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D41" w:rsidRDefault="00A608A8" w:rsidP="00A608A8">
      <w:pPr>
        <w:jc w:val="center"/>
        <w:rPr>
          <w:b/>
        </w:rPr>
      </w:pPr>
      <w:r w:rsidRPr="00A608A8">
        <w:rPr>
          <w:b/>
        </w:rPr>
        <w:t>TRANSACT</w:t>
      </w:r>
    </w:p>
    <w:p w:rsidR="00A608A8" w:rsidRDefault="00A608A8" w:rsidP="00A608A8">
      <w:pPr>
        <w:jc w:val="both"/>
        <w:rPr>
          <w:b/>
        </w:rPr>
      </w:pPr>
      <w:r>
        <w:rPr>
          <w:b/>
        </w:rPr>
        <w:t xml:space="preserve">El </w:t>
      </w:r>
      <w:proofErr w:type="spellStart"/>
      <w:proofErr w:type="gramStart"/>
      <w:r>
        <w:rPr>
          <w:b/>
        </w:rPr>
        <w:t>transact</w:t>
      </w:r>
      <w:proofErr w:type="spellEnd"/>
      <w:r>
        <w:rPr>
          <w:b/>
        </w:rPr>
        <w:t xml:space="preserve">  nos</w:t>
      </w:r>
      <w:proofErr w:type="gramEnd"/>
      <w:r>
        <w:rPr>
          <w:b/>
        </w:rPr>
        <w:t xml:space="preserve"> permite programar con lógica dentro del SQL, nos ofrece herramientas de programación </w:t>
      </w:r>
      <w:r w:rsidR="006E7FF5">
        <w:rPr>
          <w:b/>
        </w:rPr>
        <w:t xml:space="preserve">como variables, </w:t>
      </w:r>
      <w:proofErr w:type="spellStart"/>
      <w:r w:rsidR="006E7FF5">
        <w:rPr>
          <w:b/>
        </w:rPr>
        <w:t>if</w:t>
      </w:r>
      <w:proofErr w:type="spellEnd"/>
      <w:r w:rsidR="006E7FF5">
        <w:rPr>
          <w:b/>
        </w:rPr>
        <w:t xml:space="preserve">, </w:t>
      </w:r>
      <w:proofErr w:type="spellStart"/>
      <w:r w:rsidR="006E7FF5">
        <w:rPr>
          <w:b/>
        </w:rPr>
        <w:t>while</w:t>
      </w:r>
      <w:proofErr w:type="spellEnd"/>
      <w:r w:rsidR="006E7FF5">
        <w:rPr>
          <w:b/>
        </w:rPr>
        <w:t>, try/Catch y transacciones.</w:t>
      </w:r>
    </w:p>
    <w:p w:rsidR="006E7FF5" w:rsidRDefault="006E7FF5" w:rsidP="00A608A8">
      <w:pPr>
        <w:jc w:val="both"/>
        <w:rPr>
          <w:b/>
        </w:rPr>
      </w:pPr>
      <w:r>
        <w:rPr>
          <w:b/>
        </w:rPr>
        <w:t>Es importante porque nos permite hacer varias cosas como:</w:t>
      </w:r>
    </w:p>
    <w:p w:rsidR="006E7FF5" w:rsidRDefault="006E7FF5" w:rsidP="006E7FF5">
      <w:pPr>
        <w:pStyle w:val="Prrafodelista"/>
        <w:numPr>
          <w:ilvl w:val="0"/>
          <w:numId w:val="1"/>
        </w:numPr>
        <w:jc w:val="both"/>
        <w:rPr>
          <w:b/>
        </w:rPr>
      </w:pPr>
      <w:r>
        <w:rPr>
          <w:b/>
        </w:rPr>
        <w:t>Validar datos</w:t>
      </w:r>
    </w:p>
    <w:p w:rsidR="006E7FF5" w:rsidRDefault="006E7FF5" w:rsidP="006E7FF5">
      <w:pPr>
        <w:pStyle w:val="Prrafodelista"/>
        <w:numPr>
          <w:ilvl w:val="0"/>
          <w:numId w:val="1"/>
        </w:numPr>
        <w:jc w:val="both"/>
        <w:rPr>
          <w:b/>
        </w:rPr>
      </w:pPr>
      <w:r>
        <w:rPr>
          <w:b/>
        </w:rPr>
        <w:t>Controlar errores</w:t>
      </w:r>
    </w:p>
    <w:p w:rsidR="006E7FF5" w:rsidRDefault="006E7FF5" w:rsidP="006E7FF5">
      <w:pPr>
        <w:pStyle w:val="Prrafodelista"/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Cancelar inserciones si hay problemas </w:t>
      </w:r>
    </w:p>
    <w:p w:rsidR="006E7FF5" w:rsidRDefault="006E7FF5" w:rsidP="006E7FF5">
      <w:pPr>
        <w:pStyle w:val="Prrafodelista"/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Crear procedimientos de almacenados </w:t>
      </w:r>
    </w:p>
    <w:p w:rsidR="006E7FF5" w:rsidRDefault="006E7FF5" w:rsidP="006E7FF5">
      <w:pPr>
        <w:pStyle w:val="Prrafodelista"/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Automatizar procesos </w:t>
      </w:r>
    </w:p>
    <w:p w:rsidR="006E7FF5" w:rsidRDefault="006E7FF5" w:rsidP="006E7FF5">
      <w:pPr>
        <w:jc w:val="both"/>
        <w:rPr>
          <w:b/>
        </w:rPr>
      </w:pPr>
      <w:r>
        <w:rPr>
          <w:b/>
        </w:rPr>
        <w:t>Declare. -  sirve para crear un valor o variable que se utilizara después dentro de una consulta.</w:t>
      </w:r>
    </w:p>
    <w:p w:rsidR="006E7FF5" w:rsidRDefault="006E7FF5" w:rsidP="006E7FF5">
      <w:pPr>
        <w:jc w:val="both"/>
        <w:rPr>
          <w:b/>
        </w:rPr>
      </w:pPr>
      <w:proofErr w:type="spellStart"/>
      <w:r>
        <w:rPr>
          <w:b/>
        </w:rPr>
        <w:t>If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else</w:t>
      </w:r>
      <w:proofErr w:type="spellEnd"/>
      <w:r>
        <w:rPr>
          <w:b/>
        </w:rPr>
        <w:t xml:space="preserve">. – Igual que en programación sirve para tomar decisiones dependiendo de la condición </w:t>
      </w:r>
    </w:p>
    <w:p w:rsidR="006E7FF5" w:rsidRDefault="006E7FF5" w:rsidP="006E7FF5">
      <w:pPr>
        <w:jc w:val="both"/>
        <w:rPr>
          <w:b/>
        </w:rPr>
      </w:pPr>
      <w:proofErr w:type="spellStart"/>
      <w:r>
        <w:rPr>
          <w:b/>
        </w:rPr>
        <w:t>While</w:t>
      </w:r>
      <w:proofErr w:type="spellEnd"/>
      <w:r>
        <w:rPr>
          <w:b/>
        </w:rPr>
        <w:t>. – es un ciclo que corre mientras la condición sea verdadera.</w:t>
      </w:r>
    </w:p>
    <w:p w:rsidR="006E7FF5" w:rsidRDefault="006E7FF5" w:rsidP="006E7FF5">
      <w:pPr>
        <w:jc w:val="both"/>
        <w:rPr>
          <w:b/>
        </w:rPr>
      </w:pPr>
      <w:r>
        <w:rPr>
          <w:b/>
        </w:rPr>
        <w:t xml:space="preserve">Case. – </w:t>
      </w:r>
      <w:proofErr w:type="spellStart"/>
      <w:r>
        <w:rPr>
          <w:b/>
        </w:rPr>
        <w:t>evalua</w:t>
      </w:r>
      <w:proofErr w:type="spellEnd"/>
      <w:r>
        <w:rPr>
          <w:b/>
        </w:rPr>
        <w:t xml:space="preserve"> una condición dentro del </w:t>
      </w:r>
      <w:proofErr w:type="spellStart"/>
      <w:r>
        <w:rPr>
          <w:b/>
        </w:rPr>
        <w:t>select</w:t>
      </w:r>
      <w:proofErr w:type="spellEnd"/>
      <w:r>
        <w:rPr>
          <w:b/>
        </w:rPr>
        <w:t xml:space="preserve"> para luego clasificar algo.</w:t>
      </w:r>
    </w:p>
    <w:p w:rsidR="006E7FF5" w:rsidRDefault="006E7FF5" w:rsidP="006E7FF5">
      <w:pPr>
        <w:jc w:val="both"/>
        <w:rPr>
          <w:b/>
        </w:rPr>
      </w:pPr>
      <w:r>
        <w:rPr>
          <w:b/>
        </w:rPr>
        <w:t xml:space="preserve">Try/Catch. – sirve para el manejo de errores el </w:t>
      </w:r>
      <w:proofErr w:type="gramStart"/>
      <w:r>
        <w:rPr>
          <w:b/>
        </w:rPr>
        <w:t>try  mira</w:t>
      </w:r>
      <w:proofErr w:type="gramEnd"/>
      <w:r>
        <w:rPr>
          <w:b/>
        </w:rPr>
        <w:t xml:space="preserve"> la parte del código que podría haber un error y el c</w:t>
      </w:r>
      <w:r w:rsidR="00045952">
        <w:rPr>
          <w:b/>
        </w:rPr>
        <w:t xml:space="preserve">atch revela el error y continua el programa </w:t>
      </w:r>
    </w:p>
    <w:p w:rsidR="00045952" w:rsidRDefault="00045952" w:rsidP="006E7FF5">
      <w:pPr>
        <w:jc w:val="both"/>
        <w:rPr>
          <w:b/>
        </w:rPr>
      </w:pPr>
      <w:r>
        <w:rPr>
          <w:b/>
        </w:rPr>
        <w:t>Transacciones</w:t>
      </w:r>
    </w:p>
    <w:p w:rsidR="00045952" w:rsidRDefault="00045952" w:rsidP="006E7FF5">
      <w:pPr>
        <w:jc w:val="both"/>
        <w:rPr>
          <w:b/>
        </w:rPr>
      </w:pPr>
      <w:r>
        <w:rPr>
          <w:b/>
        </w:rPr>
        <w:t xml:space="preserve">Begin </w:t>
      </w:r>
      <w:proofErr w:type="spellStart"/>
      <w:r>
        <w:rPr>
          <w:b/>
        </w:rPr>
        <w:t>Tran</w:t>
      </w:r>
      <w:proofErr w:type="spellEnd"/>
      <w:r>
        <w:rPr>
          <w:b/>
        </w:rPr>
        <w:t>. – Inicia la transacción.</w:t>
      </w:r>
    </w:p>
    <w:p w:rsidR="00045952" w:rsidRDefault="00045952" w:rsidP="006E7FF5">
      <w:pPr>
        <w:jc w:val="both"/>
        <w:rPr>
          <w:b/>
        </w:rPr>
      </w:pPr>
      <w:proofErr w:type="spellStart"/>
      <w:r>
        <w:rPr>
          <w:b/>
        </w:rPr>
        <w:t>Commit</w:t>
      </w:r>
      <w:proofErr w:type="spellEnd"/>
      <w:r>
        <w:rPr>
          <w:b/>
        </w:rPr>
        <w:t>. – hace el guardado si la transacción va bien.</w:t>
      </w:r>
    </w:p>
    <w:p w:rsidR="00045952" w:rsidRDefault="00045952" w:rsidP="006E7FF5">
      <w:pPr>
        <w:jc w:val="both"/>
        <w:rPr>
          <w:b/>
        </w:rPr>
      </w:pPr>
      <w:proofErr w:type="spellStart"/>
      <w:r>
        <w:rPr>
          <w:b/>
        </w:rPr>
        <w:t>RollBack</w:t>
      </w:r>
      <w:proofErr w:type="spellEnd"/>
      <w:r>
        <w:rPr>
          <w:b/>
        </w:rPr>
        <w:t>. – cancela la transacción si existe un error.</w:t>
      </w:r>
    </w:p>
    <w:p w:rsidR="00045952" w:rsidRDefault="00155563" w:rsidP="006E7FF5">
      <w:pPr>
        <w:jc w:val="both"/>
        <w:rPr>
          <w:b/>
        </w:rPr>
      </w:pPr>
      <w:r>
        <w:rPr>
          <w:b/>
        </w:rPr>
        <w:t>CURSORES. - Nos ayuda a recorrer los registros fila por fila, mayormente se realiza cuando quieres quieres recorrer los registros uno por uno.</w:t>
      </w:r>
    </w:p>
    <w:p w:rsidR="00155563" w:rsidRDefault="00155563" w:rsidP="006E7FF5">
      <w:pPr>
        <w:jc w:val="both"/>
        <w:rPr>
          <w:b/>
        </w:rPr>
      </w:pPr>
      <w:r>
        <w:rPr>
          <w:b/>
        </w:rPr>
        <w:t>Programación de cursores. – su estructura se basa en:</w:t>
      </w:r>
    </w:p>
    <w:p w:rsidR="00155563" w:rsidRDefault="00155563" w:rsidP="00155563">
      <w:pPr>
        <w:pStyle w:val="Prrafodelista"/>
        <w:numPr>
          <w:ilvl w:val="0"/>
          <w:numId w:val="2"/>
        </w:numPr>
        <w:jc w:val="both"/>
        <w:rPr>
          <w:b/>
        </w:rPr>
      </w:pPr>
      <w:r>
        <w:rPr>
          <w:b/>
        </w:rPr>
        <w:t>Declare</w:t>
      </w:r>
    </w:p>
    <w:p w:rsidR="00155563" w:rsidRDefault="00155563" w:rsidP="00155563">
      <w:pPr>
        <w:pStyle w:val="Prrafodelista"/>
        <w:numPr>
          <w:ilvl w:val="0"/>
          <w:numId w:val="2"/>
        </w:numPr>
        <w:jc w:val="both"/>
        <w:rPr>
          <w:b/>
        </w:rPr>
      </w:pPr>
      <w:r>
        <w:rPr>
          <w:b/>
        </w:rPr>
        <w:t>Open</w:t>
      </w:r>
    </w:p>
    <w:p w:rsidR="00155563" w:rsidRDefault="00155563" w:rsidP="00155563">
      <w:pPr>
        <w:pStyle w:val="Prrafodelista"/>
        <w:numPr>
          <w:ilvl w:val="0"/>
          <w:numId w:val="2"/>
        </w:numPr>
        <w:jc w:val="both"/>
        <w:rPr>
          <w:b/>
        </w:rPr>
      </w:pPr>
      <w:proofErr w:type="spellStart"/>
      <w:r>
        <w:rPr>
          <w:b/>
        </w:rPr>
        <w:t>Fetch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next</w:t>
      </w:r>
      <w:proofErr w:type="spellEnd"/>
    </w:p>
    <w:p w:rsidR="00155563" w:rsidRDefault="00155563" w:rsidP="00155563">
      <w:pPr>
        <w:pStyle w:val="Prrafodelista"/>
        <w:numPr>
          <w:ilvl w:val="0"/>
          <w:numId w:val="2"/>
        </w:numPr>
        <w:jc w:val="both"/>
        <w:rPr>
          <w:b/>
        </w:rPr>
      </w:pPr>
      <w:proofErr w:type="spellStart"/>
      <w:r>
        <w:rPr>
          <w:b/>
        </w:rPr>
        <w:t>While</w:t>
      </w:r>
      <w:proofErr w:type="spellEnd"/>
    </w:p>
    <w:p w:rsidR="00155563" w:rsidRDefault="00155563" w:rsidP="00155563">
      <w:pPr>
        <w:pStyle w:val="Prrafodelista"/>
        <w:numPr>
          <w:ilvl w:val="0"/>
          <w:numId w:val="2"/>
        </w:numPr>
        <w:jc w:val="both"/>
        <w:rPr>
          <w:b/>
        </w:rPr>
      </w:pPr>
      <w:proofErr w:type="spellStart"/>
      <w:r>
        <w:rPr>
          <w:b/>
        </w:rPr>
        <w:t>Close</w:t>
      </w:r>
      <w:proofErr w:type="spellEnd"/>
    </w:p>
    <w:p w:rsidR="00155563" w:rsidRDefault="00155563" w:rsidP="00155563">
      <w:pPr>
        <w:pStyle w:val="Prrafodelista"/>
        <w:numPr>
          <w:ilvl w:val="0"/>
          <w:numId w:val="2"/>
        </w:numPr>
        <w:jc w:val="both"/>
        <w:rPr>
          <w:b/>
        </w:rPr>
      </w:pPr>
      <w:proofErr w:type="spellStart"/>
      <w:r>
        <w:rPr>
          <w:b/>
        </w:rPr>
        <w:t>Deallocate</w:t>
      </w:r>
      <w:proofErr w:type="spellEnd"/>
    </w:p>
    <w:p w:rsidR="00155563" w:rsidRDefault="008155D7" w:rsidP="00155563">
      <w:pPr>
        <w:jc w:val="both"/>
        <w:rPr>
          <w:b/>
        </w:rPr>
      </w:pPr>
      <w:r>
        <w:rPr>
          <w:b/>
        </w:rPr>
        <w:t>Procedimientos almacenados</w:t>
      </w:r>
    </w:p>
    <w:p w:rsidR="008155D7" w:rsidRDefault="008155D7" w:rsidP="00155563">
      <w:pPr>
        <w:jc w:val="both"/>
        <w:rPr>
          <w:b/>
        </w:rPr>
      </w:pPr>
      <w:r>
        <w:rPr>
          <w:b/>
        </w:rPr>
        <w:t>Sirve para la reutilización de código, tener más seguridad, control de cambios y para el rendimiento.</w:t>
      </w:r>
    </w:p>
    <w:p w:rsidR="008155D7" w:rsidRDefault="008155D7" w:rsidP="00155563">
      <w:pPr>
        <w:jc w:val="both"/>
        <w:rPr>
          <w:b/>
        </w:rPr>
      </w:pPr>
      <w:r>
        <w:rPr>
          <w:b/>
        </w:rPr>
        <w:t>Funciones. – nos devuelve un valor o una tabla, tipos de funciones.</w:t>
      </w:r>
    </w:p>
    <w:p w:rsidR="008155D7" w:rsidRDefault="008155D7" w:rsidP="00155563">
      <w:pPr>
        <w:jc w:val="both"/>
        <w:rPr>
          <w:b/>
        </w:rPr>
      </w:pPr>
      <w:r>
        <w:rPr>
          <w:b/>
        </w:rPr>
        <w:t xml:space="preserve">Función </w:t>
      </w:r>
      <w:proofErr w:type="gramStart"/>
      <w:r>
        <w:rPr>
          <w:b/>
        </w:rPr>
        <w:t>escalares.-</w:t>
      </w:r>
      <w:proofErr w:type="gramEnd"/>
      <w:r>
        <w:rPr>
          <w:b/>
        </w:rPr>
        <w:t xml:space="preserve"> sirven para devolver un valor</w:t>
      </w:r>
    </w:p>
    <w:p w:rsidR="008155D7" w:rsidRPr="00155563" w:rsidRDefault="008155D7" w:rsidP="00155563">
      <w:pPr>
        <w:jc w:val="both"/>
        <w:rPr>
          <w:b/>
        </w:rPr>
      </w:pPr>
      <w:r>
        <w:rPr>
          <w:b/>
        </w:rPr>
        <w:t xml:space="preserve">Funciones tipo tabla. – devuelven conjuntos de filas </w:t>
      </w:r>
      <w:bookmarkStart w:id="0" w:name="_GoBack"/>
      <w:bookmarkEnd w:id="0"/>
    </w:p>
    <w:p w:rsidR="00155563" w:rsidRPr="006E7FF5" w:rsidRDefault="00155563" w:rsidP="006E7FF5">
      <w:pPr>
        <w:jc w:val="both"/>
        <w:rPr>
          <w:b/>
        </w:rPr>
      </w:pPr>
    </w:p>
    <w:sectPr w:rsidR="00155563" w:rsidRPr="006E7F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7A3353"/>
    <w:multiLevelType w:val="hybridMultilevel"/>
    <w:tmpl w:val="6CEAE6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7308C"/>
    <w:multiLevelType w:val="hybridMultilevel"/>
    <w:tmpl w:val="6D8036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8A8"/>
    <w:rsid w:val="00045952"/>
    <w:rsid w:val="00155563"/>
    <w:rsid w:val="001801F1"/>
    <w:rsid w:val="00313376"/>
    <w:rsid w:val="00411351"/>
    <w:rsid w:val="006D5807"/>
    <w:rsid w:val="006E7FF5"/>
    <w:rsid w:val="007C0D41"/>
    <w:rsid w:val="008155D7"/>
    <w:rsid w:val="00A608A8"/>
    <w:rsid w:val="00E9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35DE25"/>
  <w15:chartTrackingRefBased/>
  <w15:docId w15:val="{BDFC96AA-7FB9-4C75-9B46-3ACFD709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7">
    <w:name w:val="heading 7"/>
    <w:aliases w:val="Titulo apa"/>
    <w:basedOn w:val="Ttulo"/>
    <w:next w:val="Normal"/>
    <w:link w:val="Ttulo7Car"/>
    <w:uiPriority w:val="9"/>
    <w:unhideWhenUsed/>
    <w:qFormat/>
    <w:rsid w:val="00411351"/>
    <w:pPr>
      <w:keepNext/>
      <w:keepLines/>
      <w:spacing w:before="40" w:after="60" w:line="276" w:lineRule="auto"/>
      <w:contextualSpacing w:val="0"/>
      <w:outlineLvl w:val="6"/>
    </w:pPr>
    <w:rPr>
      <w:rFonts w:asciiTheme="minorHAnsi" w:hAnsiTheme="minorHAnsi"/>
      <w:i/>
      <w:iCs/>
      <w:spacing w:val="0"/>
      <w:kern w:val="0"/>
      <w:sz w:val="24"/>
      <w:szCs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aliases w:val="Titulo apa Car"/>
    <w:basedOn w:val="Fuentedeprrafopredeter"/>
    <w:link w:val="Ttulo7"/>
    <w:uiPriority w:val="9"/>
    <w:rsid w:val="00411351"/>
    <w:rPr>
      <w:rFonts w:eastAsiaTheme="majorEastAsia" w:cstheme="majorBidi"/>
      <w:i/>
      <w:iCs/>
      <w:sz w:val="24"/>
      <w:szCs w:val="52"/>
    </w:rPr>
  </w:style>
  <w:style w:type="paragraph" w:styleId="Ttulo">
    <w:name w:val="Title"/>
    <w:basedOn w:val="Normal"/>
    <w:next w:val="Normal"/>
    <w:link w:val="TtuloCar"/>
    <w:uiPriority w:val="10"/>
    <w:qFormat/>
    <w:rsid w:val="004113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E7F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CD238-792E-4B5B-9EE0-602968950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</dc:creator>
  <cp:keywords/>
  <dc:description/>
  <cp:lastModifiedBy>LAB-USR-AREQUIPA</cp:lastModifiedBy>
  <cp:revision>2</cp:revision>
  <dcterms:created xsi:type="dcterms:W3CDTF">2025-11-06T13:35:00Z</dcterms:created>
  <dcterms:modified xsi:type="dcterms:W3CDTF">2025-11-06T16:16:00Z</dcterms:modified>
</cp:coreProperties>
</file>