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Denilxon Azúa, Juan Rebolledo, Benjamin Torres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21.236.001-5, 20.673.037-4, 21.151.595-3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Sistema para la prevención de deserción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sz w:val="20"/>
                <w:szCs w:val="20"/>
              </w:rPr>
            </w:pPr>
            <w:r w:rsidDel="00000000" w:rsidR="00000000" w:rsidRPr="00000000">
              <w:rPr>
                <w:sz w:val="20"/>
                <w:szCs w:val="20"/>
                <w:rtl w:val="0"/>
              </w:rPr>
              <w:t xml:space="preserve">Análisis de datos: Recopilación, limpieza y análisis de información académica y estudiantil.</w:t>
            </w:r>
          </w:p>
          <w:p w:rsidR="00000000" w:rsidDel="00000000" w:rsidP="00000000" w:rsidRDefault="00000000" w:rsidRPr="00000000" w14:paraId="0000001C">
            <w:pPr>
              <w:rPr>
                <w:sz w:val="20"/>
                <w:szCs w:val="20"/>
              </w:rPr>
            </w:pPr>
            <w:r w:rsidDel="00000000" w:rsidR="00000000" w:rsidRPr="00000000">
              <w:rPr>
                <w:sz w:val="20"/>
                <w:szCs w:val="20"/>
                <w:rtl w:val="0"/>
              </w:rPr>
              <w:t xml:space="preserve">Machine Learning: Desarrollo y evaluación de modelos predictivos de deserción.</w:t>
            </w:r>
          </w:p>
          <w:p w:rsidR="00000000" w:rsidDel="00000000" w:rsidP="00000000" w:rsidRDefault="00000000" w:rsidRPr="00000000" w14:paraId="0000001D">
            <w:pPr>
              <w:rPr>
                <w:sz w:val="20"/>
                <w:szCs w:val="20"/>
              </w:rPr>
            </w:pPr>
            <w:r w:rsidDel="00000000" w:rsidR="00000000" w:rsidRPr="00000000">
              <w:rPr>
                <w:sz w:val="20"/>
                <w:szCs w:val="20"/>
                <w:rtl w:val="0"/>
              </w:rPr>
              <w:t xml:space="preserve">Gestión y visualización de información: Generación de indicadores y perfiles de riesgo.</w:t>
            </w:r>
          </w:p>
          <w:p w:rsidR="00000000" w:rsidDel="00000000" w:rsidP="00000000" w:rsidRDefault="00000000" w:rsidRPr="00000000" w14:paraId="0000001E">
            <w:pPr>
              <w:rPr>
                <w:sz w:val="20"/>
                <w:szCs w:val="20"/>
              </w:rPr>
            </w:pPr>
            <w:r w:rsidDel="00000000" w:rsidR="00000000" w:rsidRPr="00000000">
              <w:rPr>
                <w:sz w:val="20"/>
                <w:szCs w:val="20"/>
                <w:rtl w:val="0"/>
              </w:rPr>
              <w:t xml:space="preserve">Apoyo a la toma de decisiones: entrega de información que permita realizar intervenciones preventivas</w:t>
            </w:r>
          </w:p>
          <w:p w:rsidR="00000000" w:rsidDel="00000000" w:rsidP="00000000" w:rsidRDefault="00000000" w:rsidRPr="00000000" w14:paraId="0000001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sz w:val="20"/>
                <w:szCs w:val="20"/>
              </w:rPr>
            </w:pPr>
            <w:r w:rsidDel="00000000" w:rsidR="00000000" w:rsidRPr="00000000">
              <w:rPr>
                <w:sz w:val="20"/>
                <w:szCs w:val="20"/>
                <w:rtl w:val="0"/>
              </w:rPr>
              <w:t xml:space="preserve">Aplicar técnicas de análisis y minería de datos para identificar patrones asociados a la deserción.</w:t>
            </w:r>
          </w:p>
          <w:p w:rsidR="00000000" w:rsidDel="00000000" w:rsidP="00000000" w:rsidRDefault="00000000" w:rsidRPr="00000000" w14:paraId="00000023">
            <w:pPr>
              <w:rPr>
                <w:sz w:val="20"/>
                <w:szCs w:val="20"/>
              </w:rPr>
            </w:pPr>
            <w:r w:rsidDel="00000000" w:rsidR="00000000" w:rsidRPr="00000000">
              <w:rPr>
                <w:sz w:val="20"/>
                <w:szCs w:val="20"/>
                <w:rtl w:val="0"/>
              </w:rPr>
              <w:t xml:space="preserve">Desarrollar modelos de Machine Learning para predecir estudiantes con riesgo de abandonar la carrera.</w:t>
            </w:r>
          </w:p>
          <w:p w:rsidR="00000000" w:rsidDel="00000000" w:rsidP="00000000" w:rsidRDefault="00000000" w:rsidRPr="00000000" w14:paraId="00000024">
            <w:pPr>
              <w:rPr>
                <w:sz w:val="20"/>
                <w:szCs w:val="20"/>
              </w:rPr>
            </w:pPr>
            <w:r w:rsidDel="00000000" w:rsidR="00000000" w:rsidRPr="00000000">
              <w:rPr>
                <w:sz w:val="20"/>
                <w:szCs w:val="20"/>
                <w:rtl w:val="0"/>
              </w:rPr>
              <w:t xml:space="preserve">Interpretar resultados y generar información útil para apoyar decisiones institucionales.</w:t>
            </w:r>
          </w:p>
          <w:p w:rsidR="00000000" w:rsidDel="00000000" w:rsidP="00000000" w:rsidRDefault="00000000" w:rsidRPr="00000000" w14:paraId="00000025">
            <w:pPr>
              <w:rPr>
                <w:sz w:val="20"/>
                <w:szCs w:val="20"/>
              </w:rPr>
            </w:pPr>
            <w:r w:rsidDel="00000000" w:rsidR="00000000" w:rsidRPr="00000000">
              <w:rPr>
                <w:sz w:val="20"/>
                <w:szCs w:val="20"/>
                <w:rtl w:val="0"/>
              </w:rPr>
              <w:t xml:space="preserve">Diseñar una solución tecnológica orientada a un problema real del ámbito educativo.</w:t>
            </w:r>
          </w:p>
          <w:p w:rsidR="00000000" w:rsidDel="00000000" w:rsidP="00000000" w:rsidRDefault="00000000" w:rsidRPr="00000000" w14:paraId="00000026">
            <w:pPr>
              <w:rPr>
                <w:sz w:val="20"/>
                <w:szCs w:val="20"/>
              </w:rPr>
            </w:pPr>
            <w:r w:rsidDel="00000000" w:rsidR="00000000" w:rsidRPr="00000000">
              <w:rPr>
                <w:sz w:val="20"/>
                <w:szCs w:val="20"/>
                <w:rtl w:val="0"/>
              </w:rPr>
              <w:t xml:space="preserve">Evaluar el desempeño de modelos mediante métricas y criterios de validación.</w:t>
            </w:r>
          </w:p>
          <w:p w:rsidR="00000000" w:rsidDel="00000000" w:rsidP="00000000" w:rsidRDefault="00000000" w:rsidRPr="00000000" w14:paraId="00000027">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Escogimos este tema porque la deserción de estudiantes es un problema que puede afectar tanto a los alumnos como a las instituciones de educación superior. Nos interesa buscar una forma de utilizar los datos para detectar con anticipación a los estudiantes que podrían estar en riesgo de abandonar sus estudios. Los principales afectados serían los estudiantes que presentan dificultades académicas u otras situaciones que puedan influir en su continuidad. También se verían beneficiadas las instituciones, ya que podrían contar con información que les ayude a detectar estos casos con mayor anticipación. El aporte del proyecto sería entregar una herramienta que permita identificar estudiantes con mayor riesgo de deserción y conocer algunas características de estos perfiles, para que posteriormente se puedan tomar medidas de apoyo.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rFonts w:ascii="Calibri" w:cs="Calibri" w:eastAsia="Calibri" w:hAnsi="Calibri"/>
                <w:i w:val="1"/>
                <w:iCs w:val="1"/>
                <w:sz w:val="20"/>
                <w:szCs w:val="20"/>
                <w:highlight w:val="cyan"/>
              </w:rPr>
            </w:pPr>
            <w:r w:rsidDel="00000000" w:rsidR="00000000" w:rsidRPr="00000000">
              <w:rPr>
                <w:i w:val="1"/>
                <w:iCs w:val="1"/>
                <w:sz w:val="20"/>
                <w:szCs w:val="20"/>
                <w:rtl w:val="0"/>
              </w:rPr>
              <w:t xml:space="preserve">El objetivo del proyecto es desarrollar un modelo de Machine Learning que permita predecir qué estudiantes presentan un mayor riesgo de desertar. Para realizarlo, primero se buscarán y prepararán datos relacionados con estudiantes, como información académica y otras variables disponibles. Luego se realizará un análisis de los datos para encontrar posibles patrones relacionados con la deserción. Después se probarán distintos modelos de Machine Learning y se compararán sus resultados para seleccionar el que tenga un mejor desempeño. Finalmente, se buscará mostrar los resultados mediante un dashboard o interfaz sencilla, donde se pueda observar el nivel de riesgo de los estudiantes y las características que tienen los perfiles con mayor probabilidad de desertar.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Este proyecto se relaciona con el perfil de egreso de Ingeniería en Informática porque requiere aplicar conocimientos de programación, bases de datos, análisis de datos y Machine Learning. Las competencias seleccionadas son necesarias para poder trabajar con los datos, limpiarlos y analizarlos, además de desarrollar y evaluar los modelos predictivos. También será necesario interpretar los resultados y crear una solución informática que permita mostrar la información de una forma fácil de entender. De esta manera, el proyecto permite aplicar varios de los conocimientos aprendidos durante la carrera a un problema que existe en el área de educación.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jc w:val="both"/>
              <w:rPr>
                <w:rFonts w:ascii="Calibri" w:cs="Calibri" w:eastAsia="Calibri" w:hAnsi="Calibri"/>
                <w:sz w:val="20"/>
                <w:szCs w:val="20"/>
                <w:highlight w:val="yellow"/>
              </w:rPr>
            </w:pPr>
            <w:r w:rsidDel="00000000" w:rsidR="00000000" w:rsidRPr="00000000">
              <w:rPr>
                <w:sz w:val="20"/>
                <w:szCs w:val="20"/>
                <w:rtl w:val="0"/>
              </w:rPr>
              <w:t xml:space="preserve">Este proyecto se relaciona con nuestros intereses profesionales porque nos interesa el área de Data Science, análisis de datos, minería de datos y Machine Learning. Nos enfocamos especialmente en poder utilizar datos para encontrar patrones y generar información que pueda servir para tomar decisiones. Realizar este proyecto nos permitiría seguir aprendiendo sobre preparación de datos, creación de modelos predictivos, evaluación de modelos y visualización de resultados. También me serviría como experiencia para nuestro futuro laboral en áreas relacionadas con datos y tecnología.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Consideramos que el proyecto es posible de desarrollar durante el semestre, principalmente porque existen herramientas gratuitas que permiten realizar el análisis y desarrollo del modelo, como Google colab con python y sus librerías de Machine Learning. También se pueden buscar datasets públicos relacionados con estudiantes y deserción, por lo que no necesariamente se necesita acceder desde el comienzo a datos reales de una institución. Para desarrollar el proyecto se necesitará principalmente un computador, Python, librerías para análisis y Machine Learning y alguna herramienta para realizar la visualización de los resultados. Una dificultad importante puede ser encontrar datos suficientes y de buena calidad, además de las restricciones de privacidad que existen con los datos de estudiantes. Para solucionar esto, se pueden utilizar datasets públicos antes de desplegar la solución. Otra dificultad puede ser el tiempo disponible durante el semestre, por lo que será necesario definir un alcance claro y enfocarse primero en que el modelo predictivo funcione correctamente antes de agregar funcionalidades adicionales.</w:t>
            </w:r>
            <w:r w:rsidDel="00000000" w:rsidR="00000000" w:rsidRPr="00000000">
              <w:rPr>
                <w:rtl w:val="0"/>
              </w:rPr>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un modelo de Machine Learning que permita identificar estudiantes con riesgo de deserción, a partir del análisis de datos académicos y otras variables disponibles, con el fin de apoyar la detección temprana y la toma de decisiones.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F">
            <w:pPr>
              <w:jc w:val="both"/>
              <w:rPr>
                <w:i w:val="1"/>
                <w:iCs w:val="1"/>
                <w:sz w:val="20"/>
                <w:szCs w:val="20"/>
              </w:rPr>
            </w:pPr>
            <w:r w:rsidDel="00000000" w:rsidR="00000000" w:rsidRPr="00000000">
              <w:rPr>
                <w:i w:val="1"/>
                <w:iCs w:val="1"/>
                <w:sz w:val="20"/>
                <w:szCs w:val="20"/>
                <w:rtl w:val="0"/>
              </w:rPr>
              <w:t xml:space="preserve">1. Preparar un conjunto de datos relacionado con estudiantes y deserción.</w:t>
            </w:r>
          </w:p>
          <w:p w:rsidR="00000000" w:rsidDel="00000000" w:rsidP="00000000" w:rsidRDefault="00000000" w:rsidRPr="00000000" w14:paraId="00000040">
            <w:pPr>
              <w:jc w:val="both"/>
              <w:rPr>
                <w:i w:val="1"/>
                <w:iCs w:val="1"/>
                <w:sz w:val="20"/>
                <w:szCs w:val="20"/>
              </w:rPr>
            </w:pPr>
            <w:r w:rsidDel="00000000" w:rsidR="00000000" w:rsidRPr="00000000">
              <w:rPr>
                <w:i w:val="1"/>
                <w:iCs w:val="1"/>
                <w:sz w:val="20"/>
                <w:szCs w:val="20"/>
                <w:rtl w:val="0"/>
              </w:rPr>
              <w:t xml:space="preserve">2. Analizar los datos para identificar las variables y patrones que tengan mayor relación con la deserción estudiantil.</w:t>
            </w:r>
          </w:p>
          <w:p w:rsidR="00000000" w:rsidDel="00000000" w:rsidP="00000000" w:rsidRDefault="00000000" w:rsidRPr="00000000" w14:paraId="00000041">
            <w:pPr>
              <w:jc w:val="both"/>
              <w:rPr>
                <w:i w:val="1"/>
                <w:iCs w:val="1"/>
                <w:sz w:val="20"/>
                <w:szCs w:val="20"/>
              </w:rPr>
            </w:pPr>
            <w:r w:rsidDel="00000000" w:rsidR="00000000" w:rsidRPr="00000000">
              <w:rPr>
                <w:i w:val="1"/>
                <w:iCs w:val="1"/>
                <w:sz w:val="20"/>
                <w:szCs w:val="20"/>
                <w:rtl w:val="0"/>
              </w:rPr>
              <w:t xml:space="preserve">3. Desarrollar y entrenar diferentes modelos de Machine Learning para predecir el riesgo de deserción.</w:t>
            </w:r>
          </w:p>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tl w:val="0"/>
              </w:rPr>
              <w:t xml:space="preserve">4. Evaluar y comparar el desempeño de los modelos utilizando métricas de evaluación apropiadas.</w:t>
            </w:r>
          </w:p>
          <w:p w:rsidR="00000000" w:rsidDel="00000000" w:rsidP="00000000" w:rsidRDefault="00000000" w:rsidRPr="00000000" w14:paraId="00000043">
            <w:pPr>
              <w:jc w:val="both"/>
              <w:rPr>
                <w:i w:val="1"/>
                <w:iCs w:val="1"/>
                <w:sz w:val="20"/>
                <w:szCs w:val="20"/>
              </w:rPr>
            </w:pPr>
            <w:r w:rsidDel="00000000" w:rsidR="00000000" w:rsidRPr="00000000">
              <w:rPr>
                <w:i w:val="1"/>
                <w:iCs w:val="1"/>
                <w:sz w:val="20"/>
                <w:szCs w:val="20"/>
                <w:rtl w:val="0"/>
              </w:rPr>
              <w:t xml:space="preserve">5. Identificar los principales perfiles y características de los estudiantes que presentan mayor riesgo de deserción.</w:t>
            </w:r>
          </w:p>
          <w:p w:rsidR="00000000" w:rsidDel="00000000" w:rsidP="00000000" w:rsidRDefault="00000000" w:rsidRPr="00000000" w14:paraId="00000044">
            <w:pPr>
              <w:jc w:val="both"/>
              <w:rPr>
                <w:i w:val="1"/>
                <w:iCs w:val="1"/>
                <w:sz w:val="20"/>
                <w:szCs w:val="20"/>
              </w:rPr>
            </w:pPr>
            <w:r w:rsidDel="00000000" w:rsidR="00000000" w:rsidRPr="00000000">
              <w:rPr>
                <w:i w:val="1"/>
                <w:iCs w:val="1"/>
                <w:sz w:val="20"/>
                <w:szCs w:val="20"/>
                <w:rtl w:val="0"/>
              </w:rPr>
              <w:t xml:space="preserve">6. Implementar una visualización de los resultados que permita interpretar el nivel de riesgo y los perfiles identificados.</w:t>
            </w:r>
          </w:p>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C">
            <w:pPr>
              <w:jc w:val="both"/>
              <w:rPr>
                <w:i w:val="1"/>
                <w:iCs w:val="1"/>
                <w:sz w:val="20"/>
                <w:szCs w:val="20"/>
              </w:rPr>
            </w:pPr>
            <w:r w:rsidDel="00000000" w:rsidR="00000000" w:rsidRPr="00000000">
              <w:rPr>
                <w:i w:val="1"/>
                <w:iCs w:val="1"/>
                <w:sz w:val="20"/>
                <w:szCs w:val="20"/>
                <w:rtl w:val="0"/>
              </w:rPr>
              <w:t xml:space="preserve">Para el desarrollo de nuestro proyecto utilizaremos la metodología CRISP-DM, porque ya la hemos utilizado anteriormente en los ramos de minería de datos y machine learning, también creemos que es la que más se adapta a este tipo de analisis.</w:t>
            </w:r>
          </w:p>
          <w:p w:rsidR="00000000" w:rsidDel="00000000" w:rsidP="00000000" w:rsidRDefault="00000000" w:rsidRPr="00000000" w14:paraId="0000004D">
            <w:pPr>
              <w:jc w:val="both"/>
              <w:rPr>
                <w:i w:val="1"/>
                <w:iCs w:val="1"/>
                <w:sz w:val="20"/>
                <w:szCs w:val="20"/>
              </w:rPr>
            </w:pPr>
            <w:r w:rsidDel="00000000" w:rsidR="00000000" w:rsidRPr="00000000">
              <w:rPr>
                <w:i w:val="1"/>
                <w:iCs w:val="1"/>
                <w:sz w:val="20"/>
                <w:szCs w:val="20"/>
                <w:rtl w:val="0"/>
              </w:rPr>
              <w:t xml:space="preserve">Por esta razón dividiremos el proyecto en 6 etapas: </w:t>
            </w:r>
          </w:p>
          <w:p w:rsidR="00000000" w:rsidDel="00000000" w:rsidP="00000000" w:rsidRDefault="00000000" w:rsidRPr="00000000" w14:paraId="0000004E">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Comprensión del negocio</w:t>
            </w:r>
          </w:p>
          <w:p w:rsidR="00000000" w:rsidDel="00000000" w:rsidP="00000000" w:rsidRDefault="00000000" w:rsidRPr="00000000" w14:paraId="0000004F">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Comprensión de los datos</w:t>
            </w:r>
          </w:p>
          <w:p w:rsidR="00000000" w:rsidDel="00000000" w:rsidP="00000000" w:rsidRDefault="00000000" w:rsidRPr="00000000" w14:paraId="00000050">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Preparación de los datos</w:t>
            </w:r>
          </w:p>
          <w:p w:rsidR="00000000" w:rsidDel="00000000" w:rsidP="00000000" w:rsidRDefault="00000000" w:rsidRPr="00000000" w14:paraId="00000051">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Modelado</w:t>
            </w:r>
          </w:p>
          <w:p w:rsidR="00000000" w:rsidDel="00000000" w:rsidP="00000000" w:rsidRDefault="00000000" w:rsidRPr="00000000" w14:paraId="00000052">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Evaluación </w:t>
            </w:r>
          </w:p>
          <w:p w:rsidR="00000000" w:rsidDel="00000000" w:rsidP="00000000" w:rsidRDefault="00000000" w:rsidRPr="00000000" w14:paraId="00000053">
            <w:pPr>
              <w:numPr>
                <w:ilvl w:val="0"/>
                <w:numId w:val="1"/>
              </w:numPr>
              <w:ind w:left="720" w:hanging="360"/>
              <w:jc w:val="both"/>
              <w:rPr>
                <w:i w:val="1"/>
                <w:iCs w:val="1"/>
                <w:sz w:val="20"/>
                <w:szCs w:val="20"/>
              </w:rPr>
            </w:pPr>
            <w:r w:rsidDel="00000000" w:rsidR="00000000" w:rsidRPr="00000000">
              <w:rPr>
                <w:i w:val="1"/>
                <w:iCs w:val="1"/>
                <w:sz w:val="20"/>
                <w:szCs w:val="20"/>
                <w:rtl w:val="0"/>
              </w:rPr>
              <w:t xml:space="preserve">Despliegue</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410"/>
        <w:gridCol w:w="2280"/>
        <w:gridCol w:w="1530"/>
        <w:gridCol w:w="1080"/>
        <w:gridCol w:w="1320"/>
        <w:gridCol w:w="1830"/>
        <w:tblGridChange w:id="0">
          <w:tblGrid>
            <w:gridCol w:w="1575"/>
            <w:gridCol w:w="1410"/>
            <w:gridCol w:w="2280"/>
            <w:gridCol w:w="1530"/>
            <w:gridCol w:w="1080"/>
            <w:gridCol w:w="1320"/>
            <w:gridCol w:w="1830"/>
          </w:tblGrid>
        </w:tblGridChange>
      </w:tblGrid>
      <w:tr>
        <w:trPr>
          <w:cantSplit w:val="0"/>
          <w:tblHeader w:val="0"/>
        </w:trPr>
        <w:tc>
          <w:tcPr>
            <w:gridSpan w:val="7"/>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024.44580078125" w:hRule="atLeast"/>
          <w:tblHeader w:val="0"/>
        </w:trPr>
        <w:tc>
          <w:tcPr/>
          <w:p w:rsidR="00000000" w:rsidDel="00000000" w:rsidP="00000000" w:rsidRDefault="00000000" w:rsidRPr="00000000" w14:paraId="0000008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Nombre de  Actividades/Tareas</w:t>
            </w:r>
          </w:p>
        </w:tc>
        <w:tc>
          <w:tcPr>
            <w:vAlign w:val="center"/>
          </w:tcPr>
          <w:p w:rsidR="00000000" w:rsidDel="00000000" w:rsidP="00000000" w:rsidRDefault="00000000" w:rsidRPr="00000000" w14:paraId="0000008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Descripción Actividades/Tareas</w:t>
            </w:r>
          </w:p>
        </w:tc>
        <w:tc>
          <w:tcPr>
            <w:vAlign w:val="center"/>
          </w:tcPr>
          <w:p w:rsidR="00000000" w:rsidDel="00000000" w:rsidP="00000000" w:rsidRDefault="00000000" w:rsidRPr="00000000" w14:paraId="0000008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tcBorders>
              <w:right w:color="b7b7b7" w:space="0" w:sz="4" w:val="single"/>
            </w:tcBorders>
            <w:vAlign w:val="center"/>
          </w:tcPr>
          <w:p w:rsidR="00000000" w:rsidDel="00000000" w:rsidP="00000000" w:rsidRDefault="00000000" w:rsidRPr="00000000" w14:paraId="0000008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p w:rsidR="00000000" w:rsidDel="00000000" w:rsidP="00000000" w:rsidRDefault="00000000" w:rsidRPr="00000000" w14:paraId="0000008F">
            <w:pPr>
              <w:jc w:val="center"/>
              <w:rPr>
                <w:rFonts w:ascii="Calibri" w:cs="Calibri" w:eastAsia="Calibri" w:hAnsi="Calibri"/>
                <w:color w:val="1f3864"/>
                <w:sz w:val="18"/>
                <w:szCs w:val="18"/>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9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9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r>
      <w:tr>
        <w:trPr>
          <w:cantSplit w:val="0"/>
          <w:trHeight w:val="217.12158203124997"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2">
            <w:pPr>
              <w:jc w:val="both"/>
              <w:rPr>
                <w:rFonts w:ascii="Calibri" w:cs="Calibri" w:eastAsia="Calibri" w:hAnsi="Calibri"/>
                <w:sz w:val="18"/>
                <w:szCs w:val="18"/>
              </w:rPr>
            </w:pPr>
            <w:r w:rsidDel="00000000" w:rsidR="00000000" w:rsidRPr="00000000">
              <w:rPr>
                <w:sz w:val="18"/>
                <w:szCs w:val="18"/>
                <w:rtl w:val="0"/>
              </w:rPr>
              <w:t xml:space="preserve">Diseñar una solución tecnológica del problema de ámbito académico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3">
            <w:pPr>
              <w:jc w:val="both"/>
              <w:rPr>
                <w:rFonts w:ascii="Calibri" w:cs="Calibri" w:eastAsia="Calibri" w:hAnsi="Calibri"/>
                <w:sz w:val="18"/>
                <w:szCs w:val="18"/>
              </w:rPr>
            </w:pPr>
            <w:r w:rsidDel="00000000" w:rsidR="00000000" w:rsidRPr="00000000">
              <w:rPr>
                <w:sz w:val="18"/>
                <w:szCs w:val="18"/>
                <w:rtl w:val="0"/>
              </w:rPr>
              <w:t xml:space="preserve">Definición del problema y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4">
            <w:pPr>
              <w:jc w:val="both"/>
              <w:rPr>
                <w:rFonts w:ascii="Calibri" w:cs="Calibri" w:eastAsia="Calibri" w:hAnsi="Calibri"/>
                <w:sz w:val="18"/>
                <w:szCs w:val="18"/>
              </w:rPr>
            </w:pPr>
            <w:r w:rsidDel="00000000" w:rsidR="00000000" w:rsidRPr="00000000">
              <w:rPr>
                <w:sz w:val="18"/>
                <w:szCs w:val="18"/>
                <w:rtl w:val="0"/>
              </w:rPr>
              <w:t xml:space="preserve">Analizar la problemática de la deserción estudiantil y establecer el problema que aborda la página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5">
            <w:pPr>
              <w:jc w:val="both"/>
              <w:rPr>
                <w:rFonts w:ascii="Calibri" w:cs="Calibri" w:eastAsia="Calibri" w:hAnsi="Calibri"/>
                <w:sz w:val="18"/>
                <w:szCs w:val="18"/>
              </w:rPr>
            </w:pPr>
            <w:r w:rsidDel="00000000" w:rsidR="00000000" w:rsidRPr="00000000">
              <w:rPr>
                <w:sz w:val="18"/>
                <w:szCs w:val="18"/>
                <w:rtl w:val="0"/>
              </w:rPr>
              <w:t xml:space="preserve">Computadores, documentación académica, reuniones de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6">
            <w:pPr>
              <w:jc w:val="both"/>
              <w:rPr>
                <w:rFonts w:ascii="Calibri" w:cs="Calibri" w:eastAsia="Calibri" w:hAnsi="Calibri"/>
                <w:sz w:val="18"/>
                <w:szCs w:val="18"/>
              </w:rPr>
            </w:pPr>
            <w:r w:rsidDel="00000000" w:rsidR="00000000" w:rsidRPr="00000000">
              <w:rPr>
                <w:sz w:val="18"/>
                <w:szCs w:val="18"/>
                <w:rtl w:val="0"/>
              </w:rPr>
              <w:t xml:space="preserve">1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7">
            <w:pPr>
              <w:jc w:val="both"/>
              <w:rPr>
                <w:rFonts w:ascii="Calibri" w:cs="Calibri" w:eastAsia="Calibri" w:hAnsi="Calibri"/>
                <w:sz w:val="18"/>
                <w:szCs w:val="18"/>
              </w:rPr>
            </w:pPr>
            <w:r w:rsidDel="00000000" w:rsidR="00000000" w:rsidRPr="00000000">
              <w:rPr>
                <w:sz w:val="18"/>
                <w:szCs w:val="18"/>
                <w:rtl w:val="0"/>
              </w:rPr>
              <w:t xml:space="preserve">Denilxon Azúa, Juan Rebolledo, Benjamin Torres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8">
            <w:pPr>
              <w:jc w:val="both"/>
              <w:rPr>
                <w:rFonts w:ascii="Calibri" w:cs="Calibri" w:eastAsia="Calibri" w:hAnsi="Calibri"/>
                <w:sz w:val="18"/>
                <w:szCs w:val="18"/>
              </w:rPr>
            </w:pPr>
            <w:r w:rsidDel="00000000" w:rsidR="00000000" w:rsidRPr="00000000">
              <w:rPr>
                <w:sz w:val="18"/>
                <w:szCs w:val="18"/>
                <w:rtl w:val="0"/>
              </w:rPr>
              <w:t xml:space="preserve">Se deberá establecer un alcance realista considerando las 18 semanas disponibles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9">
            <w:pPr>
              <w:jc w:val="both"/>
              <w:rPr>
                <w:rFonts w:ascii="Calibri" w:cs="Calibri" w:eastAsia="Calibri" w:hAnsi="Calibri"/>
                <w:sz w:val="18"/>
                <w:szCs w:val="18"/>
              </w:rPr>
            </w:pPr>
            <w:r w:rsidDel="00000000" w:rsidR="00000000" w:rsidRPr="00000000">
              <w:rPr>
                <w:sz w:val="18"/>
                <w:szCs w:val="18"/>
                <w:rtl w:val="0"/>
              </w:rPr>
              <w:t xml:space="preserve">Aplicar técnicas de análisis y minería de datos para identificar patrones asociados a la deserción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A">
            <w:pPr>
              <w:jc w:val="both"/>
              <w:rPr>
                <w:rFonts w:ascii="Calibri" w:cs="Calibri" w:eastAsia="Calibri" w:hAnsi="Calibri"/>
                <w:sz w:val="18"/>
                <w:szCs w:val="18"/>
              </w:rPr>
            </w:pPr>
            <w:r w:rsidDel="00000000" w:rsidR="00000000" w:rsidRPr="00000000">
              <w:rPr>
                <w:sz w:val="18"/>
                <w:szCs w:val="18"/>
                <w:rtl w:val="0"/>
              </w:rPr>
              <w:t xml:space="preserve">Investigación y obtención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B">
            <w:pPr>
              <w:jc w:val="both"/>
              <w:rPr>
                <w:rFonts w:ascii="Calibri" w:cs="Calibri" w:eastAsia="Calibri" w:hAnsi="Calibri"/>
                <w:sz w:val="18"/>
                <w:szCs w:val="18"/>
              </w:rPr>
            </w:pPr>
            <w:r w:rsidDel="00000000" w:rsidR="00000000" w:rsidRPr="00000000">
              <w:rPr>
                <w:sz w:val="18"/>
                <w:szCs w:val="18"/>
                <w:rtl w:val="0"/>
              </w:rPr>
              <w:t xml:space="preserve">Investigar fuentes de datos académicos y estudiantiles, evaluar su disponibilidad y seleccionar el dataset apropiado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C">
            <w:pPr>
              <w:jc w:val="both"/>
              <w:rPr>
                <w:rFonts w:ascii="Calibri" w:cs="Calibri" w:eastAsia="Calibri" w:hAnsi="Calibri"/>
                <w:sz w:val="18"/>
                <w:szCs w:val="18"/>
              </w:rPr>
            </w:pPr>
            <w:r w:rsidDel="00000000" w:rsidR="00000000" w:rsidRPr="00000000">
              <w:rPr>
                <w:sz w:val="18"/>
                <w:szCs w:val="18"/>
                <w:rtl w:val="0"/>
              </w:rPr>
              <w:t xml:space="preserve">Internet, Datasets públicos, documentación,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D">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E">
            <w:pPr>
              <w:jc w:val="both"/>
              <w:rPr>
                <w:rFonts w:ascii="Calibri" w:cs="Calibri" w:eastAsia="Calibri" w:hAnsi="Calibri"/>
                <w:sz w:val="18"/>
                <w:szCs w:val="18"/>
              </w:rPr>
            </w:pPr>
            <w:r w:rsidDel="00000000" w:rsidR="00000000" w:rsidRPr="00000000">
              <w:rPr>
                <w:sz w:val="18"/>
                <w:szCs w:val="18"/>
                <w:rtl w:val="0"/>
              </w:rPr>
              <w:t xml:space="preserve">Juan Rebolledo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F">
            <w:pPr>
              <w:jc w:val="both"/>
              <w:rPr>
                <w:rFonts w:ascii="Calibri" w:cs="Calibri" w:eastAsia="Calibri" w:hAnsi="Calibri"/>
                <w:sz w:val="18"/>
                <w:szCs w:val="18"/>
              </w:rPr>
            </w:pPr>
            <w:r w:rsidDel="00000000" w:rsidR="00000000" w:rsidRPr="00000000">
              <w:rPr>
                <w:sz w:val="18"/>
                <w:szCs w:val="18"/>
                <w:rtl w:val="0"/>
              </w:rPr>
              <w:t xml:space="preserve">La disponibilidad y calidad de los datos podría dificultar la actividad. Se considerarán fuentes alternativas.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Diseñar una solución tecnológica orientada a un problema real del ámbito educativo.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Definición de objetivos y metodología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Establecer el objetivo general, objetivos específicos, metodología de trabajo y criterios de evaluación del proyecto.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Guía APT, documentación, computador, reuniones de equipo.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1 Semana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Benjamin Torres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Los objetivos deberán mantenerse alineados con el alcance y los recursos disponibles. </w:t>
            </w:r>
          </w:p>
        </w:tc>
      </w:tr>
      <w:tr>
        <w:trPr>
          <w:cantSplit w:val="0"/>
          <w:trHeight w:val="1669.8510742187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Diseñar una solución tecnológica orientada a un problema real del ámbito educativo.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Diseño de arquitectura del sistema.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Definir la arquitectura general de la solución, incluyendo frontend, backend, base de datos y modelo de Machine Learning.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Diagramas, herramientas de diseño, GitHub, documentación técnica.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1 Semana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Benjamin Torres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La arquitectura podrá modificarse durante el desarrollo según los requerimientos técnicos.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Aplicar técnicas de análisis y minería de datos para identificar patrones asociados a la deserción.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Limpieza y preparación de datos.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Analizar las variables disponibles y buscar patrones relacionados con la deserción mediante estadísticas y visualizaciones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Python, Pandas, Matplotlib, herramientas de análisis.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2 Semanas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Juan Rebolledo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Los resultados permitirán determinar las variables potencialmente relevantes para el modelo.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Desarrollar modelos de Machine Learning para predecir estudiantes con riesgo de abandonar la carrera.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Desarrollo del modelo predictivo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Seleccionar algoritmos, entrenar modelos y comparar su desempeño para determinar cuál resulta más adecuado para la predicción del riesgo de deserción.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Python, Scikit-learn, Pandas, Jupyter Notebook.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3 Semanas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Benjamin Torres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Será necesario probar diferentes algoritmos y realizar ajustes según los resultados obtenidos.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Evaluar el desempeño de modelos mediante métricas y criterios de validación.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Evaluación del modelo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Evaluar el desempeño del modelo mediante métricas de clasificación y analizar sus resultados para seleccionar el modelo final.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Python, Scikit-learn, dataset de prueba, métricas de evaluación.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2 Semanas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Benjamin Torres y Juan Rebolledo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Los resultados deberán documentarse y utilizarse para justificar la selección del modelo.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Diseñar una solución tecnológica orientada a un problema real del ámbito educativo.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Diseño de interfaz y experiencia de usuario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Diseñar la estructura visual, navegación y experiencia de usuario de la plataforma web, considerando la presentación de indicadores y perfiles de riesgo.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HTML, CSS, herramientas de diseño, computador.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2 Semanas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Denilxon Azúa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La interfaz deberá priorizar la facilidad de interpretación de resultados.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Diseñar una solución tecnológica orientada a un problema real del ámbito educativo.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Desarrollo de la interfaz web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Implementar las vistas principales de la plataforma, incluyendo formularios, navegación, dashboard y visualización de resultados.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HTML, CSS, JavaScript/React, GitHub.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3 Semanas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Denilxon Azúa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Se desarrollará la interfaz de acuerdo con el diseño previamente establecido.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Diseñar una solución tecnológica orientada a un problema real del ámbito educativo.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Implementación de base de datos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Diseñar e implementar la estructura de almacenamiento de la información necesaria para el funcionamiento del sistema.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PostgreSQL/MySQL herramientas de administración de BD, computador.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2 Semanas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Juan Rebolledo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La estructura deberá permitir almacenar y consultar información requerida por 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Diseñar una solución tecnológica orientada a un problema real del ámbito educativo.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Desarrollo del Backend y API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Desarrollar los servicios necesarios para conectar la interfaz web con la base de datos y el modelo predictivo.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Python, FastAPI/Flask, GitHub, bases de datos.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3 Semanas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Benjamin Torres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Se deberá garantizar la comunicación correcta entre los diferentes componentes del sistema.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Interpretar resultados y generar información útil para apoyar decisiones institucionales.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Implementación de indicadores y perfiles de riesgo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Incorporar niveles de riesgo, indicadores y visualizaciones que permitan interpretar los resultados generados por el modelo.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Frontend, Backend, modelo ML, librerías de visualización.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1 Semana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Denilxon Azúa y Benjamin Torres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Los resultados deberán presentarse como estimaciones de riesgo y no como predicciones deterministas.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Interpretar resultados y generar información útil para apoyar decisiones institucionales.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Integración del sistema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Integrar frontend, backend, base de datos y modelo de Machine Learning para obtener una plataforma funcional.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Código fuente, GitHub, base de datos, servidor local.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2 semanas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B">
            <w:pPr>
              <w:jc w:val="both"/>
              <w:rPr>
                <w:sz w:val="18"/>
                <w:szCs w:val="18"/>
              </w:rPr>
            </w:pPr>
            <w:r w:rsidDel="00000000" w:rsidR="00000000" w:rsidRPr="00000000">
              <w:rPr>
                <w:sz w:val="18"/>
                <w:szCs w:val="18"/>
                <w:rtl w:val="0"/>
              </w:rPr>
              <w:t xml:space="preserve">Denilxon Azúa, Juan Rebolledo y Benjamin Torres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Pueden surgir problemas de compatibilidad o comunicación entre componentes.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Evaluar el desempeño de modelos mediante métricas y criterios de validación.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Pruebas Funcionales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Comprobar el funcionamiento de los módulos principales de la plataforma y verificar que cumplan los requisitos establecidos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0">
            <w:pPr>
              <w:jc w:val="both"/>
              <w:rPr>
                <w:sz w:val="18"/>
                <w:szCs w:val="18"/>
              </w:rPr>
            </w:pPr>
            <w:r w:rsidDel="00000000" w:rsidR="00000000" w:rsidRPr="00000000">
              <w:rPr>
                <w:sz w:val="18"/>
                <w:szCs w:val="18"/>
                <w:rtl w:val="0"/>
              </w:rPr>
              <w:t xml:space="preserve">Sistema desarrollado, casos de prueba, computadores.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1 Semana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2">
            <w:pPr>
              <w:jc w:val="both"/>
              <w:rPr>
                <w:sz w:val="18"/>
                <w:szCs w:val="18"/>
              </w:rPr>
            </w:pPr>
            <w:r w:rsidDel="00000000" w:rsidR="00000000" w:rsidRPr="00000000">
              <w:rPr>
                <w:sz w:val="18"/>
                <w:szCs w:val="18"/>
                <w:rtl w:val="0"/>
              </w:rPr>
              <w:t xml:space="preserve">Denilxon Azúa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3">
            <w:pPr>
              <w:jc w:val="both"/>
              <w:rPr>
                <w:sz w:val="18"/>
                <w:szCs w:val="18"/>
              </w:rPr>
            </w:pPr>
            <w:r w:rsidDel="00000000" w:rsidR="00000000" w:rsidRPr="00000000">
              <w:rPr>
                <w:sz w:val="18"/>
                <w:szCs w:val="18"/>
                <w:rtl w:val="0"/>
              </w:rPr>
              <w:t xml:space="preserve">Se registrarán los errores encontrados para su posterior corrección.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4">
            <w:pPr>
              <w:jc w:val="both"/>
              <w:rPr>
                <w:sz w:val="18"/>
                <w:szCs w:val="18"/>
              </w:rPr>
            </w:pPr>
            <w:r w:rsidDel="00000000" w:rsidR="00000000" w:rsidRPr="00000000">
              <w:rPr>
                <w:sz w:val="18"/>
                <w:szCs w:val="18"/>
                <w:rtl w:val="0"/>
              </w:rPr>
              <w:t xml:space="preserve">Evaluar el desempeño de modelos mediante métricas y criterios de validación.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Pruebas y validación de datos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6">
            <w:pPr>
              <w:jc w:val="both"/>
              <w:rPr>
                <w:sz w:val="18"/>
                <w:szCs w:val="18"/>
              </w:rPr>
            </w:pPr>
            <w:r w:rsidDel="00000000" w:rsidR="00000000" w:rsidRPr="00000000">
              <w:rPr>
                <w:sz w:val="18"/>
                <w:szCs w:val="18"/>
                <w:rtl w:val="0"/>
              </w:rPr>
              <w:t xml:space="preserve">Verificar la integridad, consistencia y correcto funcionamiento de los datos utilizados por el sistema.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Base de datos, dataset, herramientas de análisis.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8">
            <w:pPr>
              <w:jc w:val="both"/>
              <w:rPr>
                <w:sz w:val="18"/>
                <w:szCs w:val="18"/>
              </w:rPr>
            </w:pPr>
            <w:r w:rsidDel="00000000" w:rsidR="00000000" w:rsidRPr="00000000">
              <w:rPr>
                <w:sz w:val="18"/>
                <w:szCs w:val="18"/>
                <w:rtl w:val="0"/>
              </w:rPr>
              <w:t xml:space="preserve">1 Semana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9">
            <w:pPr>
              <w:jc w:val="both"/>
              <w:rPr>
                <w:sz w:val="18"/>
                <w:szCs w:val="18"/>
              </w:rPr>
            </w:pPr>
            <w:r w:rsidDel="00000000" w:rsidR="00000000" w:rsidRPr="00000000">
              <w:rPr>
                <w:sz w:val="18"/>
                <w:szCs w:val="18"/>
                <w:rtl w:val="0"/>
              </w:rPr>
              <w:t xml:space="preserve">Juan Rebolledo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A">
            <w:pPr>
              <w:jc w:val="both"/>
              <w:rPr>
                <w:sz w:val="18"/>
                <w:szCs w:val="18"/>
              </w:rPr>
            </w:pPr>
            <w:r w:rsidDel="00000000" w:rsidR="00000000" w:rsidRPr="00000000">
              <w:rPr>
                <w:sz w:val="18"/>
                <w:szCs w:val="18"/>
                <w:rtl w:val="0"/>
              </w:rPr>
              <w:t xml:space="preserve">Se deberán registrar inconsistencias y corregir los problemas detectados.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B">
            <w:pPr>
              <w:jc w:val="both"/>
              <w:rPr>
                <w:sz w:val="18"/>
                <w:szCs w:val="18"/>
              </w:rPr>
            </w:pPr>
            <w:r w:rsidDel="00000000" w:rsidR="00000000" w:rsidRPr="00000000">
              <w:rPr>
                <w:sz w:val="18"/>
                <w:szCs w:val="18"/>
                <w:rtl w:val="0"/>
              </w:rPr>
              <w:t xml:space="preserve">Evaluar el desempeño de modelos mediante métricas y criterios de validación.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Validación técnica y del modelo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Comprobar el funcionamiento de la arquitectura y validar el desempeño final del modelo predictivo.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E">
            <w:pPr>
              <w:jc w:val="both"/>
              <w:rPr>
                <w:sz w:val="18"/>
                <w:szCs w:val="18"/>
              </w:rPr>
            </w:pPr>
            <w:r w:rsidDel="00000000" w:rsidR="00000000" w:rsidRPr="00000000">
              <w:rPr>
                <w:sz w:val="18"/>
                <w:szCs w:val="18"/>
                <w:rtl w:val="0"/>
              </w:rPr>
              <w:t xml:space="preserve">Python, Scikit-learn, casos de prueba, documentación técnica.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F">
            <w:pPr>
              <w:jc w:val="both"/>
              <w:rPr>
                <w:sz w:val="18"/>
                <w:szCs w:val="18"/>
              </w:rPr>
            </w:pPr>
            <w:r w:rsidDel="00000000" w:rsidR="00000000" w:rsidRPr="00000000">
              <w:rPr>
                <w:sz w:val="18"/>
                <w:szCs w:val="18"/>
                <w:rtl w:val="0"/>
              </w:rPr>
              <w:t xml:space="preserve">1 Semana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0">
            <w:pPr>
              <w:jc w:val="both"/>
              <w:rPr>
                <w:sz w:val="18"/>
                <w:szCs w:val="18"/>
              </w:rPr>
            </w:pPr>
            <w:r w:rsidDel="00000000" w:rsidR="00000000" w:rsidRPr="00000000">
              <w:rPr>
                <w:sz w:val="18"/>
                <w:szCs w:val="18"/>
                <w:rtl w:val="0"/>
              </w:rPr>
              <w:t xml:space="preserve">Benjamin Torres y Juan Rebolledo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1">
            <w:pPr>
              <w:jc w:val="both"/>
              <w:rPr>
                <w:sz w:val="18"/>
                <w:szCs w:val="18"/>
              </w:rPr>
            </w:pPr>
            <w:r w:rsidDel="00000000" w:rsidR="00000000" w:rsidRPr="00000000">
              <w:rPr>
                <w:sz w:val="18"/>
                <w:szCs w:val="18"/>
                <w:rtl w:val="0"/>
              </w:rPr>
              <w:t xml:space="preserve">Los resultados serán incorporados como evidencia para el informe final.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2">
            <w:pPr>
              <w:jc w:val="both"/>
              <w:rPr>
                <w:sz w:val="18"/>
                <w:szCs w:val="18"/>
              </w:rPr>
            </w:pPr>
            <w:r w:rsidDel="00000000" w:rsidR="00000000" w:rsidRPr="00000000">
              <w:rPr>
                <w:sz w:val="18"/>
                <w:szCs w:val="18"/>
                <w:rtl w:val="0"/>
              </w:rPr>
              <w:t xml:space="preserve">Evaluar el desempeño de modelos mediante métricas y criterios de validación.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3">
            <w:pPr>
              <w:jc w:val="both"/>
              <w:rPr>
                <w:sz w:val="18"/>
                <w:szCs w:val="18"/>
              </w:rPr>
            </w:pPr>
            <w:r w:rsidDel="00000000" w:rsidR="00000000" w:rsidRPr="00000000">
              <w:rPr>
                <w:sz w:val="18"/>
                <w:szCs w:val="18"/>
                <w:rtl w:val="0"/>
              </w:rPr>
              <w:t xml:space="preserve">Corrección y optimización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4">
            <w:pPr>
              <w:jc w:val="both"/>
              <w:rPr>
                <w:sz w:val="18"/>
                <w:szCs w:val="18"/>
              </w:rPr>
            </w:pPr>
            <w:r w:rsidDel="00000000" w:rsidR="00000000" w:rsidRPr="00000000">
              <w:rPr>
                <w:sz w:val="18"/>
                <w:szCs w:val="18"/>
                <w:rtl w:val="0"/>
              </w:rPr>
              <w:t xml:space="preserve">Corregir errores detectados, optimizar el funcionamiento del sistema y realizar pruebas finales.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5">
            <w:pPr>
              <w:jc w:val="both"/>
              <w:rPr>
                <w:sz w:val="18"/>
                <w:szCs w:val="18"/>
              </w:rPr>
            </w:pPr>
            <w:r w:rsidDel="00000000" w:rsidR="00000000" w:rsidRPr="00000000">
              <w:rPr>
                <w:sz w:val="18"/>
                <w:szCs w:val="18"/>
                <w:rtl w:val="0"/>
              </w:rPr>
              <w:t xml:space="preserve">Código fuente, GitHub, herramientas de desarrollo y pruebas.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6">
            <w:pPr>
              <w:jc w:val="both"/>
              <w:rPr>
                <w:sz w:val="18"/>
                <w:szCs w:val="18"/>
              </w:rPr>
            </w:pPr>
            <w:r w:rsidDel="00000000" w:rsidR="00000000" w:rsidRPr="00000000">
              <w:rPr>
                <w:sz w:val="18"/>
                <w:szCs w:val="18"/>
                <w:rtl w:val="0"/>
              </w:rPr>
              <w:t xml:space="preserve">2 Semanas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Denilxon Azúa, Juan Rebolledo y Benjamin Torres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8">
            <w:pPr>
              <w:jc w:val="both"/>
              <w:rPr>
                <w:sz w:val="18"/>
                <w:szCs w:val="18"/>
              </w:rPr>
            </w:pPr>
            <w:r w:rsidDel="00000000" w:rsidR="00000000" w:rsidRPr="00000000">
              <w:rPr>
                <w:sz w:val="18"/>
                <w:szCs w:val="18"/>
                <w:rtl w:val="0"/>
              </w:rPr>
              <w:t xml:space="preserve">Se priorizará errores que afecten las funciones principales y la confiabilidad del sistema. </w:t>
            </w:r>
          </w:p>
        </w:tc>
      </w:tr>
    </w:tbl>
    <w:p w:rsidR="00000000" w:rsidDel="00000000" w:rsidP="00000000" w:rsidRDefault="00000000" w:rsidRPr="00000000" w14:paraId="000001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55"/>
        <w:gridCol w:w="105"/>
        <w:gridCol w:w="495"/>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55"/>
            <w:gridCol w:w="105"/>
            <w:gridCol w:w="49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d9d2e9" w:val="clear"/>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Definir el Problema</w:t>
            </w:r>
          </w:p>
        </w:tc>
        <w:tc>
          <w:tcPr>
            <w:shd w:fill="d9ead3" w:val="clear"/>
          </w:tcPr>
          <w:p w:rsidR="00000000" w:rsidDel="00000000" w:rsidP="00000000" w:rsidRDefault="00000000" w:rsidRPr="00000000" w14:paraId="00000147">
            <w:pPr>
              <w:spacing w:line="360" w:lineRule="auto"/>
              <w:jc w:val="both"/>
              <w:rPr>
                <w:b w:val="1"/>
                <w:bCs w:val="1"/>
                <w:sz w:val="16"/>
                <w:szCs w:val="16"/>
                <w:shd w:fill="b6d7a8" w:val="clear"/>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Buscar Los Dataset</w:t>
            </w:r>
          </w:p>
        </w:tc>
        <w:tc>
          <w:tcPr>
            <w:shd w:fill="d9ead3"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9ead3"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Definir Objetivos</w:t>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Diseñar Metodologia</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9ead3"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Diseñar Arquitectura</w:t>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9ead3"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b w:val="1"/>
                <w:bCs w:val="1"/>
                <w:sz w:val="16"/>
                <w:szCs w:val="16"/>
                <w:rtl w:val="0"/>
              </w:rPr>
              <w:t xml:space="preserve">Carta Gantt</w:t>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9ead3"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Limpieza de Datos</w:t>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b w:val="1"/>
                <w:bCs w:val="1"/>
                <w:sz w:val="16"/>
                <w:szCs w:val="16"/>
                <w:rtl w:val="0"/>
              </w:rPr>
              <w:t xml:space="preserve">Análisis Exploratorio</w:t>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r>
      <w:tr>
        <w:trPr>
          <w:cantSplit w:val="0"/>
          <w:trHeight w:val="580.9375" w:hRule="atLeast"/>
          <w:tblHeader w:val="0"/>
        </w:trPr>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b w:val="1"/>
                <w:bCs w:val="1"/>
                <w:sz w:val="16"/>
                <w:szCs w:val="16"/>
                <w:rtl w:val="0"/>
              </w:rPr>
              <w:t xml:space="preserve">Modelo Machine Learning</w:t>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b w:val="1"/>
                <w:bCs w:val="1"/>
                <w:sz w:val="16"/>
                <w:szCs w:val="16"/>
                <w:rtl w:val="0"/>
              </w:rPr>
              <w:t xml:space="preserve">Evaluación</w:t>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b w:val="1"/>
                <w:bCs w:val="1"/>
                <w:sz w:val="16"/>
                <w:szCs w:val="16"/>
                <w:rtl w:val="0"/>
              </w:rPr>
              <w:t xml:space="preserve">Base de Datos</w:t>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b w:val="1"/>
                <w:bCs w:val="1"/>
                <w:sz w:val="16"/>
                <w:szCs w:val="16"/>
                <w:rtl w:val="0"/>
              </w:rPr>
              <w:t xml:space="preserve">Diseño Web</w:t>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b w:val="1"/>
                <w:bCs w:val="1"/>
                <w:sz w:val="16"/>
                <w:szCs w:val="16"/>
                <w:rtl w:val="0"/>
              </w:rPr>
              <w:t xml:space="preserve">Backend API</w:t>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b w:val="1"/>
                <w:bCs w:val="1"/>
                <w:sz w:val="16"/>
                <w:szCs w:val="16"/>
                <w:rtl w:val="0"/>
              </w:rPr>
              <w:t xml:space="preserve">Dashboard</w:t>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b w:val="1"/>
                <w:bCs w:val="1"/>
                <w:sz w:val="16"/>
                <w:szCs w:val="16"/>
                <w:rtl w:val="0"/>
              </w:rPr>
              <w:t xml:space="preserve">Integración</w:t>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b w:val="1"/>
                <w:bCs w:val="1"/>
                <w:sz w:val="16"/>
                <w:szCs w:val="16"/>
                <w:rtl w:val="0"/>
              </w:rPr>
              <w:t xml:space="preserve">Documentación</w:t>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b w:val="1"/>
                <w:bCs w:val="1"/>
                <w:sz w:val="16"/>
                <w:szCs w:val="16"/>
                <w:rtl w:val="0"/>
              </w:rPr>
              <w:t xml:space="preserve">Pruebas Funcionales</w:t>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shd w:fill="d9d2e9" w:val="clear"/>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shd w:fill="d9d2e9" w:val="clear"/>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b w:val="1"/>
                <w:bCs w:val="1"/>
                <w:sz w:val="16"/>
                <w:szCs w:val="16"/>
                <w:rtl w:val="0"/>
              </w:rPr>
              <w:t xml:space="preserve">Corrección de Errores</w:t>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shd w:fill="d9d2e9" w:val="clear"/>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shd w:fill="d9d2e9" w:val="clear"/>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9d2e9" w:val="clear"/>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b w:val="1"/>
                <w:bCs w:val="1"/>
                <w:sz w:val="16"/>
                <w:szCs w:val="16"/>
                <w:rtl w:val="0"/>
              </w:rPr>
              <w:t xml:space="preserve">Validación del Modelo</w:t>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shd w:fill="d9d2e9" w:val="clear"/>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shd w:fill="d9d2e9" w:val="clear"/>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b w:val="1"/>
                <w:bCs w:val="1"/>
                <w:sz w:val="16"/>
                <w:szCs w:val="16"/>
                <w:rtl w:val="0"/>
              </w:rPr>
              <w:t xml:space="preserve">Optimización</w:t>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gridSpan w:val="2"/>
            <w:shd w:fill="d9d2e9" w:val="clear"/>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9d2e9" w:val="clear"/>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b w:val="1"/>
                <w:bCs w:val="1"/>
                <w:sz w:val="16"/>
                <w:szCs w:val="16"/>
                <w:rtl w:val="0"/>
              </w:rPr>
              <w:t xml:space="preserve">Informe Final</w:t>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gridSpan w:val="2"/>
            <w:shd w:fill="d9d2e9" w:val="clear"/>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9d2e9" w:val="clear"/>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b w:val="1"/>
                <w:bCs w:val="1"/>
                <w:sz w:val="16"/>
                <w:szCs w:val="16"/>
                <w:rtl w:val="0"/>
              </w:rPr>
              <w:t xml:space="preserve">Presentación del Proyecto</w:t>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shd w:fill="d9d2e9" w:val="clear"/>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F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0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uoo66MfdOtSOmuXytTSI9l0zgA==">CgMxLjA4AHIhMVEzSFlvNE1xUHFkaUdfWGx0ejV6d1FUbG9Lb2V1OWV3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