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ijj9qe17ip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Denilxon Eliot Azua Cartes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eg0rebc9vyp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Liderazgo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coordinar y orientar a mi equipo hacia el cumplimiento de objetivos.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sido capaz de colaborar con otras personas, asumiendo responsabilidades y resolviendo conflictos.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planificar, ejecutar y evaluar proyectos de manera eficiente.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Toma de decisiones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analizado distintas alternativas y seleccionar soluciones pertinentes.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Proactividad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Siempre intentó anticipar las necesidades del proyecto y actuó de manera responsable.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Empatía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Trato de comprender y considerar las necesidades y perspectivas de otras personas. 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VOsfdp+D8ZG3iA1VH9fh9KjSxQ==">CgMxLjAyDmguZWlqajlxZTE3aXBrMg5oLmVnMHJlYmM5dnlwYTgAciExV19OUzdkM2NlbUpaUHU1VzdtSmQ3RENDZXVRUU1GcjQ=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