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olq7yix7qe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JUAN CARLOS REBOLLEDO UBEDA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wrjzsiw7wp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CREATIVIDAD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EMPATÍA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ORIENTACIÓN AL LOGRO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.rebolledo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ypDaZj8bX3GDNLqX4L9btCMyA==">CgMxLjAyDmguZG9scTd5aXg3cWU2Mg5oLm13cmp6c2l3N3dwajgAciExbi0xRUVOcmFPUGp5MzFuUzE0LUpLTFNDLVJSdWVHdFY=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