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D6B" w14:textId="239FA078" w:rsidR="00DF3F8A" w:rsidRDefault="00E0126E">
      <w:pPr>
        <w:pStyle w:val="Heading"/>
        <w:jc w:val="right"/>
        <w:rPr>
          <w:lang w:val="pt-BR"/>
        </w:rPr>
      </w:pPr>
      <w:r>
        <w:rPr>
          <w:lang w:val="pt-BR"/>
        </w:rPr>
        <w:t>Sistema de Estacionamento</w:t>
      </w:r>
    </w:p>
    <w:p w14:paraId="4096AD6C" w14:textId="77777777" w:rsidR="00DF3F8A" w:rsidRDefault="000427E8">
      <w:pPr>
        <w:pStyle w:val="Heading"/>
        <w:jc w:val="right"/>
        <w:rPr>
          <w:lang w:val="pt-BR"/>
        </w:rPr>
      </w:pPr>
      <w:r>
        <w:rPr>
          <w:lang w:val="pt-BR"/>
        </w:rPr>
        <w:fldChar w:fldCharType="begin"/>
      </w:r>
      <w:r w:rsidRPr="003A6CB4">
        <w:rPr>
          <w:lang w:val="pt-BR"/>
        </w:rPr>
        <w:instrText>TITLE</w:instrText>
      </w:r>
      <w:r>
        <w:fldChar w:fldCharType="separate"/>
      </w:r>
      <w:r w:rsidRPr="003A6CB4">
        <w:rPr>
          <w:lang w:val="pt-BR"/>
        </w:rPr>
        <w:t>Visão do Negócio</w:t>
      </w:r>
      <w:r>
        <w:fldChar w:fldCharType="end"/>
      </w:r>
    </w:p>
    <w:p w14:paraId="4096AD6D" w14:textId="77777777" w:rsidR="00DF3F8A" w:rsidRDefault="00DF3F8A">
      <w:pPr>
        <w:pStyle w:val="Heading"/>
        <w:jc w:val="right"/>
        <w:rPr>
          <w:lang w:val="pt-BR"/>
        </w:rPr>
      </w:pPr>
    </w:p>
    <w:p w14:paraId="4096AD6E" w14:textId="35546EAA" w:rsidR="00DF3F8A" w:rsidRDefault="000427E8">
      <w:pPr>
        <w:pStyle w:val="Heading"/>
        <w:jc w:val="right"/>
        <w:rPr>
          <w:sz w:val="28"/>
          <w:szCs w:val="28"/>
          <w:lang w:val="pt-BR"/>
        </w:rPr>
      </w:pPr>
      <w:r>
        <w:rPr>
          <w:sz w:val="28"/>
          <w:szCs w:val="28"/>
          <w:lang w:val="pt-BR"/>
        </w:rPr>
        <w:t>Versão 1.0</w:t>
      </w:r>
    </w:p>
    <w:p w14:paraId="4096AD6F" w14:textId="77777777" w:rsidR="00DF3F8A" w:rsidRDefault="00DF3F8A">
      <w:pPr>
        <w:pStyle w:val="Heading"/>
        <w:rPr>
          <w:sz w:val="28"/>
          <w:szCs w:val="28"/>
          <w:lang w:val="pt-BR"/>
        </w:rPr>
      </w:pPr>
    </w:p>
    <w:p w14:paraId="4096AD70" w14:textId="77777777" w:rsidR="00DF3F8A" w:rsidRDefault="00DF3F8A">
      <w:pPr>
        <w:rPr>
          <w:sz w:val="28"/>
          <w:szCs w:val="28"/>
          <w:lang w:val="pt-BR"/>
        </w:rPr>
      </w:pPr>
    </w:p>
    <w:p w14:paraId="4096AD71" w14:textId="77777777" w:rsidR="00DF3F8A" w:rsidRDefault="000427E8">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Process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Qualquer parágrafo inserido após esse estilo será definido automaticamente como normal (estilo=</w:t>
      </w:r>
      <w:proofErr w:type="spellStart"/>
      <w:r>
        <w:rPr>
          <w:lang w:val="pt-BR"/>
        </w:rPr>
        <w:t>BodyText</w:t>
      </w:r>
      <w:proofErr w:type="spellEnd"/>
      <w:r>
        <w:rPr>
          <w:lang w:val="pt-BR"/>
        </w:rPr>
        <w:t>).]</w:t>
      </w:r>
    </w:p>
    <w:p w14:paraId="4096AD72" w14:textId="0CBC4C1E" w:rsidR="00DF3F8A" w:rsidRDefault="000427E8">
      <w:pPr>
        <w:pStyle w:val="InfoBlue"/>
        <w:rPr>
          <w:lang w:val="pt-BR"/>
        </w:rPr>
        <w:sectPr w:rsidR="00DF3F8A">
          <w:headerReference w:type="even" r:id="rId11"/>
          <w:headerReference w:type="default" r:id="rId12"/>
          <w:footerReference w:type="even" r:id="rId13"/>
          <w:footerReference w:type="default" r:id="rId14"/>
          <w:headerReference w:type="first" r:id="rId15"/>
          <w:footerReference w:type="first" r:id="rId16"/>
          <w:pgSz w:w="12240" w:h="15840"/>
          <w:pgMar w:top="1417" w:right="1440" w:bottom="1417" w:left="1440" w:header="720" w:footer="0" w:gutter="0"/>
          <w:cols w:space="720"/>
          <w:formProt w:val="0"/>
          <w:vAlign w:val="center"/>
          <w:docGrid w:linePitch="360"/>
        </w:sect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deste documento. Depois de você fechar a caixa de diálogo, os campos automáticos poderão ser atualizados em todo o documento, selecionando </w:t>
      </w:r>
      <w:proofErr w:type="spellStart"/>
      <w:r>
        <w:rPr>
          <w:lang w:val="pt-BR"/>
        </w:rPr>
        <w:t>Edit</w:t>
      </w:r>
      <w:proofErr w:type="spellEnd"/>
      <w:r>
        <w:rPr>
          <w:lang w:val="pt-BR"/>
        </w:rPr>
        <w:t>&gt;</w:t>
      </w:r>
      <w:proofErr w:type="spellStart"/>
      <w:r>
        <w:rPr>
          <w:lang w:val="pt-BR"/>
        </w:rPr>
        <w:t>Select</w:t>
      </w:r>
      <w:proofErr w:type="spellEnd"/>
      <w:r>
        <w:rPr>
          <w:lang w:val="pt-BR"/>
        </w:rPr>
        <w:t xml:space="preserve"> All (ou </w:t>
      </w:r>
      <w:proofErr w:type="spellStart"/>
      <w:r>
        <w:rPr>
          <w:lang w:val="pt-BR"/>
        </w:rPr>
        <w:t>Ctrl-A</w:t>
      </w:r>
      <w:proofErr w:type="spellEnd"/>
      <w:r>
        <w:rPr>
          <w:lang w:val="pt-BR"/>
        </w:rPr>
        <w:t>) e pressionando F9, ou simplesmente clicando no campo e pressionando F9. Isso deve ser feito separadamente para Cabeçalhos e Rodapés. Alt-F9 alterna entre a exibição de n</w:t>
      </w:r>
    </w:p>
    <w:p w14:paraId="4096AD73" w14:textId="77777777" w:rsidR="00DF3F8A" w:rsidRDefault="000427E8">
      <w:pPr>
        <w:pStyle w:val="Heading"/>
      </w:pPr>
      <w:proofErr w:type="spellStart"/>
      <w:r>
        <w:lastRenderedPageBreak/>
        <w:t>Histórico</w:t>
      </w:r>
      <w:proofErr w:type="spellEnd"/>
      <w:r>
        <w:t xml:space="preserve"> da </w:t>
      </w:r>
      <w:proofErr w:type="spellStart"/>
      <w:r>
        <w:t>Revisão</w:t>
      </w:r>
      <w:proofErr w:type="spellEnd"/>
    </w:p>
    <w:tbl>
      <w:tblPr>
        <w:tblW w:w="9519" w:type="dxa"/>
        <w:tblInd w:w="-115" w:type="dxa"/>
        <w:tblLook w:val="0000" w:firstRow="0" w:lastRow="0" w:firstColumn="0" w:lastColumn="0" w:noHBand="0" w:noVBand="0"/>
      </w:tblPr>
      <w:tblGrid>
        <w:gridCol w:w="2304"/>
        <w:gridCol w:w="1152"/>
        <w:gridCol w:w="3744"/>
        <w:gridCol w:w="2319"/>
      </w:tblGrid>
      <w:tr w:rsidR="00DF3F8A" w14:paraId="4096AD78" w14:textId="77777777">
        <w:tc>
          <w:tcPr>
            <w:tcW w:w="2304" w:type="dxa"/>
            <w:tcBorders>
              <w:top w:val="single" w:sz="6" w:space="0" w:color="000000"/>
              <w:left w:val="single" w:sz="6" w:space="0" w:color="000000"/>
              <w:bottom w:val="single" w:sz="6" w:space="0" w:color="000000"/>
            </w:tcBorders>
          </w:tcPr>
          <w:p w14:paraId="4096AD74" w14:textId="77777777" w:rsidR="00DF3F8A" w:rsidRDefault="000427E8">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096AD75" w14:textId="77777777" w:rsidR="00DF3F8A" w:rsidRDefault="000427E8">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4096AD76" w14:textId="77777777" w:rsidR="00DF3F8A" w:rsidRDefault="000427E8">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4096AD77" w14:textId="77777777" w:rsidR="00DF3F8A" w:rsidRDefault="000427E8">
            <w:pPr>
              <w:pStyle w:val="Tabletext"/>
              <w:jc w:val="center"/>
              <w:rPr>
                <w:b/>
                <w:bCs/>
                <w:lang w:val="pt-BR"/>
              </w:rPr>
            </w:pPr>
            <w:r>
              <w:rPr>
                <w:b/>
                <w:bCs/>
                <w:lang w:val="pt-BR"/>
              </w:rPr>
              <w:t>Autor</w:t>
            </w:r>
          </w:p>
        </w:tc>
      </w:tr>
      <w:tr w:rsidR="00DF3F8A" w:rsidRPr="00703AFE" w14:paraId="4096AD7D" w14:textId="77777777">
        <w:tc>
          <w:tcPr>
            <w:tcW w:w="2304" w:type="dxa"/>
            <w:tcBorders>
              <w:top w:val="single" w:sz="6" w:space="0" w:color="000000"/>
              <w:left w:val="single" w:sz="6" w:space="0" w:color="000000"/>
              <w:bottom w:val="single" w:sz="6" w:space="0" w:color="000000"/>
            </w:tcBorders>
          </w:tcPr>
          <w:p w14:paraId="4096AD79" w14:textId="1F5A5646" w:rsidR="00DF3F8A" w:rsidRDefault="00D2193C" w:rsidP="00B35CA3">
            <w:pPr>
              <w:pStyle w:val="Tabletext"/>
              <w:rPr>
                <w:lang w:val="pt-BR"/>
              </w:rPr>
            </w:pPr>
            <w:r>
              <w:rPr>
                <w:lang w:val="pt-BR"/>
              </w:rPr>
              <w:t>01</w:t>
            </w:r>
            <w:r w:rsidR="000427E8">
              <w:rPr>
                <w:lang w:val="pt-BR"/>
              </w:rPr>
              <w:t>/</w:t>
            </w:r>
            <w:r w:rsidR="00B35CA3">
              <w:rPr>
                <w:lang w:val="pt-BR"/>
              </w:rPr>
              <w:t>06</w:t>
            </w:r>
            <w:r w:rsidR="000427E8">
              <w:rPr>
                <w:lang w:val="pt-BR"/>
              </w:rPr>
              <w:t>/</w:t>
            </w:r>
            <w:r w:rsidR="00B35CA3">
              <w:rPr>
                <w:lang w:val="pt-BR"/>
              </w:rPr>
              <w:t>21</w:t>
            </w:r>
          </w:p>
        </w:tc>
        <w:tc>
          <w:tcPr>
            <w:tcW w:w="1152" w:type="dxa"/>
            <w:tcBorders>
              <w:top w:val="single" w:sz="6" w:space="0" w:color="000000"/>
              <w:left w:val="single" w:sz="6" w:space="0" w:color="000000"/>
              <w:bottom w:val="single" w:sz="6" w:space="0" w:color="000000"/>
            </w:tcBorders>
          </w:tcPr>
          <w:p w14:paraId="4096AD7A" w14:textId="4B44AE71" w:rsidR="00DF3F8A" w:rsidRDefault="00B35CA3">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4096AD7B" w14:textId="43314741" w:rsidR="00DF3F8A" w:rsidRDefault="00B35CA3">
            <w:pPr>
              <w:pStyle w:val="Tabletext"/>
              <w:rPr>
                <w:lang w:val="pt-BR"/>
              </w:rPr>
            </w:pPr>
            <w:r>
              <w:rPr>
                <w:lang w:val="pt-BR"/>
              </w:rPr>
              <w:t>Primeira versão do documento.</w:t>
            </w:r>
          </w:p>
        </w:tc>
        <w:tc>
          <w:tcPr>
            <w:tcW w:w="2319" w:type="dxa"/>
            <w:tcBorders>
              <w:top w:val="single" w:sz="6" w:space="0" w:color="000000"/>
              <w:left w:val="single" w:sz="6" w:space="0" w:color="000000"/>
              <w:bottom w:val="single" w:sz="6" w:space="0" w:color="000000"/>
              <w:right w:val="single" w:sz="6" w:space="0" w:color="000000"/>
            </w:tcBorders>
          </w:tcPr>
          <w:p w14:paraId="1EFC280A" w14:textId="6CEB7C7C" w:rsidR="00DF3F8A" w:rsidRDefault="00B35CA3">
            <w:pPr>
              <w:pStyle w:val="Tabletext"/>
              <w:rPr>
                <w:lang w:val="pt-BR"/>
              </w:rPr>
            </w:pPr>
            <w:r>
              <w:rPr>
                <w:lang w:val="pt-BR"/>
              </w:rPr>
              <w:t>Denir</w:t>
            </w:r>
            <w:r w:rsidR="00A473E4">
              <w:rPr>
                <w:lang w:val="pt-BR"/>
              </w:rPr>
              <w:t xml:space="preserve"> de Assis Junior</w:t>
            </w:r>
          </w:p>
          <w:p w14:paraId="4096AD7C" w14:textId="077E7803" w:rsidR="00B35CA3" w:rsidRDefault="00B35CA3">
            <w:pPr>
              <w:pStyle w:val="Tabletext"/>
              <w:rPr>
                <w:lang w:val="pt-BR"/>
              </w:rPr>
            </w:pPr>
            <w:r>
              <w:rPr>
                <w:lang w:val="pt-BR"/>
              </w:rPr>
              <w:t xml:space="preserve">Lucas </w:t>
            </w:r>
            <w:proofErr w:type="spellStart"/>
            <w:r>
              <w:rPr>
                <w:lang w:val="pt-BR"/>
              </w:rPr>
              <w:t>Faustini</w:t>
            </w:r>
            <w:proofErr w:type="spellEnd"/>
            <w:r>
              <w:rPr>
                <w:lang w:val="pt-BR"/>
              </w:rPr>
              <w:t xml:space="preserve"> de Melo</w:t>
            </w:r>
          </w:p>
        </w:tc>
      </w:tr>
      <w:tr w:rsidR="00DF3F8A" w:rsidRPr="00703AFE" w14:paraId="4096AD82" w14:textId="77777777">
        <w:tc>
          <w:tcPr>
            <w:tcW w:w="2304" w:type="dxa"/>
            <w:tcBorders>
              <w:top w:val="single" w:sz="6" w:space="0" w:color="000000"/>
              <w:left w:val="single" w:sz="6" w:space="0" w:color="000000"/>
              <w:bottom w:val="single" w:sz="6" w:space="0" w:color="000000"/>
            </w:tcBorders>
          </w:tcPr>
          <w:p w14:paraId="4096AD7E"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7F"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0"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1" w14:textId="77777777" w:rsidR="00DF3F8A" w:rsidRDefault="00DF3F8A">
            <w:pPr>
              <w:pStyle w:val="Tabletext"/>
              <w:snapToGrid w:val="0"/>
              <w:rPr>
                <w:lang w:val="pt-BR"/>
              </w:rPr>
            </w:pPr>
          </w:p>
        </w:tc>
      </w:tr>
      <w:tr w:rsidR="00DF3F8A" w:rsidRPr="00703AFE" w14:paraId="4096AD87" w14:textId="77777777">
        <w:tc>
          <w:tcPr>
            <w:tcW w:w="2304" w:type="dxa"/>
            <w:tcBorders>
              <w:top w:val="single" w:sz="6" w:space="0" w:color="000000"/>
              <w:left w:val="single" w:sz="6" w:space="0" w:color="000000"/>
              <w:bottom w:val="single" w:sz="6" w:space="0" w:color="000000"/>
            </w:tcBorders>
          </w:tcPr>
          <w:p w14:paraId="4096AD83"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4"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5"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6" w14:textId="77777777" w:rsidR="00DF3F8A" w:rsidRDefault="00DF3F8A">
            <w:pPr>
              <w:pStyle w:val="Tabletext"/>
              <w:snapToGrid w:val="0"/>
              <w:rPr>
                <w:lang w:val="pt-BR"/>
              </w:rPr>
            </w:pPr>
          </w:p>
        </w:tc>
      </w:tr>
      <w:tr w:rsidR="00DF3F8A" w:rsidRPr="00703AFE" w14:paraId="4096AD8C" w14:textId="77777777">
        <w:tc>
          <w:tcPr>
            <w:tcW w:w="2304" w:type="dxa"/>
            <w:tcBorders>
              <w:top w:val="single" w:sz="6" w:space="0" w:color="000000"/>
              <w:left w:val="single" w:sz="6" w:space="0" w:color="000000"/>
              <w:bottom w:val="single" w:sz="6" w:space="0" w:color="000000"/>
            </w:tcBorders>
          </w:tcPr>
          <w:p w14:paraId="4096AD88"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9"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A"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B" w14:textId="77777777" w:rsidR="00DF3F8A" w:rsidRDefault="00DF3F8A">
            <w:pPr>
              <w:pStyle w:val="Tabletext"/>
              <w:snapToGrid w:val="0"/>
              <w:rPr>
                <w:lang w:val="pt-BR"/>
              </w:rPr>
            </w:pPr>
          </w:p>
        </w:tc>
      </w:tr>
    </w:tbl>
    <w:p w14:paraId="4096AD8D" w14:textId="77777777" w:rsidR="00DF3F8A" w:rsidRDefault="000427E8">
      <w:pPr>
        <w:rPr>
          <w:lang w:val="pt-BR"/>
        </w:rPr>
      </w:pPr>
      <w:r w:rsidRPr="003A6CB4">
        <w:rPr>
          <w:lang w:val="pt-BR"/>
        </w:rPr>
        <w:br w:type="page"/>
      </w:r>
    </w:p>
    <w:p w14:paraId="4096AD8E" w14:textId="77777777" w:rsidR="00DF3F8A" w:rsidRPr="003A6CB4" w:rsidRDefault="000427E8">
      <w:pPr>
        <w:pStyle w:val="Heading"/>
        <w:rPr>
          <w:lang w:val="pt-BR"/>
        </w:rPr>
      </w:pPr>
      <w:r w:rsidRPr="003A6CB4">
        <w:rPr>
          <w:lang w:val="pt-BR"/>
        </w:rPr>
        <w:lastRenderedPageBreak/>
        <w:t>Índice Analítico</w:t>
      </w:r>
    </w:p>
    <w:sdt>
      <w:sdtPr>
        <w:id w:val="-1896112314"/>
        <w:docPartObj>
          <w:docPartGallery w:val="Table of Contents"/>
          <w:docPartUnique/>
        </w:docPartObj>
      </w:sdtPr>
      <w:sdtEndPr/>
      <w:sdtContent>
        <w:p w14:paraId="4096AD8F" w14:textId="77777777" w:rsidR="00DF3F8A" w:rsidRPr="003A6CB4" w:rsidRDefault="000427E8">
          <w:pPr>
            <w:pStyle w:val="Sumrio1"/>
            <w:rPr>
              <w:lang w:val="pt-BR"/>
            </w:rPr>
          </w:pPr>
          <w:r>
            <w:fldChar w:fldCharType="begin"/>
          </w:r>
          <w:r w:rsidRPr="003A6CB4">
            <w:rPr>
              <w:lang w:val="pt-BR"/>
            </w:rPr>
            <w:instrText>TOC \o "1-3"</w:instrText>
          </w:r>
          <w:r>
            <w:fldChar w:fldCharType="separate"/>
          </w:r>
          <w:r w:rsidRPr="003A6CB4">
            <w:rPr>
              <w:lang w:val="pt-BR"/>
            </w:rPr>
            <w:t>1.  Introdução</w:t>
          </w:r>
          <w:r w:rsidRPr="003A6CB4">
            <w:rPr>
              <w:lang w:val="pt-BR"/>
            </w:rPr>
            <w:tab/>
          </w:r>
          <w:hyperlink w:anchor="__RefHeading___Toc18206461">
            <w:r w:rsidRPr="003A6CB4">
              <w:rPr>
                <w:rStyle w:val="IndexLink"/>
                <w:lang w:val="pt-BR"/>
              </w:rPr>
              <w:t>4</w:t>
            </w:r>
          </w:hyperlink>
        </w:p>
        <w:p w14:paraId="4096AD90" w14:textId="77777777" w:rsidR="00DF3F8A" w:rsidRPr="003A6CB4" w:rsidRDefault="000427E8">
          <w:pPr>
            <w:pStyle w:val="Sumrio2"/>
            <w:rPr>
              <w:lang w:val="pt-BR"/>
            </w:rPr>
          </w:pPr>
          <w:r w:rsidRPr="003A6CB4">
            <w:rPr>
              <w:lang w:val="pt-BR"/>
            </w:rPr>
            <w:t>1.1  Finalidade</w:t>
          </w:r>
          <w:r w:rsidRPr="003A6CB4">
            <w:rPr>
              <w:lang w:val="pt-BR"/>
            </w:rPr>
            <w:tab/>
          </w:r>
          <w:hyperlink w:anchor="__RefHeading___Toc18206462">
            <w:r w:rsidRPr="003A6CB4">
              <w:rPr>
                <w:rStyle w:val="IndexLink"/>
                <w:lang w:val="pt-BR"/>
              </w:rPr>
              <w:t>4</w:t>
            </w:r>
          </w:hyperlink>
        </w:p>
        <w:p w14:paraId="4096AD91" w14:textId="77777777" w:rsidR="00DF3F8A" w:rsidRPr="003A6CB4" w:rsidRDefault="000427E8">
          <w:pPr>
            <w:pStyle w:val="Sumrio2"/>
            <w:rPr>
              <w:lang w:val="pt-BR"/>
            </w:rPr>
          </w:pPr>
          <w:r w:rsidRPr="003A6CB4">
            <w:rPr>
              <w:lang w:val="pt-BR"/>
            </w:rPr>
            <w:t>1.2  Escopo</w:t>
          </w:r>
          <w:r w:rsidRPr="003A6CB4">
            <w:rPr>
              <w:lang w:val="pt-BR"/>
            </w:rPr>
            <w:tab/>
          </w:r>
          <w:hyperlink w:anchor="__RefHeading___Toc18206463">
            <w:r w:rsidRPr="003A6CB4">
              <w:rPr>
                <w:rStyle w:val="IndexLink"/>
                <w:lang w:val="pt-BR"/>
              </w:rPr>
              <w:t>4</w:t>
            </w:r>
          </w:hyperlink>
        </w:p>
        <w:p w14:paraId="4096AD92" w14:textId="77777777" w:rsidR="00DF3F8A" w:rsidRPr="003A6CB4" w:rsidRDefault="000427E8">
          <w:pPr>
            <w:pStyle w:val="Sumrio2"/>
            <w:rPr>
              <w:lang w:val="pt-BR"/>
            </w:rPr>
          </w:pPr>
          <w:r w:rsidRPr="003A6CB4">
            <w:rPr>
              <w:lang w:val="pt-BR"/>
            </w:rPr>
            <w:t>1.3  Referências</w:t>
          </w:r>
          <w:r w:rsidRPr="003A6CB4">
            <w:rPr>
              <w:lang w:val="pt-BR"/>
            </w:rPr>
            <w:tab/>
          </w:r>
          <w:hyperlink w:anchor="__RefHeading___Toc18206465">
            <w:r w:rsidRPr="003A6CB4">
              <w:rPr>
                <w:rStyle w:val="IndexLink"/>
                <w:lang w:val="pt-BR"/>
              </w:rPr>
              <w:t>4</w:t>
            </w:r>
          </w:hyperlink>
        </w:p>
        <w:p w14:paraId="4096AD93" w14:textId="77777777" w:rsidR="00DF3F8A" w:rsidRPr="003A6CB4" w:rsidRDefault="000427E8">
          <w:pPr>
            <w:pStyle w:val="Sumrio2"/>
            <w:rPr>
              <w:lang w:val="pt-BR"/>
            </w:rPr>
          </w:pPr>
          <w:r w:rsidRPr="003A6CB4">
            <w:rPr>
              <w:lang w:val="pt-BR"/>
            </w:rPr>
            <w:t>1.4  Visão Geral</w:t>
          </w:r>
          <w:r w:rsidRPr="003A6CB4">
            <w:rPr>
              <w:lang w:val="pt-BR"/>
            </w:rPr>
            <w:tab/>
          </w:r>
          <w:hyperlink w:anchor="__RefHeading___Toc18206466">
            <w:r w:rsidRPr="003A6CB4">
              <w:rPr>
                <w:rStyle w:val="IndexLink"/>
                <w:lang w:val="pt-BR"/>
              </w:rPr>
              <w:t>4</w:t>
            </w:r>
          </w:hyperlink>
        </w:p>
        <w:p w14:paraId="4096AD94" w14:textId="77777777" w:rsidR="00DF3F8A" w:rsidRPr="003A6CB4" w:rsidRDefault="000427E8">
          <w:pPr>
            <w:pStyle w:val="Sumrio1"/>
            <w:rPr>
              <w:lang w:val="pt-BR"/>
            </w:rPr>
          </w:pPr>
          <w:r w:rsidRPr="003A6CB4">
            <w:rPr>
              <w:lang w:val="pt-BR"/>
            </w:rPr>
            <w:t>2.  Objetivos da Modelagem de Negócios</w:t>
          </w:r>
          <w:r w:rsidRPr="003A6CB4">
            <w:rPr>
              <w:lang w:val="pt-BR"/>
            </w:rPr>
            <w:tab/>
          </w:r>
          <w:hyperlink w:anchor="__RefHeading___Toc103_3690376769">
            <w:r w:rsidRPr="003A6CB4">
              <w:rPr>
                <w:rStyle w:val="IndexLink"/>
                <w:lang w:val="pt-BR"/>
              </w:rPr>
              <w:t>4</w:t>
            </w:r>
          </w:hyperlink>
        </w:p>
        <w:p w14:paraId="4096AD95" w14:textId="77777777" w:rsidR="00DF3F8A" w:rsidRPr="003A6CB4" w:rsidRDefault="000427E8">
          <w:pPr>
            <w:pStyle w:val="Sumrio2"/>
            <w:rPr>
              <w:lang w:val="pt-BR"/>
            </w:rPr>
          </w:pPr>
          <w:r w:rsidRPr="003A6CB4">
            <w:rPr>
              <w:lang w:val="pt-BR"/>
            </w:rPr>
            <w:t>2.1  &lt;umObjetivo&gt;</w:t>
          </w:r>
          <w:r w:rsidRPr="003A6CB4">
            <w:rPr>
              <w:lang w:val="pt-BR"/>
            </w:rPr>
            <w:tab/>
          </w:r>
          <w:hyperlink w:anchor="__RefHeading___Toc105_3690376769">
            <w:r w:rsidRPr="003A6CB4">
              <w:rPr>
                <w:rStyle w:val="IndexLink"/>
                <w:lang w:val="pt-BR"/>
              </w:rPr>
              <w:t>4</w:t>
            </w:r>
          </w:hyperlink>
        </w:p>
        <w:p w14:paraId="4096AD96" w14:textId="77777777" w:rsidR="00DF3F8A" w:rsidRPr="003A6CB4" w:rsidRDefault="000427E8">
          <w:pPr>
            <w:pStyle w:val="Sumrio2"/>
            <w:rPr>
              <w:lang w:val="pt-BR"/>
            </w:rPr>
          </w:pPr>
          <w:r w:rsidRPr="003A6CB4">
            <w:rPr>
              <w:lang w:val="pt-BR"/>
            </w:rPr>
            <w:t>2.2  &lt;outroObjetivo&gt;</w:t>
          </w:r>
          <w:r w:rsidRPr="003A6CB4">
            <w:rPr>
              <w:lang w:val="pt-BR"/>
            </w:rPr>
            <w:tab/>
          </w:r>
          <w:hyperlink w:anchor="__RefHeading___Toc107_3690376769">
            <w:r w:rsidRPr="003A6CB4">
              <w:rPr>
                <w:rStyle w:val="IndexLink"/>
                <w:lang w:val="pt-BR"/>
              </w:rPr>
              <w:t>4</w:t>
            </w:r>
          </w:hyperlink>
        </w:p>
        <w:p w14:paraId="4096AD97" w14:textId="77777777" w:rsidR="00DF3F8A" w:rsidRPr="003A6CB4" w:rsidRDefault="000427E8">
          <w:pPr>
            <w:pStyle w:val="Sumrio1"/>
            <w:rPr>
              <w:lang w:val="pt-BR"/>
            </w:rPr>
          </w:pPr>
          <w:r w:rsidRPr="003A6CB4">
            <w:rPr>
              <w:lang w:val="pt-BR"/>
            </w:rPr>
            <w:t>3.  Posicionamento</w:t>
          </w:r>
          <w:r w:rsidRPr="003A6CB4">
            <w:rPr>
              <w:lang w:val="pt-BR"/>
            </w:rPr>
            <w:tab/>
          </w:r>
          <w:hyperlink w:anchor="__RefHeading___Toc18206467">
            <w:r w:rsidRPr="003A6CB4">
              <w:rPr>
                <w:rStyle w:val="IndexLink"/>
                <w:lang w:val="pt-BR"/>
              </w:rPr>
              <w:t>4</w:t>
            </w:r>
          </w:hyperlink>
        </w:p>
        <w:p w14:paraId="4096AD98" w14:textId="77777777" w:rsidR="00DF3F8A" w:rsidRPr="003A6CB4" w:rsidRDefault="000427E8">
          <w:pPr>
            <w:pStyle w:val="Sumrio2"/>
            <w:rPr>
              <w:lang w:val="pt-BR"/>
            </w:rPr>
          </w:pPr>
          <w:r w:rsidRPr="003A6CB4">
            <w:rPr>
              <w:lang w:val="pt-BR"/>
            </w:rPr>
            <w:t>3.1  Atividades de Negócio</w:t>
          </w:r>
          <w:r w:rsidRPr="003A6CB4">
            <w:rPr>
              <w:lang w:val="pt-BR"/>
            </w:rPr>
            <w:tab/>
          </w:r>
          <w:hyperlink w:anchor="__RefHeading___Toc109_3690376769">
            <w:r w:rsidRPr="003A6CB4">
              <w:rPr>
                <w:rStyle w:val="IndexLink"/>
                <w:lang w:val="pt-BR"/>
              </w:rPr>
              <w:t>4</w:t>
            </w:r>
          </w:hyperlink>
        </w:p>
        <w:p w14:paraId="4096AD99" w14:textId="77777777" w:rsidR="00DF3F8A" w:rsidRPr="003A6CB4" w:rsidRDefault="000427E8">
          <w:pPr>
            <w:pStyle w:val="Sumrio2"/>
            <w:rPr>
              <w:lang w:val="pt-BR"/>
            </w:rPr>
          </w:pPr>
          <w:r w:rsidRPr="003A6CB4">
            <w:rPr>
              <w:lang w:val="pt-BR"/>
            </w:rPr>
            <w:t>3.2  Processos de Negócio</w:t>
          </w:r>
          <w:r w:rsidRPr="003A6CB4">
            <w:rPr>
              <w:lang w:val="pt-BR"/>
            </w:rPr>
            <w:tab/>
          </w:r>
          <w:hyperlink w:anchor="__RefHeading___Toc111_3690376769">
            <w:r w:rsidRPr="003A6CB4">
              <w:rPr>
                <w:rStyle w:val="IndexLink"/>
                <w:lang w:val="pt-BR"/>
              </w:rPr>
              <w:t>4</w:t>
            </w:r>
          </w:hyperlink>
        </w:p>
        <w:p w14:paraId="4096AD9A" w14:textId="77777777" w:rsidR="00DF3F8A" w:rsidRPr="003A6CB4" w:rsidRDefault="000427E8">
          <w:pPr>
            <w:pStyle w:val="Sumrio2"/>
            <w:rPr>
              <w:lang w:val="pt-BR"/>
            </w:rPr>
          </w:pPr>
          <w:r w:rsidRPr="003A6CB4">
            <w:rPr>
              <w:lang w:val="pt-BR"/>
            </w:rPr>
            <w:t>3.3  Oportunidade de Negócios</w:t>
          </w:r>
          <w:r w:rsidRPr="003A6CB4">
            <w:rPr>
              <w:lang w:val="pt-BR"/>
            </w:rPr>
            <w:tab/>
          </w:r>
          <w:hyperlink w:anchor="__RefHeading___Toc18206468">
            <w:r w:rsidRPr="003A6CB4">
              <w:rPr>
                <w:rStyle w:val="IndexLink"/>
                <w:lang w:val="pt-BR"/>
              </w:rPr>
              <w:t>4</w:t>
            </w:r>
          </w:hyperlink>
        </w:p>
        <w:p w14:paraId="4096AD9B" w14:textId="77777777" w:rsidR="00DF3F8A" w:rsidRPr="003A6CB4" w:rsidRDefault="000427E8">
          <w:pPr>
            <w:pStyle w:val="Sumrio2"/>
            <w:rPr>
              <w:lang w:val="pt-BR"/>
            </w:rPr>
          </w:pPr>
          <w:r w:rsidRPr="003A6CB4">
            <w:rPr>
              <w:lang w:val="pt-BR"/>
            </w:rPr>
            <w:t>3.4  Descrição do Problema</w:t>
          </w:r>
          <w:r w:rsidRPr="003A6CB4">
            <w:rPr>
              <w:lang w:val="pt-BR"/>
            </w:rPr>
            <w:tab/>
          </w:r>
          <w:hyperlink w:anchor="__RefHeading___Toc18206469">
            <w:r w:rsidRPr="003A6CB4">
              <w:rPr>
                <w:rStyle w:val="IndexLink"/>
                <w:lang w:val="pt-BR"/>
              </w:rPr>
              <w:t>5</w:t>
            </w:r>
          </w:hyperlink>
        </w:p>
        <w:p w14:paraId="4096AD9C" w14:textId="77777777" w:rsidR="00DF3F8A" w:rsidRPr="003A6CB4" w:rsidRDefault="000427E8">
          <w:pPr>
            <w:pStyle w:val="Sumrio2"/>
            <w:rPr>
              <w:lang w:val="pt-BR"/>
            </w:rPr>
          </w:pPr>
          <w:r w:rsidRPr="003A6CB4">
            <w:rPr>
              <w:lang w:val="pt-BR"/>
            </w:rPr>
            <w:t>3.5  Sentença de Posição do Produto</w:t>
          </w:r>
          <w:r w:rsidRPr="003A6CB4">
            <w:rPr>
              <w:lang w:val="pt-BR"/>
            </w:rPr>
            <w:tab/>
          </w:r>
          <w:hyperlink w:anchor="__RefHeading___Toc18206470">
            <w:r w:rsidRPr="003A6CB4">
              <w:rPr>
                <w:rStyle w:val="IndexLink"/>
                <w:lang w:val="pt-BR"/>
              </w:rPr>
              <w:t>6</w:t>
            </w:r>
          </w:hyperlink>
        </w:p>
        <w:p w14:paraId="4096AD9D" w14:textId="77777777" w:rsidR="00DF3F8A" w:rsidRPr="003A6CB4" w:rsidRDefault="000427E8">
          <w:pPr>
            <w:pStyle w:val="Sumrio1"/>
            <w:rPr>
              <w:lang w:val="pt-BR"/>
            </w:rPr>
          </w:pPr>
          <w:r w:rsidRPr="003A6CB4">
            <w:rPr>
              <w:lang w:val="pt-BR"/>
            </w:rPr>
            <w:t>4.  Descrições dos Envolvidos</w:t>
          </w:r>
          <w:r w:rsidRPr="003A6CB4">
            <w:rPr>
              <w:lang w:val="pt-BR"/>
            </w:rPr>
            <w:tab/>
          </w:r>
          <w:hyperlink w:anchor="__RefHeading___Toc18206471">
            <w:r w:rsidRPr="003A6CB4">
              <w:rPr>
                <w:rStyle w:val="IndexLink"/>
                <w:lang w:val="pt-BR"/>
              </w:rPr>
              <w:t>6</w:t>
            </w:r>
          </w:hyperlink>
        </w:p>
        <w:p w14:paraId="4096AD9E" w14:textId="77777777" w:rsidR="00DF3F8A" w:rsidRPr="003A6CB4" w:rsidRDefault="000427E8">
          <w:pPr>
            <w:pStyle w:val="Sumrio2"/>
            <w:rPr>
              <w:lang w:val="pt-BR"/>
            </w:rPr>
          </w:pPr>
          <w:r w:rsidRPr="003A6CB4">
            <w:rPr>
              <w:lang w:val="pt-BR"/>
            </w:rPr>
            <w:t>4.1  Demografia do Mercado [Faz mais sentido para software que será vendido]</w:t>
          </w:r>
          <w:r w:rsidRPr="003A6CB4">
            <w:rPr>
              <w:lang w:val="pt-BR"/>
            </w:rPr>
            <w:tab/>
          </w:r>
          <w:hyperlink w:anchor="__RefHeading___Toc18206472">
            <w:r w:rsidRPr="003A6CB4">
              <w:rPr>
                <w:rStyle w:val="IndexLink"/>
                <w:lang w:val="pt-BR"/>
              </w:rPr>
              <w:t>6</w:t>
            </w:r>
          </w:hyperlink>
        </w:p>
        <w:p w14:paraId="4096AD9F" w14:textId="77777777" w:rsidR="00DF3F8A" w:rsidRPr="003A6CB4" w:rsidRDefault="000427E8">
          <w:pPr>
            <w:pStyle w:val="Sumrio2"/>
            <w:rPr>
              <w:lang w:val="pt-BR"/>
            </w:rPr>
          </w:pPr>
          <w:r w:rsidRPr="003A6CB4">
            <w:rPr>
              <w:lang w:val="pt-BR"/>
            </w:rPr>
            <w:t>4.2  Ambiente do Usuário</w:t>
          </w:r>
          <w:r w:rsidRPr="003A6CB4">
            <w:rPr>
              <w:lang w:val="pt-BR"/>
            </w:rPr>
            <w:tab/>
          </w:r>
          <w:hyperlink w:anchor="__RefHeading___Toc18206475">
            <w:r w:rsidRPr="003A6CB4">
              <w:rPr>
                <w:rStyle w:val="IndexLink"/>
                <w:lang w:val="pt-BR"/>
              </w:rPr>
              <w:t>6</w:t>
            </w:r>
          </w:hyperlink>
        </w:p>
        <w:p w14:paraId="4096ADA0" w14:textId="77777777" w:rsidR="00DF3F8A" w:rsidRPr="003A6CB4" w:rsidRDefault="000427E8">
          <w:pPr>
            <w:pStyle w:val="Sumrio2"/>
            <w:rPr>
              <w:lang w:val="pt-BR"/>
            </w:rPr>
          </w:pPr>
          <w:r w:rsidRPr="003A6CB4">
            <w:rPr>
              <w:lang w:val="pt-BR"/>
            </w:rPr>
            <w:t>4.3  Perfis dos Envolvidos</w:t>
          </w:r>
          <w:r w:rsidRPr="003A6CB4">
            <w:rPr>
              <w:lang w:val="pt-BR"/>
            </w:rPr>
            <w:tab/>
          </w:r>
          <w:hyperlink w:anchor="__RefHeading___Toc113_3690376769">
            <w:r w:rsidRPr="003A6CB4">
              <w:rPr>
                <w:rStyle w:val="IndexLink"/>
                <w:lang w:val="pt-BR"/>
              </w:rPr>
              <w:t>7</w:t>
            </w:r>
          </w:hyperlink>
        </w:p>
        <w:p w14:paraId="4096ADA1" w14:textId="77777777" w:rsidR="00DF3F8A" w:rsidRPr="003A6CB4" w:rsidRDefault="000427E8">
          <w:pPr>
            <w:pStyle w:val="Sumrio2"/>
            <w:rPr>
              <w:lang w:val="pt-BR"/>
            </w:rPr>
          </w:pPr>
          <w:r w:rsidRPr="003A6CB4">
            <w:rPr>
              <w:lang w:val="pt-BR"/>
            </w:rPr>
            <w:t>4.4  Necessidades dos Principais Envolvidos</w:t>
          </w:r>
          <w:r w:rsidRPr="003A6CB4">
            <w:rPr>
              <w:lang w:val="pt-BR"/>
            </w:rPr>
            <w:tab/>
          </w:r>
          <w:hyperlink w:anchor="__RefHeading___Toc18206480">
            <w:r w:rsidRPr="003A6CB4">
              <w:rPr>
                <w:rStyle w:val="IndexLink"/>
                <w:lang w:val="pt-BR"/>
              </w:rPr>
              <w:t>8</w:t>
            </w:r>
          </w:hyperlink>
        </w:p>
        <w:p w14:paraId="4096ADA2" w14:textId="77777777" w:rsidR="00DF3F8A" w:rsidRPr="003A6CB4" w:rsidRDefault="000427E8">
          <w:pPr>
            <w:pStyle w:val="Sumrio2"/>
            <w:rPr>
              <w:lang w:val="pt-BR"/>
            </w:rPr>
          </w:pPr>
          <w:r w:rsidRPr="003A6CB4">
            <w:rPr>
              <w:lang w:val="pt-BR"/>
            </w:rPr>
            <w:t>4.5  Alternativas e Concorrência</w:t>
          </w:r>
          <w:r w:rsidRPr="003A6CB4">
            <w:rPr>
              <w:lang w:val="pt-BR"/>
            </w:rPr>
            <w:tab/>
          </w:r>
          <w:hyperlink w:anchor="__RefHeading___Toc18206481">
            <w:r w:rsidRPr="003A6CB4">
              <w:rPr>
                <w:rStyle w:val="IndexLink"/>
                <w:lang w:val="pt-BR"/>
              </w:rPr>
              <w:t>8</w:t>
            </w:r>
          </w:hyperlink>
          <w:r>
            <w:rPr>
              <w:rStyle w:val="IndexLink"/>
            </w:rPr>
            <w:fldChar w:fldCharType="end"/>
          </w:r>
        </w:p>
      </w:sdtContent>
    </w:sdt>
    <w:p w14:paraId="4096ADA3" w14:textId="77777777" w:rsidR="00DF3F8A" w:rsidRDefault="000427E8">
      <w:pPr>
        <w:pStyle w:val="Heading"/>
        <w:rPr>
          <w:sz w:val="24"/>
          <w:szCs w:val="24"/>
          <w:lang w:val="pt-BR" w:eastAsia="pt-BR"/>
        </w:rPr>
      </w:pPr>
      <w:r w:rsidRPr="003A6CB4">
        <w:rPr>
          <w:lang w:val="pt-BR"/>
        </w:rPr>
        <w:br w:type="page"/>
      </w:r>
    </w:p>
    <w:p w14:paraId="4096ADA4" w14:textId="77777777" w:rsidR="00DF3F8A" w:rsidRDefault="000427E8">
      <w:pPr>
        <w:pStyle w:val="Heading"/>
        <w:rPr>
          <w:lang w:val="pt-BR"/>
        </w:rPr>
      </w:pPr>
      <w:r>
        <w:rPr>
          <w:lang w:val="pt-BR"/>
        </w:rPr>
        <w:lastRenderedPageBreak/>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p w14:paraId="4096ADA5" w14:textId="77777777" w:rsidR="00DF3F8A" w:rsidRDefault="000427E8">
      <w:pPr>
        <w:pStyle w:val="Ttulo1"/>
        <w:rPr>
          <w:lang w:val="pt-BR"/>
        </w:rPr>
      </w:pPr>
      <w:bookmarkStart w:id="0" w:name="__RefHeading___Toc18206461"/>
      <w:bookmarkEnd w:id="0"/>
      <w:r>
        <w:rPr>
          <w:lang w:val="pt-BR"/>
        </w:rPr>
        <w:t>Introdução</w:t>
      </w:r>
    </w:p>
    <w:p w14:paraId="09A53D56" w14:textId="495205C5" w:rsidR="00891833" w:rsidRPr="00891833" w:rsidRDefault="00FB5D7C" w:rsidP="00BA6931">
      <w:pPr>
        <w:pStyle w:val="Corpodetexto"/>
        <w:ind w:left="0"/>
        <w:rPr>
          <w:rFonts w:ascii="Arial" w:hAnsi="Arial" w:cs="Arial"/>
          <w:lang w:val="pt-BR"/>
        </w:rPr>
      </w:pPr>
      <w:r>
        <w:rPr>
          <w:rFonts w:ascii="Arial" w:hAnsi="Arial" w:cs="Arial"/>
          <w:lang w:val="pt-BR"/>
        </w:rPr>
        <w:t xml:space="preserve">  </w:t>
      </w:r>
      <w:r w:rsidR="00B606C8">
        <w:rPr>
          <w:rFonts w:ascii="Arial" w:hAnsi="Arial" w:cs="Arial"/>
          <w:lang w:val="pt-BR"/>
        </w:rPr>
        <w:t>Este documento</w:t>
      </w:r>
      <w:r w:rsidR="00F0454F">
        <w:rPr>
          <w:rFonts w:ascii="Arial" w:hAnsi="Arial" w:cs="Arial"/>
          <w:lang w:val="pt-BR"/>
        </w:rPr>
        <w:t xml:space="preserve"> </w:t>
      </w:r>
      <w:r w:rsidR="00636B8C">
        <w:rPr>
          <w:rFonts w:ascii="Arial" w:hAnsi="Arial" w:cs="Arial"/>
          <w:lang w:val="pt-BR"/>
        </w:rPr>
        <w:t>visa o entendimento</w:t>
      </w:r>
      <w:r w:rsidR="00FB768A">
        <w:rPr>
          <w:rFonts w:ascii="Arial" w:hAnsi="Arial" w:cs="Arial"/>
          <w:lang w:val="pt-BR"/>
        </w:rPr>
        <w:t xml:space="preserve"> </w:t>
      </w:r>
      <w:r w:rsidR="00BD6E03">
        <w:rPr>
          <w:rFonts w:ascii="Arial" w:hAnsi="Arial" w:cs="Arial"/>
          <w:lang w:val="pt-BR"/>
        </w:rPr>
        <w:t xml:space="preserve">das razões </w:t>
      </w:r>
      <w:r w:rsidR="00F05DD0">
        <w:rPr>
          <w:rFonts w:ascii="Arial" w:hAnsi="Arial" w:cs="Arial"/>
          <w:lang w:val="pt-BR"/>
        </w:rPr>
        <w:t xml:space="preserve">do </w:t>
      </w:r>
      <w:r w:rsidR="00BD6E03">
        <w:rPr>
          <w:rFonts w:ascii="Arial" w:hAnsi="Arial" w:cs="Arial"/>
          <w:lang w:val="pt-BR"/>
        </w:rPr>
        <w:t xml:space="preserve">desenvolvimento do </w:t>
      </w:r>
      <w:r w:rsidR="00EF3D5D">
        <w:rPr>
          <w:rFonts w:ascii="Arial" w:hAnsi="Arial" w:cs="Arial"/>
          <w:lang w:val="pt-BR"/>
        </w:rPr>
        <w:t>s</w:t>
      </w:r>
      <w:r w:rsidR="00C6281F">
        <w:rPr>
          <w:rFonts w:ascii="Arial" w:hAnsi="Arial" w:cs="Arial"/>
          <w:lang w:val="pt-BR"/>
        </w:rPr>
        <w:t>istema de estacionamento,</w:t>
      </w:r>
      <w:r w:rsidR="00FA5184">
        <w:rPr>
          <w:rFonts w:ascii="Arial" w:hAnsi="Arial" w:cs="Arial"/>
          <w:lang w:val="pt-BR"/>
        </w:rPr>
        <w:t xml:space="preserve"> no qual é um sistema </w:t>
      </w:r>
      <w:r w:rsidR="00C85463">
        <w:rPr>
          <w:rFonts w:ascii="Arial" w:hAnsi="Arial" w:cs="Arial"/>
          <w:lang w:val="pt-BR"/>
        </w:rPr>
        <w:t>que vai permitir que o nosso cliente gerencie melhor seu estacionamento.</w:t>
      </w:r>
      <w:r w:rsidR="004919B3">
        <w:rPr>
          <w:rFonts w:ascii="Arial" w:hAnsi="Arial" w:cs="Arial"/>
          <w:lang w:val="pt-BR"/>
        </w:rPr>
        <w:t xml:space="preserve"> </w:t>
      </w:r>
      <w:r w:rsidR="00D35381">
        <w:rPr>
          <w:rFonts w:ascii="Arial" w:hAnsi="Arial" w:cs="Arial"/>
          <w:lang w:val="pt-BR"/>
        </w:rPr>
        <w:t xml:space="preserve">O documento </w:t>
      </w:r>
      <w:r w:rsidR="00C87FF1">
        <w:rPr>
          <w:rFonts w:ascii="Arial" w:hAnsi="Arial" w:cs="Arial"/>
          <w:lang w:val="pt-BR"/>
        </w:rPr>
        <w:t>esclarece</w:t>
      </w:r>
      <w:r w:rsidR="00D35381">
        <w:rPr>
          <w:rFonts w:ascii="Arial" w:hAnsi="Arial" w:cs="Arial"/>
          <w:lang w:val="pt-BR"/>
        </w:rPr>
        <w:t xml:space="preserve"> como funciona </w:t>
      </w:r>
      <w:r w:rsidR="00E84CA3">
        <w:rPr>
          <w:rFonts w:ascii="Arial" w:hAnsi="Arial" w:cs="Arial"/>
          <w:lang w:val="pt-BR"/>
        </w:rPr>
        <w:t>o negócio de nosso cliente, os problemas que ocorrem nele</w:t>
      </w:r>
      <w:r w:rsidR="00670679">
        <w:rPr>
          <w:rFonts w:ascii="Arial" w:hAnsi="Arial" w:cs="Arial"/>
          <w:lang w:val="pt-BR"/>
        </w:rPr>
        <w:t>,</w:t>
      </w:r>
      <w:r w:rsidR="0023129B">
        <w:rPr>
          <w:rFonts w:ascii="Arial" w:hAnsi="Arial" w:cs="Arial"/>
          <w:lang w:val="pt-BR"/>
        </w:rPr>
        <w:t xml:space="preserve"> como é </w:t>
      </w:r>
      <w:r w:rsidR="00670679">
        <w:rPr>
          <w:rFonts w:ascii="Arial" w:hAnsi="Arial" w:cs="Arial"/>
          <w:lang w:val="pt-BR"/>
        </w:rPr>
        <w:t xml:space="preserve">o ambiente de negócio, e </w:t>
      </w:r>
      <w:r w:rsidR="00C73A6E">
        <w:rPr>
          <w:rFonts w:ascii="Arial" w:hAnsi="Arial" w:cs="Arial"/>
          <w:lang w:val="pt-BR"/>
        </w:rPr>
        <w:t xml:space="preserve">aborda </w:t>
      </w:r>
      <w:r w:rsidR="00891833">
        <w:rPr>
          <w:rFonts w:ascii="Arial" w:hAnsi="Arial" w:cs="Arial"/>
          <w:lang w:val="pt-BR"/>
        </w:rPr>
        <w:t>a respeito do</w:t>
      </w:r>
      <w:r w:rsidR="00C73351">
        <w:rPr>
          <w:rFonts w:ascii="Arial" w:hAnsi="Arial" w:cs="Arial"/>
          <w:lang w:val="pt-BR"/>
        </w:rPr>
        <w:t xml:space="preserve">s </w:t>
      </w:r>
      <w:r w:rsidR="00891833">
        <w:rPr>
          <w:rFonts w:ascii="Arial" w:hAnsi="Arial" w:cs="Arial"/>
          <w:lang w:val="pt-BR"/>
        </w:rPr>
        <w:t>envolvidos e seus anseios.</w:t>
      </w:r>
    </w:p>
    <w:p w14:paraId="4096ADA7" w14:textId="77777777" w:rsidR="00DF3F8A" w:rsidRDefault="000427E8">
      <w:pPr>
        <w:pStyle w:val="Ttulo2"/>
        <w:rPr>
          <w:lang w:val="pt-BR"/>
        </w:rPr>
      </w:pPr>
      <w:r>
        <w:rPr>
          <w:lang w:val="pt-BR"/>
        </w:rPr>
        <w:t>Finalidade</w:t>
      </w:r>
    </w:p>
    <w:p w14:paraId="074502BB" w14:textId="18A06EE7" w:rsidR="00E05CF0" w:rsidRDefault="00E05CF0" w:rsidP="00E05CF0">
      <w:pPr>
        <w:ind w:left="158"/>
        <w:rPr>
          <w:rFonts w:ascii="Arial" w:hAnsi="Arial" w:cs="Arial"/>
          <w:lang w:val="pt-BR"/>
        </w:rPr>
      </w:pPr>
      <w:bookmarkStart w:id="1" w:name="__RefHeading___Toc18206463"/>
      <w:bookmarkEnd w:id="1"/>
      <w:r>
        <w:rPr>
          <w:rFonts w:ascii="Arial" w:hAnsi="Arial" w:cs="Arial"/>
          <w:lang w:val="pt-BR"/>
        </w:rPr>
        <w:t>A finalidade deste documento é esclarecer a respeito do negócio de nosso cliente. Esclarecer o seu funcionamento, os seus envolvidos e a respeito dos problemas de negócio.</w:t>
      </w:r>
    </w:p>
    <w:p w14:paraId="4096ADA9" w14:textId="77777777" w:rsidR="00DF3F8A" w:rsidRDefault="000427E8">
      <w:pPr>
        <w:pStyle w:val="Ttulo2"/>
        <w:rPr>
          <w:lang w:val="pt-BR"/>
        </w:rPr>
      </w:pPr>
      <w:r>
        <w:rPr>
          <w:lang w:val="pt-BR"/>
        </w:rPr>
        <w:t>Escopo</w:t>
      </w:r>
    </w:p>
    <w:p w14:paraId="6788491C" w14:textId="77777777" w:rsidR="00E05CF0" w:rsidRDefault="00E05CF0" w:rsidP="00E05CF0">
      <w:pPr>
        <w:ind w:left="158"/>
        <w:rPr>
          <w:lang w:val="pt-BR"/>
        </w:rPr>
      </w:pPr>
      <w:bookmarkStart w:id="2" w:name="__RefHeading___Toc18206465"/>
      <w:bookmarkEnd w:id="2"/>
      <w:r>
        <w:rPr>
          <w:rFonts w:ascii="Arial" w:hAnsi="Arial" w:cs="Arial"/>
          <w:lang w:val="pt-BR"/>
        </w:rPr>
        <w:t>Este documento está associado ao projeto de um sistema de estacionamento. O documento vai permitir que os desenvolvedores entendam melhor negócio do cliente e consigam resolver os seus problemas com efetividade.</w:t>
      </w:r>
    </w:p>
    <w:p w14:paraId="4096ADAD" w14:textId="77777777" w:rsidR="00DF3F8A" w:rsidRDefault="000427E8">
      <w:pPr>
        <w:pStyle w:val="Ttulo2"/>
        <w:rPr>
          <w:lang w:val="pt-BR"/>
        </w:rPr>
      </w:pPr>
      <w:bookmarkStart w:id="3" w:name="__RefHeading___Toc18206466"/>
      <w:bookmarkEnd w:id="3"/>
      <w:r>
        <w:rPr>
          <w:lang w:val="pt-BR"/>
        </w:rPr>
        <w:t>Visão Geral</w:t>
      </w:r>
    </w:p>
    <w:p w14:paraId="0B1A2E68" w14:textId="79D3B1D1" w:rsidR="00E05CF0" w:rsidRDefault="00E05CF0" w:rsidP="00E05CF0">
      <w:pPr>
        <w:ind w:left="158"/>
        <w:rPr>
          <w:rFonts w:ascii="Arial" w:hAnsi="Arial" w:cs="Arial"/>
          <w:lang w:val="pt-BR"/>
        </w:rPr>
      </w:pPr>
      <w:bookmarkStart w:id="4" w:name="__RefHeading___Toc103_3690376769"/>
      <w:bookmarkEnd w:id="4"/>
      <w:r>
        <w:rPr>
          <w:rFonts w:ascii="Arial" w:hAnsi="Arial" w:cs="Arial"/>
          <w:lang w:val="pt-BR"/>
        </w:rPr>
        <w:t>O documento aborda na próxima seção quais são os objetivos desta modelagem de negócio. Após isso, na terceira seção, preocupamos em apontar as atividades de negócio existentes no estacionamento, bem como detalhá-las. Ainda na terceira seção, documentamos a oportunidade de negócio e descrevemos os problemas encontrados no estacionamento, buscando entender e apontando uma solução a eles. Por fim, na quarta seção, dedicamos a documentar a respeito dos envolvidos no negócio e do ambiente de negócio.</w:t>
      </w:r>
    </w:p>
    <w:p w14:paraId="4959A07B" w14:textId="77777777" w:rsidR="00E2478D" w:rsidRDefault="00E2478D" w:rsidP="00E05CF0">
      <w:pPr>
        <w:ind w:left="158"/>
        <w:rPr>
          <w:rFonts w:ascii="Arial" w:hAnsi="Arial" w:cs="Arial"/>
          <w:lang w:val="pt-BR"/>
        </w:rPr>
      </w:pPr>
    </w:p>
    <w:p w14:paraId="4096ADAF" w14:textId="77777777" w:rsidR="00DF3F8A" w:rsidRDefault="000427E8">
      <w:pPr>
        <w:pStyle w:val="Ttulo1"/>
        <w:ind w:left="1080" w:hanging="360"/>
        <w:rPr>
          <w:sz w:val="20"/>
          <w:szCs w:val="20"/>
          <w:lang w:val="pt-BR"/>
        </w:rPr>
      </w:pPr>
      <w:r>
        <w:rPr>
          <w:sz w:val="20"/>
          <w:szCs w:val="20"/>
          <w:lang w:val="pt-BR"/>
        </w:rPr>
        <w:t>Objetivos da Modelagem de Negócios</w:t>
      </w:r>
    </w:p>
    <w:p w14:paraId="4096ADB0" w14:textId="3E5CBDDE" w:rsidR="00DF3F8A" w:rsidRDefault="00914775">
      <w:pPr>
        <w:pStyle w:val="Ttulo2"/>
        <w:rPr>
          <w:lang w:val="pt-BR"/>
        </w:rPr>
      </w:pPr>
      <w:bookmarkStart w:id="5" w:name="__RefHeading___Toc105_3690376769"/>
      <w:bookmarkEnd w:id="5"/>
      <w:r>
        <w:rPr>
          <w:lang w:val="pt-BR"/>
        </w:rPr>
        <w:t>Compreender</w:t>
      </w:r>
      <w:r w:rsidR="00AB6C38">
        <w:rPr>
          <w:lang w:val="pt-BR"/>
        </w:rPr>
        <w:t xml:space="preserve"> </w:t>
      </w:r>
      <w:r>
        <w:rPr>
          <w:lang w:val="pt-BR"/>
        </w:rPr>
        <w:t>o funcionamento e organização do negócio</w:t>
      </w:r>
    </w:p>
    <w:p w14:paraId="4096ADB1" w14:textId="617F0F87" w:rsidR="00DF3F8A" w:rsidRDefault="002E05EA">
      <w:pPr>
        <w:pStyle w:val="InfoBlue"/>
        <w:rPr>
          <w:rFonts w:ascii="Arial" w:hAnsi="Arial" w:cs="Arial"/>
          <w:i w:val="0"/>
          <w:iCs w:val="0"/>
          <w:color w:val="auto"/>
          <w:lang w:val="pt-BR"/>
        </w:rPr>
      </w:pPr>
      <w:r w:rsidRPr="003A6CB4">
        <w:rPr>
          <w:rFonts w:ascii="Arial" w:hAnsi="Arial" w:cs="Arial"/>
          <w:i w:val="0"/>
          <w:iCs w:val="0"/>
          <w:color w:val="auto"/>
          <w:lang w:val="pt-BR"/>
        </w:rPr>
        <w:t>O obj</w:t>
      </w:r>
      <w:r w:rsidR="00AA21E9" w:rsidRPr="003A6CB4">
        <w:rPr>
          <w:rFonts w:ascii="Arial" w:hAnsi="Arial" w:cs="Arial"/>
          <w:i w:val="0"/>
          <w:iCs w:val="0"/>
          <w:color w:val="auto"/>
          <w:lang w:val="pt-BR"/>
        </w:rPr>
        <w:t xml:space="preserve">etivo desta modelagem </w:t>
      </w:r>
      <w:r w:rsidR="00914775" w:rsidRPr="003A6CB4">
        <w:rPr>
          <w:rFonts w:ascii="Arial" w:hAnsi="Arial" w:cs="Arial"/>
          <w:i w:val="0"/>
          <w:iCs w:val="0"/>
          <w:color w:val="auto"/>
          <w:lang w:val="pt-BR"/>
        </w:rPr>
        <w:t xml:space="preserve">é </w:t>
      </w:r>
      <w:r w:rsidR="00914775" w:rsidRPr="003A6CB4">
        <w:rPr>
          <w:rFonts w:ascii="Arial" w:hAnsi="Arial" w:cs="Arial"/>
          <w:i w:val="0"/>
          <w:iCs w:val="0"/>
          <w:noProof/>
          <w:color w:val="auto"/>
          <w:lang w:val="pt-BR"/>
        </w:rPr>
        <w:t>compreender</w:t>
      </w:r>
      <w:r w:rsidR="00914775" w:rsidRPr="003A6CB4">
        <w:rPr>
          <w:rFonts w:ascii="Arial" w:hAnsi="Arial" w:cs="Arial"/>
          <w:i w:val="0"/>
          <w:iCs w:val="0"/>
          <w:color w:val="auto"/>
          <w:lang w:val="pt-BR"/>
        </w:rPr>
        <w:t xml:space="preserve"> como o negócio de estacionamento funciona, quais são as atividades, </w:t>
      </w:r>
      <w:r w:rsidR="002C4EE4" w:rsidRPr="003A6CB4">
        <w:rPr>
          <w:rFonts w:ascii="Arial" w:hAnsi="Arial" w:cs="Arial"/>
          <w:i w:val="0"/>
          <w:iCs w:val="0"/>
          <w:color w:val="auto"/>
          <w:lang w:val="pt-BR"/>
        </w:rPr>
        <w:t>processos</w:t>
      </w:r>
      <w:r w:rsidR="004F1320">
        <w:rPr>
          <w:rFonts w:ascii="Arial" w:hAnsi="Arial" w:cs="Arial"/>
          <w:i w:val="0"/>
          <w:iCs w:val="0"/>
          <w:color w:val="auto"/>
          <w:lang w:val="pt-BR"/>
        </w:rPr>
        <w:t xml:space="preserve"> e oportunidades.</w:t>
      </w:r>
      <w:r w:rsidR="003A6CB4">
        <w:rPr>
          <w:rFonts w:ascii="Arial" w:hAnsi="Arial" w:cs="Arial"/>
          <w:i w:val="0"/>
          <w:iCs w:val="0"/>
          <w:color w:val="auto"/>
          <w:lang w:val="pt-BR"/>
        </w:rPr>
        <w:t xml:space="preserve"> </w:t>
      </w:r>
    </w:p>
    <w:p w14:paraId="337170E6" w14:textId="490C74F0" w:rsidR="006762EA" w:rsidRDefault="006762EA" w:rsidP="006762EA">
      <w:pPr>
        <w:pStyle w:val="Corpodetexto"/>
        <w:ind w:left="0"/>
        <w:rPr>
          <w:rFonts w:ascii="Arial;Arial" w:hAnsi="Arial;Arial"/>
          <w:b/>
          <w:bCs/>
          <w:lang w:val="pt-BR"/>
        </w:rPr>
      </w:pPr>
      <w:r>
        <w:rPr>
          <w:rFonts w:ascii="Arial;Arial" w:hAnsi="Arial;Arial"/>
          <w:b/>
          <w:bCs/>
          <w:lang w:val="pt-BR"/>
        </w:rPr>
        <w:t xml:space="preserve">2.2 </w:t>
      </w:r>
      <w:r>
        <w:rPr>
          <w:rFonts w:ascii="Arial;Arial" w:hAnsi="Arial;Arial"/>
          <w:b/>
          <w:bCs/>
          <w:lang w:val="pt-BR"/>
        </w:rPr>
        <w:tab/>
      </w:r>
      <w:r w:rsidR="004F1320">
        <w:rPr>
          <w:rFonts w:ascii="Arial;Arial" w:hAnsi="Arial;Arial"/>
          <w:b/>
          <w:bCs/>
          <w:lang w:val="pt-BR"/>
        </w:rPr>
        <w:t>Definir os envolvidos no projeto</w:t>
      </w:r>
    </w:p>
    <w:p w14:paraId="3C407C20" w14:textId="13822749" w:rsidR="00E2478D" w:rsidRDefault="00346597" w:rsidP="00E2478D">
      <w:pPr>
        <w:pStyle w:val="Corpodetexto"/>
        <w:ind w:left="142"/>
        <w:rPr>
          <w:rFonts w:ascii="Arial;Arial" w:hAnsi="Arial;Arial"/>
          <w:lang w:val="pt-BR"/>
        </w:rPr>
      </w:pPr>
      <w:r>
        <w:rPr>
          <w:rFonts w:ascii="Arial;Arial" w:hAnsi="Arial;Arial"/>
          <w:lang w:val="pt-BR"/>
        </w:rPr>
        <w:t>Outro objetivo pertinente é definir os stakeholders do projeto, qual o seu perfil, função e grau de       envolvimento no negócio e projeto.</w:t>
      </w:r>
    </w:p>
    <w:p w14:paraId="0329E8C6" w14:textId="77777777" w:rsidR="00E2478D" w:rsidRPr="00E2478D" w:rsidRDefault="00E2478D" w:rsidP="00E2478D">
      <w:pPr>
        <w:pStyle w:val="Corpodetexto"/>
        <w:ind w:left="142"/>
        <w:rPr>
          <w:rFonts w:ascii="Arial;Arial" w:hAnsi="Arial;Arial"/>
          <w:lang w:val="pt-BR"/>
        </w:rPr>
      </w:pPr>
    </w:p>
    <w:p w14:paraId="4096ADB3" w14:textId="77777777" w:rsidR="00DF3F8A" w:rsidRDefault="000427E8">
      <w:pPr>
        <w:pStyle w:val="Ttulo1"/>
        <w:ind w:left="1080" w:hanging="360"/>
        <w:rPr>
          <w:sz w:val="20"/>
          <w:szCs w:val="20"/>
          <w:lang w:val="pt-BR"/>
        </w:rPr>
      </w:pPr>
      <w:bookmarkStart w:id="6" w:name="__RefHeading___Toc107_3690376769"/>
      <w:bookmarkStart w:id="7" w:name="__RefHeading___Toc18206467"/>
      <w:bookmarkEnd w:id="6"/>
      <w:bookmarkEnd w:id="7"/>
      <w:r>
        <w:rPr>
          <w:sz w:val="20"/>
          <w:szCs w:val="20"/>
          <w:lang w:val="pt-BR"/>
        </w:rPr>
        <w:t>Posicionamento</w:t>
      </w:r>
    </w:p>
    <w:p w14:paraId="4096ADB4" w14:textId="53C4B979" w:rsidR="00DF3F8A" w:rsidRDefault="000427E8">
      <w:pPr>
        <w:pStyle w:val="Ttulo2"/>
        <w:rPr>
          <w:lang w:val="pt-BR"/>
        </w:rPr>
      </w:pPr>
      <w:bookmarkStart w:id="8" w:name="__RefHeading___Toc109_3690376769"/>
      <w:bookmarkEnd w:id="8"/>
      <w:r>
        <w:rPr>
          <w:lang w:val="pt-BR"/>
        </w:rPr>
        <w:t>Atividades de Negócio</w:t>
      </w:r>
    </w:p>
    <w:p w14:paraId="3D0C45ED" w14:textId="77777777" w:rsidR="00AA4851" w:rsidRPr="00AA4851" w:rsidRDefault="00AA4851" w:rsidP="00AA4851">
      <w:pPr>
        <w:rPr>
          <w:lang w:val="pt-BR"/>
        </w:rPr>
      </w:pPr>
    </w:p>
    <w:p w14:paraId="2442EA16" w14:textId="13624042" w:rsidR="008E5887" w:rsidRPr="00AB6717" w:rsidRDefault="00212877" w:rsidP="00AA4851">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3B47CFA9" w14:textId="61193132" w:rsidR="00212877" w:rsidRPr="00AB6717" w:rsidRDefault="00212877" w:rsidP="00AA4851">
      <w:pPr>
        <w:ind w:hanging="18"/>
        <w:rPr>
          <w:rFonts w:ascii="Arial" w:hAnsi="Arial" w:cs="Arial"/>
          <w:lang w:val="pt-BR"/>
        </w:rPr>
      </w:pPr>
    </w:p>
    <w:p w14:paraId="1E812A7A" w14:textId="6E3F2FE0" w:rsidR="00884DB8" w:rsidRPr="00AB6717" w:rsidRDefault="001678F1" w:rsidP="00AA4851">
      <w:pPr>
        <w:pStyle w:val="PargrafodaLista"/>
        <w:numPr>
          <w:ilvl w:val="0"/>
          <w:numId w:val="7"/>
        </w:numPr>
        <w:ind w:left="360"/>
        <w:rPr>
          <w:rFonts w:ascii="Arial" w:hAnsi="Arial" w:cs="Arial"/>
          <w:lang w:val="pt-BR"/>
        </w:rPr>
      </w:pPr>
      <w:r w:rsidRPr="00AB6717">
        <w:rPr>
          <w:rFonts w:ascii="Arial" w:hAnsi="Arial" w:cs="Arial"/>
          <w:lang w:val="pt-BR"/>
        </w:rPr>
        <w:t>Estacionar</w:t>
      </w:r>
      <w:r w:rsidR="00884DB8" w:rsidRPr="00AB6717">
        <w:rPr>
          <w:rFonts w:ascii="Arial" w:hAnsi="Arial" w:cs="Arial"/>
          <w:lang w:val="pt-BR"/>
        </w:rPr>
        <w:t xml:space="preserve"> o veículo para o cliente</w:t>
      </w:r>
    </w:p>
    <w:p w14:paraId="2A8C5765" w14:textId="77777777" w:rsidR="00614A2D" w:rsidRPr="00AB6717" w:rsidRDefault="00614A2D" w:rsidP="00614A2D">
      <w:pPr>
        <w:pStyle w:val="PargrafodaLista"/>
        <w:rPr>
          <w:rFonts w:ascii="Arial" w:hAnsi="Arial" w:cs="Arial"/>
          <w:lang w:val="pt-BR"/>
        </w:rPr>
      </w:pPr>
    </w:p>
    <w:p w14:paraId="091CA255" w14:textId="0DC38008" w:rsidR="00614A2D" w:rsidRPr="00AB6717" w:rsidRDefault="00B04587" w:rsidP="00AA4851">
      <w:pPr>
        <w:pStyle w:val="PargrafodaLista"/>
        <w:numPr>
          <w:ilvl w:val="0"/>
          <w:numId w:val="7"/>
        </w:numPr>
        <w:ind w:left="360"/>
        <w:rPr>
          <w:rFonts w:ascii="Arial" w:hAnsi="Arial" w:cs="Arial"/>
          <w:lang w:val="pt-BR"/>
        </w:rPr>
      </w:pPr>
      <w:r>
        <w:rPr>
          <w:rFonts w:ascii="Arial" w:hAnsi="Arial" w:cs="Arial"/>
          <w:lang w:val="pt-BR"/>
        </w:rPr>
        <w:t>Entregar</w:t>
      </w:r>
      <w:r w:rsidR="00A76251" w:rsidRPr="00AB6717">
        <w:rPr>
          <w:rFonts w:ascii="Arial" w:hAnsi="Arial" w:cs="Arial"/>
          <w:lang w:val="pt-BR"/>
        </w:rPr>
        <w:t xml:space="preserve"> </w:t>
      </w:r>
      <w:r w:rsidR="005359C4" w:rsidRPr="00AB6717">
        <w:rPr>
          <w:rFonts w:ascii="Arial" w:hAnsi="Arial" w:cs="Arial"/>
          <w:lang w:val="pt-BR"/>
        </w:rPr>
        <w:t>ticket para o cliente</w:t>
      </w:r>
    </w:p>
    <w:p w14:paraId="483A61FE" w14:textId="02CE3401" w:rsidR="00884DB8" w:rsidRPr="00AB6717" w:rsidRDefault="00884DB8" w:rsidP="00AA4851">
      <w:pPr>
        <w:ind w:hanging="18"/>
        <w:rPr>
          <w:rFonts w:ascii="Arial" w:hAnsi="Arial" w:cs="Arial"/>
          <w:lang w:val="pt-BR"/>
        </w:rPr>
      </w:pPr>
    </w:p>
    <w:p w14:paraId="3BADBEF7" w14:textId="19BA5844" w:rsidR="00884DB8"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Calcular </w:t>
      </w:r>
      <w:r w:rsidR="00AA4851" w:rsidRPr="00AB6717">
        <w:rPr>
          <w:rFonts w:ascii="Arial" w:hAnsi="Arial" w:cs="Arial"/>
          <w:lang w:val="pt-BR"/>
        </w:rPr>
        <w:t xml:space="preserve">o </w:t>
      </w:r>
      <w:r w:rsidRPr="00AB6717">
        <w:rPr>
          <w:rFonts w:ascii="Arial" w:hAnsi="Arial" w:cs="Arial"/>
          <w:lang w:val="pt-BR"/>
        </w:rPr>
        <w:t>valor a ser pago pelo cliente</w:t>
      </w:r>
    </w:p>
    <w:p w14:paraId="371F3962" w14:textId="43E933E0" w:rsidR="00D40B17" w:rsidRPr="00AB6717" w:rsidRDefault="00D40B17" w:rsidP="00AA4851">
      <w:pPr>
        <w:ind w:hanging="18"/>
        <w:rPr>
          <w:rFonts w:ascii="Arial" w:hAnsi="Arial" w:cs="Arial"/>
          <w:lang w:val="pt-BR"/>
        </w:rPr>
      </w:pPr>
    </w:p>
    <w:p w14:paraId="6477F8F5" w14:textId="50686995" w:rsidR="00D40B17"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lastRenderedPageBreak/>
        <w:t xml:space="preserve">Realizar a limpeza </w:t>
      </w:r>
      <w:r w:rsidR="00A55D70" w:rsidRPr="00AB6717">
        <w:rPr>
          <w:rFonts w:ascii="Arial" w:hAnsi="Arial" w:cs="Arial"/>
          <w:lang w:val="pt-BR"/>
        </w:rPr>
        <w:t>do estacionamento</w:t>
      </w:r>
    </w:p>
    <w:p w14:paraId="3EC17812" w14:textId="219C7557" w:rsidR="00A55D70" w:rsidRDefault="00A55D70" w:rsidP="00943F6B">
      <w:pPr>
        <w:ind w:left="284" w:hanging="18"/>
        <w:rPr>
          <w:b/>
          <w:bCs/>
          <w:lang w:val="pt-BR"/>
        </w:rPr>
      </w:pPr>
    </w:p>
    <w:p w14:paraId="433A3C77" w14:textId="77777777" w:rsidR="00884DB8" w:rsidRPr="00943F6B" w:rsidRDefault="00884DB8" w:rsidP="00E05CF0">
      <w:pPr>
        <w:rPr>
          <w:b/>
          <w:bCs/>
          <w:lang w:val="pt-BR"/>
        </w:rPr>
      </w:pPr>
    </w:p>
    <w:p w14:paraId="4096ADB6" w14:textId="46495C56" w:rsidR="00DF3F8A" w:rsidRDefault="000427E8">
      <w:pPr>
        <w:pStyle w:val="Ttulo2"/>
        <w:rPr>
          <w:lang w:val="pt-BR"/>
        </w:rPr>
      </w:pPr>
      <w:bookmarkStart w:id="9" w:name="__RefHeading___Toc111_3690376769"/>
      <w:bookmarkEnd w:id="9"/>
      <w:r>
        <w:rPr>
          <w:lang w:val="pt-BR"/>
        </w:rPr>
        <w:t>Processos de Negócio</w:t>
      </w:r>
    </w:p>
    <w:p w14:paraId="0768275D" w14:textId="77777777" w:rsidR="00AB6717" w:rsidRPr="00AB6717" w:rsidRDefault="00AB6717" w:rsidP="00AB6717">
      <w:pPr>
        <w:rPr>
          <w:lang w:val="pt-BR"/>
        </w:rPr>
      </w:pPr>
    </w:p>
    <w:p w14:paraId="3448CBE1" w14:textId="4ADBF272" w:rsidR="00AB6717" w:rsidRDefault="00AB6717" w:rsidP="00AB6717">
      <w:pPr>
        <w:pStyle w:val="PargrafodaLista"/>
        <w:numPr>
          <w:ilvl w:val="0"/>
          <w:numId w:val="7"/>
        </w:numPr>
        <w:ind w:left="360"/>
        <w:rPr>
          <w:rFonts w:ascii="Arial" w:hAnsi="Arial" w:cs="Arial"/>
          <w:lang w:val="pt-BR"/>
        </w:rPr>
      </w:pPr>
      <w:bookmarkStart w:id="10" w:name="__RefHeading___Toc18206468"/>
      <w:bookmarkEnd w:id="10"/>
      <w:r w:rsidRPr="00AB6717">
        <w:rPr>
          <w:rFonts w:ascii="Arial" w:hAnsi="Arial" w:cs="Arial"/>
          <w:lang w:val="pt-BR"/>
        </w:rPr>
        <w:t>Escolher vaga vazia para o cliente</w:t>
      </w:r>
    </w:p>
    <w:p w14:paraId="72F0E457" w14:textId="77777777" w:rsidR="00C060DD" w:rsidRDefault="00C060DD" w:rsidP="00C060DD">
      <w:pPr>
        <w:pStyle w:val="PargrafodaLista"/>
        <w:ind w:left="360"/>
        <w:rPr>
          <w:rFonts w:ascii="Arial" w:hAnsi="Arial" w:cs="Arial"/>
          <w:lang w:val="pt-BR"/>
        </w:rPr>
      </w:pPr>
    </w:p>
    <w:p w14:paraId="005291B5" w14:textId="7F215EC4" w:rsidR="00F84FD8" w:rsidRPr="00F84FD8" w:rsidRDefault="00130B33" w:rsidP="00F84FD8">
      <w:pPr>
        <w:rPr>
          <w:rFonts w:ascii="Arial" w:hAnsi="Arial" w:cs="Arial"/>
          <w:lang w:val="pt-BR"/>
        </w:rPr>
      </w:pPr>
      <w:r>
        <w:rPr>
          <w:rFonts w:ascii="Arial" w:hAnsi="Arial" w:cs="Arial"/>
          <w:lang w:val="pt-BR"/>
        </w:rPr>
        <w:t>Sempre que um cliente novo chegar no estacionamento, o manobrista irá buscar vagas que estejam vazias</w:t>
      </w:r>
      <w:r w:rsidR="00DF2DAA">
        <w:rPr>
          <w:rFonts w:ascii="Arial" w:hAnsi="Arial" w:cs="Arial"/>
          <w:lang w:val="pt-BR"/>
        </w:rPr>
        <w:t xml:space="preserve"> para o que </w:t>
      </w:r>
      <w:proofErr w:type="gramStart"/>
      <w:r w:rsidR="00DF2DAA">
        <w:rPr>
          <w:rFonts w:ascii="Arial" w:hAnsi="Arial" w:cs="Arial"/>
          <w:lang w:val="pt-BR"/>
        </w:rPr>
        <w:t>o mesmo</w:t>
      </w:r>
      <w:proofErr w:type="gramEnd"/>
      <w:r w:rsidR="00DF2DAA">
        <w:rPr>
          <w:rFonts w:ascii="Arial" w:hAnsi="Arial" w:cs="Arial"/>
          <w:lang w:val="pt-BR"/>
        </w:rPr>
        <w:t xml:space="preserve"> possa estacionar.</w:t>
      </w:r>
    </w:p>
    <w:p w14:paraId="271C6B26" w14:textId="77777777" w:rsidR="00AB6717" w:rsidRPr="00AB6717" w:rsidRDefault="00AB6717" w:rsidP="00AB6717">
      <w:pPr>
        <w:ind w:hanging="18"/>
        <w:rPr>
          <w:rFonts w:ascii="Arial" w:hAnsi="Arial" w:cs="Arial"/>
          <w:lang w:val="pt-BR"/>
        </w:rPr>
      </w:pPr>
    </w:p>
    <w:p w14:paraId="0847652D" w14:textId="591BC5AA"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Estacionar o veículo para o cliente</w:t>
      </w:r>
    </w:p>
    <w:p w14:paraId="197AE81F" w14:textId="77777777" w:rsidR="00C060DD" w:rsidRPr="00C060DD" w:rsidRDefault="00C060DD" w:rsidP="00C060DD">
      <w:pPr>
        <w:rPr>
          <w:rFonts w:ascii="Arial" w:hAnsi="Arial" w:cs="Arial"/>
          <w:lang w:val="pt-BR"/>
        </w:rPr>
      </w:pPr>
    </w:p>
    <w:p w14:paraId="58FD1AE9" w14:textId="10F40A31" w:rsidR="00DF2DAA" w:rsidRPr="00DF2DAA" w:rsidRDefault="00DF2DAA" w:rsidP="00DF2DAA">
      <w:pPr>
        <w:rPr>
          <w:rFonts w:ascii="Arial" w:hAnsi="Arial" w:cs="Arial"/>
          <w:lang w:val="pt-BR"/>
        </w:rPr>
      </w:pPr>
      <w:r>
        <w:rPr>
          <w:rFonts w:ascii="Arial" w:hAnsi="Arial" w:cs="Arial"/>
          <w:lang w:val="pt-BR"/>
        </w:rPr>
        <w:t xml:space="preserve">No estacionamento, o cliente pode solicitar que o manobrista estacione o carro para </w:t>
      </w:r>
      <w:proofErr w:type="gramStart"/>
      <w:r>
        <w:rPr>
          <w:rFonts w:ascii="Arial" w:hAnsi="Arial" w:cs="Arial"/>
          <w:lang w:val="pt-BR"/>
        </w:rPr>
        <w:t>o mesmo</w:t>
      </w:r>
      <w:proofErr w:type="gramEnd"/>
      <w:r>
        <w:rPr>
          <w:rFonts w:ascii="Arial" w:hAnsi="Arial" w:cs="Arial"/>
          <w:lang w:val="pt-BR"/>
        </w:rPr>
        <w:t xml:space="preserve">, definindo se o </w:t>
      </w:r>
      <w:r w:rsidR="00B04587">
        <w:rPr>
          <w:rFonts w:ascii="Arial" w:hAnsi="Arial" w:cs="Arial"/>
          <w:lang w:val="pt-BR"/>
        </w:rPr>
        <w:t>veículo</w:t>
      </w:r>
      <w:r>
        <w:rPr>
          <w:rFonts w:ascii="Arial" w:hAnsi="Arial" w:cs="Arial"/>
          <w:lang w:val="pt-BR"/>
        </w:rPr>
        <w:t xml:space="preserve"> ficará de frente </w:t>
      </w:r>
      <w:r w:rsidR="00B04587">
        <w:rPr>
          <w:rFonts w:ascii="Arial" w:hAnsi="Arial" w:cs="Arial"/>
          <w:lang w:val="pt-BR"/>
        </w:rPr>
        <w:t>para a saída ou não.</w:t>
      </w:r>
    </w:p>
    <w:p w14:paraId="3601370E" w14:textId="77777777" w:rsidR="00AB6717" w:rsidRPr="00AB6717" w:rsidRDefault="00AB6717" w:rsidP="00AB6717">
      <w:pPr>
        <w:pStyle w:val="PargrafodaLista"/>
        <w:rPr>
          <w:rFonts w:ascii="Arial" w:hAnsi="Arial" w:cs="Arial"/>
          <w:lang w:val="pt-BR"/>
        </w:rPr>
      </w:pPr>
    </w:p>
    <w:p w14:paraId="67A9E767" w14:textId="76EACC0D" w:rsidR="00AB6717" w:rsidRPr="00AB6717" w:rsidRDefault="00B04587" w:rsidP="00AB6717">
      <w:pPr>
        <w:pStyle w:val="PargrafodaLista"/>
        <w:numPr>
          <w:ilvl w:val="0"/>
          <w:numId w:val="7"/>
        </w:numPr>
        <w:ind w:left="360"/>
        <w:rPr>
          <w:rFonts w:ascii="Arial" w:hAnsi="Arial" w:cs="Arial"/>
          <w:lang w:val="pt-BR"/>
        </w:rPr>
      </w:pPr>
      <w:r>
        <w:rPr>
          <w:rFonts w:ascii="Arial" w:hAnsi="Arial" w:cs="Arial"/>
          <w:lang w:val="pt-BR"/>
        </w:rPr>
        <w:t>Entregar</w:t>
      </w:r>
      <w:r w:rsidR="00AB6717" w:rsidRPr="00AB6717">
        <w:rPr>
          <w:rFonts w:ascii="Arial" w:hAnsi="Arial" w:cs="Arial"/>
          <w:lang w:val="pt-BR"/>
        </w:rPr>
        <w:t xml:space="preserve"> ticket para o cliente</w:t>
      </w:r>
    </w:p>
    <w:p w14:paraId="7C1F5A04" w14:textId="0390915E" w:rsidR="00AB6717" w:rsidRDefault="00AB6717" w:rsidP="00AB6717">
      <w:pPr>
        <w:ind w:hanging="18"/>
        <w:rPr>
          <w:rFonts w:ascii="Arial" w:hAnsi="Arial" w:cs="Arial"/>
          <w:lang w:val="pt-BR"/>
        </w:rPr>
      </w:pPr>
    </w:p>
    <w:p w14:paraId="2C989283" w14:textId="77777777" w:rsidR="00A362E2" w:rsidRDefault="00EF563A" w:rsidP="00AB6717">
      <w:pPr>
        <w:ind w:hanging="18"/>
        <w:rPr>
          <w:rFonts w:ascii="Arial" w:hAnsi="Arial" w:cs="Arial"/>
          <w:lang w:val="pt-BR"/>
        </w:rPr>
      </w:pPr>
      <w:r>
        <w:rPr>
          <w:rFonts w:ascii="Arial" w:hAnsi="Arial" w:cs="Arial"/>
          <w:lang w:val="pt-BR"/>
        </w:rPr>
        <w:t xml:space="preserve">Assim que o cliente chega e estaciona o </w:t>
      </w:r>
      <w:r w:rsidR="00143CD5">
        <w:rPr>
          <w:rFonts w:ascii="Arial" w:hAnsi="Arial" w:cs="Arial"/>
          <w:lang w:val="pt-BR"/>
        </w:rPr>
        <w:t>veículo</w:t>
      </w:r>
      <w:r>
        <w:rPr>
          <w:rFonts w:ascii="Arial" w:hAnsi="Arial" w:cs="Arial"/>
          <w:lang w:val="pt-BR"/>
        </w:rPr>
        <w:t xml:space="preserve">, a atendente de caixa entrega para ele um ticket contendo informações do horário que ele chegou </w:t>
      </w:r>
      <w:r w:rsidR="00143CD5">
        <w:rPr>
          <w:rFonts w:ascii="Arial" w:hAnsi="Arial" w:cs="Arial"/>
          <w:lang w:val="pt-BR"/>
        </w:rPr>
        <w:t xml:space="preserve">e qual a placa do veículo. Esse ticket é escrito manualmente pela </w:t>
      </w:r>
      <w:r w:rsidR="00A362E2">
        <w:rPr>
          <w:rFonts w:ascii="Arial" w:hAnsi="Arial" w:cs="Arial"/>
          <w:lang w:val="pt-BR"/>
        </w:rPr>
        <w:t>atendente e deve ser devolvido para ela quando o cliente for retirar o veículo.</w:t>
      </w:r>
    </w:p>
    <w:p w14:paraId="5C2587B5" w14:textId="71322A95" w:rsidR="00A34478" w:rsidRPr="00AB6717" w:rsidRDefault="00A362E2" w:rsidP="00AB6717">
      <w:pPr>
        <w:ind w:hanging="18"/>
        <w:rPr>
          <w:rFonts w:ascii="Arial" w:hAnsi="Arial" w:cs="Arial"/>
          <w:lang w:val="pt-BR"/>
        </w:rPr>
      </w:pPr>
      <w:r>
        <w:rPr>
          <w:rFonts w:ascii="Arial" w:hAnsi="Arial" w:cs="Arial"/>
          <w:lang w:val="pt-BR"/>
        </w:rPr>
        <w:t xml:space="preserve"> </w:t>
      </w:r>
    </w:p>
    <w:p w14:paraId="59CD5878" w14:textId="44FC82CE"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Calcular o valor a ser pago pelo cliente</w:t>
      </w:r>
    </w:p>
    <w:p w14:paraId="55C508A8" w14:textId="77777777" w:rsidR="00F8561D" w:rsidRDefault="00F8561D" w:rsidP="00E26516">
      <w:pPr>
        <w:rPr>
          <w:rFonts w:ascii="Arial" w:hAnsi="Arial" w:cs="Arial"/>
          <w:lang w:val="pt-BR"/>
        </w:rPr>
      </w:pPr>
    </w:p>
    <w:p w14:paraId="2632E7AA" w14:textId="58EEA1E1" w:rsidR="00E26516" w:rsidRPr="00E26516" w:rsidRDefault="00E26516" w:rsidP="00E26516">
      <w:pPr>
        <w:rPr>
          <w:rFonts w:ascii="Arial" w:hAnsi="Arial" w:cs="Arial"/>
          <w:lang w:val="pt-BR"/>
        </w:rPr>
      </w:pPr>
      <w:r>
        <w:rPr>
          <w:rFonts w:ascii="Arial" w:hAnsi="Arial" w:cs="Arial"/>
          <w:lang w:val="pt-BR"/>
        </w:rPr>
        <w:t>Quando o cliente retorna para retirar o seu veículo, a atendente calcula o valor que ele deve pagar, baseado na quantidade de horas que o veículo ficou estacionado.</w:t>
      </w:r>
    </w:p>
    <w:p w14:paraId="35C7C7BD" w14:textId="77777777" w:rsidR="00AB6717" w:rsidRPr="00AB6717" w:rsidRDefault="00AB6717" w:rsidP="00AB6717">
      <w:pPr>
        <w:ind w:hanging="18"/>
        <w:rPr>
          <w:rFonts w:ascii="Arial" w:hAnsi="Arial" w:cs="Arial"/>
          <w:lang w:val="pt-BR"/>
        </w:rPr>
      </w:pPr>
    </w:p>
    <w:p w14:paraId="4C4676D3" w14:textId="6B2A7168"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Realizar a limpeza do estacionamento</w:t>
      </w:r>
    </w:p>
    <w:p w14:paraId="564D8FCD" w14:textId="65052E5E" w:rsidR="00E26516" w:rsidRDefault="00E26516" w:rsidP="00E26516">
      <w:pPr>
        <w:rPr>
          <w:rFonts w:ascii="Arial" w:hAnsi="Arial" w:cs="Arial"/>
          <w:lang w:val="pt-BR"/>
        </w:rPr>
      </w:pPr>
    </w:p>
    <w:p w14:paraId="12D0A671" w14:textId="3DD81629" w:rsidR="00E26516" w:rsidRPr="00E26516" w:rsidRDefault="00E26516" w:rsidP="00E26516">
      <w:pPr>
        <w:rPr>
          <w:rFonts w:ascii="Arial" w:hAnsi="Arial" w:cs="Arial"/>
          <w:lang w:val="pt-BR"/>
        </w:rPr>
      </w:pPr>
      <w:r>
        <w:rPr>
          <w:rFonts w:ascii="Arial" w:hAnsi="Arial" w:cs="Arial"/>
          <w:lang w:val="pt-BR"/>
        </w:rPr>
        <w:t>Uma vez por semana é realizado a limpeza do estacionamento.</w:t>
      </w:r>
    </w:p>
    <w:p w14:paraId="4096ADB8" w14:textId="77777777" w:rsidR="00DF3F8A" w:rsidRDefault="000427E8">
      <w:pPr>
        <w:pStyle w:val="Ttulo2"/>
        <w:rPr>
          <w:lang w:val="pt-BR"/>
        </w:rPr>
      </w:pPr>
      <w:r>
        <w:rPr>
          <w:lang w:val="pt-BR"/>
        </w:rPr>
        <w:t>Oportunidade de Negócios</w:t>
      </w:r>
    </w:p>
    <w:p w14:paraId="4096ADB9" w14:textId="68752C37" w:rsidR="00DF3F8A" w:rsidRPr="00E2478D" w:rsidRDefault="00FA6DD6" w:rsidP="00E2478D">
      <w:pPr>
        <w:pStyle w:val="InfoBlue"/>
        <w:jc w:val="both"/>
        <w:rPr>
          <w:rFonts w:ascii="Arial" w:hAnsi="Arial" w:cs="Arial"/>
          <w:i w:val="0"/>
          <w:iCs w:val="0"/>
          <w:color w:val="auto"/>
          <w:lang w:val="pt-BR"/>
        </w:rPr>
      </w:pPr>
      <w:r>
        <w:rPr>
          <w:rFonts w:ascii="Arial" w:hAnsi="Arial" w:cs="Arial"/>
          <w:i w:val="0"/>
          <w:iCs w:val="0"/>
          <w:color w:val="auto"/>
          <w:lang w:val="pt-BR"/>
        </w:rPr>
        <w:t>A oportunidade de negócios surgiu a partir da necessidade de um sistema para gerenciar um estacionamento, em que todo o esquema de organização era feito manualmente, trazendo problemas para o estabelecimento.</w:t>
      </w:r>
    </w:p>
    <w:p w14:paraId="4096ADBC" w14:textId="2AD4593C" w:rsidR="00DF3F8A" w:rsidRPr="00FA6DD6" w:rsidRDefault="000427E8" w:rsidP="00FA6DD6">
      <w:pPr>
        <w:pStyle w:val="Ttulo2"/>
        <w:rPr>
          <w:lang w:val="pt-BR"/>
        </w:rPr>
      </w:pPr>
      <w:bookmarkStart w:id="11" w:name="__RefHeading___Toc18206469"/>
      <w:bookmarkEnd w:id="11"/>
      <w:r>
        <w:rPr>
          <w:lang w:val="pt-BR"/>
        </w:rPr>
        <w:t>Descrição do Problema</w:t>
      </w:r>
    </w:p>
    <w:p w14:paraId="17773014" w14:textId="77777777" w:rsidR="00E05CF0" w:rsidRDefault="00E05CF0" w:rsidP="00E2478D">
      <w:pPr>
        <w:pStyle w:val="Corpodetexto"/>
        <w:ind w:left="0"/>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0" w14:textId="77777777">
        <w:tc>
          <w:tcPr>
            <w:tcW w:w="2970" w:type="dxa"/>
            <w:tcBorders>
              <w:top w:val="single" w:sz="12" w:space="0" w:color="000000"/>
              <w:left w:val="single" w:sz="12" w:space="0" w:color="000000"/>
              <w:bottom w:val="single" w:sz="6" w:space="0" w:color="000000"/>
            </w:tcBorders>
            <w:shd w:val="clear" w:color="auto" w:fill="BFBFBF"/>
          </w:tcPr>
          <w:p w14:paraId="4096ADBE"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BF" w14:textId="66C0AD84" w:rsidR="00DF3F8A" w:rsidRPr="00FA6DD6" w:rsidRDefault="00FA6DD6">
            <w:pPr>
              <w:pStyle w:val="InfoBlue"/>
              <w:rPr>
                <w:rFonts w:ascii="Arial" w:hAnsi="Arial" w:cs="Arial"/>
                <w:i w:val="0"/>
                <w:iCs w:val="0"/>
                <w:color w:val="000000" w:themeColor="text1"/>
                <w:lang w:val="pt-BR"/>
              </w:rPr>
            </w:pPr>
            <w:r>
              <w:rPr>
                <w:rFonts w:ascii="Arial" w:hAnsi="Arial" w:cs="Arial"/>
                <w:i w:val="0"/>
                <w:iCs w:val="0"/>
                <w:color w:val="000000" w:themeColor="text1"/>
                <w:lang w:val="pt-BR"/>
              </w:rPr>
              <w:t>Ter que cadastrar os funcionários manualmente</w:t>
            </w:r>
          </w:p>
        </w:tc>
      </w:tr>
      <w:tr w:rsidR="00DF3F8A" w:rsidRPr="003A6CB4" w14:paraId="4096ADC3" w14:textId="77777777">
        <w:tc>
          <w:tcPr>
            <w:tcW w:w="2970" w:type="dxa"/>
            <w:tcBorders>
              <w:top w:val="single" w:sz="6" w:space="0" w:color="000000"/>
              <w:left w:val="single" w:sz="12" w:space="0" w:color="000000"/>
              <w:bottom w:val="single" w:sz="6" w:space="0" w:color="000000"/>
            </w:tcBorders>
            <w:shd w:val="clear" w:color="auto" w:fill="BFBFBF"/>
          </w:tcPr>
          <w:p w14:paraId="4096ADC1" w14:textId="42D3BB4B"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C2" w14:textId="32E4A730" w:rsidR="00DF3F8A" w:rsidRDefault="00FA6DD6">
            <w:pPr>
              <w:pStyle w:val="InfoBlue"/>
              <w:rPr>
                <w:lang w:val="pt-BR"/>
              </w:rPr>
            </w:pPr>
            <w:r>
              <w:rPr>
                <w:rFonts w:ascii="Arial" w:hAnsi="Arial" w:cs="Arial"/>
                <w:i w:val="0"/>
                <w:iCs w:val="0"/>
                <w:color w:val="000000" w:themeColor="text1"/>
                <w:lang w:val="pt-BR"/>
              </w:rPr>
              <w:t>Gerente</w:t>
            </w:r>
          </w:p>
        </w:tc>
      </w:tr>
      <w:tr w:rsidR="00DF3F8A" w:rsidRPr="00703AFE" w14:paraId="4096ADC6" w14:textId="77777777">
        <w:tc>
          <w:tcPr>
            <w:tcW w:w="2970" w:type="dxa"/>
            <w:tcBorders>
              <w:top w:val="single" w:sz="6" w:space="0" w:color="000000"/>
              <w:left w:val="single" w:sz="12" w:space="0" w:color="000000"/>
              <w:bottom w:val="single" w:sz="6" w:space="0" w:color="000000"/>
            </w:tcBorders>
            <w:shd w:val="clear" w:color="auto" w:fill="BFBFBF"/>
          </w:tcPr>
          <w:p w14:paraId="4096ADC4"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C5" w14:textId="012952C6" w:rsidR="00DF3F8A" w:rsidRDefault="00FA6DD6">
            <w:pPr>
              <w:pStyle w:val="InfoBlue"/>
              <w:rPr>
                <w:lang w:val="pt-BR"/>
              </w:rPr>
            </w:pPr>
            <w:r>
              <w:rPr>
                <w:rFonts w:ascii="Arial" w:hAnsi="Arial" w:cs="Arial"/>
                <w:i w:val="0"/>
                <w:iCs w:val="0"/>
                <w:color w:val="000000" w:themeColor="text1"/>
                <w:lang w:val="pt-BR"/>
              </w:rPr>
              <w:t>Lentidão para cadastrar, consultar, alterar e desfazer cadastro</w:t>
            </w:r>
          </w:p>
        </w:tc>
      </w:tr>
      <w:tr w:rsidR="00DF3F8A" w:rsidRPr="00703AFE" w14:paraId="4096ADC9" w14:textId="77777777">
        <w:tc>
          <w:tcPr>
            <w:tcW w:w="2970" w:type="dxa"/>
            <w:tcBorders>
              <w:top w:val="single" w:sz="6" w:space="0" w:color="000000"/>
              <w:left w:val="single" w:sz="12" w:space="0" w:color="000000"/>
              <w:bottom w:val="single" w:sz="6" w:space="0" w:color="000000"/>
            </w:tcBorders>
            <w:shd w:val="clear" w:color="auto" w:fill="BFBFBF"/>
          </w:tcPr>
          <w:p w14:paraId="4096ADC7" w14:textId="77777777" w:rsidR="00DF3F8A" w:rsidRDefault="000427E8">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C8" w14:textId="2B655D91" w:rsidR="00DF3F8A" w:rsidRDefault="00FA6DD6">
            <w:pPr>
              <w:pStyle w:val="InfoBlue"/>
              <w:rPr>
                <w:lang w:val="pt-BR"/>
              </w:rPr>
            </w:pPr>
            <w:r>
              <w:rPr>
                <w:rFonts w:ascii="Arial" w:hAnsi="Arial" w:cs="Arial"/>
                <w:i w:val="0"/>
                <w:iCs w:val="0"/>
                <w:color w:val="000000" w:themeColor="text1"/>
                <w:lang w:val="pt-BR"/>
              </w:rPr>
              <w:t xml:space="preserve">Uma funcionalidade </w:t>
            </w:r>
            <w:r w:rsidR="007A558C">
              <w:rPr>
                <w:rFonts w:ascii="Arial" w:hAnsi="Arial" w:cs="Arial"/>
                <w:i w:val="0"/>
                <w:iCs w:val="0"/>
                <w:color w:val="000000" w:themeColor="text1"/>
                <w:lang w:val="pt-BR"/>
              </w:rPr>
              <w:t>no</w:t>
            </w:r>
            <w:r>
              <w:rPr>
                <w:rFonts w:ascii="Arial" w:hAnsi="Arial" w:cs="Arial"/>
                <w:i w:val="0"/>
                <w:iCs w:val="0"/>
                <w:color w:val="000000" w:themeColor="text1"/>
                <w:lang w:val="pt-BR"/>
              </w:rPr>
              <w:t xml:space="preserve"> sistema que permita cadastros e que possa realizar consultas, alterações e exclusões</w:t>
            </w:r>
          </w:p>
        </w:tc>
      </w:tr>
    </w:tbl>
    <w:p w14:paraId="4096ADCA" w14:textId="77777777" w:rsidR="00DF3F8A" w:rsidRPr="003A6CB4" w:rsidRDefault="00DF3F8A">
      <w:pPr>
        <w:rPr>
          <w:lang w:val="pt-BR"/>
        </w:rPr>
      </w:pPr>
    </w:p>
    <w:p w14:paraId="4096ADCB"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E" w14:textId="77777777">
        <w:tc>
          <w:tcPr>
            <w:tcW w:w="2970" w:type="dxa"/>
            <w:tcBorders>
              <w:top w:val="single" w:sz="12" w:space="0" w:color="000000"/>
              <w:left w:val="single" w:sz="12" w:space="0" w:color="000000"/>
              <w:bottom w:val="single" w:sz="6" w:space="0" w:color="000000"/>
            </w:tcBorders>
            <w:shd w:val="clear" w:color="auto" w:fill="BFBFBF"/>
          </w:tcPr>
          <w:p w14:paraId="4096ADCC" w14:textId="77777777" w:rsidR="00DF3F8A" w:rsidRDefault="000427E8">
            <w:pPr>
              <w:pStyle w:val="Corpodetexto"/>
              <w:keepNext/>
              <w:ind w:left="72"/>
              <w:rPr>
                <w:lang w:val="pt-BR"/>
              </w:rPr>
            </w:pPr>
            <w:r>
              <w:rPr>
                <w:lang w:val="pt-BR"/>
              </w:rPr>
              <w:lastRenderedPageBreak/>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CD" w14:textId="22F6ABC7" w:rsidR="00DF3F8A" w:rsidRDefault="007A558C">
            <w:pPr>
              <w:pStyle w:val="InfoBlue"/>
              <w:rPr>
                <w:lang w:val="pt-BR"/>
              </w:rPr>
            </w:pPr>
            <w:r>
              <w:rPr>
                <w:rFonts w:ascii="Arial" w:hAnsi="Arial" w:cs="Arial"/>
                <w:i w:val="0"/>
                <w:iCs w:val="0"/>
                <w:color w:val="000000" w:themeColor="text1"/>
                <w:lang w:val="pt-BR"/>
              </w:rPr>
              <w:t>Gerenciar os veículos dos clientes em cadernos</w:t>
            </w:r>
          </w:p>
        </w:tc>
      </w:tr>
      <w:tr w:rsidR="00DF3F8A" w14:paraId="4096ADD1" w14:textId="77777777">
        <w:tc>
          <w:tcPr>
            <w:tcW w:w="2970" w:type="dxa"/>
            <w:tcBorders>
              <w:top w:val="single" w:sz="6" w:space="0" w:color="000000"/>
              <w:left w:val="single" w:sz="12" w:space="0" w:color="000000"/>
              <w:bottom w:val="single" w:sz="6" w:space="0" w:color="000000"/>
            </w:tcBorders>
            <w:shd w:val="clear" w:color="auto" w:fill="BFBFBF"/>
          </w:tcPr>
          <w:p w14:paraId="4096ADCF" w14:textId="53061CFE"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D0" w14:textId="25B3BBD1" w:rsidR="00DF3F8A" w:rsidRDefault="007A558C">
            <w:pPr>
              <w:pStyle w:val="InfoBlue"/>
              <w:rPr>
                <w:lang w:val="pt-BR"/>
              </w:rPr>
            </w:pPr>
            <w:r>
              <w:rPr>
                <w:rFonts w:ascii="Arial" w:hAnsi="Arial" w:cs="Arial"/>
                <w:i w:val="0"/>
                <w:iCs w:val="0"/>
                <w:color w:val="000000" w:themeColor="text1"/>
                <w:lang w:val="pt-BR"/>
              </w:rPr>
              <w:t>Manobrista</w:t>
            </w:r>
          </w:p>
        </w:tc>
      </w:tr>
      <w:tr w:rsidR="00DF3F8A" w:rsidRPr="00703AFE" w14:paraId="4096ADD4" w14:textId="77777777">
        <w:tc>
          <w:tcPr>
            <w:tcW w:w="2970" w:type="dxa"/>
            <w:tcBorders>
              <w:top w:val="single" w:sz="6" w:space="0" w:color="000000"/>
              <w:left w:val="single" w:sz="12" w:space="0" w:color="000000"/>
              <w:bottom w:val="single" w:sz="6" w:space="0" w:color="000000"/>
            </w:tcBorders>
            <w:shd w:val="clear" w:color="auto" w:fill="BFBFBF"/>
          </w:tcPr>
          <w:p w14:paraId="4096ADD2"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D3" w14:textId="33925879" w:rsidR="00DF3F8A" w:rsidRDefault="007A558C">
            <w:pPr>
              <w:pStyle w:val="InfoBlue"/>
              <w:rPr>
                <w:lang w:val="pt-BR"/>
              </w:rPr>
            </w:pPr>
            <w:r>
              <w:rPr>
                <w:rFonts w:ascii="Arial" w:hAnsi="Arial" w:cs="Arial"/>
                <w:i w:val="0"/>
                <w:iCs w:val="0"/>
                <w:color w:val="000000" w:themeColor="text1"/>
                <w:lang w:val="pt-BR"/>
              </w:rPr>
              <w:t>Lentidão para registrar os dados dos veículos que entraram, além da recorrente baixa legibilidade da escrita do funcionário ao anotar os dados</w:t>
            </w:r>
          </w:p>
        </w:tc>
      </w:tr>
      <w:tr w:rsidR="007A558C" w:rsidRPr="00703AFE" w14:paraId="4096ADD7" w14:textId="77777777">
        <w:tc>
          <w:tcPr>
            <w:tcW w:w="2970" w:type="dxa"/>
            <w:tcBorders>
              <w:top w:val="single" w:sz="6" w:space="0" w:color="000000"/>
              <w:left w:val="single" w:sz="12" w:space="0" w:color="000000"/>
              <w:bottom w:val="single" w:sz="6" w:space="0" w:color="000000"/>
            </w:tcBorders>
            <w:shd w:val="clear" w:color="auto" w:fill="BFBFBF"/>
          </w:tcPr>
          <w:p w14:paraId="4096ADD5" w14:textId="77777777" w:rsidR="007A558C" w:rsidRDefault="007A558C" w:rsidP="007A558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D6" w14:textId="7777AD43" w:rsidR="007A558C" w:rsidRDefault="007A558C" w:rsidP="007A558C">
            <w:pPr>
              <w:pStyle w:val="InfoBlue"/>
              <w:rPr>
                <w:lang w:val="pt-BR"/>
              </w:rPr>
            </w:pPr>
            <w:r>
              <w:rPr>
                <w:rFonts w:ascii="Arial" w:hAnsi="Arial" w:cs="Arial"/>
                <w:i w:val="0"/>
                <w:iCs w:val="0"/>
                <w:color w:val="000000" w:themeColor="text1"/>
                <w:lang w:val="pt-BR"/>
              </w:rPr>
              <w:t>Uma funcionalidade no sistema que permita registrar os dados dos carros que entraram e que seja possível consultar, alterar e excluir</w:t>
            </w:r>
          </w:p>
        </w:tc>
      </w:tr>
    </w:tbl>
    <w:p w14:paraId="4096ADD8"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831B3E" w:rsidRPr="00703AFE" w14:paraId="4096ADDB" w14:textId="77777777">
        <w:tc>
          <w:tcPr>
            <w:tcW w:w="2970" w:type="dxa"/>
            <w:tcBorders>
              <w:top w:val="single" w:sz="12" w:space="0" w:color="000000"/>
              <w:left w:val="single" w:sz="12" w:space="0" w:color="000000"/>
              <w:bottom w:val="single" w:sz="6" w:space="0" w:color="000000"/>
            </w:tcBorders>
            <w:shd w:val="clear" w:color="auto" w:fill="BFBFBF"/>
          </w:tcPr>
          <w:p w14:paraId="4096ADD9" w14:textId="77777777" w:rsidR="00831B3E" w:rsidRDefault="00831B3E" w:rsidP="00831B3E">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DA" w14:textId="15DA23BF" w:rsidR="00831B3E" w:rsidRDefault="00831B3E" w:rsidP="00831B3E">
            <w:pPr>
              <w:pStyle w:val="InfoBlue"/>
              <w:rPr>
                <w:lang w:val="pt-BR"/>
              </w:rPr>
            </w:pPr>
            <w:r>
              <w:rPr>
                <w:rFonts w:ascii="Arial" w:hAnsi="Arial" w:cs="Arial"/>
                <w:i w:val="0"/>
                <w:iCs w:val="0"/>
                <w:color w:val="000000" w:themeColor="text1"/>
                <w:lang w:val="pt-BR"/>
              </w:rPr>
              <w:t>Não haver no final do dia um relatório detalhado com todas as informações sobre clientes, valores pagos, entre outros dados.</w:t>
            </w:r>
          </w:p>
        </w:tc>
      </w:tr>
      <w:tr w:rsidR="00831B3E" w:rsidRPr="00831B3E" w14:paraId="4096ADDE" w14:textId="77777777">
        <w:tc>
          <w:tcPr>
            <w:tcW w:w="2970" w:type="dxa"/>
            <w:tcBorders>
              <w:top w:val="single" w:sz="6" w:space="0" w:color="000000"/>
              <w:left w:val="single" w:sz="12" w:space="0" w:color="000000"/>
              <w:bottom w:val="single" w:sz="6" w:space="0" w:color="000000"/>
            </w:tcBorders>
            <w:shd w:val="clear" w:color="auto" w:fill="BFBFBF"/>
          </w:tcPr>
          <w:p w14:paraId="4096ADDC" w14:textId="23F78EDC" w:rsidR="00831B3E" w:rsidRDefault="00831B3E" w:rsidP="00831B3E">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096ADDD" w14:textId="7C8AF7F1" w:rsidR="00831B3E" w:rsidRDefault="00831B3E" w:rsidP="00831B3E">
            <w:pPr>
              <w:pStyle w:val="InfoBlue"/>
              <w:rPr>
                <w:lang w:val="pt-BR"/>
              </w:rPr>
            </w:pPr>
            <w:r>
              <w:rPr>
                <w:rFonts w:ascii="Arial" w:hAnsi="Arial" w:cs="Arial"/>
                <w:i w:val="0"/>
                <w:iCs w:val="0"/>
                <w:color w:val="000000" w:themeColor="text1"/>
                <w:lang w:val="pt-BR"/>
              </w:rPr>
              <w:t>Gerente</w:t>
            </w:r>
          </w:p>
        </w:tc>
      </w:tr>
      <w:tr w:rsidR="00831B3E" w:rsidRPr="00703AFE" w14:paraId="4096ADE1" w14:textId="77777777">
        <w:tc>
          <w:tcPr>
            <w:tcW w:w="2970" w:type="dxa"/>
            <w:tcBorders>
              <w:top w:val="single" w:sz="6" w:space="0" w:color="000000"/>
              <w:left w:val="single" w:sz="12" w:space="0" w:color="000000"/>
              <w:bottom w:val="single" w:sz="6" w:space="0" w:color="000000"/>
            </w:tcBorders>
            <w:shd w:val="clear" w:color="auto" w:fill="BFBFBF"/>
          </w:tcPr>
          <w:p w14:paraId="4096ADDF" w14:textId="77777777" w:rsidR="00831B3E" w:rsidRDefault="00831B3E" w:rsidP="00831B3E">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E0" w14:textId="36C6D845" w:rsidR="00831B3E" w:rsidRDefault="003C1C9C" w:rsidP="00831B3E">
            <w:pPr>
              <w:pStyle w:val="InfoBlue"/>
              <w:tabs>
                <w:tab w:val="clear" w:pos="1260"/>
                <w:tab w:val="left" w:pos="1500"/>
              </w:tabs>
              <w:rPr>
                <w:lang w:val="pt-BR"/>
              </w:rPr>
            </w:pPr>
            <w:r>
              <w:rPr>
                <w:rFonts w:ascii="Arial" w:hAnsi="Arial" w:cs="Arial"/>
                <w:i w:val="0"/>
                <w:iCs w:val="0"/>
                <w:color w:val="000000" w:themeColor="text1"/>
                <w:lang w:val="pt-BR"/>
              </w:rPr>
              <w:t>Não conseguir gerenciar o estacionamento da melhor forma</w:t>
            </w:r>
          </w:p>
        </w:tc>
      </w:tr>
      <w:tr w:rsidR="003C1C9C" w:rsidRPr="00703AFE" w14:paraId="4096ADE4" w14:textId="77777777">
        <w:tc>
          <w:tcPr>
            <w:tcW w:w="2970" w:type="dxa"/>
            <w:tcBorders>
              <w:top w:val="single" w:sz="6" w:space="0" w:color="000000"/>
              <w:left w:val="single" w:sz="12" w:space="0" w:color="000000"/>
              <w:bottom w:val="single" w:sz="6" w:space="0" w:color="000000"/>
            </w:tcBorders>
            <w:shd w:val="clear" w:color="auto" w:fill="BFBFBF"/>
          </w:tcPr>
          <w:p w14:paraId="4096ADE2" w14:textId="77777777" w:rsidR="003C1C9C" w:rsidRDefault="003C1C9C" w:rsidP="003C1C9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E3" w14:textId="575EE79F" w:rsidR="003C1C9C" w:rsidRDefault="003C1C9C" w:rsidP="003C1C9C">
            <w:pPr>
              <w:pStyle w:val="InfoBlue"/>
              <w:rPr>
                <w:lang w:val="pt-BR"/>
              </w:rPr>
            </w:pPr>
            <w:r>
              <w:rPr>
                <w:rFonts w:ascii="Arial" w:hAnsi="Arial" w:cs="Arial"/>
                <w:i w:val="0"/>
                <w:iCs w:val="0"/>
                <w:color w:val="000000" w:themeColor="text1"/>
                <w:lang w:val="pt-BR"/>
              </w:rPr>
              <w:t>Uma funcionalidade no sistema que permita a emissão de um relatório no final do dia, apresentando todos os dados desejados.</w:t>
            </w:r>
          </w:p>
        </w:tc>
      </w:tr>
    </w:tbl>
    <w:p w14:paraId="6C58B534" w14:textId="77777777" w:rsidR="003C1C9C" w:rsidRPr="003C1C9C" w:rsidRDefault="003C1C9C" w:rsidP="003C1C9C">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3C1C9C" w:rsidRPr="00703AFE" w14:paraId="4B93E8BF" w14:textId="77777777" w:rsidTr="00F94A25">
        <w:tc>
          <w:tcPr>
            <w:tcW w:w="2970" w:type="dxa"/>
            <w:tcBorders>
              <w:top w:val="single" w:sz="12" w:space="0" w:color="000000"/>
              <w:left w:val="single" w:sz="12" w:space="0" w:color="000000"/>
              <w:bottom w:val="single" w:sz="6" w:space="0" w:color="000000"/>
            </w:tcBorders>
            <w:shd w:val="clear" w:color="auto" w:fill="BFBFBF"/>
          </w:tcPr>
          <w:p w14:paraId="222C7C23" w14:textId="77777777" w:rsidR="003C1C9C" w:rsidRDefault="003C1C9C"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1FA30217" w14:textId="29CC5A10" w:rsidR="003C1C9C" w:rsidRDefault="003C1C9C" w:rsidP="00F94A25">
            <w:pPr>
              <w:pStyle w:val="InfoBlue"/>
              <w:rPr>
                <w:lang w:val="pt-BR"/>
              </w:rPr>
            </w:pPr>
            <w:r>
              <w:rPr>
                <w:rFonts w:ascii="Arial" w:hAnsi="Arial" w:cs="Arial"/>
                <w:i w:val="0"/>
                <w:iCs w:val="0"/>
                <w:color w:val="000000" w:themeColor="text1"/>
                <w:lang w:val="pt-BR"/>
              </w:rPr>
              <w:t>Gerenciar o caixa do estacionamento em cadernos</w:t>
            </w:r>
          </w:p>
        </w:tc>
      </w:tr>
      <w:tr w:rsidR="003C1C9C" w:rsidRPr="00831B3E" w14:paraId="57F74AE3" w14:textId="77777777" w:rsidTr="00F94A25">
        <w:tc>
          <w:tcPr>
            <w:tcW w:w="2970" w:type="dxa"/>
            <w:tcBorders>
              <w:top w:val="single" w:sz="6" w:space="0" w:color="000000"/>
              <w:left w:val="single" w:sz="12" w:space="0" w:color="000000"/>
              <w:bottom w:val="single" w:sz="6" w:space="0" w:color="000000"/>
            </w:tcBorders>
            <w:shd w:val="clear" w:color="auto" w:fill="BFBFBF"/>
          </w:tcPr>
          <w:p w14:paraId="0454D0AA" w14:textId="77777777" w:rsidR="003C1C9C" w:rsidRDefault="003C1C9C"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4D5C51A" w14:textId="4EB774E0" w:rsidR="003C1C9C" w:rsidRDefault="003C1C9C" w:rsidP="00F94A25">
            <w:pPr>
              <w:pStyle w:val="InfoBlue"/>
              <w:rPr>
                <w:lang w:val="pt-BR"/>
              </w:rPr>
            </w:pPr>
            <w:r>
              <w:rPr>
                <w:rFonts w:ascii="Arial" w:hAnsi="Arial" w:cs="Arial"/>
                <w:i w:val="0"/>
                <w:iCs w:val="0"/>
                <w:color w:val="000000" w:themeColor="text1"/>
                <w:lang w:val="pt-BR"/>
              </w:rPr>
              <w:t>Atendente do caixa</w:t>
            </w:r>
          </w:p>
        </w:tc>
      </w:tr>
      <w:tr w:rsidR="003C1C9C" w:rsidRPr="00703AFE" w14:paraId="6F6F466D" w14:textId="77777777" w:rsidTr="00F94A25">
        <w:tc>
          <w:tcPr>
            <w:tcW w:w="2970" w:type="dxa"/>
            <w:tcBorders>
              <w:top w:val="single" w:sz="6" w:space="0" w:color="000000"/>
              <w:left w:val="single" w:sz="12" w:space="0" w:color="000000"/>
              <w:bottom w:val="single" w:sz="6" w:space="0" w:color="000000"/>
            </w:tcBorders>
            <w:shd w:val="clear" w:color="auto" w:fill="BFBFBF"/>
          </w:tcPr>
          <w:p w14:paraId="4500DB81" w14:textId="77777777" w:rsidR="003C1C9C" w:rsidRDefault="003C1C9C"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CF1B310" w14:textId="0AE74053" w:rsidR="003C1C9C" w:rsidRDefault="003C1C9C"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caixa com maior praticidade e organização. Abre margem para erros de cálculo e resultando em cobranças indevidas.</w:t>
            </w:r>
          </w:p>
        </w:tc>
      </w:tr>
      <w:tr w:rsidR="003C1C9C" w:rsidRPr="00703AFE" w14:paraId="784F041F" w14:textId="77777777" w:rsidTr="00F94A25">
        <w:tc>
          <w:tcPr>
            <w:tcW w:w="2970" w:type="dxa"/>
            <w:tcBorders>
              <w:top w:val="single" w:sz="6" w:space="0" w:color="000000"/>
              <w:left w:val="single" w:sz="12" w:space="0" w:color="000000"/>
              <w:bottom w:val="single" w:sz="6" w:space="0" w:color="000000"/>
            </w:tcBorders>
            <w:shd w:val="clear" w:color="auto" w:fill="BFBFBF"/>
          </w:tcPr>
          <w:p w14:paraId="1AEDA6BB" w14:textId="77777777" w:rsidR="003C1C9C" w:rsidRDefault="003C1C9C"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2A221366" w14:textId="013823A8" w:rsidR="003C1C9C" w:rsidRDefault="003C1C9C" w:rsidP="00F94A25">
            <w:pPr>
              <w:pStyle w:val="InfoBlue"/>
              <w:rPr>
                <w:lang w:val="pt-BR"/>
              </w:rPr>
            </w:pPr>
            <w:r>
              <w:rPr>
                <w:rFonts w:ascii="Arial" w:hAnsi="Arial" w:cs="Arial"/>
                <w:i w:val="0"/>
                <w:iCs w:val="0"/>
                <w:color w:val="000000" w:themeColor="text1"/>
                <w:lang w:val="pt-BR"/>
              </w:rPr>
              <w:t xml:space="preserve">Uma funcionalidade no sistema que permita gerir o caixa, </w:t>
            </w:r>
            <w:r w:rsidR="00B26432">
              <w:rPr>
                <w:rFonts w:ascii="Arial" w:hAnsi="Arial" w:cs="Arial"/>
                <w:i w:val="0"/>
                <w:iCs w:val="0"/>
                <w:color w:val="000000" w:themeColor="text1"/>
                <w:lang w:val="pt-BR"/>
              </w:rPr>
              <w:t>como por exemplo</w:t>
            </w:r>
            <w:r>
              <w:rPr>
                <w:rFonts w:ascii="Arial" w:hAnsi="Arial" w:cs="Arial"/>
                <w:i w:val="0"/>
                <w:iCs w:val="0"/>
                <w:color w:val="000000" w:themeColor="text1"/>
                <w:lang w:val="pt-BR"/>
              </w:rPr>
              <w:t xml:space="preserve"> calcular o valor que o cliente deve pagar</w:t>
            </w:r>
          </w:p>
        </w:tc>
      </w:tr>
    </w:tbl>
    <w:p w14:paraId="6944A48B" w14:textId="77777777" w:rsidR="00B26432" w:rsidRDefault="00B26432" w:rsidP="00B26432">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B26432" w:rsidRPr="00703AFE" w14:paraId="4944834C" w14:textId="77777777" w:rsidTr="00F94A25">
        <w:tc>
          <w:tcPr>
            <w:tcW w:w="2970" w:type="dxa"/>
            <w:tcBorders>
              <w:top w:val="single" w:sz="12" w:space="0" w:color="000000"/>
              <w:left w:val="single" w:sz="12" w:space="0" w:color="000000"/>
              <w:bottom w:val="single" w:sz="6" w:space="0" w:color="000000"/>
            </w:tcBorders>
            <w:shd w:val="clear" w:color="auto" w:fill="BFBFBF"/>
          </w:tcPr>
          <w:p w14:paraId="19AAA09A" w14:textId="77777777" w:rsidR="00B26432" w:rsidRDefault="00B26432"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1DFFEF3" w14:textId="2718BF97" w:rsidR="00B26432" w:rsidRDefault="00B26432" w:rsidP="00F94A25">
            <w:pPr>
              <w:pStyle w:val="InfoBlue"/>
              <w:rPr>
                <w:lang w:val="pt-BR"/>
              </w:rPr>
            </w:pPr>
            <w:r>
              <w:rPr>
                <w:rFonts w:ascii="Arial" w:hAnsi="Arial" w:cs="Arial"/>
                <w:i w:val="0"/>
                <w:iCs w:val="0"/>
                <w:color w:val="000000" w:themeColor="text1"/>
                <w:lang w:val="pt-BR"/>
              </w:rPr>
              <w:t>Gerenciar as vagas do estacionamento</w:t>
            </w:r>
          </w:p>
        </w:tc>
      </w:tr>
      <w:tr w:rsidR="00B26432" w14:paraId="6304DBBC" w14:textId="77777777" w:rsidTr="00F94A25">
        <w:tc>
          <w:tcPr>
            <w:tcW w:w="2970" w:type="dxa"/>
            <w:tcBorders>
              <w:top w:val="single" w:sz="6" w:space="0" w:color="000000"/>
              <w:left w:val="single" w:sz="12" w:space="0" w:color="000000"/>
              <w:bottom w:val="single" w:sz="6" w:space="0" w:color="000000"/>
            </w:tcBorders>
            <w:shd w:val="clear" w:color="auto" w:fill="BFBFBF"/>
          </w:tcPr>
          <w:p w14:paraId="646DDE56" w14:textId="77777777" w:rsidR="00B26432" w:rsidRDefault="00B26432"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5F78060" w14:textId="0049EE97" w:rsidR="00B26432" w:rsidRDefault="00B26432" w:rsidP="00F94A25">
            <w:pPr>
              <w:pStyle w:val="InfoBlue"/>
              <w:rPr>
                <w:lang w:val="pt-BR"/>
              </w:rPr>
            </w:pPr>
            <w:r>
              <w:rPr>
                <w:rFonts w:ascii="Arial" w:hAnsi="Arial" w:cs="Arial"/>
                <w:i w:val="0"/>
                <w:iCs w:val="0"/>
                <w:color w:val="000000" w:themeColor="text1"/>
                <w:lang w:val="pt-BR"/>
              </w:rPr>
              <w:t>Manobrista</w:t>
            </w:r>
          </w:p>
        </w:tc>
      </w:tr>
      <w:tr w:rsidR="00B26432" w:rsidRPr="00703AFE" w14:paraId="6CF2971E" w14:textId="77777777" w:rsidTr="00F94A25">
        <w:tc>
          <w:tcPr>
            <w:tcW w:w="2970" w:type="dxa"/>
            <w:tcBorders>
              <w:top w:val="single" w:sz="6" w:space="0" w:color="000000"/>
              <w:left w:val="single" w:sz="12" w:space="0" w:color="000000"/>
              <w:bottom w:val="single" w:sz="6" w:space="0" w:color="000000"/>
            </w:tcBorders>
            <w:shd w:val="clear" w:color="auto" w:fill="BFBFBF"/>
          </w:tcPr>
          <w:p w14:paraId="4C6E949C" w14:textId="77777777" w:rsidR="00B26432" w:rsidRDefault="00B26432"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948124B" w14:textId="3FA1F26A" w:rsidR="00B26432" w:rsidRDefault="00B26432"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as vagas que estão ocupadas ou livre de forma eficiente, sendo necessária olhar todo o espaço para identificar</w:t>
            </w:r>
          </w:p>
        </w:tc>
      </w:tr>
      <w:tr w:rsidR="00B26432" w:rsidRPr="00703AFE" w14:paraId="1B42C5EF" w14:textId="77777777" w:rsidTr="00F94A25">
        <w:tc>
          <w:tcPr>
            <w:tcW w:w="2970" w:type="dxa"/>
            <w:tcBorders>
              <w:top w:val="single" w:sz="6" w:space="0" w:color="000000"/>
              <w:left w:val="single" w:sz="12" w:space="0" w:color="000000"/>
              <w:bottom w:val="single" w:sz="6" w:space="0" w:color="000000"/>
            </w:tcBorders>
            <w:shd w:val="clear" w:color="auto" w:fill="BFBFBF"/>
          </w:tcPr>
          <w:p w14:paraId="319C4BDE" w14:textId="77777777" w:rsidR="00B26432" w:rsidRDefault="00B26432"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541741C3" w14:textId="509B2DD2" w:rsidR="00B26432" w:rsidRDefault="00B26432" w:rsidP="00F94A25">
            <w:pPr>
              <w:pStyle w:val="InfoBlue"/>
              <w:rPr>
                <w:lang w:val="pt-BR"/>
              </w:rPr>
            </w:pPr>
            <w:r>
              <w:rPr>
                <w:rFonts w:ascii="Arial" w:hAnsi="Arial" w:cs="Arial"/>
                <w:i w:val="0"/>
                <w:iCs w:val="0"/>
                <w:color w:val="000000" w:themeColor="text1"/>
                <w:lang w:val="pt-BR"/>
              </w:rPr>
              <w:t>Uma funcionalidade no sistema que permita gerir as vagas do estacionamento</w:t>
            </w:r>
          </w:p>
        </w:tc>
      </w:tr>
    </w:tbl>
    <w:p w14:paraId="5F4F851A" w14:textId="39BD746E" w:rsidR="00B26432" w:rsidRDefault="00B26432" w:rsidP="00B26432">
      <w:pPr>
        <w:pStyle w:val="Ttulo2"/>
        <w:numPr>
          <w:ilvl w:val="0"/>
          <w:numId w:val="0"/>
        </w:numPr>
        <w:rPr>
          <w:lang w:val="pt-BR"/>
        </w:rPr>
      </w:pPr>
    </w:p>
    <w:p w14:paraId="342861E6" w14:textId="77777777" w:rsidR="003F073F" w:rsidRPr="003F073F" w:rsidRDefault="003F073F" w:rsidP="003F073F">
      <w:pPr>
        <w:rPr>
          <w:lang w:val="pt-BR"/>
        </w:rPr>
      </w:pPr>
    </w:p>
    <w:p w14:paraId="4096ADE5" w14:textId="181975E0" w:rsidR="00DF3F8A" w:rsidRPr="003C1C9C" w:rsidRDefault="000427E8" w:rsidP="00B26432">
      <w:pPr>
        <w:pStyle w:val="Ttulo2"/>
        <w:numPr>
          <w:ilvl w:val="0"/>
          <w:numId w:val="0"/>
        </w:numPr>
        <w:rPr>
          <w:lang w:val="pt-BR"/>
        </w:rPr>
      </w:pPr>
      <w:bookmarkStart w:id="12" w:name="__RefHeading___Toc18206470"/>
      <w:bookmarkEnd w:id="12"/>
      <w:r w:rsidRPr="003C1C9C">
        <w:rPr>
          <w:lang w:val="pt-BR"/>
        </w:rPr>
        <w:lastRenderedPageBreak/>
        <w:t>Sentença de Posição do Produto</w:t>
      </w:r>
    </w:p>
    <w:p w14:paraId="4096ADE7" w14:textId="77777777" w:rsidR="00DF3F8A" w:rsidRDefault="00DF3F8A">
      <w:pPr>
        <w:pStyle w:val="Corpodetexto"/>
        <w:rPr>
          <w:lang w:val="pt-BR"/>
        </w:rPr>
      </w:pPr>
    </w:p>
    <w:tbl>
      <w:tblPr>
        <w:tblW w:w="8220" w:type="dxa"/>
        <w:tblInd w:w="705" w:type="dxa"/>
        <w:tblLook w:val="0000" w:firstRow="0" w:lastRow="0" w:firstColumn="0" w:lastColumn="0" w:noHBand="0" w:noVBand="0"/>
      </w:tblPr>
      <w:tblGrid>
        <w:gridCol w:w="2790"/>
        <w:gridCol w:w="5430"/>
      </w:tblGrid>
      <w:tr w:rsidR="00DF3F8A" w:rsidRPr="005C16E4" w14:paraId="4096ADEA" w14:textId="77777777">
        <w:tc>
          <w:tcPr>
            <w:tcW w:w="2790" w:type="dxa"/>
            <w:tcBorders>
              <w:top w:val="single" w:sz="12" w:space="0" w:color="000000"/>
              <w:left w:val="single" w:sz="12" w:space="0" w:color="000000"/>
              <w:bottom w:val="single" w:sz="6" w:space="0" w:color="000000"/>
            </w:tcBorders>
            <w:shd w:val="clear" w:color="auto" w:fill="BFBFBF"/>
          </w:tcPr>
          <w:p w14:paraId="4096ADE8" w14:textId="77777777" w:rsidR="00DF3F8A" w:rsidRDefault="000427E8">
            <w:pPr>
              <w:pStyle w:val="Corpodetexto"/>
              <w:keepNext/>
              <w:ind w:left="72"/>
              <w:rPr>
                <w:lang w:val="pt-BR"/>
              </w:rPr>
            </w:pPr>
            <w:r>
              <w:rPr>
                <w:lang w:val="pt-BR"/>
              </w:rPr>
              <w:t>Para</w:t>
            </w:r>
          </w:p>
        </w:tc>
        <w:tc>
          <w:tcPr>
            <w:tcW w:w="5430" w:type="dxa"/>
            <w:tcBorders>
              <w:top w:val="single" w:sz="12" w:space="0" w:color="000000"/>
              <w:left w:val="single" w:sz="12" w:space="0" w:color="000000"/>
              <w:bottom w:val="single" w:sz="6" w:space="0" w:color="000000"/>
              <w:right w:val="single" w:sz="12" w:space="0" w:color="000000"/>
            </w:tcBorders>
          </w:tcPr>
          <w:p w14:paraId="4096ADE9" w14:textId="32ED306C" w:rsidR="00DF3F8A" w:rsidRPr="009A3D25" w:rsidRDefault="005C16E4">
            <w:pPr>
              <w:pStyle w:val="InfoBlue"/>
              <w:rPr>
                <w:i w:val="0"/>
                <w:iCs w:val="0"/>
                <w:color w:val="auto"/>
                <w:lang w:val="fr-FR"/>
              </w:rPr>
            </w:pPr>
            <w:r>
              <w:rPr>
                <w:i w:val="0"/>
                <w:iCs w:val="0"/>
                <w:color w:val="auto"/>
                <w:lang w:val="fr-FR"/>
              </w:rPr>
              <w:t>Donos e funcionários de um e</w:t>
            </w:r>
            <w:r w:rsidR="009A3D25">
              <w:rPr>
                <w:i w:val="0"/>
                <w:iCs w:val="0"/>
                <w:color w:val="auto"/>
                <w:lang w:val="fr-FR"/>
              </w:rPr>
              <w:t>stacionamento</w:t>
            </w:r>
          </w:p>
        </w:tc>
      </w:tr>
      <w:tr w:rsidR="00DF3F8A" w:rsidRPr="00703AFE" w14:paraId="4096ADED" w14:textId="77777777">
        <w:tc>
          <w:tcPr>
            <w:tcW w:w="2790" w:type="dxa"/>
            <w:tcBorders>
              <w:top w:val="single" w:sz="6" w:space="0" w:color="000000"/>
              <w:left w:val="single" w:sz="12" w:space="0" w:color="000000"/>
              <w:bottom w:val="single" w:sz="6" w:space="0" w:color="000000"/>
            </w:tcBorders>
            <w:shd w:val="clear" w:color="auto" w:fill="BFBFBF"/>
          </w:tcPr>
          <w:p w14:paraId="4096ADEB"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EC" w14:textId="0E7FB31F" w:rsidR="00DF3F8A" w:rsidRDefault="009A3D25">
            <w:pPr>
              <w:pStyle w:val="InfoBlue"/>
              <w:rPr>
                <w:lang w:val="pt-BR"/>
              </w:rPr>
            </w:pPr>
            <w:r>
              <w:rPr>
                <w:i w:val="0"/>
                <w:iCs w:val="0"/>
                <w:color w:val="auto"/>
                <w:lang w:val="fr-FR"/>
              </w:rPr>
              <w:t>Precise de um sistema para gerenciar o</w:t>
            </w:r>
            <w:r w:rsidR="005C16E4">
              <w:rPr>
                <w:i w:val="0"/>
                <w:iCs w:val="0"/>
                <w:color w:val="auto"/>
                <w:lang w:val="fr-FR"/>
              </w:rPr>
              <w:t>s veiculos, vagas, etc...</w:t>
            </w:r>
          </w:p>
        </w:tc>
      </w:tr>
      <w:tr w:rsidR="00DF3F8A" w:rsidRPr="00703AFE" w14:paraId="4096ADF0" w14:textId="77777777">
        <w:tc>
          <w:tcPr>
            <w:tcW w:w="2790" w:type="dxa"/>
            <w:tcBorders>
              <w:top w:val="single" w:sz="6" w:space="0" w:color="000000"/>
              <w:left w:val="single" w:sz="12" w:space="0" w:color="000000"/>
              <w:bottom w:val="single" w:sz="6" w:space="0" w:color="000000"/>
            </w:tcBorders>
            <w:shd w:val="clear" w:color="auto" w:fill="BFBFBF"/>
          </w:tcPr>
          <w:p w14:paraId="4096ADEE" w14:textId="77777777" w:rsidR="00DF3F8A" w:rsidRDefault="000427E8">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4096ADEF" w14:textId="1E9B1BD8" w:rsidR="00DF3F8A" w:rsidRPr="005C16E4" w:rsidRDefault="000427E8">
            <w:pPr>
              <w:pStyle w:val="InfoBlue"/>
              <w:rPr>
                <w:i w:val="0"/>
                <w:iCs w:val="0"/>
                <w:color w:val="auto"/>
                <w:lang w:val="pt-BR"/>
              </w:rPr>
            </w:pPr>
            <w:r w:rsidRPr="005C16E4">
              <w:rPr>
                <w:color w:val="auto"/>
                <w:lang w:val="pt-BR"/>
              </w:rPr>
              <w:t> </w:t>
            </w:r>
            <w:r w:rsidR="005C16E4" w:rsidRPr="005C16E4">
              <w:rPr>
                <w:i w:val="0"/>
                <w:iCs w:val="0"/>
                <w:color w:val="auto"/>
                <w:lang w:val="pt-BR"/>
              </w:rPr>
              <w:t>Sistema para estacionamento</w:t>
            </w:r>
          </w:p>
        </w:tc>
      </w:tr>
      <w:tr w:rsidR="00DF3F8A" w:rsidRPr="00703AFE" w14:paraId="4096ADF3" w14:textId="77777777">
        <w:tc>
          <w:tcPr>
            <w:tcW w:w="2790" w:type="dxa"/>
            <w:tcBorders>
              <w:top w:val="single" w:sz="6" w:space="0" w:color="000000"/>
              <w:left w:val="single" w:sz="12" w:space="0" w:color="000000"/>
              <w:bottom w:val="single" w:sz="6" w:space="0" w:color="000000"/>
            </w:tcBorders>
            <w:shd w:val="clear" w:color="auto" w:fill="BFBFBF"/>
          </w:tcPr>
          <w:p w14:paraId="4096ADF1"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F2" w14:textId="63854716" w:rsidR="00DF3F8A" w:rsidRDefault="005C16E4">
            <w:pPr>
              <w:pStyle w:val="InfoBlue"/>
              <w:rPr>
                <w:lang w:val="fr-FR"/>
              </w:rPr>
            </w:pPr>
            <w:r>
              <w:rPr>
                <w:i w:val="0"/>
                <w:iCs w:val="0"/>
                <w:color w:val="auto"/>
                <w:lang w:val="pt-BR"/>
              </w:rPr>
              <w:t>Facilite o gerenciamento do estacionamento</w:t>
            </w:r>
          </w:p>
        </w:tc>
      </w:tr>
      <w:tr w:rsidR="00DF3F8A" w:rsidRPr="005C16E4" w14:paraId="4096ADF6" w14:textId="77777777">
        <w:tc>
          <w:tcPr>
            <w:tcW w:w="2790" w:type="dxa"/>
            <w:tcBorders>
              <w:top w:val="single" w:sz="6" w:space="0" w:color="000000"/>
              <w:left w:val="single" w:sz="12" w:space="0" w:color="000000"/>
              <w:bottom w:val="single" w:sz="6" w:space="0" w:color="000000"/>
            </w:tcBorders>
            <w:shd w:val="clear" w:color="auto" w:fill="BFBFBF"/>
          </w:tcPr>
          <w:p w14:paraId="4096ADF4" w14:textId="77777777" w:rsidR="00DF3F8A" w:rsidRDefault="000427E8">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4096ADF5" w14:textId="57FD7964" w:rsidR="00DF3F8A" w:rsidRDefault="008749ED">
            <w:pPr>
              <w:pStyle w:val="InfoBlue"/>
              <w:rPr>
                <w:lang w:val="fr-FR"/>
              </w:rPr>
            </w:pPr>
            <w:r>
              <w:rPr>
                <w:i w:val="0"/>
                <w:iCs w:val="0"/>
                <w:color w:val="auto"/>
                <w:lang w:val="pt-BR"/>
              </w:rPr>
              <w:t>Parkeer, Easy Park e Nenos</w:t>
            </w:r>
          </w:p>
        </w:tc>
      </w:tr>
      <w:tr w:rsidR="00DF3F8A" w:rsidRPr="005C16E4" w14:paraId="4096ADF9" w14:textId="77777777">
        <w:tc>
          <w:tcPr>
            <w:tcW w:w="2790" w:type="dxa"/>
            <w:tcBorders>
              <w:top w:val="single" w:sz="6" w:space="0" w:color="000000"/>
              <w:left w:val="single" w:sz="12" w:space="0" w:color="000000"/>
              <w:bottom w:val="single" w:sz="12" w:space="0" w:color="000000"/>
            </w:tcBorders>
            <w:shd w:val="clear" w:color="auto" w:fill="BFBFBF"/>
          </w:tcPr>
          <w:p w14:paraId="4096ADF7" w14:textId="77777777" w:rsidR="00DF3F8A" w:rsidRDefault="000427E8">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4096ADF8" w14:textId="4FC7A979" w:rsidR="00DF3F8A" w:rsidRPr="00DC793B" w:rsidRDefault="00DC793B">
            <w:pPr>
              <w:pStyle w:val="InfoBlue"/>
              <w:rPr>
                <w:color w:val="auto"/>
                <w:lang w:val="pt-BR"/>
              </w:rPr>
            </w:pPr>
            <w:r w:rsidRPr="00DC793B">
              <w:rPr>
                <w:i w:val="0"/>
                <w:iCs w:val="0"/>
                <w:color w:val="auto"/>
                <w:lang w:val="pt-BR"/>
              </w:rPr>
              <w:t>É mais</w:t>
            </w:r>
            <w:r>
              <w:rPr>
                <w:i w:val="0"/>
                <w:iCs w:val="0"/>
                <w:color w:val="auto"/>
                <w:lang w:val="pt-BR"/>
              </w:rPr>
              <w:t xml:space="preserve"> barato, pois oferece</w:t>
            </w:r>
            <w:r w:rsidR="00686B6C">
              <w:rPr>
                <w:i w:val="0"/>
                <w:iCs w:val="0"/>
                <w:color w:val="auto"/>
                <w:lang w:val="pt-BR"/>
              </w:rPr>
              <w:t xml:space="preserve"> ao nosso </w:t>
            </w:r>
            <w:r w:rsidR="009560F4">
              <w:rPr>
                <w:i w:val="0"/>
                <w:iCs w:val="0"/>
                <w:color w:val="auto"/>
                <w:lang w:val="pt-BR"/>
              </w:rPr>
              <w:t>cliente exatamente o que deseja, sem funcionalidades extras</w:t>
            </w:r>
            <w:r w:rsidR="003F073F">
              <w:rPr>
                <w:i w:val="0"/>
                <w:iCs w:val="0"/>
                <w:color w:val="auto"/>
                <w:lang w:val="pt-BR"/>
              </w:rPr>
              <w:t xml:space="preserve"> que faça com que o produto fique mais caro. </w:t>
            </w:r>
          </w:p>
        </w:tc>
      </w:tr>
    </w:tbl>
    <w:p w14:paraId="4096ADFA" w14:textId="77777777" w:rsidR="00DF3F8A" w:rsidRDefault="00DF3F8A">
      <w:pPr>
        <w:pStyle w:val="InfoBlue"/>
        <w:rPr>
          <w:lang w:val="pt-BR"/>
        </w:rPr>
      </w:pPr>
    </w:p>
    <w:p w14:paraId="4096ADFC" w14:textId="77777777" w:rsidR="00DF3F8A" w:rsidRDefault="000427E8">
      <w:pPr>
        <w:pStyle w:val="Ttulo1"/>
        <w:ind w:left="1080" w:hanging="360"/>
        <w:rPr>
          <w:sz w:val="20"/>
          <w:szCs w:val="20"/>
          <w:lang w:val="pt-BR"/>
        </w:rPr>
      </w:pPr>
      <w:bookmarkStart w:id="13" w:name="__RefHeading___Toc18206471"/>
      <w:bookmarkEnd w:id="13"/>
      <w:r>
        <w:rPr>
          <w:sz w:val="20"/>
          <w:szCs w:val="20"/>
          <w:lang w:val="pt-BR"/>
        </w:rPr>
        <w:t>Descrições dos Envolvidos</w:t>
      </w:r>
    </w:p>
    <w:p w14:paraId="4096AE03" w14:textId="7EAEB792" w:rsidR="00DF3F8A" w:rsidRDefault="000427E8">
      <w:pPr>
        <w:pStyle w:val="Ttulo2"/>
        <w:rPr>
          <w:lang w:val="pt-BR"/>
        </w:rPr>
      </w:pPr>
      <w:bookmarkStart w:id="14" w:name="__RefHeading___Toc18206472"/>
      <w:bookmarkStart w:id="15" w:name="__RefHeading___Toc18206475"/>
      <w:bookmarkEnd w:id="14"/>
      <w:bookmarkEnd w:id="15"/>
      <w:r>
        <w:rPr>
          <w:lang w:val="pt-BR"/>
        </w:rPr>
        <w:t>Ambiente do Usuário</w:t>
      </w:r>
    </w:p>
    <w:p w14:paraId="0FC55BDF" w14:textId="4570618A" w:rsidR="003F1524" w:rsidRDefault="00F73BF8" w:rsidP="003F1524">
      <w:pPr>
        <w:rPr>
          <w:rFonts w:ascii="Arial;Arial" w:hAnsi="Arial;Arial"/>
          <w:lang w:val="pt-BR"/>
        </w:rPr>
      </w:pPr>
      <w:r w:rsidRPr="00890394">
        <w:rPr>
          <w:rFonts w:ascii="Arial;Arial" w:hAnsi="Arial;Arial"/>
          <w:lang w:val="pt-BR"/>
        </w:rPr>
        <w:t>O ambiente do usuário é um estacionamento</w:t>
      </w:r>
      <w:r w:rsidR="00836473" w:rsidRPr="00890394">
        <w:rPr>
          <w:rFonts w:ascii="Arial;Arial" w:hAnsi="Arial;Arial"/>
          <w:lang w:val="pt-BR"/>
        </w:rPr>
        <w:t xml:space="preserve"> </w:t>
      </w:r>
      <w:r w:rsidR="00CF54B5" w:rsidRPr="00890394">
        <w:rPr>
          <w:rFonts w:ascii="Arial;Arial" w:hAnsi="Arial;Arial"/>
          <w:lang w:val="pt-BR"/>
        </w:rPr>
        <w:t xml:space="preserve">aberto </w:t>
      </w:r>
      <w:r w:rsidR="00836473" w:rsidRPr="00890394">
        <w:rPr>
          <w:rFonts w:ascii="Arial;Arial" w:hAnsi="Arial;Arial"/>
          <w:lang w:val="pt-BR"/>
        </w:rPr>
        <w:t>com uma construção pequena</w:t>
      </w:r>
      <w:r w:rsidR="00CF54B5" w:rsidRPr="00890394">
        <w:rPr>
          <w:rFonts w:ascii="Arial;Arial" w:hAnsi="Arial;Arial"/>
          <w:lang w:val="pt-BR"/>
        </w:rPr>
        <w:t xml:space="preserve"> na entrada, sendo essa construção usada para o caixa, manobristas guardarem as chaves e para o gerente administrar tudo. </w:t>
      </w:r>
      <w:r w:rsidR="00C17A52" w:rsidRPr="00890394">
        <w:rPr>
          <w:rFonts w:ascii="Arial;Arial" w:hAnsi="Arial;Arial"/>
          <w:lang w:val="pt-BR"/>
        </w:rPr>
        <w:t>Todas as informações são guardadas nesse ambiente e são feitos manualmente. Essa construção serve para abrigar os funcionários também. O local não possui um sistema que ajude a gerenciar diversos processos do negócio</w:t>
      </w:r>
      <w:r w:rsidR="001E26FA" w:rsidRPr="00890394">
        <w:rPr>
          <w:rFonts w:ascii="Arial;Arial" w:hAnsi="Arial;Arial"/>
          <w:lang w:val="pt-BR"/>
        </w:rPr>
        <w:t xml:space="preserve">, muitos processos acabam sendo mais </w:t>
      </w:r>
      <w:r w:rsidR="00890394" w:rsidRPr="00890394">
        <w:rPr>
          <w:rFonts w:ascii="Arial;Arial" w:hAnsi="Arial;Arial"/>
          <w:lang w:val="pt-BR"/>
        </w:rPr>
        <w:t>demorados</w:t>
      </w:r>
      <w:r w:rsidR="001E26FA" w:rsidRPr="00890394">
        <w:rPr>
          <w:rFonts w:ascii="Arial;Arial" w:hAnsi="Arial;Arial"/>
          <w:lang w:val="pt-BR"/>
        </w:rPr>
        <w:t xml:space="preserve"> por conta disso. Gerenciar vagas e veículos costuma ser mais demorado do que deveria, sendo necessário anotar todas as informações manualmente</w:t>
      </w:r>
      <w:r w:rsidR="007C19F6" w:rsidRPr="00890394">
        <w:rPr>
          <w:rFonts w:ascii="Arial;Arial" w:hAnsi="Arial;Arial"/>
          <w:lang w:val="pt-BR"/>
        </w:rPr>
        <w:t>, além disso, o momento da consulta também é demorado já que a todo momento existem diversas anotações sobre veículos que entraram ou saíram do estacionamento. Para o gerente é mais difícil gerenciar sem relatórios</w:t>
      </w:r>
      <w:r w:rsidR="00890394" w:rsidRPr="00890394">
        <w:rPr>
          <w:rFonts w:ascii="Arial;Arial" w:hAnsi="Arial;Arial"/>
          <w:lang w:val="pt-BR"/>
        </w:rPr>
        <w:t xml:space="preserve"> que possam ser emitidos pelo sistema com informações essenciais para o negócio, sendo necessário que ele mesmo identifique pontos para o relatório e os escreva a mão.</w:t>
      </w:r>
    </w:p>
    <w:p w14:paraId="695B7576" w14:textId="77777777" w:rsidR="00E05CF0" w:rsidRPr="00890394" w:rsidRDefault="00E05CF0" w:rsidP="003F1524">
      <w:pPr>
        <w:rPr>
          <w:rFonts w:ascii="Arial;Arial" w:hAnsi="Arial;Arial"/>
          <w:lang w:val="pt-BR"/>
        </w:rPr>
      </w:pPr>
    </w:p>
    <w:p w14:paraId="1140C1FC" w14:textId="388D76AF" w:rsidR="00E2478D" w:rsidRPr="00E2478D" w:rsidRDefault="000427E8" w:rsidP="00E2478D">
      <w:pPr>
        <w:pStyle w:val="Ttulo2"/>
        <w:widowControl/>
        <w:rPr>
          <w:lang w:val="pt-BR"/>
        </w:rPr>
      </w:pPr>
      <w:bookmarkStart w:id="16" w:name="__RefHeading___Toc113_3690376769"/>
      <w:bookmarkStart w:id="17" w:name="__RefHeading___Toc18206476"/>
      <w:bookmarkEnd w:id="16"/>
      <w:r>
        <w:rPr>
          <w:lang w:val="pt-BR"/>
        </w:rPr>
        <w:t>Perfis dos Envolvidos</w:t>
      </w:r>
      <w:bookmarkEnd w:id="17"/>
      <w:r>
        <w:rPr>
          <w:lang w:val="pt-BR"/>
        </w:rPr>
        <w:t xml:space="preserve">  </w:t>
      </w:r>
    </w:p>
    <w:p w14:paraId="6CE95AE4" w14:textId="77777777" w:rsidR="00E05CF0" w:rsidRDefault="00E05CF0" w:rsidP="00E05CF0">
      <w:pPr>
        <w:pStyle w:val="Ttulo3"/>
        <w:numPr>
          <w:ilvl w:val="2"/>
          <w:numId w:val="8"/>
        </w:numPr>
        <w:rPr>
          <w:b/>
          <w:bCs/>
          <w:i w:val="0"/>
          <w:iCs w:val="0"/>
          <w:lang w:val="pt-BR"/>
        </w:rPr>
      </w:pPr>
      <w:r>
        <w:rPr>
          <w:b/>
          <w:bCs/>
          <w:i w:val="0"/>
          <w:iCs w:val="0"/>
          <w:lang w:val="pt-BR"/>
        </w:rPr>
        <w:t>Gerente</w:t>
      </w:r>
    </w:p>
    <w:p w14:paraId="4F50CCC5" w14:textId="77777777" w:rsidR="00E05CF0" w:rsidRDefault="00E05CF0" w:rsidP="00E05CF0">
      <w:pPr>
        <w:rPr>
          <w:lang w:val="pt-BR"/>
        </w:rPr>
      </w:pPr>
    </w:p>
    <w:tbl>
      <w:tblPr>
        <w:tblW w:w="8848" w:type="dxa"/>
        <w:tblInd w:w="625" w:type="dxa"/>
        <w:tblLook w:val="04A0" w:firstRow="1" w:lastRow="0" w:firstColumn="1" w:lastColumn="0" w:noHBand="0" w:noVBand="1"/>
      </w:tblPr>
      <w:tblGrid>
        <w:gridCol w:w="1890"/>
        <w:gridCol w:w="6958"/>
      </w:tblGrid>
      <w:tr w:rsidR="00E05CF0" w14:paraId="2DE4A48A" w14:textId="77777777" w:rsidTr="00E05CF0">
        <w:tc>
          <w:tcPr>
            <w:tcW w:w="1890" w:type="dxa"/>
            <w:tcBorders>
              <w:top w:val="single" w:sz="4" w:space="0" w:color="000000"/>
              <w:left w:val="single" w:sz="4" w:space="0" w:color="000000"/>
              <w:bottom w:val="single" w:sz="4" w:space="0" w:color="000000"/>
              <w:right w:val="nil"/>
            </w:tcBorders>
            <w:hideMark/>
          </w:tcPr>
          <w:p w14:paraId="69CC89CA" w14:textId="77777777" w:rsidR="00E05CF0" w:rsidRDefault="00E05CF0">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66CEFD9F" w14:textId="77777777" w:rsidR="00E05CF0" w:rsidRDefault="00E05CF0">
            <w:pPr>
              <w:pStyle w:val="Corpodetexto"/>
              <w:ind w:left="0"/>
              <w:rPr>
                <w:lang w:val="fr-FR" w:bidi="hi-IN"/>
              </w:rPr>
            </w:pPr>
            <w:r>
              <w:rPr>
                <w:lang w:val="pt-BR" w:bidi="hi-IN"/>
              </w:rPr>
              <w:t>Laercio da Silva</w:t>
            </w:r>
          </w:p>
        </w:tc>
      </w:tr>
      <w:tr w:rsidR="00E05CF0" w14:paraId="0FACC253" w14:textId="77777777" w:rsidTr="00E05CF0">
        <w:tc>
          <w:tcPr>
            <w:tcW w:w="1890" w:type="dxa"/>
            <w:tcBorders>
              <w:top w:val="single" w:sz="4" w:space="0" w:color="000000"/>
              <w:left w:val="single" w:sz="4" w:space="0" w:color="000000"/>
              <w:bottom w:val="single" w:sz="4" w:space="0" w:color="000000"/>
              <w:right w:val="nil"/>
            </w:tcBorders>
            <w:hideMark/>
          </w:tcPr>
          <w:p w14:paraId="37890B90" w14:textId="77777777" w:rsidR="00E05CF0" w:rsidRDefault="00E05CF0">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1F8D6D74" w14:textId="77777777" w:rsidR="00E05CF0" w:rsidRDefault="00E05CF0">
            <w:pPr>
              <w:pStyle w:val="Corpodetexto"/>
              <w:ind w:left="0"/>
              <w:rPr>
                <w:lang w:val="pt-BR" w:bidi="hi-IN"/>
              </w:rPr>
            </w:pPr>
            <w:r>
              <w:rPr>
                <w:lang w:val="pt-BR" w:bidi="hi-IN"/>
              </w:rPr>
              <w:t>Dono e gerente do estacionamento</w:t>
            </w:r>
          </w:p>
        </w:tc>
      </w:tr>
      <w:tr w:rsidR="00E05CF0" w14:paraId="44987A04" w14:textId="77777777" w:rsidTr="00E05CF0">
        <w:tc>
          <w:tcPr>
            <w:tcW w:w="1890" w:type="dxa"/>
            <w:tcBorders>
              <w:top w:val="single" w:sz="4" w:space="0" w:color="000000"/>
              <w:left w:val="single" w:sz="4" w:space="0" w:color="000000"/>
              <w:bottom w:val="single" w:sz="4" w:space="0" w:color="000000"/>
              <w:right w:val="nil"/>
            </w:tcBorders>
            <w:hideMark/>
          </w:tcPr>
          <w:p w14:paraId="71A7B30E" w14:textId="77777777" w:rsidR="00E05CF0" w:rsidRDefault="00E05CF0">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498D162C" w14:textId="77777777" w:rsidR="00E05CF0" w:rsidRDefault="00E05CF0">
            <w:pPr>
              <w:pStyle w:val="Corpodetexto"/>
              <w:ind w:left="0"/>
              <w:rPr>
                <w:lang w:val="pt-BR" w:bidi="hi-IN"/>
              </w:rPr>
            </w:pPr>
            <w:r>
              <w:rPr>
                <w:lang w:val="pt-BR" w:bidi="hi-IN"/>
              </w:rPr>
              <w:t xml:space="preserve">Possui formação em administração pela universidade federal do Piauí. </w:t>
            </w:r>
          </w:p>
        </w:tc>
      </w:tr>
      <w:tr w:rsidR="00E05CF0" w14:paraId="13F7DE4D" w14:textId="77777777" w:rsidTr="00E05CF0">
        <w:tc>
          <w:tcPr>
            <w:tcW w:w="1890" w:type="dxa"/>
            <w:tcBorders>
              <w:top w:val="single" w:sz="4" w:space="0" w:color="000000"/>
              <w:left w:val="single" w:sz="4" w:space="0" w:color="000000"/>
              <w:bottom w:val="single" w:sz="4" w:space="0" w:color="000000"/>
              <w:right w:val="nil"/>
            </w:tcBorders>
            <w:hideMark/>
          </w:tcPr>
          <w:p w14:paraId="288DB1BD" w14:textId="77777777" w:rsidR="00E05CF0" w:rsidRDefault="00E05CF0">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5EE861AC" w14:textId="77777777" w:rsidR="00E05CF0" w:rsidRDefault="00E05CF0">
            <w:pPr>
              <w:pStyle w:val="Corpodetexto"/>
              <w:ind w:left="0"/>
              <w:rPr>
                <w:lang w:val="fr-FR" w:bidi="hi-IN"/>
              </w:rPr>
            </w:pPr>
            <w:r>
              <w:rPr>
                <w:lang w:val="pt-BR" w:bidi="hi-IN"/>
              </w:rPr>
              <w:t>Gerenciar o estacionamento, bem como gerir seus funcionários e avaliar o desempenho do negócio</w:t>
            </w:r>
          </w:p>
        </w:tc>
      </w:tr>
      <w:tr w:rsidR="00E05CF0" w14:paraId="593678DB" w14:textId="77777777" w:rsidTr="00E05CF0">
        <w:tc>
          <w:tcPr>
            <w:tcW w:w="1890" w:type="dxa"/>
            <w:tcBorders>
              <w:top w:val="single" w:sz="4" w:space="0" w:color="000000"/>
              <w:left w:val="single" w:sz="4" w:space="0" w:color="000000"/>
              <w:bottom w:val="single" w:sz="4" w:space="0" w:color="000000"/>
              <w:right w:val="nil"/>
            </w:tcBorders>
            <w:hideMark/>
          </w:tcPr>
          <w:p w14:paraId="2717E925" w14:textId="77777777" w:rsidR="00E05CF0" w:rsidRDefault="00E05CF0">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5B57FA9E" w14:textId="77777777" w:rsidR="00E05CF0" w:rsidRDefault="00E05CF0">
            <w:pPr>
              <w:pStyle w:val="Corpodetexto"/>
              <w:ind w:left="0"/>
              <w:rPr>
                <w:lang w:val="pt-BR" w:bidi="hi-IN"/>
              </w:rPr>
            </w:pPr>
            <w:r>
              <w:rPr>
                <w:lang w:val="pt-BR" w:bidi="hi-IN"/>
              </w:rPr>
              <w:t xml:space="preserve">Gerenciar de maneira rápida e prática  os seus funcionários e receber com clareza informações relevantes ao fluxo de seu negócio a partir de relatórios </w:t>
            </w:r>
          </w:p>
        </w:tc>
      </w:tr>
      <w:tr w:rsidR="00E05CF0" w14:paraId="6307D75B" w14:textId="77777777" w:rsidTr="00E05CF0">
        <w:tc>
          <w:tcPr>
            <w:tcW w:w="1890" w:type="dxa"/>
            <w:tcBorders>
              <w:top w:val="single" w:sz="4" w:space="0" w:color="000000"/>
              <w:left w:val="single" w:sz="4" w:space="0" w:color="000000"/>
              <w:bottom w:val="single" w:sz="4" w:space="0" w:color="000000"/>
              <w:right w:val="nil"/>
            </w:tcBorders>
            <w:hideMark/>
          </w:tcPr>
          <w:p w14:paraId="19C75442" w14:textId="77777777" w:rsidR="00E05CF0" w:rsidRDefault="00E05CF0">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EF834A2" w14:textId="0DE5AFDB" w:rsidR="00E05CF0" w:rsidRDefault="00DF240E">
            <w:pPr>
              <w:pStyle w:val="Corpodetexto"/>
              <w:ind w:left="0"/>
              <w:rPr>
                <w:lang w:val="pt-BR" w:bidi="hi-IN"/>
              </w:rPr>
            </w:pPr>
            <w:r>
              <w:rPr>
                <w:lang w:val="pt-BR" w:bidi="hi-IN"/>
              </w:rPr>
              <w:t>Usuário Final</w:t>
            </w:r>
          </w:p>
        </w:tc>
      </w:tr>
      <w:tr w:rsidR="00E05CF0" w14:paraId="67891062" w14:textId="77777777" w:rsidTr="00E05CF0">
        <w:tc>
          <w:tcPr>
            <w:tcW w:w="1890" w:type="dxa"/>
            <w:tcBorders>
              <w:top w:val="single" w:sz="4" w:space="0" w:color="000000"/>
              <w:left w:val="single" w:sz="4" w:space="0" w:color="000000"/>
              <w:bottom w:val="single" w:sz="4" w:space="0" w:color="000000"/>
              <w:right w:val="nil"/>
            </w:tcBorders>
            <w:hideMark/>
          </w:tcPr>
          <w:p w14:paraId="3EDDBA37" w14:textId="77777777" w:rsidR="00E05CF0" w:rsidRDefault="00E05CF0">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5B3DA8FE" w14:textId="0C6DA53B" w:rsidR="00E05CF0" w:rsidRDefault="00E05CF0">
            <w:pPr>
              <w:pStyle w:val="Corpodetexto"/>
              <w:ind w:left="0"/>
              <w:rPr>
                <w:lang w:val="pt-BR" w:bidi="hi-IN"/>
              </w:rPr>
            </w:pPr>
          </w:p>
        </w:tc>
      </w:tr>
      <w:tr w:rsidR="00E05CF0" w14:paraId="77563015" w14:textId="77777777" w:rsidTr="00E05CF0">
        <w:tc>
          <w:tcPr>
            <w:tcW w:w="1890" w:type="dxa"/>
            <w:tcBorders>
              <w:top w:val="single" w:sz="4" w:space="0" w:color="000000"/>
              <w:left w:val="single" w:sz="4" w:space="0" w:color="000000"/>
              <w:bottom w:val="single" w:sz="4" w:space="0" w:color="000000"/>
              <w:right w:val="nil"/>
            </w:tcBorders>
            <w:hideMark/>
          </w:tcPr>
          <w:p w14:paraId="10465FF6" w14:textId="77777777" w:rsidR="00E05CF0" w:rsidRDefault="00E05CF0">
            <w:pPr>
              <w:rPr>
                <w:b/>
                <w:bCs/>
                <w:lang w:val="pt-BR" w:bidi="hi-IN"/>
              </w:rPr>
            </w:pPr>
            <w:r>
              <w:rPr>
                <w:b/>
                <w:bCs/>
                <w:lang w:val="pt-BR" w:bidi="hi-IN"/>
              </w:rPr>
              <w:t xml:space="preserve">Comentários e </w:t>
            </w:r>
            <w:r>
              <w:rPr>
                <w:b/>
                <w:bCs/>
                <w:lang w:val="pt-BR" w:bidi="hi-IN"/>
              </w:rPr>
              <w:lastRenderedPageBreak/>
              <w:t>Problemas</w:t>
            </w:r>
          </w:p>
        </w:tc>
        <w:tc>
          <w:tcPr>
            <w:tcW w:w="6958" w:type="dxa"/>
            <w:tcBorders>
              <w:top w:val="single" w:sz="4" w:space="0" w:color="000000"/>
              <w:left w:val="single" w:sz="4" w:space="0" w:color="000000"/>
              <w:bottom w:val="single" w:sz="4" w:space="0" w:color="000000"/>
              <w:right w:val="single" w:sz="4" w:space="0" w:color="000000"/>
            </w:tcBorders>
          </w:tcPr>
          <w:p w14:paraId="76DC2A78" w14:textId="77777777" w:rsidR="00E05CF0" w:rsidRDefault="00E05CF0">
            <w:pPr>
              <w:pStyle w:val="InfoBlue"/>
              <w:ind w:left="0"/>
              <w:rPr>
                <w:lang w:val="pt-BR" w:bidi="hi-IN"/>
              </w:rPr>
            </w:pPr>
          </w:p>
        </w:tc>
      </w:tr>
    </w:tbl>
    <w:p w14:paraId="3971310D" w14:textId="37139651" w:rsidR="00E05CF0" w:rsidRDefault="00E05CF0" w:rsidP="00E05CF0">
      <w:pPr>
        <w:rPr>
          <w:lang w:val="pt-BR"/>
        </w:rPr>
      </w:pPr>
    </w:p>
    <w:p w14:paraId="057A71E7" w14:textId="77777777" w:rsidR="00E05CF0" w:rsidRPr="00E05CF0" w:rsidRDefault="00E05CF0" w:rsidP="00E05CF0">
      <w:pPr>
        <w:rPr>
          <w:lang w:val="pt-BR"/>
        </w:rPr>
      </w:pPr>
    </w:p>
    <w:p w14:paraId="4096AE38" w14:textId="77777777" w:rsidR="00DF3F8A" w:rsidRDefault="000427E8">
      <w:pPr>
        <w:pStyle w:val="Ttulo2"/>
        <w:rPr>
          <w:lang w:val="pt-BR"/>
        </w:rPr>
      </w:pPr>
      <w:bookmarkStart w:id="18" w:name="__RefHeading___Toc18206480"/>
      <w:bookmarkEnd w:id="18"/>
      <w:r>
        <w:rPr>
          <w:lang w:val="pt-BR"/>
        </w:rPr>
        <w:t>Necessidades dos Principais Envolvidos</w:t>
      </w:r>
    </w:p>
    <w:p w14:paraId="4096AE3F" w14:textId="77777777" w:rsidR="00DF3F8A" w:rsidRDefault="00DF3F8A">
      <w:pPr>
        <w:pStyle w:val="Corpodetexto"/>
        <w:rPr>
          <w:lang w:val="pt-BR"/>
        </w:rPr>
      </w:pPr>
    </w:p>
    <w:tbl>
      <w:tblPr>
        <w:tblW w:w="9483" w:type="dxa"/>
        <w:tblInd w:w="-115" w:type="dxa"/>
        <w:tblLook w:val="04A0" w:firstRow="1" w:lastRow="0" w:firstColumn="1" w:lastColumn="0" w:noHBand="0" w:noVBand="1"/>
      </w:tblPr>
      <w:tblGrid>
        <w:gridCol w:w="2620"/>
        <w:gridCol w:w="1139"/>
        <w:gridCol w:w="1709"/>
        <w:gridCol w:w="1656"/>
        <w:gridCol w:w="81"/>
        <w:gridCol w:w="2278"/>
      </w:tblGrid>
      <w:tr w:rsidR="00DF240E" w14:paraId="2B712A45" w14:textId="77777777" w:rsidTr="00DF240E">
        <w:tc>
          <w:tcPr>
            <w:tcW w:w="2620" w:type="dxa"/>
            <w:tcBorders>
              <w:top w:val="single" w:sz="6" w:space="0" w:color="000000"/>
              <w:left w:val="single" w:sz="6" w:space="0" w:color="000000"/>
              <w:bottom w:val="single" w:sz="6" w:space="0" w:color="000000"/>
              <w:right w:val="nil"/>
            </w:tcBorders>
            <w:shd w:val="clear" w:color="auto" w:fill="000000"/>
            <w:hideMark/>
          </w:tcPr>
          <w:p w14:paraId="2D3552DA" w14:textId="77777777" w:rsidR="00DF240E" w:rsidRDefault="00DF240E">
            <w:pPr>
              <w:pStyle w:val="Corpodetexto"/>
              <w:ind w:left="0"/>
              <w:rPr>
                <w:b/>
                <w:bCs/>
                <w:lang w:val="pt-BR" w:bidi="hi-IN"/>
              </w:rPr>
            </w:pPr>
            <w:r>
              <w:rPr>
                <w:b/>
                <w:bCs/>
                <w:lang w:val="pt-BR" w:bidi="hi-IN"/>
              </w:rPr>
              <w:t>Necessidade</w:t>
            </w:r>
          </w:p>
        </w:tc>
        <w:tc>
          <w:tcPr>
            <w:tcW w:w="1139" w:type="dxa"/>
            <w:tcBorders>
              <w:top w:val="single" w:sz="6" w:space="0" w:color="000000"/>
              <w:left w:val="single" w:sz="6" w:space="0" w:color="000000"/>
              <w:bottom w:val="single" w:sz="6" w:space="0" w:color="000000"/>
              <w:right w:val="nil"/>
            </w:tcBorders>
            <w:shd w:val="clear" w:color="auto" w:fill="000000"/>
            <w:hideMark/>
          </w:tcPr>
          <w:p w14:paraId="71B842E5" w14:textId="77777777" w:rsidR="00DF240E" w:rsidRDefault="00DF240E">
            <w:pPr>
              <w:pStyle w:val="Corpodetexto"/>
              <w:ind w:left="0"/>
              <w:rPr>
                <w:b/>
                <w:bCs/>
                <w:lang w:val="pt-BR" w:bidi="hi-IN"/>
              </w:rPr>
            </w:pPr>
            <w:r>
              <w:rPr>
                <w:b/>
                <w:bCs/>
                <w:lang w:val="pt-BR" w:bidi="hi-IN"/>
              </w:rPr>
              <w:t>Prioridade</w:t>
            </w:r>
          </w:p>
        </w:tc>
        <w:tc>
          <w:tcPr>
            <w:tcW w:w="1709" w:type="dxa"/>
            <w:tcBorders>
              <w:top w:val="single" w:sz="6" w:space="0" w:color="000000"/>
              <w:left w:val="single" w:sz="6" w:space="0" w:color="000000"/>
              <w:bottom w:val="single" w:sz="6" w:space="0" w:color="000000"/>
              <w:right w:val="nil"/>
            </w:tcBorders>
            <w:shd w:val="clear" w:color="auto" w:fill="000000"/>
            <w:hideMark/>
          </w:tcPr>
          <w:p w14:paraId="44EB32E4" w14:textId="77777777" w:rsidR="00DF240E" w:rsidRDefault="00DF240E">
            <w:pPr>
              <w:pStyle w:val="Corpodetexto"/>
              <w:ind w:left="0"/>
              <w:rPr>
                <w:b/>
                <w:bCs/>
                <w:lang w:val="pt-BR" w:bidi="hi-IN"/>
              </w:rPr>
            </w:pPr>
            <w:r>
              <w:rPr>
                <w:b/>
                <w:bCs/>
                <w:lang w:val="pt-BR" w:bidi="hi-IN"/>
              </w:rPr>
              <w:t>Preocupações</w:t>
            </w:r>
          </w:p>
        </w:tc>
        <w:tc>
          <w:tcPr>
            <w:tcW w:w="1656" w:type="dxa"/>
            <w:tcBorders>
              <w:top w:val="single" w:sz="6" w:space="0" w:color="000000"/>
              <w:left w:val="single" w:sz="6" w:space="0" w:color="000000"/>
              <w:bottom w:val="single" w:sz="6" w:space="0" w:color="000000"/>
              <w:right w:val="nil"/>
            </w:tcBorders>
            <w:shd w:val="clear" w:color="auto" w:fill="000000"/>
            <w:hideMark/>
          </w:tcPr>
          <w:p w14:paraId="0E0C3DA8" w14:textId="77777777" w:rsidR="00DF240E" w:rsidRDefault="00DF240E">
            <w:pPr>
              <w:pStyle w:val="Corpodetexto"/>
              <w:ind w:left="0"/>
              <w:rPr>
                <w:b/>
                <w:bCs/>
                <w:lang w:val="pt-BR" w:bidi="hi-IN"/>
              </w:rPr>
            </w:pPr>
            <w:r>
              <w:rPr>
                <w:b/>
                <w:bCs/>
                <w:lang w:val="pt-BR" w:bidi="hi-IN"/>
              </w:rPr>
              <w:t>Solução Atual</w:t>
            </w:r>
          </w:p>
        </w:tc>
        <w:tc>
          <w:tcPr>
            <w:tcW w:w="2359"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6A60DEE" w14:textId="77777777" w:rsidR="00DF240E" w:rsidRDefault="00DF240E">
            <w:pPr>
              <w:pStyle w:val="Corpodetexto"/>
              <w:ind w:left="0"/>
              <w:rPr>
                <w:b/>
                <w:bCs/>
                <w:lang w:val="pt-BR" w:bidi="hi-IN"/>
              </w:rPr>
            </w:pPr>
            <w:r>
              <w:rPr>
                <w:b/>
                <w:bCs/>
                <w:lang w:val="pt-BR" w:bidi="hi-IN"/>
              </w:rPr>
              <w:t>Soluções Propostas</w:t>
            </w:r>
          </w:p>
        </w:tc>
      </w:tr>
      <w:tr w:rsidR="00DF240E" w14:paraId="021AED89" w14:textId="77777777" w:rsidTr="00DF240E">
        <w:tc>
          <w:tcPr>
            <w:tcW w:w="2620" w:type="dxa"/>
            <w:tcBorders>
              <w:top w:val="single" w:sz="6" w:space="0" w:color="000000"/>
              <w:left w:val="single" w:sz="6" w:space="0" w:color="000000"/>
              <w:bottom w:val="single" w:sz="6" w:space="0" w:color="000000"/>
              <w:right w:val="nil"/>
            </w:tcBorders>
            <w:hideMark/>
          </w:tcPr>
          <w:p w14:paraId="2F6F657F" w14:textId="77777777" w:rsidR="00DF240E" w:rsidRDefault="00DF240E">
            <w:pPr>
              <w:pStyle w:val="Corpodetexto"/>
              <w:ind w:left="0"/>
              <w:rPr>
                <w:lang w:val="pt-BR" w:bidi="hi-IN"/>
              </w:rPr>
            </w:pPr>
            <w:r>
              <w:rPr>
                <w:lang w:val="pt-BR" w:bidi="hi-IN"/>
              </w:rPr>
              <w:t>Acessar a situação das vagas e poder gerenciá-las</w:t>
            </w:r>
          </w:p>
        </w:tc>
        <w:tc>
          <w:tcPr>
            <w:tcW w:w="1139" w:type="dxa"/>
            <w:tcBorders>
              <w:top w:val="single" w:sz="6" w:space="0" w:color="000000"/>
              <w:left w:val="single" w:sz="6" w:space="0" w:color="000000"/>
              <w:bottom w:val="single" w:sz="6" w:space="0" w:color="000000"/>
              <w:right w:val="nil"/>
            </w:tcBorders>
            <w:hideMark/>
          </w:tcPr>
          <w:p w14:paraId="5F95771A"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0407029B" w14:textId="77777777" w:rsidR="00DF240E" w:rsidRDefault="00DF240E">
            <w:pPr>
              <w:pStyle w:val="Corpodetexto"/>
              <w:snapToGrid w:val="0"/>
              <w:ind w:left="0"/>
              <w:rPr>
                <w:lang w:val="pt-BR" w:bidi="hi-IN"/>
              </w:rPr>
            </w:pPr>
            <w:r>
              <w:rPr>
                <w:lang w:val="pt-BR" w:bidi="hi-IN"/>
              </w:rPr>
              <w:t>Capacidade de descobrir a situação das vagas de maneira pronta e rápida, sem perder tempo.</w:t>
            </w:r>
          </w:p>
        </w:tc>
        <w:tc>
          <w:tcPr>
            <w:tcW w:w="1737" w:type="dxa"/>
            <w:gridSpan w:val="2"/>
            <w:tcBorders>
              <w:top w:val="single" w:sz="6" w:space="0" w:color="000000"/>
              <w:left w:val="single" w:sz="6" w:space="0" w:color="000000"/>
              <w:bottom w:val="single" w:sz="6" w:space="0" w:color="000000"/>
              <w:right w:val="nil"/>
            </w:tcBorders>
            <w:hideMark/>
          </w:tcPr>
          <w:p w14:paraId="1BFBA5D7" w14:textId="77777777" w:rsidR="00DF240E" w:rsidRDefault="00DF240E">
            <w:pPr>
              <w:pStyle w:val="Corpodetexto"/>
              <w:snapToGrid w:val="0"/>
              <w:ind w:left="0"/>
              <w:rPr>
                <w:lang w:val="pt-BR" w:bidi="hi-IN"/>
              </w:rPr>
            </w:pPr>
            <w:r>
              <w:rPr>
                <w:lang w:val="pt-BR" w:bidi="hi-IN"/>
              </w:rPr>
              <w:t>Precisar olhar o espaço em que as vagas estão para determinar a situação delas.</w:t>
            </w:r>
          </w:p>
        </w:tc>
        <w:tc>
          <w:tcPr>
            <w:tcW w:w="2278" w:type="dxa"/>
            <w:tcBorders>
              <w:top w:val="single" w:sz="6" w:space="0" w:color="000000"/>
              <w:left w:val="single" w:sz="6" w:space="0" w:color="000000"/>
              <w:bottom w:val="single" w:sz="6" w:space="0" w:color="000000"/>
              <w:right w:val="single" w:sz="6" w:space="0" w:color="000000"/>
            </w:tcBorders>
            <w:hideMark/>
          </w:tcPr>
          <w:p w14:paraId="2015DF0E" w14:textId="77777777" w:rsidR="00DF240E" w:rsidRDefault="00DF240E">
            <w:pPr>
              <w:pStyle w:val="Corpodetexto"/>
              <w:snapToGrid w:val="0"/>
              <w:ind w:left="0"/>
              <w:rPr>
                <w:lang w:val="pt-BR" w:bidi="hi-IN"/>
              </w:rPr>
            </w:pPr>
            <w:r>
              <w:rPr>
                <w:lang w:val="pt-BR" w:bidi="hi-IN"/>
              </w:rPr>
              <w:t>Ter um esquema gráfico que mostre todas as vagas e a situação de cada uma delas e que seja possível alterar a situação de cada uma.</w:t>
            </w:r>
          </w:p>
        </w:tc>
      </w:tr>
      <w:tr w:rsidR="00DF240E" w14:paraId="03D6B958" w14:textId="77777777" w:rsidTr="00DF240E">
        <w:tc>
          <w:tcPr>
            <w:tcW w:w="2620" w:type="dxa"/>
            <w:tcBorders>
              <w:top w:val="single" w:sz="6" w:space="0" w:color="000000"/>
              <w:left w:val="single" w:sz="6" w:space="0" w:color="000000"/>
              <w:bottom w:val="single" w:sz="6" w:space="0" w:color="000000"/>
              <w:right w:val="nil"/>
            </w:tcBorders>
            <w:hideMark/>
          </w:tcPr>
          <w:p w14:paraId="5E176541" w14:textId="77777777" w:rsidR="00DF240E" w:rsidRDefault="00DF240E">
            <w:pPr>
              <w:pStyle w:val="Corpodetexto"/>
              <w:ind w:left="0"/>
              <w:rPr>
                <w:lang w:val="pt-BR" w:bidi="hi-IN"/>
              </w:rPr>
            </w:pPr>
            <w:r>
              <w:rPr>
                <w:lang w:val="pt-BR" w:bidi="hi-IN"/>
              </w:rPr>
              <w:t xml:space="preserve">Gerenciar facilmente os dados dos veículos </w:t>
            </w:r>
          </w:p>
        </w:tc>
        <w:tc>
          <w:tcPr>
            <w:tcW w:w="1139" w:type="dxa"/>
            <w:tcBorders>
              <w:top w:val="single" w:sz="6" w:space="0" w:color="000000"/>
              <w:left w:val="single" w:sz="6" w:space="0" w:color="000000"/>
              <w:bottom w:val="single" w:sz="6" w:space="0" w:color="000000"/>
              <w:right w:val="nil"/>
            </w:tcBorders>
            <w:hideMark/>
          </w:tcPr>
          <w:p w14:paraId="42944934"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4DC93186" w14:textId="77777777" w:rsidR="00DF240E" w:rsidRDefault="00DF240E">
            <w:pPr>
              <w:pStyle w:val="Corpodetexto"/>
              <w:snapToGrid w:val="0"/>
              <w:ind w:left="0"/>
              <w:rPr>
                <w:lang w:val="pt-BR" w:bidi="hi-IN"/>
              </w:rPr>
            </w:pPr>
            <w:r>
              <w:rPr>
                <w:lang w:val="pt-BR" w:bidi="hi-IN"/>
              </w:rPr>
              <w:t>Problema de ter mais risco de se perder o registro e poder estar inelegível os dados.</w:t>
            </w:r>
          </w:p>
        </w:tc>
        <w:tc>
          <w:tcPr>
            <w:tcW w:w="1737" w:type="dxa"/>
            <w:gridSpan w:val="2"/>
            <w:tcBorders>
              <w:top w:val="single" w:sz="6" w:space="0" w:color="000000"/>
              <w:left w:val="single" w:sz="6" w:space="0" w:color="000000"/>
              <w:bottom w:val="single" w:sz="6" w:space="0" w:color="000000"/>
              <w:right w:val="nil"/>
            </w:tcBorders>
            <w:hideMark/>
          </w:tcPr>
          <w:p w14:paraId="3A7DAF28" w14:textId="77777777" w:rsidR="00DF240E" w:rsidRDefault="00DF240E">
            <w:pPr>
              <w:pStyle w:val="Corpodetexto"/>
              <w:snapToGrid w:val="0"/>
              <w:ind w:left="0"/>
              <w:rPr>
                <w:lang w:val="pt-BR" w:bidi="hi-IN"/>
              </w:rPr>
            </w:pPr>
            <w:r>
              <w:rPr>
                <w:lang w:val="pt-BR" w:bidi="hi-IN"/>
              </w:rPr>
              <w:t>Registro dos dados dos veículos feitos manualmente em um caderno</w:t>
            </w:r>
          </w:p>
        </w:tc>
        <w:tc>
          <w:tcPr>
            <w:tcW w:w="2278" w:type="dxa"/>
            <w:tcBorders>
              <w:top w:val="single" w:sz="6" w:space="0" w:color="000000"/>
              <w:left w:val="single" w:sz="6" w:space="0" w:color="000000"/>
              <w:bottom w:val="single" w:sz="6" w:space="0" w:color="000000"/>
              <w:right w:val="single" w:sz="6" w:space="0" w:color="000000"/>
            </w:tcBorders>
            <w:hideMark/>
          </w:tcPr>
          <w:p w14:paraId="02B56455" w14:textId="77777777" w:rsidR="00DF240E" w:rsidRDefault="00DF240E">
            <w:pPr>
              <w:pStyle w:val="Corpodetexto"/>
              <w:snapToGrid w:val="0"/>
              <w:ind w:left="0"/>
              <w:rPr>
                <w:lang w:val="pt-BR" w:bidi="hi-IN"/>
              </w:rPr>
            </w:pPr>
            <w:r>
              <w:rPr>
                <w:lang w:val="pt-BR" w:bidi="hi-IN"/>
              </w:rPr>
              <w:t>Os dados dos veículos sejam registrados digitalmente para que facilite o gerenciamento</w:t>
            </w:r>
          </w:p>
        </w:tc>
      </w:tr>
      <w:tr w:rsidR="00DF240E" w14:paraId="06873B96" w14:textId="77777777" w:rsidTr="00DF240E">
        <w:trPr>
          <w:trHeight w:val="3905"/>
        </w:trPr>
        <w:tc>
          <w:tcPr>
            <w:tcW w:w="2620" w:type="dxa"/>
            <w:tcBorders>
              <w:top w:val="single" w:sz="6" w:space="0" w:color="000000"/>
              <w:left w:val="single" w:sz="6" w:space="0" w:color="000000"/>
              <w:bottom w:val="single" w:sz="6" w:space="0" w:color="000000"/>
              <w:right w:val="nil"/>
            </w:tcBorders>
            <w:hideMark/>
          </w:tcPr>
          <w:p w14:paraId="5F911BBE" w14:textId="77777777" w:rsidR="00DF240E" w:rsidRDefault="00DF240E">
            <w:pPr>
              <w:pStyle w:val="Corpodetexto"/>
              <w:ind w:left="0"/>
              <w:rPr>
                <w:lang w:val="pt-BR" w:bidi="hi-IN"/>
              </w:rPr>
            </w:pPr>
            <w:r>
              <w:rPr>
                <w:lang w:val="pt-BR" w:bidi="hi-IN"/>
              </w:rPr>
              <w:t>Calcular automaticamente os valores que os clientes devem pagar e registrá-los</w:t>
            </w:r>
          </w:p>
        </w:tc>
        <w:tc>
          <w:tcPr>
            <w:tcW w:w="1139" w:type="dxa"/>
            <w:tcBorders>
              <w:top w:val="single" w:sz="6" w:space="0" w:color="000000"/>
              <w:left w:val="single" w:sz="6" w:space="0" w:color="000000"/>
              <w:bottom w:val="single" w:sz="6" w:space="0" w:color="000000"/>
              <w:right w:val="nil"/>
            </w:tcBorders>
            <w:hideMark/>
          </w:tcPr>
          <w:p w14:paraId="5CE2306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6C6737DA" w14:textId="77777777" w:rsidR="00DF240E" w:rsidRDefault="00DF240E">
            <w:pPr>
              <w:pStyle w:val="Corpodetexto"/>
              <w:snapToGrid w:val="0"/>
              <w:ind w:left="0"/>
              <w:rPr>
                <w:lang w:val="pt-BR" w:bidi="hi-IN"/>
              </w:rPr>
            </w:pPr>
            <w:r>
              <w:rPr>
                <w:lang w:val="pt-BR" w:bidi="hi-IN"/>
              </w:rPr>
              <w:t>Mais facilidade na ocorrência de equívocos por ser feito por uma pessoa</w:t>
            </w:r>
          </w:p>
        </w:tc>
        <w:tc>
          <w:tcPr>
            <w:tcW w:w="1737" w:type="dxa"/>
            <w:gridSpan w:val="2"/>
            <w:tcBorders>
              <w:top w:val="single" w:sz="6" w:space="0" w:color="000000"/>
              <w:left w:val="single" w:sz="6" w:space="0" w:color="000000"/>
              <w:bottom w:val="single" w:sz="6" w:space="0" w:color="000000"/>
              <w:right w:val="nil"/>
            </w:tcBorders>
            <w:hideMark/>
          </w:tcPr>
          <w:p w14:paraId="4ED6A9FE" w14:textId="77777777" w:rsidR="00DF240E" w:rsidRDefault="00DF240E">
            <w:pPr>
              <w:pStyle w:val="Corpodetexto"/>
              <w:snapToGrid w:val="0"/>
              <w:ind w:left="0"/>
              <w:rPr>
                <w:lang w:val="pt-BR" w:bidi="hi-IN"/>
              </w:rPr>
            </w:pPr>
            <w:r>
              <w:rPr>
                <w:lang w:val="pt-BR" w:bidi="hi-IN"/>
              </w:rPr>
              <w:t>Com as anotações do horário de entrada em um caderno e analisando o tipo do veículo, é calculado através de uma calculadora física o valor que o cliente deve pagar</w:t>
            </w:r>
          </w:p>
        </w:tc>
        <w:tc>
          <w:tcPr>
            <w:tcW w:w="2278" w:type="dxa"/>
            <w:tcBorders>
              <w:top w:val="single" w:sz="6" w:space="0" w:color="000000"/>
              <w:left w:val="single" w:sz="6" w:space="0" w:color="000000"/>
              <w:bottom w:val="single" w:sz="6" w:space="0" w:color="000000"/>
              <w:right w:val="single" w:sz="6" w:space="0" w:color="000000"/>
            </w:tcBorders>
            <w:hideMark/>
          </w:tcPr>
          <w:p w14:paraId="1C446299" w14:textId="77777777" w:rsidR="00DF240E" w:rsidRDefault="00DF240E">
            <w:pPr>
              <w:pStyle w:val="Corpodetexto"/>
              <w:snapToGrid w:val="0"/>
              <w:ind w:left="0"/>
              <w:rPr>
                <w:lang w:val="pt-BR" w:bidi="hi-IN"/>
              </w:rPr>
            </w:pPr>
            <w:r>
              <w:rPr>
                <w:lang w:val="pt-BR" w:bidi="hi-IN"/>
              </w:rPr>
              <w:t>O sistema criado, com acesso aos dados de entrada do veículo e o tipo do veículo, se responsabilizaria em calcular o valor que o cliente deve pagar.</w:t>
            </w:r>
          </w:p>
        </w:tc>
      </w:tr>
      <w:tr w:rsidR="00DF240E" w14:paraId="2F603DCB" w14:textId="77777777" w:rsidTr="00DF240E">
        <w:tc>
          <w:tcPr>
            <w:tcW w:w="2620" w:type="dxa"/>
            <w:tcBorders>
              <w:top w:val="single" w:sz="6" w:space="0" w:color="000000"/>
              <w:left w:val="single" w:sz="6" w:space="0" w:color="000000"/>
              <w:bottom w:val="single" w:sz="6" w:space="0" w:color="000000"/>
              <w:right w:val="nil"/>
            </w:tcBorders>
            <w:hideMark/>
          </w:tcPr>
          <w:p w14:paraId="0D059F38" w14:textId="77777777" w:rsidR="00DF240E" w:rsidRDefault="00DF240E">
            <w:pPr>
              <w:pStyle w:val="Corpodetexto"/>
              <w:ind w:left="0"/>
              <w:rPr>
                <w:lang w:val="pt-BR" w:bidi="hi-IN"/>
              </w:rPr>
            </w:pPr>
            <w:r>
              <w:rPr>
                <w:lang w:val="pt-BR" w:bidi="hi-IN"/>
              </w:rPr>
              <w:t>Analisar facilmente o desempenho do estabelecimento durante os dias, semanas, meses e anos</w:t>
            </w:r>
          </w:p>
        </w:tc>
        <w:tc>
          <w:tcPr>
            <w:tcW w:w="1139" w:type="dxa"/>
            <w:tcBorders>
              <w:top w:val="single" w:sz="6" w:space="0" w:color="000000"/>
              <w:left w:val="single" w:sz="6" w:space="0" w:color="000000"/>
              <w:bottom w:val="single" w:sz="6" w:space="0" w:color="000000"/>
              <w:right w:val="nil"/>
            </w:tcBorders>
            <w:hideMark/>
          </w:tcPr>
          <w:p w14:paraId="2BB9E3E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15684C51" w14:textId="77777777" w:rsidR="00DF240E" w:rsidRDefault="00DF240E">
            <w:pPr>
              <w:pStyle w:val="Corpodetexto"/>
              <w:snapToGrid w:val="0"/>
              <w:ind w:left="0"/>
              <w:rPr>
                <w:lang w:val="pt-BR" w:bidi="hi-IN"/>
              </w:rPr>
            </w:pPr>
            <w:r>
              <w:rPr>
                <w:lang w:val="pt-BR" w:bidi="hi-IN"/>
              </w:rPr>
              <w:t>Gastar tempo para descobrir a situação dos negócios em períodos tempo e, em algumas situações, é quase inviável um humano colher tal dados para analisar</w:t>
            </w:r>
          </w:p>
        </w:tc>
        <w:tc>
          <w:tcPr>
            <w:tcW w:w="1737" w:type="dxa"/>
            <w:gridSpan w:val="2"/>
            <w:tcBorders>
              <w:top w:val="single" w:sz="6" w:space="0" w:color="000000"/>
              <w:left w:val="single" w:sz="6" w:space="0" w:color="000000"/>
              <w:bottom w:val="single" w:sz="6" w:space="0" w:color="000000"/>
              <w:right w:val="nil"/>
            </w:tcBorders>
            <w:hideMark/>
          </w:tcPr>
          <w:p w14:paraId="5D447287" w14:textId="77777777" w:rsidR="00DF240E" w:rsidRDefault="00DF240E">
            <w:pPr>
              <w:pStyle w:val="Corpodetexto"/>
              <w:snapToGrid w:val="0"/>
              <w:ind w:left="0"/>
              <w:rPr>
                <w:lang w:val="pt-BR" w:bidi="hi-IN"/>
              </w:rPr>
            </w:pPr>
            <w:r>
              <w:rPr>
                <w:lang w:val="pt-BR" w:bidi="hi-IN"/>
              </w:rPr>
              <w:t xml:space="preserve">Precisar olhar as anotações para poder analisar e avaliar a performance dos negócios no estacionamento </w:t>
            </w:r>
          </w:p>
        </w:tc>
        <w:tc>
          <w:tcPr>
            <w:tcW w:w="2278" w:type="dxa"/>
            <w:tcBorders>
              <w:top w:val="single" w:sz="6" w:space="0" w:color="000000"/>
              <w:left w:val="single" w:sz="6" w:space="0" w:color="000000"/>
              <w:bottom w:val="single" w:sz="6" w:space="0" w:color="000000"/>
              <w:right w:val="single" w:sz="6" w:space="0" w:color="000000"/>
            </w:tcBorders>
            <w:hideMark/>
          </w:tcPr>
          <w:p w14:paraId="25EA7A3D" w14:textId="77777777" w:rsidR="00DF240E" w:rsidRDefault="00DF240E">
            <w:pPr>
              <w:pStyle w:val="Corpodetexto"/>
              <w:snapToGrid w:val="0"/>
              <w:ind w:left="0"/>
              <w:rPr>
                <w:lang w:val="pt-BR" w:bidi="hi-IN"/>
              </w:rPr>
            </w:pPr>
            <w:r>
              <w:rPr>
                <w:lang w:val="pt-BR" w:bidi="hi-IN"/>
              </w:rPr>
              <w:t xml:space="preserve">A geração de relatórios gráficos apontando o desempenho no estacionamento durante os dias, semanas, meses e anos. </w:t>
            </w:r>
          </w:p>
        </w:tc>
      </w:tr>
    </w:tbl>
    <w:p w14:paraId="1A2F611A" w14:textId="77777777" w:rsidR="00DF240E" w:rsidRDefault="00DF240E" w:rsidP="00DF240E">
      <w:pPr>
        <w:pStyle w:val="Corpodetexto"/>
        <w:rPr>
          <w:lang w:val="pt-BR"/>
        </w:rPr>
      </w:pPr>
    </w:p>
    <w:p w14:paraId="4096AE4C" w14:textId="77777777" w:rsidR="00DF3F8A" w:rsidRDefault="00DF3F8A" w:rsidP="00DF240E">
      <w:pPr>
        <w:pStyle w:val="Corpodetexto"/>
        <w:ind w:left="0"/>
        <w:rPr>
          <w:lang w:val="pt-BR"/>
        </w:rPr>
      </w:pPr>
    </w:p>
    <w:p w14:paraId="4096AE4F" w14:textId="77777777" w:rsidR="00DF3F8A" w:rsidRDefault="00DF3F8A">
      <w:pPr>
        <w:pStyle w:val="Ttulo1"/>
        <w:numPr>
          <w:ilvl w:val="0"/>
          <w:numId w:val="0"/>
        </w:numPr>
        <w:ind w:left="720"/>
        <w:rPr>
          <w:lang w:val="pt-BR"/>
        </w:rPr>
      </w:pPr>
      <w:bookmarkStart w:id="19" w:name="__RefHeading___Toc18206481"/>
      <w:bookmarkEnd w:id="19"/>
    </w:p>
    <w:sectPr w:rsidR="00DF3F8A">
      <w:headerReference w:type="default" r:id="rId17"/>
      <w:footerReference w:type="default" r:id="rId18"/>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BFB6" w14:textId="77777777" w:rsidR="002E6B62" w:rsidRDefault="002E6B62">
      <w:pPr>
        <w:spacing w:line="240" w:lineRule="auto"/>
      </w:pPr>
      <w:r>
        <w:separator/>
      </w:r>
    </w:p>
  </w:endnote>
  <w:endnote w:type="continuationSeparator" w:id="0">
    <w:p w14:paraId="52ABB53A" w14:textId="77777777" w:rsidR="002E6B62" w:rsidRDefault="002E6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panose1 w:val="00000000000000000000"/>
    <w:charset w:val="00"/>
    <w:family w:val="roman"/>
    <w:notTrueType/>
    <w:pitch w:val="default"/>
  </w:font>
  <w:font w:name="Arial;Arial">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3203" w14:textId="77777777" w:rsidR="00324218" w:rsidRDefault="00324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603" w14:textId="77777777" w:rsidR="00324218" w:rsidRDefault="00324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2AA4" w14:textId="77777777" w:rsidR="00324218" w:rsidRDefault="0032421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000" w:firstRow="0" w:lastRow="0" w:firstColumn="0" w:lastColumn="0" w:noHBand="0" w:noVBand="0"/>
    </w:tblPr>
    <w:tblGrid>
      <w:gridCol w:w="3162"/>
      <w:gridCol w:w="3162"/>
      <w:gridCol w:w="3162"/>
    </w:tblGrid>
    <w:tr w:rsidR="00DF3F8A" w14:paraId="4096AE63" w14:textId="77777777">
      <w:tc>
        <w:tcPr>
          <w:tcW w:w="3162" w:type="dxa"/>
        </w:tcPr>
        <w:p w14:paraId="4096AE60" w14:textId="77777777" w:rsidR="00DF3F8A" w:rsidRDefault="000427E8">
          <w:pPr>
            <w:ind w:right="360"/>
            <w:rPr>
              <w:lang w:val="pt-BR"/>
            </w:rPr>
          </w:pPr>
          <w:proofErr w:type="spellStart"/>
          <w:r>
            <w:rPr>
              <w:lang w:val="pt-BR"/>
            </w:rPr>
            <w:t>Confidential</w:t>
          </w:r>
          <w:proofErr w:type="spellEnd"/>
        </w:p>
      </w:tc>
      <w:tc>
        <w:tcPr>
          <w:tcW w:w="3162" w:type="dxa"/>
        </w:tcPr>
        <w:p w14:paraId="4096AE61" w14:textId="6755F7ED" w:rsidR="00DF3F8A" w:rsidRDefault="000427E8">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8749ED">
            <w:rPr>
              <w:noProof/>
            </w:rPr>
            <w:t>2021</w:t>
          </w:r>
          <w:r>
            <w:fldChar w:fldCharType="end"/>
          </w:r>
        </w:p>
      </w:tc>
      <w:tc>
        <w:tcPr>
          <w:tcW w:w="3162" w:type="dxa"/>
        </w:tcPr>
        <w:p w14:paraId="4096AE62" w14:textId="77777777" w:rsidR="00DF3F8A" w:rsidRDefault="000427E8">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096AE64" w14:textId="77777777" w:rsidR="00DF3F8A" w:rsidRDefault="00DF3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F3E7" w14:textId="77777777" w:rsidR="002E6B62" w:rsidRDefault="002E6B62">
      <w:pPr>
        <w:spacing w:line="240" w:lineRule="auto"/>
      </w:pPr>
      <w:r>
        <w:separator/>
      </w:r>
    </w:p>
  </w:footnote>
  <w:footnote w:type="continuationSeparator" w:id="0">
    <w:p w14:paraId="166E6DC6" w14:textId="77777777" w:rsidR="002E6B62" w:rsidRDefault="002E6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853" w14:textId="77777777" w:rsidR="00324218" w:rsidRDefault="003242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AE52" w14:textId="77777777" w:rsidR="00DF3F8A" w:rsidRDefault="00DF3F8A">
    <w:pPr>
      <w:rPr>
        <w:sz w:val="24"/>
        <w:szCs w:val="24"/>
      </w:rPr>
    </w:pPr>
  </w:p>
  <w:p w14:paraId="4096AE53" w14:textId="77777777" w:rsidR="00DF3F8A" w:rsidRDefault="00DF3F8A">
    <w:pPr>
      <w:pBdr>
        <w:top w:val="single" w:sz="6" w:space="1" w:color="000000"/>
      </w:pBdr>
      <w:rPr>
        <w:sz w:val="24"/>
        <w:szCs w:val="24"/>
      </w:rPr>
    </w:pPr>
  </w:p>
  <w:p w14:paraId="4096AE54" w14:textId="4D89AD03" w:rsidR="00DF3F8A" w:rsidRDefault="00E0126E">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FATEC – MOGI DAS CRUZES</w:t>
    </w:r>
  </w:p>
  <w:p w14:paraId="4096AE55" w14:textId="77777777" w:rsidR="00DF3F8A" w:rsidRDefault="00DF3F8A">
    <w:pPr>
      <w:pBdr>
        <w:bottom w:val="single" w:sz="6" w:space="1" w:color="000000"/>
      </w:pBdr>
      <w:jc w:val="right"/>
      <w:rPr>
        <w:rFonts w:ascii="Arial;Arial" w:hAnsi="Arial;Arial" w:cs="Arial;Arial"/>
        <w:b/>
        <w:bCs/>
        <w:sz w:val="24"/>
        <w:szCs w:val="24"/>
      </w:rPr>
    </w:pPr>
  </w:p>
  <w:p w14:paraId="4096AE56" w14:textId="77777777" w:rsidR="00DF3F8A" w:rsidRDefault="00DF3F8A">
    <w:pPr>
      <w:pStyle w:val="Cabealh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BFF7" w14:textId="77777777" w:rsidR="00324218" w:rsidRDefault="003242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000" w:firstRow="0" w:lastRow="0" w:firstColumn="0" w:lastColumn="0" w:noHBand="0" w:noVBand="0"/>
    </w:tblPr>
    <w:tblGrid>
      <w:gridCol w:w="6379"/>
      <w:gridCol w:w="3194"/>
    </w:tblGrid>
    <w:tr w:rsidR="00DF3F8A" w14:paraId="4096AE59" w14:textId="77777777">
      <w:tc>
        <w:tcPr>
          <w:tcW w:w="6379" w:type="dxa"/>
          <w:tcBorders>
            <w:top w:val="single" w:sz="6" w:space="0" w:color="000000"/>
            <w:left w:val="single" w:sz="6" w:space="0" w:color="000000"/>
            <w:bottom w:val="single" w:sz="6" w:space="0" w:color="000000"/>
          </w:tcBorders>
        </w:tcPr>
        <w:p w14:paraId="4096AE57" w14:textId="1F34F672" w:rsidR="00DF3F8A" w:rsidRDefault="00AA21E9">
          <w:pPr>
            <w:rPr>
              <w:b/>
              <w:bCs/>
            </w:rPr>
          </w:pPr>
          <w:r>
            <w:rPr>
              <w:b/>
              <w:bCs/>
            </w:rPr>
            <w:t xml:space="preserve">Sistema de </w:t>
          </w:r>
          <w:proofErr w:type="spellStart"/>
          <w:r>
            <w:rPr>
              <w:b/>
              <w:bCs/>
            </w:rPr>
            <w:t>Estacionamento</w:t>
          </w:r>
          <w:proofErr w:type="spellEnd"/>
        </w:p>
      </w:tc>
      <w:tc>
        <w:tcPr>
          <w:tcW w:w="3194" w:type="dxa"/>
          <w:tcBorders>
            <w:top w:val="single" w:sz="6" w:space="0" w:color="000000"/>
            <w:left w:val="single" w:sz="6" w:space="0" w:color="000000"/>
            <w:bottom w:val="single" w:sz="6" w:space="0" w:color="000000"/>
            <w:right w:val="single" w:sz="6" w:space="0" w:color="000000"/>
          </w:tcBorders>
        </w:tcPr>
        <w:p w14:paraId="4096AE58" w14:textId="75BA5E11" w:rsidR="00DF3F8A" w:rsidRDefault="000427E8">
          <w:pPr>
            <w:tabs>
              <w:tab w:val="left" w:pos="1135"/>
            </w:tabs>
            <w:spacing w:before="40"/>
            <w:ind w:right="68"/>
          </w:pPr>
          <w:r>
            <w:t xml:space="preserve">  </w:t>
          </w:r>
          <w:proofErr w:type="spellStart"/>
          <w:r>
            <w:rPr>
              <w:lang w:val="pt-BR"/>
            </w:rPr>
            <w:t>Version</w:t>
          </w:r>
          <w:proofErr w:type="spellEnd"/>
          <w:r>
            <w:rPr>
              <w:lang w:val="pt-BR"/>
            </w:rPr>
            <w:t>:</w:t>
          </w:r>
          <w:r>
            <w:t xml:space="preserve"> 1.0</w:t>
          </w:r>
        </w:p>
      </w:tc>
    </w:tr>
    <w:tr w:rsidR="00DF3F8A" w14:paraId="4096AE5C" w14:textId="77777777">
      <w:tc>
        <w:tcPr>
          <w:tcW w:w="6379" w:type="dxa"/>
          <w:tcBorders>
            <w:top w:val="single" w:sz="6" w:space="0" w:color="000000"/>
            <w:left w:val="single" w:sz="6" w:space="0" w:color="000000"/>
            <w:bottom w:val="single" w:sz="6" w:space="0" w:color="000000"/>
          </w:tcBorders>
        </w:tcPr>
        <w:p w14:paraId="4096AE5A" w14:textId="77777777" w:rsidR="00DF3F8A" w:rsidRDefault="000427E8">
          <w:r>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4096AE5B" w14:textId="77777777" w:rsidR="00DF3F8A" w:rsidRDefault="000427E8">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DF3F8A" w14:paraId="4096AE5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4096AE5D" w14:textId="77777777" w:rsidR="00DF3F8A" w:rsidRDefault="000427E8">
          <w:pPr>
            <w:rPr>
              <w:lang w:val="pt-BR"/>
            </w:rPr>
          </w:pPr>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4096AE5F" w14:textId="77777777" w:rsidR="00DF3F8A" w:rsidRDefault="00DF3F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42E"/>
    <w:multiLevelType w:val="hybridMultilevel"/>
    <w:tmpl w:val="B6C2D0B8"/>
    <w:lvl w:ilvl="0" w:tplc="04160001">
      <w:start w:val="1"/>
      <w:numFmt w:val="bullet"/>
      <w:lvlText w:val=""/>
      <w:lvlJc w:val="left"/>
      <w:pPr>
        <w:ind w:left="986" w:hanging="360"/>
      </w:pPr>
      <w:rPr>
        <w:rFonts w:ascii="Symbol" w:hAnsi="Symbol" w:hint="default"/>
      </w:rPr>
    </w:lvl>
    <w:lvl w:ilvl="1" w:tplc="04160003" w:tentative="1">
      <w:start w:val="1"/>
      <w:numFmt w:val="bullet"/>
      <w:lvlText w:val="o"/>
      <w:lvlJc w:val="left"/>
      <w:pPr>
        <w:ind w:left="1706" w:hanging="360"/>
      </w:pPr>
      <w:rPr>
        <w:rFonts w:ascii="Courier New" w:hAnsi="Courier New" w:cs="Courier New" w:hint="default"/>
      </w:rPr>
    </w:lvl>
    <w:lvl w:ilvl="2" w:tplc="04160005" w:tentative="1">
      <w:start w:val="1"/>
      <w:numFmt w:val="bullet"/>
      <w:lvlText w:val=""/>
      <w:lvlJc w:val="left"/>
      <w:pPr>
        <w:ind w:left="2426" w:hanging="360"/>
      </w:pPr>
      <w:rPr>
        <w:rFonts w:ascii="Wingdings" w:hAnsi="Wingdings" w:hint="default"/>
      </w:rPr>
    </w:lvl>
    <w:lvl w:ilvl="3" w:tplc="04160001" w:tentative="1">
      <w:start w:val="1"/>
      <w:numFmt w:val="bullet"/>
      <w:lvlText w:val=""/>
      <w:lvlJc w:val="left"/>
      <w:pPr>
        <w:ind w:left="3146" w:hanging="360"/>
      </w:pPr>
      <w:rPr>
        <w:rFonts w:ascii="Symbol" w:hAnsi="Symbol" w:hint="default"/>
      </w:rPr>
    </w:lvl>
    <w:lvl w:ilvl="4" w:tplc="04160003" w:tentative="1">
      <w:start w:val="1"/>
      <w:numFmt w:val="bullet"/>
      <w:lvlText w:val="o"/>
      <w:lvlJc w:val="left"/>
      <w:pPr>
        <w:ind w:left="3866" w:hanging="360"/>
      </w:pPr>
      <w:rPr>
        <w:rFonts w:ascii="Courier New" w:hAnsi="Courier New" w:cs="Courier New" w:hint="default"/>
      </w:rPr>
    </w:lvl>
    <w:lvl w:ilvl="5" w:tplc="04160005" w:tentative="1">
      <w:start w:val="1"/>
      <w:numFmt w:val="bullet"/>
      <w:lvlText w:val=""/>
      <w:lvlJc w:val="left"/>
      <w:pPr>
        <w:ind w:left="4586" w:hanging="360"/>
      </w:pPr>
      <w:rPr>
        <w:rFonts w:ascii="Wingdings" w:hAnsi="Wingdings" w:hint="default"/>
      </w:rPr>
    </w:lvl>
    <w:lvl w:ilvl="6" w:tplc="04160001" w:tentative="1">
      <w:start w:val="1"/>
      <w:numFmt w:val="bullet"/>
      <w:lvlText w:val=""/>
      <w:lvlJc w:val="left"/>
      <w:pPr>
        <w:ind w:left="5306" w:hanging="360"/>
      </w:pPr>
      <w:rPr>
        <w:rFonts w:ascii="Symbol" w:hAnsi="Symbol" w:hint="default"/>
      </w:rPr>
    </w:lvl>
    <w:lvl w:ilvl="7" w:tplc="04160003" w:tentative="1">
      <w:start w:val="1"/>
      <w:numFmt w:val="bullet"/>
      <w:lvlText w:val="o"/>
      <w:lvlJc w:val="left"/>
      <w:pPr>
        <w:ind w:left="6026" w:hanging="360"/>
      </w:pPr>
      <w:rPr>
        <w:rFonts w:ascii="Courier New" w:hAnsi="Courier New" w:cs="Courier New" w:hint="default"/>
      </w:rPr>
    </w:lvl>
    <w:lvl w:ilvl="8" w:tplc="04160005" w:tentative="1">
      <w:start w:val="1"/>
      <w:numFmt w:val="bullet"/>
      <w:lvlText w:val=""/>
      <w:lvlJc w:val="left"/>
      <w:pPr>
        <w:ind w:left="6746" w:hanging="360"/>
      </w:pPr>
      <w:rPr>
        <w:rFonts w:ascii="Wingdings" w:hAnsi="Wingdings" w:hint="default"/>
      </w:rPr>
    </w:lvl>
  </w:abstractNum>
  <w:abstractNum w:abstractNumId="1" w15:restartNumberingAfterBreak="0">
    <w:nsid w:val="4C540826"/>
    <w:multiLevelType w:val="multilevel"/>
    <w:tmpl w:val="7FB824CA"/>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2" w15:restartNumberingAfterBreak="0">
    <w:nsid w:val="5E900D3E"/>
    <w:multiLevelType w:val="multilevel"/>
    <w:tmpl w:val="6A0CD9FA"/>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CB4E03"/>
    <w:multiLevelType w:val="multilevel"/>
    <w:tmpl w:val="2CDA1CF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4" w15:restartNumberingAfterBreak="0">
    <w:nsid w:val="64030067"/>
    <w:multiLevelType w:val="multilevel"/>
    <w:tmpl w:val="4DFE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6F864391"/>
    <w:multiLevelType w:val="multilevel"/>
    <w:tmpl w:val="CAACD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66E1EB9"/>
    <w:multiLevelType w:val="multilevel"/>
    <w:tmpl w:val="C608985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F8A"/>
    <w:rsid w:val="0001456A"/>
    <w:rsid w:val="00030DBD"/>
    <w:rsid w:val="00041571"/>
    <w:rsid w:val="000427E8"/>
    <w:rsid w:val="00043750"/>
    <w:rsid w:val="00070656"/>
    <w:rsid w:val="00074830"/>
    <w:rsid w:val="000E49A8"/>
    <w:rsid w:val="00130B33"/>
    <w:rsid w:val="00143CD5"/>
    <w:rsid w:val="001678F1"/>
    <w:rsid w:val="0017300E"/>
    <w:rsid w:val="00182D5B"/>
    <w:rsid w:val="001D7E46"/>
    <w:rsid w:val="001E26FA"/>
    <w:rsid w:val="001E2FB3"/>
    <w:rsid w:val="001E6C5B"/>
    <w:rsid w:val="00205D74"/>
    <w:rsid w:val="00212877"/>
    <w:rsid w:val="0023129B"/>
    <w:rsid w:val="00244235"/>
    <w:rsid w:val="00294A5D"/>
    <w:rsid w:val="002C4EE4"/>
    <w:rsid w:val="002E05EA"/>
    <w:rsid w:val="002E6B62"/>
    <w:rsid w:val="00310867"/>
    <w:rsid w:val="00324218"/>
    <w:rsid w:val="00346597"/>
    <w:rsid w:val="0039662C"/>
    <w:rsid w:val="003A6CB4"/>
    <w:rsid w:val="003B307A"/>
    <w:rsid w:val="003C1C9C"/>
    <w:rsid w:val="003F073F"/>
    <w:rsid w:val="003F1524"/>
    <w:rsid w:val="00463D07"/>
    <w:rsid w:val="004919B3"/>
    <w:rsid w:val="004F1320"/>
    <w:rsid w:val="005359C4"/>
    <w:rsid w:val="00570D92"/>
    <w:rsid w:val="00574E99"/>
    <w:rsid w:val="005C16E4"/>
    <w:rsid w:val="005C3531"/>
    <w:rsid w:val="005F2D3B"/>
    <w:rsid w:val="00614A2D"/>
    <w:rsid w:val="00620DCB"/>
    <w:rsid w:val="00636B8C"/>
    <w:rsid w:val="00670679"/>
    <w:rsid w:val="006762EA"/>
    <w:rsid w:val="00686B6C"/>
    <w:rsid w:val="00703AFE"/>
    <w:rsid w:val="0075087E"/>
    <w:rsid w:val="00757B41"/>
    <w:rsid w:val="007746B7"/>
    <w:rsid w:val="00781739"/>
    <w:rsid w:val="007A2B64"/>
    <w:rsid w:val="007A558C"/>
    <w:rsid w:val="007C19F6"/>
    <w:rsid w:val="007F0151"/>
    <w:rsid w:val="00831B3E"/>
    <w:rsid w:val="00836473"/>
    <w:rsid w:val="00843440"/>
    <w:rsid w:val="008749ED"/>
    <w:rsid w:val="00884DB8"/>
    <w:rsid w:val="00890394"/>
    <w:rsid w:val="00891833"/>
    <w:rsid w:val="008B1470"/>
    <w:rsid w:val="008E295F"/>
    <w:rsid w:val="008E5887"/>
    <w:rsid w:val="0090042F"/>
    <w:rsid w:val="00914775"/>
    <w:rsid w:val="00932113"/>
    <w:rsid w:val="00943F6B"/>
    <w:rsid w:val="009560F4"/>
    <w:rsid w:val="009A3D25"/>
    <w:rsid w:val="009B2AAA"/>
    <w:rsid w:val="009D2871"/>
    <w:rsid w:val="009E032F"/>
    <w:rsid w:val="00A27F46"/>
    <w:rsid w:val="00A31FA7"/>
    <w:rsid w:val="00A34478"/>
    <w:rsid w:val="00A362E2"/>
    <w:rsid w:val="00A473E4"/>
    <w:rsid w:val="00A55D70"/>
    <w:rsid w:val="00A76251"/>
    <w:rsid w:val="00A9448A"/>
    <w:rsid w:val="00AA21E9"/>
    <w:rsid w:val="00AA4851"/>
    <w:rsid w:val="00AB6717"/>
    <w:rsid w:val="00AB6C38"/>
    <w:rsid w:val="00AD0CC6"/>
    <w:rsid w:val="00B04587"/>
    <w:rsid w:val="00B06393"/>
    <w:rsid w:val="00B26432"/>
    <w:rsid w:val="00B35CA3"/>
    <w:rsid w:val="00B606C8"/>
    <w:rsid w:val="00B767B6"/>
    <w:rsid w:val="00BA6931"/>
    <w:rsid w:val="00BC41DF"/>
    <w:rsid w:val="00BD6E03"/>
    <w:rsid w:val="00C0372D"/>
    <w:rsid w:val="00C060DD"/>
    <w:rsid w:val="00C17A52"/>
    <w:rsid w:val="00C32C64"/>
    <w:rsid w:val="00C6281F"/>
    <w:rsid w:val="00C71D20"/>
    <w:rsid w:val="00C73351"/>
    <w:rsid w:val="00C73A6E"/>
    <w:rsid w:val="00C74BB9"/>
    <w:rsid w:val="00C85463"/>
    <w:rsid w:val="00C87FF1"/>
    <w:rsid w:val="00C91BF1"/>
    <w:rsid w:val="00CB6C0C"/>
    <w:rsid w:val="00CF54B5"/>
    <w:rsid w:val="00D2193C"/>
    <w:rsid w:val="00D35381"/>
    <w:rsid w:val="00D40B17"/>
    <w:rsid w:val="00DB7A73"/>
    <w:rsid w:val="00DC160E"/>
    <w:rsid w:val="00DC6063"/>
    <w:rsid w:val="00DC793B"/>
    <w:rsid w:val="00DF240E"/>
    <w:rsid w:val="00DF2DAA"/>
    <w:rsid w:val="00DF3F8A"/>
    <w:rsid w:val="00E0126E"/>
    <w:rsid w:val="00E05CF0"/>
    <w:rsid w:val="00E13978"/>
    <w:rsid w:val="00E2478D"/>
    <w:rsid w:val="00E24C0A"/>
    <w:rsid w:val="00E26516"/>
    <w:rsid w:val="00E664CA"/>
    <w:rsid w:val="00E84CA3"/>
    <w:rsid w:val="00EF3D5D"/>
    <w:rsid w:val="00EF563A"/>
    <w:rsid w:val="00F0454F"/>
    <w:rsid w:val="00F05DD0"/>
    <w:rsid w:val="00F26F94"/>
    <w:rsid w:val="00F43BF6"/>
    <w:rsid w:val="00F73BF8"/>
    <w:rsid w:val="00F84FD8"/>
    <w:rsid w:val="00F8561D"/>
    <w:rsid w:val="00FA5184"/>
    <w:rsid w:val="00FA6DD6"/>
    <w:rsid w:val="00FB5D7C"/>
    <w:rsid w:val="00FB768A"/>
    <w:rsid w:val="00FF49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AD6B"/>
  <w15:docId w15:val="{C9225E3F-7F2E-4933-8948-BF246600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link w:val="CorpodetextoChar"/>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AA4851"/>
    <w:pPr>
      <w:ind w:left="720"/>
      <w:contextualSpacing/>
    </w:pPr>
  </w:style>
  <w:style w:type="character" w:customStyle="1" w:styleId="CorpodetextoChar">
    <w:name w:val="Corpo de texto Char"/>
    <w:basedOn w:val="Fontepargpadro"/>
    <w:link w:val="Corpodetexto"/>
    <w:rsid w:val="00DF240E"/>
    <w:rPr>
      <w:rFonts w:ascii="Times New Roman;Georgia" w:eastAsia="Times New Roman;Georgia" w:hAnsi="Times New Roman;Georgia" w:cs="Times New Roman;Georgia"/>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
    <w:div w:id="917404096">
      <w:bodyDiv w:val="1"/>
      <w:marLeft w:val="0"/>
      <w:marRight w:val="0"/>
      <w:marTop w:val="0"/>
      <w:marBottom w:val="0"/>
      <w:divBdr>
        <w:top w:val="none" w:sz="0" w:space="0" w:color="auto"/>
        <w:left w:val="none" w:sz="0" w:space="0" w:color="auto"/>
        <w:bottom w:val="none" w:sz="0" w:space="0" w:color="auto"/>
        <w:right w:val="none" w:sz="0" w:space="0" w:color="auto"/>
      </w:divBdr>
    </w:div>
    <w:div w:id="1024749141">
      <w:bodyDiv w:val="1"/>
      <w:marLeft w:val="0"/>
      <w:marRight w:val="0"/>
      <w:marTop w:val="0"/>
      <w:marBottom w:val="0"/>
      <w:divBdr>
        <w:top w:val="none" w:sz="0" w:space="0" w:color="auto"/>
        <w:left w:val="none" w:sz="0" w:space="0" w:color="auto"/>
        <w:bottom w:val="none" w:sz="0" w:space="0" w:color="auto"/>
        <w:right w:val="none" w:sz="0" w:space="0" w:color="auto"/>
      </w:divBdr>
    </w:div>
    <w:div w:id="1322927856">
      <w:bodyDiv w:val="1"/>
      <w:marLeft w:val="0"/>
      <w:marRight w:val="0"/>
      <w:marTop w:val="0"/>
      <w:marBottom w:val="0"/>
      <w:divBdr>
        <w:top w:val="none" w:sz="0" w:space="0" w:color="auto"/>
        <w:left w:val="none" w:sz="0" w:space="0" w:color="auto"/>
        <w:bottom w:val="none" w:sz="0" w:space="0" w:color="auto"/>
        <w:right w:val="none" w:sz="0" w:space="0" w:color="auto"/>
      </w:divBdr>
    </w:div>
    <w:div w:id="1352534527">
      <w:bodyDiv w:val="1"/>
      <w:marLeft w:val="0"/>
      <w:marRight w:val="0"/>
      <w:marTop w:val="0"/>
      <w:marBottom w:val="0"/>
      <w:divBdr>
        <w:top w:val="none" w:sz="0" w:space="0" w:color="auto"/>
        <w:left w:val="none" w:sz="0" w:space="0" w:color="auto"/>
        <w:bottom w:val="none" w:sz="0" w:space="0" w:color="auto"/>
        <w:right w:val="none" w:sz="0" w:space="0" w:color="auto"/>
      </w:divBdr>
    </w:div>
    <w:div w:id="1510293054">
      <w:bodyDiv w:val="1"/>
      <w:marLeft w:val="0"/>
      <w:marRight w:val="0"/>
      <w:marTop w:val="0"/>
      <w:marBottom w:val="0"/>
      <w:divBdr>
        <w:top w:val="none" w:sz="0" w:space="0" w:color="auto"/>
        <w:left w:val="none" w:sz="0" w:space="0" w:color="auto"/>
        <w:bottom w:val="none" w:sz="0" w:space="0" w:color="auto"/>
        <w:right w:val="none" w:sz="0" w:space="0" w:color="auto"/>
      </w:divBdr>
    </w:div>
    <w:div w:id="1581065394">
      <w:bodyDiv w:val="1"/>
      <w:marLeft w:val="0"/>
      <w:marRight w:val="0"/>
      <w:marTop w:val="0"/>
      <w:marBottom w:val="0"/>
      <w:divBdr>
        <w:top w:val="none" w:sz="0" w:space="0" w:color="auto"/>
        <w:left w:val="none" w:sz="0" w:space="0" w:color="auto"/>
        <w:bottom w:val="none" w:sz="0" w:space="0" w:color="auto"/>
        <w:right w:val="none" w:sz="0" w:space="0" w:color="auto"/>
      </w:divBdr>
    </w:div>
    <w:div w:id="191254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67BC88D0EA554B9D35A3EA1F300FCA" ma:contentTypeVersion="8" ma:contentTypeDescription="Crie um novo documento." ma:contentTypeScope="" ma:versionID="d3de04709272ec63fe52e2d40b6a3b2a">
  <xsd:schema xmlns:xsd="http://www.w3.org/2001/XMLSchema" xmlns:xs="http://www.w3.org/2001/XMLSchema" xmlns:p="http://schemas.microsoft.com/office/2006/metadata/properties" xmlns:ns2="ba930f98-1c64-4d7c-9dbd-b037ef7f7a24" xmlns:ns3="e62f5f66-b479-429d-bedb-4697dba5feb2" targetNamespace="http://schemas.microsoft.com/office/2006/metadata/properties" ma:root="true" ma:fieldsID="3f729a8a70cb468f7525bfd373c7cc83" ns2:_="" ns3:_="">
    <xsd:import namespace="ba930f98-1c64-4d7c-9dbd-b037ef7f7a24"/>
    <xsd:import namespace="e62f5f66-b479-429d-bedb-4697dba5fe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30f98-1c64-4d7c-9dbd-b037ef7f7a2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f5f66-b479-429d-bedb-4697dba5fe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A3197-3160-41FF-A546-9691DEFA66FF}">
  <ds:schemaRefs>
    <ds:schemaRef ds:uri="http://schemas.microsoft.com/sharepoint/v3/contenttype/forms"/>
  </ds:schemaRefs>
</ds:datastoreItem>
</file>

<file path=customXml/itemProps2.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28C16-EDBC-404E-AA4C-B163F304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30f98-1c64-4d7c-9dbd-b037ef7f7a24"/>
    <ds:schemaRef ds:uri="e62f5f66-b479-429d-bedb-4697dba5f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2006E-9581-4B9A-8EAB-D8DEDDA4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1797</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DENIR DE ASSIS JUNIOR</cp:lastModifiedBy>
  <cp:revision>144</cp:revision>
  <cp:lastPrinted>2000-09-22T07:13:00Z</cp:lastPrinted>
  <dcterms:created xsi:type="dcterms:W3CDTF">2020-08-24T22:12:00Z</dcterms:created>
  <dcterms:modified xsi:type="dcterms:W3CDTF">2021-06-18T12:19:00Z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0x010100D567BC88D0EA554B9D35A3EA1F300FCA</vt:lpwstr>
  </property>
</Properties>
</file>