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A046" w14:textId="196EAE73" w:rsidR="001E5DFB" w:rsidRPr="001E5DFB" w:rsidRDefault="001E5DFB" w:rsidP="001E5DFB">
      <w:pPr>
        <w:contextualSpacing/>
        <w:rPr>
          <w:rFonts w:asciiTheme="majorHAnsi" w:hAnsiTheme="majorHAnsi"/>
          <w:szCs w:val="28"/>
        </w:rPr>
      </w:pPr>
      <w:r w:rsidRPr="001E5DFB">
        <w:rPr>
          <w:rFonts w:asciiTheme="majorHAnsi" w:hAnsiTheme="majorHAnsi"/>
          <w:szCs w:val="28"/>
        </w:rPr>
        <w:t xml:space="preserve">DOCENTE: </w:t>
      </w:r>
      <w:r w:rsidRPr="001E5DFB">
        <w:rPr>
          <w:rStyle w:val="Forte"/>
          <w:rFonts w:asciiTheme="majorHAnsi" w:hAnsiTheme="majorHAnsi"/>
          <w:color w:val="000000"/>
          <w:shd w:val="clear" w:color="auto" w:fill="FFFFFF"/>
        </w:rPr>
        <w:t>CLOVIS MAXWELL ANDRADE MARTINS</w:t>
      </w:r>
    </w:p>
    <w:p w14:paraId="1F0B121D" w14:textId="32086501" w:rsidR="002A626E" w:rsidRPr="001E5DFB" w:rsidRDefault="001E5DFB" w:rsidP="001E5DFB">
      <w:pPr>
        <w:contextualSpacing/>
        <w:rPr>
          <w:rFonts w:asciiTheme="majorHAnsi" w:hAnsiTheme="majorHAnsi"/>
          <w:b/>
          <w:bCs/>
          <w:szCs w:val="28"/>
        </w:rPr>
      </w:pPr>
      <w:r w:rsidRPr="001E5DFB">
        <w:rPr>
          <w:rFonts w:asciiTheme="majorHAnsi" w:hAnsiTheme="majorHAnsi"/>
          <w:szCs w:val="28"/>
        </w:rPr>
        <w:t xml:space="preserve">DISCENTES: </w:t>
      </w:r>
      <w:r w:rsidRPr="001E5DFB">
        <w:rPr>
          <w:rFonts w:asciiTheme="majorHAnsi" w:hAnsiTheme="majorHAnsi"/>
          <w:b/>
          <w:bCs/>
          <w:szCs w:val="28"/>
        </w:rPr>
        <w:t>DENIS DE CASTRO SILVA</w:t>
      </w:r>
    </w:p>
    <w:p w14:paraId="2C7537F3" w14:textId="0195B468" w:rsidR="001E5DFB" w:rsidRPr="001E5DFB" w:rsidRDefault="001E5DFB" w:rsidP="001E5DFB">
      <w:pPr>
        <w:ind w:firstLine="1418"/>
        <w:contextualSpacing/>
        <w:rPr>
          <w:rFonts w:asciiTheme="majorHAnsi" w:hAnsiTheme="majorHAnsi"/>
          <w:b/>
          <w:bCs/>
          <w:szCs w:val="28"/>
        </w:rPr>
      </w:pPr>
      <w:r w:rsidRPr="001E5DFB">
        <w:rPr>
          <w:rFonts w:asciiTheme="majorHAnsi" w:hAnsiTheme="majorHAnsi"/>
          <w:b/>
          <w:bCs/>
          <w:szCs w:val="28"/>
        </w:rPr>
        <w:t>ELTON CARLOS VIANA PANTOJA</w:t>
      </w:r>
    </w:p>
    <w:p w14:paraId="2EB6114C" w14:textId="2842A65C" w:rsidR="001E5DFB" w:rsidRPr="00E1472E" w:rsidRDefault="001E5DFB" w:rsidP="001E5DFB">
      <w:pPr>
        <w:spacing w:after="240"/>
        <w:ind w:firstLine="1418"/>
        <w:contextualSpacing/>
        <w:rPr>
          <w:rFonts w:asciiTheme="majorHAnsi" w:hAnsiTheme="majorHAnsi"/>
          <w:szCs w:val="28"/>
        </w:rPr>
      </w:pPr>
      <w:r w:rsidRPr="00E1472E">
        <w:rPr>
          <w:rFonts w:asciiTheme="majorHAnsi" w:hAnsiTheme="majorHAnsi"/>
          <w:b/>
          <w:bCs/>
          <w:szCs w:val="28"/>
        </w:rPr>
        <w:t>JULIO RODRIGUES MATOS</w:t>
      </w:r>
    </w:p>
    <w:p w14:paraId="130946D1" w14:textId="7F246565" w:rsidR="00E1472E" w:rsidRPr="00E1472E" w:rsidRDefault="00E1472E" w:rsidP="001E5DFB">
      <w:pPr>
        <w:spacing w:after="240"/>
        <w:ind w:firstLine="1418"/>
        <w:rPr>
          <w:rFonts w:asciiTheme="majorHAnsi" w:hAnsiTheme="majorHAnsi"/>
          <w:sz w:val="48"/>
          <w:szCs w:val="52"/>
        </w:rPr>
      </w:pPr>
      <w:r w:rsidRPr="00E1472E">
        <w:rPr>
          <w:rStyle w:val="Forte"/>
          <w:rFonts w:asciiTheme="majorHAnsi" w:hAnsiTheme="majorHAnsi"/>
          <w:color w:val="000000"/>
          <w:shd w:val="clear" w:color="auto" w:fill="FFFFFF"/>
        </w:rPr>
        <w:t>MAYCO VIANA DA SILVA</w:t>
      </w:r>
    </w:p>
    <w:p w14:paraId="5AE3C4D6" w14:textId="77777777" w:rsidR="008739DC" w:rsidRPr="001E5DFB" w:rsidRDefault="002A626E" w:rsidP="00190C7F">
      <w:pPr>
        <w:spacing w:line="276" w:lineRule="auto"/>
        <w:ind w:firstLine="851"/>
        <w:contextualSpacing/>
        <w:jc w:val="both"/>
        <w:rPr>
          <w:rFonts w:asciiTheme="majorHAnsi" w:hAnsiTheme="majorHAnsi"/>
          <w:szCs w:val="28"/>
        </w:rPr>
      </w:pPr>
      <w:r w:rsidRPr="001E5DFB">
        <w:rPr>
          <w:rFonts w:asciiTheme="majorHAnsi" w:hAnsiTheme="majorHAnsi"/>
          <w:szCs w:val="28"/>
        </w:rPr>
        <w:t xml:space="preserve">O Broken </w:t>
      </w:r>
      <w:proofErr w:type="spellStart"/>
      <w:r w:rsidRPr="001E5DFB">
        <w:rPr>
          <w:rFonts w:asciiTheme="majorHAnsi" w:hAnsiTheme="majorHAnsi"/>
          <w:szCs w:val="28"/>
        </w:rPr>
        <w:t>Acess</w:t>
      </w:r>
      <w:proofErr w:type="spellEnd"/>
      <w:r w:rsidRPr="001E5DFB">
        <w:rPr>
          <w:rFonts w:asciiTheme="majorHAnsi" w:hAnsiTheme="majorHAnsi"/>
          <w:szCs w:val="28"/>
        </w:rPr>
        <w:t xml:space="preserve"> </w:t>
      </w:r>
      <w:proofErr w:type="spellStart"/>
      <w:r w:rsidRPr="001E5DFB">
        <w:rPr>
          <w:rFonts w:asciiTheme="majorHAnsi" w:hAnsiTheme="majorHAnsi"/>
          <w:szCs w:val="28"/>
        </w:rPr>
        <w:t>Control</w:t>
      </w:r>
      <w:proofErr w:type="spellEnd"/>
      <w:r w:rsidRPr="001E5DFB">
        <w:rPr>
          <w:rFonts w:asciiTheme="majorHAnsi" w:hAnsiTheme="majorHAnsi"/>
          <w:szCs w:val="28"/>
        </w:rPr>
        <w:t xml:space="preserve"> (controle de acesso quebrado) é uma vulnerabilidade crítica de segurança em aplicações web, onde um usuário mal-intencionado consegue extrair, visualizar ou acessar informações, além de realizar ações, que estão além do seu nível de permissão de acesso. </w:t>
      </w:r>
    </w:p>
    <w:p w14:paraId="7380118F" w14:textId="353C16CF" w:rsidR="002A626E" w:rsidRPr="001E5DFB" w:rsidRDefault="008739DC" w:rsidP="00190C7F">
      <w:pPr>
        <w:spacing w:line="276" w:lineRule="auto"/>
        <w:ind w:firstLine="851"/>
        <w:jc w:val="both"/>
        <w:rPr>
          <w:rFonts w:asciiTheme="majorHAnsi" w:hAnsiTheme="majorHAnsi"/>
          <w:szCs w:val="28"/>
        </w:rPr>
      </w:pPr>
      <w:r w:rsidRPr="001E5DFB">
        <w:rPr>
          <w:rFonts w:asciiTheme="majorHAnsi" w:hAnsiTheme="majorHAnsi"/>
          <w:szCs w:val="28"/>
        </w:rPr>
        <w:t>O algoritmo foi criado no Visual Studio Code com o objetivo de mostrar na prática como funciona essa falha na integra</w:t>
      </w:r>
      <w:r w:rsidR="00190C7F" w:rsidRPr="001E5DFB">
        <w:rPr>
          <w:rFonts w:asciiTheme="majorHAnsi" w:hAnsiTheme="majorHAnsi"/>
          <w:szCs w:val="28"/>
        </w:rPr>
        <w:t>:</w:t>
      </w:r>
    </w:p>
    <w:p w14:paraId="25BC0082" w14:textId="311D93CD" w:rsidR="002A626E" w:rsidRPr="001E5DFB" w:rsidRDefault="008739DC" w:rsidP="00190C7F">
      <w:pPr>
        <w:pStyle w:val="PargrafodaLista"/>
        <w:numPr>
          <w:ilvl w:val="0"/>
          <w:numId w:val="1"/>
        </w:numPr>
        <w:spacing w:line="276" w:lineRule="auto"/>
        <w:jc w:val="both"/>
        <w:rPr>
          <w:rFonts w:asciiTheme="majorHAnsi" w:hAnsiTheme="majorHAnsi"/>
          <w:szCs w:val="28"/>
        </w:rPr>
      </w:pPr>
      <w:r w:rsidRPr="001E5DFB">
        <w:rPr>
          <w:rFonts w:asciiTheme="majorHAnsi" w:hAnsiTheme="majorHAnsi"/>
          <w:szCs w:val="28"/>
        </w:rPr>
        <w:t xml:space="preserve">Usando o navegador </w:t>
      </w:r>
      <w:r w:rsidR="00190C7F" w:rsidRPr="001E5DFB">
        <w:rPr>
          <w:rFonts w:asciiTheme="majorHAnsi" w:hAnsiTheme="majorHAnsi"/>
          <w:szCs w:val="28"/>
        </w:rPr>
        <w:t>(</w:t>
      </w:r>
      <w:r w:rsidRPr="001E5DFB">
        <w:rPr>
          <w:rFonts w:asciiTheme="majorHAnsi" w:hAnsiTheme="majorHAnsi"/>
          <w:szCs w:val="28"/>
        </w:rPr>
        <w:t>no nosso caso foi feito usando o Microsoft Edge</w:t>
      </w:r>
      <w:r w:rsidR="00190C7F" w:rsidRPr="001E5DFB">
        <w:rPr>
          <w:rFonts w:asciiTheme="majorHAnsi" w:hAnsiTheme="majorHAnsi"/>
          <w:szCs w:val="28"/>
        </w:rPr>
        <w:t>)</w:t>
      </w:r>
      <w:r w:rsidRPr="001E5DFB">
        <w:rPr>
          <w:rFonts w:asciiTheme="majorHAnsi" w:hAnsiTheme="majorHAnsi"/>
          <w:szCs w:val="28"/>
        </w:rPr>
        <w:t xml:space="preserve"> </w:t>
      </w:r>
      <w:r w:rsidR="00190C7F" w:rsidRPr="001E5DFB">
        <w:rPr>
          <w:rFonts w:asciiTheme="majorHAnsi" w:hAnsiTheme="majorHAnsi"/>
          <w:szCs w:val="28"/>
        </w:rPr>
        <w:t xml:space="preserve">digitando o endereço </w:t>
      </w:r>
      <w:hyperlink r:id="rId5" w:history="1">
        <w:r w:rsidR="00190C7F" w:rsidRPr="001E5DFB">
          <w:rPr>
            <w:rStyle w:val="Hyperlink"/>
            <w:rFonts w:asciiTheme="majorHAnsi" w:hAnsiTheme="majorHAnsi"/>
            <w:szCs w:val="28"/>
          </w:rPr>
          <w:t>http://127.0.0.1:5001</w:t>
        </w:r>
      </w:hyperlink>
      <w:r w:rsidR="00190C7F" w:rsidRPr="001E5DFB">
        <w:rPr>
          <w:rFonts w:asciiTheme="majorHAnsi" w:hAnsiTheme="majorHAnsi"/>
          <w:szCs w:val="28"/>
        </w:rPr>
        <w:t>. A aplicação é uma interface simples onde os usuários são diferenciados pelos níveis de acesso (usuário comum e administrador do sistema);</w:t>
      </w:r>
    </w:p>
    <w:p w14:paraId="41B4803D" w14:textId="3C16FE79" w:rsidR="002A626E" w:rsidRPr="001E5DFB" w:rsidRDefault="00190C7F" w:rsidP="002A626E">
      <w:pPr>
        <w:pStyle w:val="PargrafodaLista"/>
        <w:numPr>
          <w:ilvl w:val="0"/>
          <w:numId w:val="1"/>
        </w:numPr>
        <w:spacing w:line="276" w:lineRule="auto"/>
        <w:jc w:val="both"/>
        <w:rPr>
          <w:rFonts w:asciiTheme="majorHAnsi" w:hAnsiTheme="majorHAnsi"/>
          <w:szCs w:val="28"/>
        </w:rPr>
      </w:pPr>
      <w:r w:rsidRPr="001E5DFB">
        <w:rPr>
          <w:rFonts w:asciiTheme="majorHAnsi" w:hAnsiTheme="majorHAnsi"/>
          <w:szCs w:val="28"/>
        </w:rPr>
        <w:t>Login:</w:t>
      </w:r>
      <w:r w:rsidR="002A626E" w:rsidRPr="001E5DFB">
        <w:rPr>
          <w:rFonts w:asciiTheme="majorHAnsi" w:hAnsiTheme="majorHAnsi"/>
          <w:szCs w:val="28"/>
        </w:rPr>
        <w:t xml:space="preserve"> </w:t>
      </w:r>
      <w:r w:rsidRPr="001E5DFB">
        <w:rPr>
          <w:rFonts w:asciiTheme="majorHAnsi" w:hAnsiTheme="majorHAnsi"/>
          <w:szCs w:val="28"/>
        </w:rPr>
        <w:t xml:space="preserve">campo usuário: </w:t>
      </w:r>
      <w:r w:rsidR="002A626E" w:rsidRPr="001E5DFB">
        <w:rPr>
          <w:rFonts w:asciiTheme="majorHAnsi" w:hAnsiTheme="majorHAnsi"/>
          <w:szCs w:val="28"/>
        </w:rPr>
        <w:t>usuário "julho"</w:t>
      </w:r>
      <w:r w:rsidRPr="001E5DFB">
        <w:rPr>
          <w:rFonts w:asciiTheme="majorHAnsi" w:hAnsiTheme="majorHAnsi"/>
          <w:szCs w:val="28"/>
        </w:rPr>
        <w:t xml:space="preserve">; </w:t>
      </w:r>
      <w:r w:rsidR="002A626E" w:rsidRPr="001E5DFB">
        <w:rPr>
          <w:rFonts w:asciiTheme="majorHAnsi" w:hAnsiTheme="majorHAnsi"/>
          <w:szCs w:val="28"/>
        </w:rPr>
        <w:t>senha "3535"</w:t>
      </w:r>
      <w:r w:rsidRPr="001E5DFB">
        <w:rPr>
          <w:rFonts w:asciiTheme="majorHAnsi" w:hAnsiTheme="majorHAnsi"/>
          <w:szCs w:val="28"/>
        </w:rPr>
        <w:t>. Este acesso é de utilizador da aplicação;</w:t>
      </w:r>
    </w:p>
    <w:p w14:paraId="08489C75" w14:textId="77777777" w:rsidR="00190C7F" w:rsidRPr="001E5DFB" w:rsidRDefault="00190C7F" w:rsidP="002A626E">
      <w:pPr>
        <w:pStyle w:val="PargrafodaLista"/>
        <w:numPr>
          <w:ilvl w:val="0"/>
          <w:numId w:val="1"/>
        </w:numPr>
        <w:spacing w:line="276" w:lineRule="auto"/>
        <w:jc w:val="both"/>
        <w:rPr>
          <w:rFonts w:asciiTheme="majorHAnsi" w:hAnsiTheme="majorHAnsi"/>
          <w:szCs w:val="28"/>
        </w:rPr>
      </w:pPr>
      <w:r w:rsidRPr="001E5DFB">
        <w:rPr>
          <w:rFonts w:asciiTheme="majorHAnsi" w:hAnsiTheme="majorHAnsi"/>
          <w:szCs w:val="28"/>
        </w:rPr>
        <w:t xml:space="preserve">Na barra de endereço, </w:t>
      </w:r>
      <w:r w:rsidR="002A626E" w:rsidRPr="001E5DFB">
        <w:rPr>
          <w:rFonts w:asciiTheme="majorHAnsi" w:hAnsiTheme="majorHAnsi"/>
          <w:szCs w:val="28"/>
        </w:rPr>
        <w:t xml:space="preserve">altere a URL diretamente para http://127.0.0.1:5001/login/admin e pressione </w:t>
      </w:r>
      <w:proofErr w:type="spellStart"/>
      <w:r w:rsidR="002A626E" w:rsidRPr="001E5DFB">
        <w:rPr>
          <w:rFonts w:asciiTheme="majorHAnsi" w:hAnsiTheme="majorHAnsi"/>
          <w:szCs w:val="28"/>
        </w:rPr>
        <w:t>Enter</w:t>
      </w:r>
      <w:proofErr w:type="spellEnd"/>
      <w:r w:rsidRPr="001E5DFB">
        <w:rPr>
          <w:rFonts w:asciiTheme="majorHAnsi" w:hAnsiTheme="majorHAnsi"/>
          <w:szCs w:val="28"/>
        </w:rPr>
        <w:t>;</w:t>
      </w:r>
    </w:p>
    <w:p w14:paraId="2778BCE9" w14:textId="2FD1C42D" w:rsidR="00190C7F" w:rsidRPr="001E5DFB" w:rsidRDefault="00190C7F" w:rsidP="002A626E">
      <w:pPr>
        <w:pStyle w:val="PargrafodaLista"/>
        <w:numPr>
          <w:ilvl w:val="0"/>
          <w:numId w:val="1"/>
        </w:numPr>
        <w:spacing w:line="276" w:lineRule="auto"/>
        <w:jc w:val="both"/>
        <w:rPr>
          <w:rFonts w:asciiTheme="majorHAnsi" w:hAnsiTheme="majorHAnsi"/>
          <w:szCs w:val="28"/>
        </w:rPr>
      </w:pPr>
      <w:r w:rsidRPr="001E5DFB">
        <w:rPr>
          <w:rFonts w:asciiTheme="majorHAnsi" w:hAnsiTheme="majorHAnsi"/>
          <w:szCs w:val="28"/>
        </w:rPr>
        <w:t>Após o carregamento é exibido o painel</w:t>
      </w:r>
      <w:r w:rsidR="002A626E" w:rsidRPr="001E5DFB">
        <w:rPr>
          <w:rFonts w:asciiTheme="majorHAnsi" w:hAnsiTheme="majorHAnsi"/>
          <w:szCs w:val="28"/>
        </w:rPr>
        <w:t xml:space="preserve"> administrativo (com dados sensíveis simulados), mesmo não sendo admin. </w:t>
      </w:r>
    </w:p>
    <w:p w14:paraId="14870E16" w14:textId="12422E04" w:rsidR="00DA1BB8" w:rsidRPr="001E5DFB" w:rsidRDefault="003E3B07" w:rsidP="00190C7F">
      <w:pPr>
        <w:spacing w:line="276" w:lineRule="auto"/>
        <w:ind w:firstLine="851"/>
        <w:jc w:val="both"/>
        <w:rPr>
          <w:rFonts w:asciiTheme="majorHAnsi" w:hAnsiTheme="majorHAnsi"/>
          <w:szCs w:val="28"/>
        </w:rPr>
      </w:pPr>
      <w:r w:rsidRPr="001E5DFB">
        <w:rPr>
          <w:rFonts w:asciiTheme="majorHAnsi" w:hAnsiTheme="majorHAnsi"/>
          <w:szCs w:val="28"/>
        </w:rPr>
        <w:t>Esses procedimentos</w:t>
      </w:r>
      <w:r w:rsidR="002A626E" w:rsidRPr="001E5DFB">
        <w:rPr>
          <w:rFonts w:asciiTheme="majorHAnsi" w:hAnsiTheme="majorHAnsi"/>
          <w:szCs w:val="28"/>
        </w:rPr>
        <w:t xml:space="preserve"> demonstra</w:t>
      </w:r>
      <w:r w:rsidRPr="001E5DFB">
        <w:rPr>
          <w:rFonts w:asciiTheme="majorHAnsi" w:hAnsiTheme="majorHAnsi"/>
          <w:szCs w:val="28"/>
        </w:rPr>
        <w:t>m de forma simples</w:t>
      </w:r>
      <w:r w:rsidR="002A626E" w:rsidRPr="001E5DFB">
        <w:rPr>
          <w:rFonts w:asciiTheme="majorHAnsi" w:hAnsiTheme="majorHAnsi"/>
          <w:szCs w:val="28"/>
        </w:rPr>
        <w:t xml:space="preserve"> a vulnerabilidade</w:t>
      </w:r>
      <w:r w:rsidRPr="001E5DFB">
        <w:rPr>
          <w:rFonts w:asciiTheme="majorHAnsi" w:hAnsiTheme="majorHAnsi"/>
          <w:szCs w:val="28"/>
        </w:rPr>
        <w:t xml:space="preserve"> Broken </w:t>
      </w:r>
      <w:proofErr w:type="spellStart"/>
      <w:r w:rsidRPr="001E5DFB">
        <w:rPr>
          <w:rFonts w:asciiTheme="majorHAnsi" w:hAnsiTheme="majorHAnsi"/>
          <w:szCs w:val="28"/>
        </w:rPr>
        <w:t>Acess</w:t>
      </w:r>
      <w:proofErr w:type="spellEnd"/>
      <w:r w:rsidRPr="001E5DFB">
        <w:rPr>
          <w:rFonts w:asciiTheme="majorHAnsi" w:hAnsiTheme="majorHAnsi"/>
          <w:szCs w:val="28"/>
        </w:rPr>
        <w:t xml:space="preserve"> </w:t>
      </w:r>
      <w:proofErr w:type="spellStart"/>
      <w:r w:rsidRPr="001E5DFB">
        <w:rPr>
          <w:rFonts w:asciiTheme="majorHAnsi" w:hAnsiTheme="majorHAnsi"/>
          <w:szCs w:val="28"/>
        </w:rPr>
        <w:t>Control</w:t>
      </w:r>
      <w:proofErr w:type="spellEnd"/>
      <w:r w:rsidR="002A626E" w:rsidRPr="001E5DFB">
        <w:rPr>
          <w:rFonts w:asciiTheme="majorHAnsi" w:hAnsiTheme="majorHAnsi"/>
          <w:szCs w:val="28"/>
        </w:rPr>
        <w:t xml:space="preserve">: a rota /login/admin não verifica a </w:t>
      </w:r>
      <w:r w:rsidR="00190C7F" w:rsidRPr="001E5DFB">
        <w:rPr>
          <w:rFonts w:asciiTheme="majorHAnsi" w:hAnsiTheme="majorHAnsi"/>
          <w:szCs w:val="28"/>
        </w:rPr>
        <w:t xml:space="preserve">o nível do usuário ou como a </w:t>
      </w:r>
      <w:r w:rsidR="002A626E" w:rsidRPr="001E5DFB">
        <w:rPr>
          <w:rFonts w:asciiTheme="majorHAnsi" w:hAnsiTheme="majorHAnsi"/>
          <w:szCs w:val="28"/>
        </w:rPr>
        <w:t xml:space="preserve">sessão </w:t>
      </w:r>
      <w:r w:rsidR="00190C7F" w:rsidRPr="001E5DFB">
        <w:rPr>
          <w:rFonts w:asciiTheme="majorHAnsi" w:hAnsiTheme="majorHAnsi"/>
          <w:szCs w:val="28"/>
        </w:rPr>
        <w:t>está sendo iniciada</w:t>
      </w:r>
      <w:r w:rsidRPr="001E5DFB">
        <w:rPr>
          <w:rFonts w:asciiTheme="majorHAnsi" w:hAnsiTheme="majorHAnsi"/>
          <w:szCs w:val="28"/>
        </w:rPr>
        <w:t xml:space="preserve">, permitindo manipulação e extração de dados sensíveis dos usurários e de funcionamento do sistema. </w:t>
      </w:r>
    </w:p>
    <w:sectPr w:rsidR="00DA1BB8" w:rsidRPr="001E5D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345C4"/>
    <w:multiLevelType w:val="hybridMultilevel"/>
    <w:tmpl w:val="392A597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8843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26E"/>
    <w:rsid w:val="00190C7F"/>
    <w:rsid w:val="001C23C0"/>
    <w:rsid w:val="001E5DFB"/>
    <w:rsid w:val="002A626E"/>
    <w:rsid w:val="003E3B07"/>
    <w:rsid w:val="0076036E"/>
    <w:rsid w:val="008739DC"/>
    <w:rsid w:val="00A9044B"/>
    <w:rsid w:val="00B26A7C"/>
    <w:rsid w:val="00DA1BB8"/>
    <w:rsid w:val="00E1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B90C41"/>
  <w15:chartTrackingRefBased/>
  <w15:docId w15:val="{E62F30D3-6E7F-224B-B3BB-F99843EFB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6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A6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A6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6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6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6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6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6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6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6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A6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A6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62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626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62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62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62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62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A6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6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6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A6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A6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62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62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A626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6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626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A62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90C7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90C7F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1E5DFB"/>
    <w:rPr>
      <w:b/>
      <w:bCs/>
    </w:rPr>
  </w:style>
  <w:style w:type="character" w:styleId="HiperlinkVisitado">
    <w:name w:val="FollowedHyperlink"/>
    <w:basedOn w:val="Fontepargpadro"/>
    <w:uiPriority w:val="99"/>
    <w:semiHidden/>
    <w:unhideWhenUsed/>
    <w:rsid w:val="001E5DF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500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212</Words>
  <Characters>1206</Characters>
  <Application>Microsoft Office Word</Application>
  <DocSecurity>0</DocSecurity>
  <Lines>25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Júlio Rodrigues Matos</dc:creator>
  <cp:keywords/>
  <dc:description/>
  <cp:lastModifiedBy>Júlio Rodrigues Matos</cp:lastModifiedBy>
  <cp:revision>3</cp:revision>
  <dcterms:created xsi:type="dcterms:W3CDTF">2025-12-17T13:14:00Z</dcterms:created>
  <dcterms:modified xsi:type="dcterms:W3CDTF">2025-12-17T14:19:00Z</dcterms:modified>
</cp:coreProperties>
</file>