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EE2B1B"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3F210E" w:rsidRDefault="003F210E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3F210E" w:rsidRDefault="003F210E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3F210E" w:rsidRDefault="003F210E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3F210E" w:rsidRDefault="003F210E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3F210E" w:rsidRDefault="003F210E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3F210E" w:rsidRDefault="003F210E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3F210E" w:rsidRPr="00674FA0" w:rsidRDefault="003F210E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3F210E" w:rsidRPr="00674FA0" w:rsidRDefault="003F210E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E69684C" w:rsidR="006F382D" w:rsidRDefault="00D069EB" w:rsidP="00A012BD">
      <w:pPr>
        <w:pStyle w:val="a3"/>
      </w:pPr>
      <w:r>
        <w:lastRenderedPageBreak/>
        <w:t>В</w:t>
      </w:r>
      <w:r w:rsidR="00ED0BF1">
        <w:t>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0C58CF">
      <w:pPr>
        <w:pStyle w:val="a5"/>
        <w:numPr>
          <w:ilvl w:val="0"/>
          <w:numId w:val="2"/>
        </w:numPr>
        <w:ind w:left="11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3F210E" w:rsidRPr="00506285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3F210E" w:rsidRPr="006640BC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3F210E" w:rsidRPr="00406291" w:rsidRDefault="003F210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3F210E" w:rsidRPr="00503577" w:rsidRDefault="003F210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3F210E" w:rsidRPr="00406291" w:rsidRDefault="003F210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3F210E" w:rsidRPr="00503577" w:rsidRDefault="003F210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3F210E" w:rsidRPr="00796CB1" w:rsidRDefault="003F210E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E7434D0" w:rsidR="003F210E" w:rsidRPr="00506285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 w:rsidR="00C2289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47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3F210E" w:rsidRPr="006640BC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3F210E" w:rsidRPr="006640BC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3F210E" w:rsidRPr="00506285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3F210E" w:rsidRPr="006640BC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3F210E" w:rsidRPr="00406291" w:rsidRDefault="003F210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3F210E" w:rsidRPr="00503577" w:rsidRDefault="003F210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3F210E" w:rsidRPr="00406291" w:rsidRDefault="003F210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3F210E" w:rsidRPr="00503577" w:rsidRDefault="003F210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Канаев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3F210E" w:rsidRPr="00796CB1" w:rsidRDefault="003F210E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E7434D0" w:rsidR="003F210E" w:rsidRPr="00506285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 w:rsidR="00C2289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47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3F210E" w:rsidRPr="006640BC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3F210E" w:rsidRPr="006640BC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0C58CF">
      <w:pPr>
        <w:pStyle w:val="a5"/>
        <w:numPr>
          <w:ilvl w:val="0"/>
          <w:numId w:val="2"/>
        </w:numPr>
        <w:ind w:left="1134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0C58CF">
      <w:pPr>
        <w:pStyle w:val="a5"/>
        <w:numPr>
          <w:ilvl w:val="0"/>
          <w:numId w:val="2"/>
        </w:numPr>
        <w:ind w:left="1134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ED4008">
      <w:pPr>
        <w:pStyle w:val="a5"/>
        <w:numPr>
          <w:ilvl w:val="0"/>
          <w:numId w:val="2"/>
        </w:numPr>
        <w:ind w:left="1134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C00F53">
      <w:pPr>
        <w:pStyle w:val="a5"/>
        <w:numPr>
          <w:ilvl w:val="0"/>
          <w:numId w:val="2"/>
        </w:numPr>
        <w:ind w:left="1134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C00F53">
      <w:pPr>
        <w:pStyle w:val="a5"/>
        <w:numPr>
          <w:ilvl w:val="0"/>
          <w:numId w:val="2"/>
        </w:numPr>
        <w:ind w:left="1134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C00F53">
      <w:pPr>
        <w:pStyle w:val="a5"/>
        <w:numPr>
          <w:ilvl w:val="0"/>
          <w:numId w:val="2"/>
        </w:numPr>
        <w:ind w:left="1134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155C5457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C2289B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7A8D4A6C">
            <wp:extent cx="6471919" cy="46299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46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4F44F515" w:rsidR="007F5043" w:rsidRDefault="0081425F" w:rsidP="0081425F">
      <w:pPr>
        <w:pStyle w:val="af"/>
      </w:pPr>
      <w:bookmarkStart w:id="1" w:name="_Ref136457526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</w:t>
      </w:r>
      <w:r w:rsidR="001E042E">
        <w:rPr>
          <w:noProof/>
        </w:rPr>
        <w:fldChar w:fldCharType="end"/>
      </w:r>
      <w:bookmarkEnd w:id="1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36B2FEF3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1</w:t>
      </w:r>
      <w:r w:rsidR="006D7BF7">
        <w:fldChar w:fldCharType="end"/>
      </w:r>
      <w:r>
        <w:t xml:space="preserve"> обозначены следующие электронные блоки:</w:t>
      </w:r>
    </w:p>
    <w:p w14:paraId="377D12DA" w14:textId="3A848673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блок питания</w:t>
      </w:r>
      <w:r w:rsidR="001709E2" w:rsidRPr="001709E2">
        <w:t xml:space="preserve"> (1)</w:t>
      </w:r>
      <w:r w:rsidRPr="006C024E">
        <w:t xml:space="preserve">; </w:t>
      </w:r>
    </w:p>
    <w:p w14:paraId="11E99CE9" w14:textId="37EA81DB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внутрисхемный программатор</w:t>
      </w:r>
      <w:r w:rsidR="001709E2" w:rsidRPr="001709E2">
        <w:t xml:space="preserve"> (2)</w:t>
      </w:r>
      <w:r w:rsidRPr="006C024E">
        <w:t xml:space="preserve">; </w:t>
      </w:r>
    </w:p>
    <w:p w14:paraId="7A271065" w14:textId="584A5D4F" w:rsidR="005F03FC" w:rsidRDefault="006C024E" w:rsidP="000C58CF">
      <w:pPr>
        <w:pStyle w:val="a5"/>
        <w:numPr>
          <w:ilvl w:val="0"/>
          <w:numId w:val="2"/>
        </w:numPr>
        <w:ind w:left="851"/>
      </w:pPr>
      <w:r w:rsidRPr="0081425F">
        <w:t>блок связи</w:t>
      </w:r>
      <w:r w:rsidRPr="006C024E">
        <w:t xml:space="preserve"> по интерфейсу USB</w:t>
      </w:r>
      <w:r w:rsidR="001709E2" w:rsidRPr="001709E2">
        <w:t xml:space="preserve"> (3)</w:t>
      </w:r>
      <w:r w:rsidRPr="006C024E">
        <w:t xml:space="preserve">; </w:t>
      </w:r>
    </w:p>
    <w:p w14:paraId="505993AA" w14:textId="62E07737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посадочное место для графического индикатора с сенсорной панелью</w:t>
      </w:r>
      <w:r w:rsidR="001709E2" w:rsidRPr="001709E2">
        <w:t xml:space="preserve"> (4)</w:t>
      </w:r>
      <w:r w:rsidRPr="006C024E">
        <w:t xml:space="preserve">; </w:t>
      </w:r>
    </w:p>
    <w:p w14:paraId="0BD6016C" w14:textId="6E62E462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блок формирования тестового аналогового сигнала</w:t>
      </w:r>
      <w:r w:rsidR="001709E2" w:rsidRPr="001709E2">
        <w:t xml:space="preserve"> (5)</w:t>
      </w:r>
      <w:r w:rsidRPr="006C024E">
        <w:t xml:space="preserve">; </w:t>
      </w:r>
    </w:p>
    <w:p w14:paraId="495A3F3E" w14:textId="372062D6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lastRenderedPageBreak/>
        <w:t>генератор тактового сигнала</w:t>
      </w:r>
      <w:r w:rsidR="001709E2" w:rsidRPr="001709E2">
        <w:t xml:space="preserve"> (6)</w:t>
      </w:r>
      <w:r w:rsidRPr="006C024E">
        <w:t xml:space="preserve">; </w:t>
      </w:r>
    </w:p>
    <w:p w14:paraId="47AD35DD" w14:textId="707C8295" w:rsidR="006C024E" w:rsidRPr="00764D23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(7)</w:t>
      </w:r>
      <w:r w:rsidR="00E43924" w:rsidRPr="00764D23">
        <w:t>;</w:t>
      </w:r>
    </w:p>
    <w:p w14:paraId="2D93960E" w14:textId="73AA7BF9" w:rsidR="00E43924" w:rsidRPr="00E43924" w:rsidRDefault="00E43924" w:rsidP="000C58CF">
      <w:pPr>
        <w:pStyle w:val="a5"/>
        <w:numPr>
          <w:ilvl w:val="0"/>
          <w:numId w:val="2"/>
        </w:numPr>
        <w:ind w:left="851"/>
      </w:pPr>
      <w:r>
        <w:t>группа переключателей конфигурации платы</w:t>
      </w:r>
      <w:r w:rsidR="001709E2" w:rsidRPr="00982F54">
        <w:t xml:space="preserve"> (8)</w:t>
      </w:r>
      <w:r>
        <w:t>.</w:t>
      </w:r>
    </w:p>
    <w:p w14:paraId="614BE361" w14:textId="6E62E22D" w:rsidR="00B23F9F" w:rsidRDefault="00B23F9F" w:rsidP="00B23F9F">
      <w:pPr>
        <w:pStyle w:val="2"/>
        <w:numPr>
          <w:ilvl w:val="2"/>
          <w:numId w:val="14"/>
        </w:numPr>
      </w:pPr>
      <w:r>
        <w:t>Базовая платформа</w:t>
      </w:r>
    </w:p>
    <w:p w14:paraId="57C652CA" w14:textId="74DF2135" w:rsidR="00B23F9F" w:rsidRDefault="00B23F9F" w:rsidP="00B23F9F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5B744FE1" w:rsidR="00B23F9F" w:rsidRPr="00B23F9F" w:rsidRDefault="00B23F9F" w:rsidP="00B23F9F">
      <w:r>
        <w:t>На рисунке 2</w:t>
      </w:r>
    </w:p>
    <w:p w14:paraId="4FA33D52" w14:textId="5F85C247" w:rsidR="00023A42" w:rsidRDefault="00DF4CD4" w:rsidP="00DF4CD4">
      <w:pPr>
        <w:pStyle w:val="2"/>
      </w:pPr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</w:p>
    <w:p w14:paraId="718C8A9F" w14:textId="53C4C19F" w:rsidR="0059671C" w:rsidRDefault="00DF2F3B" w:rsidP="0059671C">
      <w:r>
        <w:t>В</w:t>
      </w:r>
      <w:r w:rsidR="00524A5D">
        <w:t xml:space="preserve"> данной курсовой работы используется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2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59671C">
      <w:pPr>
        <w:ind w:firstLine="0"/>
        <w:jc w:val="center"/>
      </w:pPr>
    </w:p>
    <w:p w14:paraId="5AC70C50" w14:textId="77777777" w:rsidR="00CA4B62" w:rsidRDefault="002F7C33" w:rsidP="00CA4B62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7382D87D" w:rsidR="0059671C" w:rsidRDefault="00CA4B62" w:rsidP="00CA4B62">
      <w:pPr>
        <w:pStyle w:val="af"/>
      </w:pPr>
      <w:bookmarkStart w:id="2" w:name="_Ref136457936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</w:t>
      </w:r>
      <w:r w:rsidR="001E042E">
        <w:rPr>
          <w:noProof/>
        </w:rPr>
        <w:fldChar w:fldCharType="end"/>
      </w:r>
      <w:bookmarkEnd w:id="2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B414CD"/>
    <w:p w14:paraId="2A02151E" w14:textId="17ADA806" w:rsidR="00564D63" w:rsidRDefault="00564D63" w:rsidP="00123E8E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 1.</w:t>
      </w:r>
    </w:p>
    <w:p w14:paraId="7C13B5BC" w14:textId="77777777" w:rsidR="00123E8E" w:rsidRDefault="00123E8E" w:rsidP="00123E8E"/>
    <w:p w14:paraId="0F81B105" w14:textId="7FC8DB71" w:rsidR="00630240" w:rsidRDefault="00630240" w:rsidP="00630240">
      <w:pPr>
        <w:ind w:firstLine="0"/>
        <w:jc w:val="left"/>
      </w:pPr>
      <w:r>
        <w:t>Таблица 1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2EF52F85" w14:textId="77777777" w:rsidR="00564D63" w:rsidRPr="00564D63" w:rsidRDefault="00564D63" w:rsidP="00564D63"/>
    <w:p w14:paraId="374CFF49" w14:textId="621F63B0" w:rsidR="001C57BB" w:rsidRDefault="001C57BB" w:rsidP="00564D63">
      <w:r>
        <w:t>Микроконтроллер выполняет следующие функции:</w:t>
      </w:r>
    </w:p>
    <w:p w14:paraId="6940495A" w14:textId="4C4AEA45" w:rsidR="00A26BE4" w:rsidRDefault="00BD14A9" w:rsidP="000C58CF">
      <w:pPr>
        <w:pStyle w:val="a5"/>
        <w:numPr>
          <w:ilvl w:val="0"/>
          <w:numId w:val="5"/>
        </w:numPr>
        <w:ind w:left="851" w:hanging="284"/>
      </w:pPr>
      <w:r>
        <w:t>о</w:t>
      </w:r>
      <w:r w:rsidR="00A26BE4">
        <w:t>браб</w:t>
      </w:r>
      <w:r>
        <w:t>отка</w:t>
      </w:r>
      <w:r w:rsidR="00A26BE4">
        <w:t xml:space="preserve"> измерительн</w:t>
      </w:r>
      <w:r>
        <w:t>ого</w:t>
      </w:r>
      <w:r w:rsidR="00A26BE4">
        <w:t xml:space="preserve"> сигнал</w:t>
      </w:r>
      <w:r>
        <w:t>а</w:t>
      </w:r>
      <w:r w:rsidR="00A26BE4">
        <w:t>, полученн</w:t>
      </w:r>
      <w:r>
        <w:t>ого</w:t>
      </w:r>
      <w:r w:rsidR="00A26BE4">
        <w:t xml:space="preserve"> с помощью внутреннего АЦП</w:t>
      </w:r>
      <w:r w:rsidR="00A26BE4" w:rsidRPr="00A26BE4">
        <w:t>;</w:t>
      </w:r>
    </w:p>
    <w:p w14:paraId="5D1F7092" w14:textId="4BBF2643" w:rsidR="00A26BE4" w:rsidRDefault="00BD14A9" w:rsidP="000C58CF">
      <w:pPr>
        <w:pStyle w:val="a5"/>
        <w:numPr>
          <w:ilvl w:val="0"/>
          <w:numId w:val="5"/>
        </w:numPr>
        <w:ind w:left="851" w:hanging="284"/>
      </w:pPr>
      <w:r>
        <w:t>в</w:t>
      </w:r>
      <w:r w:rsidR="00A26BE4">
        <w:t>ывод показани</w:t>
      </w:r>
      <w:r>
        <w:t>й</w:t>
      </w:r>
      <w:r w:rsidR="00A26BE4">
        <w:t xml:space="preserve"> прибора на индикатор</w:t>
      </w:r>
      <w:r w:rsidR="00A26BE4" w:rsidRPr="00A26BE4">
        <w:t>;</w:t>
      </w:r>
    </w:p>
    <w:p w14:paraId="66EC49D0" w14:textId="36E886F3" w:rsidR="00A26BE4" w:rsidRDefault="00BD14A9" w:rsidP="000C58CF">
      <w:pPr>
        <w:pStyle w:val="a5"/>
        <w:numPr>
          <w:ilvl w:val="0"/>
          <w:numId w:val="5"/>
        </w:numPr>
        <w:ind w:left="851" w:hanging="284"/>
      </w:pPr>
      <w:r>
        <w:t>формирование</w:t>
      </w:r>
      <w:r w:rsidR="00A26BE4">
        <w:t xml:space="preserve"> пакет</w:t>
      </w:r>
      <w:r>
        <w:t>ов</w:t>
      </w:r>
      <w:r w:rsidR="00A26BE4">
        <w:t xml:space="preserve"> </w:t>
      </w:r>
      <w:r w:rsidR="00A26BE4" w:rsidRPr="00A26BE4">
        <w:rPr>
          <w:lang w:val="en-US"/>
        </w:rPr>
        <w:t>Modbus</w:t>
      </w:r>
      <w:r w:rsidR="00A26BE4" w:rsidRPr="00A26BE4">
        <w:t xml:space="preserve"> </w:t>
      </w:r>
      <w:r w:rsidR="00A26BE4" w:rsidRPr="00A26BE4">
        <w:rPr>
          <w:lang w:val="en-US"/>
        </w:rPr>
        <w:t>RTU</w:t>
      </w:r>
      <w:r w:rsidR="00A26BE4">
        <w:t xml:space="preserve">, </w:t>
      </w:r>
      <w:r w:rsidR="00B30CE8">
        <w:t>необходимые</w:t>
      </w:r>
      <w:r w:rsidR="00A26BE4">
        <w:t xml:space="preserve"> для связи</w:t>
      </w:r>
      <w:r w:rsidR="00B30CE8">
        <w:t xml:space="preserve"> прибора</w:t>
      </w:r>
      <w:r w:rsidR="00A26BE4">
        <w:t xml:space="preserve"> с АСУ ТП.</w:t>
      </w:r>
    </w:p>
    <w:p w14:paraId="6CB11161" w14:textId="3E786278" w:rsidR="00CB701D" w:rsidRDefault="00CB701D" w:rsidP="004103A6">
      <w:pPr>
        <w:pStyle w:val="2"/>
      </w:pPr>
      <w:r>
        <w:t>1.</w:t>
      </w:r>
      <w:r w:rsidR="00502985">
        <w:t>1.2</w:t>
      </w:r>
      <w:r>
        <w:t xml:space="preserve"> Блок питания</w:t>
      </w:r>
    </w:p>
    <w:p w14:paraId="50584CA2" w14:textId="78735DAC" w:rsidR="00CB701D" w:rsidRDefault="00CB701D" w:rsidP="00CB701D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3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D004C7" w:rsidRPr="00D004C7">
        <w:t>5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7D2CA3D0" w14:textId="77777777" w:rsidR="00123E8E" w:rsidRDefault="00F43911" w:rsidP="00123E8E">
      <w:pPr>
        <w:ind w:firstLine="0"/>
      </w:pPr>
      <w:r w:rsidRPr="00F43911">
        <w:rPr>
          <w:noProof/>
        </w:rPr>
        <w:lastRenderedPageBreak/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4EDFE6F3" w:rsidR="00F43911" w:rsidRPr="00123E8E" w:rsidRDefault="00123E8E" w:rsidP="00123E8E">
      <w:pPr>
        <w:pStyle w:val="af"/>
      </w:pPr>
      <w:bookmarkStart w:id="3" w:name="_Ref136457959"/>
      <w:r w:rsidRPr="00123E8E"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3</w:t>
      </w:r>
      <w:r w:rsidR="001E042E">
        <w:rPr>
          <w:noProof/>
        </w:rPr>
        <w:fldChar w:fldCharType="end"/>
      </w:r>
      <w:bookmarkEnd w:id="3"/>
      <w:r>
        <w:t xml:space="preserve"> – Схема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0C58CF">
      <w:pPr>
        <w:pStyle w:val="a5"/>
        <w:numPr>
          <w:ilvl w:val="0"/>
          <w:numId w:val="6"/>
        </w:numPr>
        <w:ind w:left="851" w:hanging="284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46272FF0" w:rsidR="00B21780" w:rsidRDefault="00B21780" w:rsidP="000C58CF">
      <w:pPr>
        <w:pStyle w:val="a5"/>
        <w:numPr>
          <w:ilvl w:val="0"/>
          <w:numId w:val="6"/>
        </w:numPr>
        <w:ind w:left="851" w:hanging="284"/>
      </w:pPr>
      <w:r>
        <w:t xml:space="preserve">Источник постоянного напряжения </w:t>
      </w:r>
      <w:r w:rsidR="00140FF2">
        <w:t>с номинальным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398DE568" w:rsidR="00B21780" w:rsidRDefault="00B21780" w:rsidP="000C58CF">
      <w:pPr>
        <w:pStyle w:val="a5"/>
        <w:numPr>
          <w:ilvl w:val="0"/>
          <w:numId w:val="6"/>
        </w:numPr>
        <w:ind w:left="851" w:hanging="284"/>
      </w:pPr>
      <w:r>
        <w:t xml:space="preserve">Источник переменного напряжения </w:t>
      </w:r>
      <w:r w:rsidR="00140FF2">
        <w:t xml:space="preserve">с номинальным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50A4EF2" w:rsidR="00A26BE4" w:rsidRDefault="004103A6" w:rsidP="004103A6">
      <w:pPr>
        <w:pStyle w:val="2"/>
      </w:pPr>
      <w:r>
        <w:t>1.</w:t>
      </w:r>
      <w:r w:rsidR="00502985">
        <w:t>1.3</w:t>
      </w:r>
      <w:r>
        <w:t xml:space="preserve"> Блок формирования тестового аналогового сигнала</w:t>
      </w:r>
    </w:p>
    <w:p w14:paraId="15B145C1" w14:textId="25867AF8" w:rsidR="004103A6" w:rsidRDefault="00CA6A79" w:rsidP="004103A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4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D004C7" w:rsidRPr="00D004C7">
        <w:t>5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3F1A281B" w14:textId="77777777" w:rsidR="007B3495" w:rsidRDefault="00CA6A79" w:rsidP="007B3495">
      <w:pPr>
        <w:ind w:firstLine="0"/>
        <w:jc w:val="center"/>
      </w:pPr>
      <w:r w:rsidRPr="00CA6A79">
        <w:rPr>
          <w:noProof/>
        </w:rPr>
        <w:lastRenderedPageBreak/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4C90A4F9" w:rsidR="00CA6A79" w:rsidRDefault="007B3495" w:rsidP="007B3495">
      <w:pPr>
        <w:pStyle w:val="af"/>
      </w:pPr>
      <w:bookmarkStart w:id="4" w:name="_Ref136457973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4</w:t>
      </w:r>
      <w:r w:rsidR="001E042E">
        <w:rPr>
          <w:noProof/>
        </w:rPr>
        <w:fldChar w:fldCharType="end"/>
      </w:r>
      <w:bookmarkEnd w:id="4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63F9CE67" w:rsidR="0078780B" w:rsidRDefault="00BD4C1B" w:rsidP="00BD4C1B">
      <w:pPr>
        <w:pStyle w:val="2"/>
      </w:pPr>
      <w:r>
        <w:t>1.</w:t>
      </w:r>
      <w:r w:rsidR="00502985">
        <w:t>1.4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60E9FE51" w:rsidR="004D1563" w:rsidRDefault="008B5C31" w:rsidP="004D1563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5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D004C7" w:rsidRPr="00D004C7">
        <w:t>5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0CDEF799" w14:textId="77777777" w:rsidR="007B3495" w:rsidRDefault="00982F54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05D2B134" w:rsidR="00982F54" w:rsidRDefault="007B3495" w:rsidP="007B3495">
      <w:pPr>
        <w:pStyle w:val="af"/>
      </w:pPr>
      <w:bookmarkStart w:id="5" w:name="_Ref136457984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5</w:t>
      </w:r>
      <w:r w:rsidR="001E042E">
        <w:rPr>
          <w:noProof/>
        </w:rPr>
        <w:fldChar w:fldCharType="end"/>
      </w:r>
      <w:bookmarkEnd w:id="5"/>
      <w:r>
        <w:t xml:space="preserve"> – Генератор тактовых прямоугольных импульсов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6EB5AB58" w:rsidR="00982F54" w:rsidRDefault="00982F54" w:rsidP="00982F54">
      <w:r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C2289B">
        <w:t xml:space="preserve">Рисунок </w:t>
      </w:r>
      <w:r w:rsidR="00C2289B">
        <w:rPr>
          <w:noProof/>
        </w:rPr>
        <w:t>6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20012DAC" w14:textId="77777777" w:rsidR="007B3495" w:rsidRDefault="00D12515" w:rsidP="007B349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20746FD7" w:rsidR="00D12515" w:rsidRDefault="007B3495" w:rsidP="007B3495">
      <w:pPr>
        <w:pStyle w:val="af"/>
      </w:pPr>
      <w:bookmarkStart w:id="6" w:name="_Ref136457995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6</w:t>
      </w:r>
      <w:r w:rsidR="001E042E">
        <w:rPr>
          <w:noProof/>
        </w:rPr>
        <w:fldChar w:fldCharType="end"/>
      </w:r>
      <w:bookmarkEnd w:id="6"/>
      <w:r>
        <w:t xml:space="preserve"> – Конфигурация перемычек генератора тактовых импульсов</w:t>
      </w:r>
    </w:p>
    <w:p w14:paraId="7A01AE41" w14:textId="350AD7ED" w:rsidR="00C32239" w:rsidRPr="00B53E1E" w:rsidRDefault="00C32239" w:rsidP="00C32239">
      <w:pPr>
        <w:pStyle w:val="2"/>
      </w:pPr>
      <w:r>
        <w:t>1.</w:t>
      </w:r>
      <w:r w:rsidR="00502985">
        <w:t>1.5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529BD292" w:rsidR="00C32239" w:rsidRDefault="00C32239" w:rsidP="00C32239">
      <w:r>
        <w:lastRenderedPageBreak/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7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D004C7" w:rsidRPr="00D004C7">
        <w:t>5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71111DDB" w14:textId="77777777" w:rsidR="007B3495" w:rsidRDefault="000A2FFE" w:rsidP="007B3495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70F852FB" w:rsidR="000A2FFE" w:rsidRPr="007B3495" w:rsidRDefault="007B3495" w:rsidP="007B3495">
      <w:pPr>
        <w:pStyle w:val="af"/>
      </w:pPr>
      <w:bookmarkStart w:id="7" w:name="_Ref136458012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7</w:t>
      </w:r>
      <w:r w:rsidR="001E042E">
        <w:rPr>
          <w:noProof/>
        </w:rPr>
        <w:fldChar w:fldCharType="end"/>
      </w:r>
      <w:bookmarkEnd w:id="7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67BE994F" w:rsidR="00EF3A2C" w:rsidRDefault="00EF3A2C" w:rsidP="00EF3A2C">
      <w:pPr>
        <w:pStyle w:val="2"/>
      </w:pPr>
      <w:r>
        <w:t>1.</w:t>
      </w:r>
      <w:r w:rsidR="00502985">
        <w:t>1.6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36A693CD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BA648D" w:rsidRPr="00BA648D">
        <w:t>6</w:t>
      </w:r>
      <w:r w:rsidRPr="0040086B">
        <w:t>].</w:t>
      </w:r>
    </w:p>
    <w:p w14:paraId="6ACC3001" w14:textId="7B148188" w:rsidR="00EF3A2C" w:rsidRDefault="00EF3A2C" w:rsidP="00EF3A2C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8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D004C7" w:rsidRPr="00D004C7">
        <w:t>5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F16596" w14:textId="77777777" w:rsidR="007B3495" w:rsidRDefault="00BA648D" w:rsidP="007B3495">
      <w:pPr>
        <w:ind w:firstLine="0"/>
        <w:jc w:val="center"/>
      </w:pPr>
      <w:r w:rsidRPr="00BA648D">
        <w:rPr>
          <w:noProof/>
        </w:rPr>
        <w:lastRenderedPageBreak/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3288029C" w:rsidR="00BA648D" w:rsidRPr="007B3495" w:rsidRDefault="007B3495" w:rsidP="007B3495">
      <w:pPr>
        <w:pStyle w:val="af"/>
      </w:pPr>
      <w:bookmarkStart w:id="8" w:name="_Ref136458022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8</w:t>
      </w:r>
      <w:r w:rsidR="001E042E">
        <w:rPr>
          <w:noProof/>
        </w:rPr>
        <w:fldChar w:fldCharType="end"/>
      </w:r>
      <w:bookmarkEnd w:id="8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346EF7A1" w:rsidR="00EE7A8A" w:rsidRDefault="00EE7A8A" w:rsidP="00EE7A8A">
      <w:pPr>
        <w:pStyle w:val="2"/>
      </w:pPr>
      <w:r>
        <w:t>1.</w:t>
      </w:r>
      <w:r w:rsidR="00502985">
        <w:t>1.7</w:t>
      </w:r>
      <w:r>
        <w:t xml:space="preserve"> Графический индикатор</w:t>
      </w:r>
    </w:p>
    <w:p w14:paraId="7A7B87BD" w14:textId="309AD1C0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[7]</w:t>
      </w:r>
      <w:r w:rsidR="00993076">
        <w:t>.</w:t>
      </w:r>
    </w:p>
    <w:p w14:paraId="4ABC4CFF" w14:textId="082108BC" w:rsidR="00993076" w:rsidRDefault="00993076" w:rsidP="00D2300D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C2289B">
        <w:t>9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632C514C" w:rsidR="00993076" w:rsidRDefault="007B3495" w:rsidP="007B3495">
      <w:pPr>
        <w:pStyle w:val="af"/>
      </w:pPr>
      <w:bookmarkStart w:id="9" w:name="_Ref136458055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9</w:t>
      </w:r>
      <w:r w:rsidR="001E042E">
        <w:rPr>
          <w:noProof/>
        </w:rPr>
        <w:fldChar w:fldCharType="end"/>
      </w:r>
      <w:bookmarkEnd w:id="9"/>
      <w:r>
        <w:t xml:space="preserve">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3DA9474B" w:rsidR="00814B7A" w:rsidRDefault="00FB70C4" w:rsidP="009044A1">
      <w:r>
        <w:t xml:space="preserve">В таблице 2 </w:t>
      </w:r>
      <w:r w:rsidR="00902FB0">
        <w:t>приведено описание управляющих выводов графического индикатора.</w:t>
      </w:r>
    </w:p>
    <w:p w14:paraId="2220E921" w14:textId="2B3B136E" w:rsidR="00902FB0" w:rsidRDefault="00902FB0" w:rsidP="009044A1"/>
    <w:p w14:paraId="14653AC8" w14:textId="4AC9EECE" w:rsidR="00883A1A" w:rsidRPr="00883A1A" w:rsidRDefault="00883A1A" w:rsidP="00883A1A">
      <w:pPr>
        <w:ind w:firstLine="0"/>
      </w:pPr>
      <w:r>
        <w:t xml:space="preserve">Таблица 2 – Описание </w:t>
      </w:r>
      <w:r w:rsidR="008464B8">
        <w:t xml:space="preserve">управляющих </w:t>
      </w:r>
      <w:r>
        <w:t>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B23B4B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B23B4B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B23B4B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B23B4B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B23B4B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B23B4B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02D52FE0" w14:textId="68143663" w:rsidR="00902FB0" w:rsidRDefault="001C2C9E" w:rsidP="009044A1">
      <w:r>
        <w:lastRenderedPageBreak/>
        <w:t xml:space="preserve">Управление контрастностью подсветки производится с помощью переменного сопротивления </w:t>
      </w:r>
      <w:r>
        <w:rPr>
          <w:lang w:val="en-US"/>
        </w:rPr>
        <w:t>P</w:t>
      </w:r>
      <w:r w:rsidRPr="001C2C9E">
        <w:t xml:space="preserve">4. </w:t>
      </w:r>
      <w:r>
        <w:t>У</w:t>
      </w:r>
      <w:r w:rsidR="00764BC8">
        <w:t xml:space="preserve">правление яркостью производится с помощью ШИМ сигнала, поступающего с вывода </w:t>
      </w:r>
      <w:r w:rsidR="00764BC8">
        <w:rPr>
          <w:lang w:val="en-US"/>
        </w:rPr>
        <w:t>PD</w:t>
      </w:r>
      <w:r w:rsidR="00764BC8" w:rsidRPr="00764BC8">
        <w:t xml:space="preserve">5 </w:t>
      </w:r>
      <w:r w:rsidR="00764BC8">
        <w:t>микроконтроллера.</w:t>
      </w:r>
    </w:p>
    <w:p w14:paraId="6A776BD9" w14:textId="2D07A4D3" w:rsidR="00B23F9F" w:rsidRPr="00764BC8" w:rsidRDefault="00B23F9F" w:rsidP="009044A1">
      <w:commentRangeStart w:id="10"/>
      <w:r>
        <w:t>На рисунке 11 представлена временная диаграмма записи данных в память контроллера индикатора</w:t>
      </w:r>
      <w:commentRangeEnd w:id="10"/>
      <w:r w:rsidR="009315CE">
        <w:rPr>
          <w:rStyle w:val="a6"/>
        </w:rPr>
        <w:commentReference w:id="10"/>
      </w:r>
    </w:p>
    <w:p w14:paraId="67BE0993" w14:textId="6B70F686" w:rsidR="00A7256F" w:rsidRDefault="006E6E06" w:rsidP="006E6E06">
      <w:pPr>
        <w:pStyle w:val="2"/>
      </w:pPr>
      <w:r w:rsidRPr="00BD6B1E">
        <w:t xml:space="preserve">1.1.8 </w:t>
      </w:r>
      <w:r>
        <w:t>Сенсорная панель управления</w:t>
      </w:r>
    </w:p>
    <w:p w14:paraId="67AE5090" w14:textId="7EAAB08F" w:rsidR="006E6E06" w:rsidRPr="006E6E06" w:rsidRDefault="006E6E06" w:rsidP="006E6E06">
      <w:r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C2289B">
        <w:t>10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EF3A2C"/>
    <w:p w14:paraId="427EB15A" w14:textId="77777777" w:rsidR="007B3495" w:rsidRDefault="006E6E0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2EDE5CE2" w:rsidR="006E6E06" w:rsidRDefault="007B3495" w:rsidP="007B3495">
      <w:pPr>
        <w:pStyle w:val="af"/>
      </w:pPr>
      <w:bookmarkStart w:id="11" w:name="_Ref136458101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10</w:t>
      </w:r>
      <w:r w:rsidR="001E042E">
        <w:rPr>
          <w:noProof/>
        </w:rPr>
        <w:fldChar w:fldCharType="end"/>
      </w:r>
      <w:bookmarkEnd w:id="11"/>
      <w:r>
        <w:t xml:space="preserve">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49ED09CF" w:rsidR="000C6751" w:rsidRDefault="000C6751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C2289B">
        <w:t>11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72DCC211" w14:textId="1A0DF84B" w:rsidR="000C6751" w:rsidRDefault="000C6751" w:rsidP="000C6751"/>
    <w:p w14:paraId="24FB214D" w14:textId="51394876" w:rsidR="000C6751" w:rsidRDefault="000C6751" w:rsidP="000C6751"/>
    <w:p w14:paraId="1D9DA745" w14:textId="4426B1B9" w:rsidR="000C6751" w:rsidRDefault="000C6751" w:rsidP="000C6751"/>
    <w:p w14:paraId="6DFCFB94" w14:textId="77777777" w:rsidR="007B3495" w:rsidRDefault="000C675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32EE51AD">
            <wp:extent cx="5504180" cy="201295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CDC4" w14:textId="78202E1B" w:rsidR="000C6751" w:rsidRDefault="007B3495" w:rsidP="007B3495">
      <w:pPr>
        <w:pStyle w:val="af"/>
      </w:pPr>
      <w:bookmarkStart w:id="12" w:name="_Ref136458109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11</w:t>
      </w:r>
      <w:r w:rsidR="001E042E">
        <w:rPr>
          <w:noProof/>
        </w:rPr>
        <w:fldChar w:fldCharType="end"/>
      </w:r>
      <w:bookmarkEnd w:id="12"/>
      <w:r>
        <w:t xml:space="preserve"> – Структура сенсорной панели управления</w:t>
      </w:r>
    </w:p>
    <w:p w14:paraId="66C36ED5" w14:textId="727FCF12" w:rsidR="000C6751" w:rsidRDefault="000C6751" w:rsidP="000C6751">
      <w:pPr>
        <w:ind w:firstLine="0"/>
        <w:jc w:val="center"/>
        <w:rPr>
          <w:sz w:val="24"/>
          <w:szCs w:val="20"/>
        </w:rPr>
      </w:pPr>
    </w:p>
    <w:p w14:paraId="2C37E2BF" w14:textId="7D068DD1" w:rsidR="000C6751" w:rsidRDefault="004B4E51" w:rsidP="000C6751">
      <w:r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1C4EC67D" w:rsidR="00744BFF" w:rsidRDefault="00744BFF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C2289B">
        <w:t>12</w:t>
      </w:r>
      <w:r w:rsidR="006B4945">
        <w:fldChar w:fldCharType="end"/>
      </w:r>
      <w:r>
        <w:t xml:space="preserve"> изображен</w:t>
      </w:r>
      <w:r w:rsidR="00DB7768">
        <w:t>ы д</w:t>
      </w:r>
      <w:bookmarkStart w:id="13" w:name="_GoBack"/>
      <w:bookmarkEnd w:id="13"/>
      <w:r w:rsidR="00DB7768">
        <w:t>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824924C" w14:textId="77777777" w:rsidR="007B3495" w:rsidRDefault="00DB7768" w:rsidP="007B3495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39E3DD73" w:rsidR="00DB7768" w:rsidRDefault="007B3495" w:rsidP="007B3495">
      <w:pPr>
        <w:pStyle w:val="af"/>
      </w:pPr>
      <w:bookmarkStart w:id="14" w:name="_Ref136458185"/>
      <w:r>
        <w:lastRenderedPageBreak/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12</w:t>
      </w:r>
      <w:r w:rsidR="001E042E">
        <w:rPr>
          <w:noProof/>
        </w:rPr>
        <w:fldChar w:fldCharType="end"/>
      </w:r>
      <w:bookmarkEnd w:id="14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1C5849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073DD8A0" w:rsidR="001C5849" w:rsidRDefault="001C5849" w:rsidP="001C5849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13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10997F80" w14:textId="77777777" w:rsidR="007B3495" w:rsidRDefault="00B04041" w:rsidP="007B3495">
      <w:pPr>
        <w:ind w:firstLine="0"/>
        <w:jc w:val="center"/>
      </w:pPr>
      <w:commentRangeStart w:id="15"/>
      <w:r>
        <w:rPr>
          <w:noProof/>
        </w:rPr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</w:p>
    <w:p w14:paraId="6BBD1A41" w14:textId="0842A218" w:rsidR="007B3495" w:rsidRDefault="007B3495" w:rsidP="007B3495">
      <w:pPr>
        <w:pStyle w:val="af"/>
      </w:pPr>
      <w:bookmarkStart w:id="16" w:name="_Ref136458388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13</w:t>
      </w:r>
      <w:r w:rsidR="001E042E">
        <w:rPr>
          <w:noProof/>
        </w:rPr>
        <w:fldChar w:fldCharType="end"/>
      </w:r>
      <w:bookmarkEnd w:id="16"/>
      <w:r>
        <w:t xml:space="preserve"> – Алгоритм считывания координат точки касания</w:t>
      </w:r>
    </w:p>
    <w:p w14:paraId="3CE92CE4" w14:textId="76A770A6" w:rsidR="00B04041" w:rsidRDefault="00B23B4B" w:rsidP="00B04041">
      <w:pPr>
        <w:ind w:firstLine="0"/>
        <w:jc w:val="center"/>
      </w:pPr>
      <w:r>
        <w:rPr>
          <w:rStyle w:val="a6"/>
        </w:rPr>
        <w:commentReference w:id="15"/>
      </w:r>
    </w:p>
    <w:p w14:paraId="3D1AB51E" w14:textId="740EC5AA" w:rsidR="0078100D" w:rsidRDefault="0078100D" w:rsidP="0078100D">
      <w:pPr>
        <w:pStyle w:val="2"/>
      </w:pPr>
      <w:r>
        <w:lastRenderedPageBreak/>
        <w:t>1.2 Обобщенный алгоритм работы</w:t>
      </w:r>
    </w:p>
    <w:p w14:paraId="75C1F47B" w14:textId="38F44515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14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7B26006E" wp14:editId="3354DD06">
            <wp:extent cx="4663578" cy="7502279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50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73FED2B5" w:rsidR="0078100D" w:rsidRDefault="007B3495" w:rsidP="007B3495">
      <w:pPr>
        <w:pStyle w:val="af"/>
      </w:pPr>
      <w:bookmarkStart w:id="17" w:name="_Ref136458415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14</w:t>
      </w:r>
      <w:r w:rsidR="001E042E">
        <w:rPr>
          <w:noProof/>
        </w:rPr>
        <w:fldChar w:fldCharType="end"/>
      </w:r>
      <w:bookmarkEnd w:id="17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lastRenderedPageBreak/>
        <w:t>При включении питания микроконтроллера инициализируются глобальные переменные и необходимые аппаратные блоки.</w:t>
      </w:r>
    </w:p>
    <w:p w14:paraId="72FFEE94" w14:textId="4ACC50B7" w:rsidR="001A3605" w:rsidRDefault="001A3605" w:rsidP="00ED4008">
      <w:r>
        <w:t>После инициализации аппаратных блоков производится отрисовка главного экрана графического интерфейса прибора. На рисунке 17 представлено изображение основного экрана графического интерфейса прибора.</w:t>
      </w:r>
    </w:p>
    <w:p w14:paraId="1B415DF7" w14:textId="35BE8C45" w:rsidR="001A3605" w:rsidRDefault="001A3605" w:rsidP="00ED4008"/>
    <w:p w14:paraId="6A180E1A" w14:textId="77777777" w:rsidR="001A3605" w:rsidRDefault="001A3605" w:rsidP="00ED4008"/>
    <w:p w14:paraId="1BA9BA9B" w14:textId="3BDF7FB7" w:rsidR="00ED4008" w:rsidRDefault="00981512" w:rsidP="00ED4008">
      <w:r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1FDE6341" w:rsidR="004D7E51" w:rsidRDefault="004D7E51" w:rsidP="004D7E51">
      <w:pPr>
        <w:pStyle w:val="a3"/>
      </w:pPr>
      <w:r>
        <w:lastRenderedPageBreak/>
        <w:t>2 Разработка алгоритма вычислений</w:t>
      </w:r>
      <w:r w:rsidR="00B23B4B">
        <w:t xml:space="preserve"> измеряемого параметра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1BEAC563" w:rsidR="00EC7B40" w:rsidRDefault="00EC7B40" w:rsidP="004D7E51">
      <w:r>
        <w:t xml:space="preserve">В ГОСТ 6651-2009 </w:t>
      </w:r>
      <w:r w:rsidRPr="00EC7B40">
        <w:t>[</w:t>
      </w:r>
      <w:r w:rsidR="00BD6B1E">
        <w:t>8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7126D2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43D1298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BD6B1E">
        <w:rPr>
          <w:rFonts w:cs="Times New Roman"/>
        </w:rPr>
        <w:t>8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7126D2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7126D2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8C5A2FD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C2289B">
        <w:t>15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09A87C25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5BF0707" w14:textId="461C26AA" w:rsidR="00094D04" w:rsidRDefault="002D1497" w:rsidP="002D1497">
      <w:pPr>
        <w:pStyle w:val="af"/>
      </w:pPr>
      <w:bookmarkStart w:id="18" w:name="_Ref136458467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15</w:t>
      </w:r>
      <w:r w:rsidR="001E042E">
        <w:rPr>
          <w:noProof/>
        </w:rPr>
        <w:fldChar w:fldCharType="end"/>
      </w:r>
      <w:bookmarkEnd w:id="18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58745802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BD6B1E">
        <w:t>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7126D2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7126D2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7126D2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7126D2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7126D2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7126D2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7126D2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7126D2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6D2B8514" w:rsidR="00AD2261" w:rsidRDefault="00E90DD8" w:rsidP="00AD2261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68CABDC8" w:rsidR="009315CE" w:rsidRPr="00155CB9" w:rsidRDefault="009315CE" w:rsidP="006527DC">
      <w:commentRangeStart w:id="19"/>
      <w:r>
        <w:t xml:space="preserve">Разработка программного обеспечения производилась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[10].</w:t>
      </w:r>
      <w:r w:rsidR="00155CB9" w:rsidRPr="00155CB9">
        <w:t xml:space="preserve"> </w:t>
      </w:r>
      <w:r w:rsidR="00155CB9">
        <w:t>Начальный экран среды разработки представлен на рисунке 18.</w:t>
      </w:r>
      <w:commentRangeEnd w:id="19"/>
      <w:r w:rsidR="00155CB9">
        <w:rPr>
          <w:rStyle w:val="a6"/>
        </w:rPr>
        <w:commentReference w:id="19"/>
      </w:r>
    </w:p>
    <w:p w14:paraId="7F050569" w14:textId="4FC37265" w:rsidR="00BD6B1E" w:rsidRDefault="00BD6B1E" w:rsidP="00BD6B1E">
      <w:pPr>
        <w:pStyle w:val="2"/>
      </w:pPr>
      <w:r>
        <w:t xml:space="preserve">3.1 </w:t>
      </w:r>
      <w:r w:rsidR="007913AA">
        <w:t>Определение и п</w:t>
      </w:r>
      <w:r>
        <w:t>одключение библиотек</w:t>
      </w:r>
    </w:p>
    <w:p w14:paraId="066845B9" w14:textId="2297C31B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16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7F78A11">
            <wp:extent cx="4233977" cy="2380643"/>
            <wp:effectExtent l="38100" t="38100" r="33655" b="387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4166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7E89117A" w:rsidR="00AD2261" w:rsidRDefault="002D1497" w:rsidP="002D1497">
      <w:pPr>
        <w:pStyle w:val="af"/>
      </w:pPr>
      <w:bookmarkStart w:id="20" w:name="_Ref136458503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16</w:t>
      </w:r>
      <w:r w:rsidR="001E042E">
        <w:rPr>
          <w:noProof/>
        </w:rPr>
        <w:fldChar w:fldCharType="end"/>
      </w:r>
      <w:bookmarkEnd w:id="20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356A1851" w:rsidR="007913AA" w:rsidRDefault="004724E0" w:rsidP="007D130E">
      <w:r>
        <w:lastRenderedPageBreak/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[11]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4BE16C75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17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0CA3FAD4">
            <wp:extent cx="6480175" cy="2305050"/>
            <wp:effectExtent l="38100" t="38100" r="34925" b="381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3C4DF390" w:rsidR="00450DAA" w:rsidRDefault="002D1497" w:rsidP="002D1497">
      <w:pPr>
        <w:pStyle w:val="af"/>
      </w:pPr>
      <w:bookmarkStart w:id="21" w:name="_Ref136458522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17</w:t>
      </w:r>
      <w:r w:rsidR="001E042E">
        <w:rPr>
          <w:noProof/>
        </w:rPr>
        <w:fldChar w:fldCharType="end"/>
      </w:r>
      <w:bookmarkEnd w:id="21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r>
        <w:t>3.2 Инициализация переменных</w:t>
      </w:r>
    </w:p>
    <w:p w14:paraId="76AB8BAD" w14:textId="4354E474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18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0DF109E3">
            <wp:extent cx="5900944" cy="2998578"/>
            <wp:effectExtent l="38100" t="38100" r="43180" b="304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944" cy="29985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38FA3AFC" w:rsidR="00D44D03" w:rsidRDefault="004724E0" w:rsidP="004724E0">
      <w:pPr>
        <w:pStyle w:val="af"/>
      </w:pPr>
      <w:bookmarkStart w:id="22" w:name="_Ref136458560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18</w:t>
      </w:r>
      <w:r w:rsidR="001E042E">
        <w:rPr>
          <w:noProof/>
        </w:rPr>
        <w:fldChar w:fldCharType="end"/>
      </w:r>
      <w:bookmarkEnd w:id="22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14EDB1A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r>
        <w:t>3.3 Инициализация аппаратных блоков</w:t>
      </w:r>
    </w:p>
    <w:p w14:paraId="15391E9B" w14:textId="50F9BB89" w:rsidR="00AA1484" w:rsidRDefault="00665967" w:rsidP="00AA1484">
      <w:r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14</w:t>
      </w:r>
      <w:r w:rsidR="006B4945">
        <w:fldChar w:fldCharType="end"/>
      </w:r>
      <w:r>
        <w:t>).</w:t>
      </w:r>
    </w:p>
    <w:p w14:paraId="3126F55D" w14:textId="77777777" w:rsidR="00AA1484" w:rsidRDefault="009E5810" w:rsidP="00AA1484">
      <w:pPr>
        <w:pStyle w:val="2"/>
      </w:pPr>
      <w:r>
        <w:t>3.3.1 Инициализация портов ввода-вывода</w:t>
      </w:r>
    </w:p>
    <w:p w14:paraId="0594C63E" w14:textId="3785EFE5" w:rsidR="006B26A5" w:rsidRPr="005618ED" w:rsidRDefault="00614787" w:rsidP="006B26A5">
      <w:r>
        <w:lastRenderedPageBreak/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1BC01B77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C2289B">
        <w:t>19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768ADC2">
            <wp:extent cx="5315692" cy="2314898"/>
            <wp:effectExtent l="38100" t="38100" r="37465" b="476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1489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17FECD6F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23" w:name="_Ref136459079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19</w:t>
      </w:r>
      <w:r w:rsidR="001E042E">
        <w:rPr>
          <w:noProof/>
        </w:rPr>
        <w:fldChar w:fldCharType="end"/>
      </w:r>
      <w:bookmarkEnd w:id="23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77777777" w:rsidR="006F5450" w:rsidRDefault="006F5450" w:rsidP="006F5450">
      <w:pPr>
        <w:pStyle w:val="2"/>
      </w:pPr>
      <w:r>
        <w:t>3.3.2 Инициализация таймера-счётчика 2</w:t>
      </w:r>
    </w:p>
    <w:p w14:paraId="400780C6" w14:textId="6FD9EF7B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C2289B">
        <w:t>20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lastRenderedPageBreak/>
        <w:drawing>
          <wp:inline distT="0" distB="0" distL="0" distR="0" wp14:anchorId="1DC5CA7D" wp14:editId="47F5D5C2">
            <wp:extent cx="4886553" cy="2912745"/>
            <wp:effectExtent l="0" t="0" r="952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6133" cy="29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6B9AE824" w:rsidR="006F5450" w:rsidRDefault="00F80851" w:rsidP="00F80851">
      <w:pPr>
        <w:pStyle w:val="af"/>
      </w:pPr>
      <w:bookmarkStart w:id="24" w:name="_Ref136459098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20</w:t>
      </w:r>
      <w:r w:rsidR="001E042E">
        <w:rPr>
          <w:noProof/>
        </w:rPr>
        <w:fldChar w:fldCharType="end"/>
      </w:r>
      <w:bookmarkEnd w:id="24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1BB06ECE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C2289B">
        <w:t>21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194B0900">
            <wp:extent cx="6480175" cy="37160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4E3C2FC6" w:rsidR="006F5450" w:rsidRDefault="00F80851" w:rsidP="00F80851">
      <w:pPr>
        <w:pStyle w:val="af"/>
      </w:pPr>
      <w:bookmarkStart w:id="25" w:name="_Ref136459158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21</w:t>
      </w:r>
      <w:r w:rsidR="001E042E">
        <w:rPr>
          <w:noProof/>
        </w:rPr>
        <w:fldChar w:fldCharType="end"/>
      </w:r>
      <w:bookmarkEnd w:id="25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6D957340" w14:textId="77777777" w:rsidR="006F5450" w:rsidRPr="00283108" w:rsidRDefault="006F5450" w:rsidP="006F5450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>В таблице 3 приведены все возможные комбинации значений в этих разрядах.</w:t>
      </w:r>
    </w:p>
    <w:p w14:paraId="1973625A" w14:textId="77777777" w:rsidR="006F5450" w:rsidRDefault="006F5450" w:rsidP="006F5450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>. В таблице 4 приведены все возможные комбинации значений в этих разрядах.</w:t>
      </w:r>
    </w:p>
    <w:p w14:paraId="7A90D329" w14:textId="77777777" w:rsidR="006F5450" w:rsidRPr="00D9052B" w:rsidRDefault="006F5450" w:rsidP="006F5450">
      <w:pPr>
        <w:ind w:firstLine="0"/>
      </w:pPr>
      <w:r>
        <w:t xml:space="preserve">Таблица 3 – Значения разрядов </w:t>
      </w:r>
      <w:r>
        <w:rPr>
          <w:lang w:val="en-US"/>
        </w:rPr>
        <w:t>CS</w:t>
      </w:r>
      <w:r w:rsidRPr="00D9052B">
        <w:t xml:space="preserve">20, </w:t>
      </w:r>
      <w:r>
        <w:rPr>
          <w:lang w:val="en-US"/>
        </w:rPr>
        <w:t>CS</w:t>
      </w:r>
      <w:r w:rsidRPr="00D9052B">
        <w:t xml:space="preserve">21, </w:t>
      </w:r>
      <w:r>
        <w:rPr>
          <w:lang w:val="en-US"/>
        </w:rPr>
        <w:t>CS</w:t>
      </w:r>
      <w:r w:rsidRPr="00D9052B">
        <w:t xml:space="preserve">22 </w:t>
      </w:r>
      <w:r>
        <w:t xml:space="preserve">регистра </w:t>
      </w:r>
      <w:r>
        <w:rPr>
          <w:lang w:val="en-US"/>
        </w:rPr>
        <w:t>TCCR</w:t>
      </w:r>
      <w:r w:rsidRPr="00D9052B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18DDD7F6" w14:textId="77777777" w:rsidR="006F5450" w:rsidRDefault="006F5450" w:rsidP="006F5450">
      <w:pPr>
        <w:ind w:firstLine="0"/>
      </w:pPr>
      <w:r>
        <w:t xml:space="preserve">Таблица 4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16C0A875" w:rsidR="006F5450" w:rsidRDefault="006F5450" w:rsidP="006F5450">
      <w:r>
        <w:t>Расчет интервала срабатывание 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7126D2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19479CE3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C2289B">
        <w:t>22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049DE4DD" w:rsidR="007B424F" w:rsidRDefault="00F36981" w:rsidP="00F36981">
      <w:pPr>
        <w:pStyle w:val="af"/>
        <w:rPr>
          <w:rFonts w:eastAsiaTheme="minorEastAsia"/>
        </w:rPr>
      </w:pPr>
      <w:bookmarkStart w:id="26" w:name="_Ref136459670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22</w:t>
      </w:r>
      <w:r w:rsidR="001E042E">
        <w:rPr>
          <w:noProof/>
        </w:rPr>
        <w:fldChar w:fldCharType="end"/>
      </w:r>
      <w:bookmarkEnd w:id="26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5651B0B0" w:rsidR="007B424F" w:rsidRDefault="007B424F" w:rsidP="007B424F">
      <w:pPr>
        <w:pStyle w:val="2"/>
        <w:rPr>
          <w:rFonts w:eastAsiaTheme="minorEastAsia"/>
        </w:rPr>
      </w:pPr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</w:p>
    <w:p w14:paraId="19A97125" w14:textId="43179ED2" w:rsidR="007B424F" w:rsidRDefault="007B424F" w:rsidP="007B424F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23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7C1CD132" w:rsidR="007B424F" w:rsidRDefault="00F36981" w:rsidP="00F36981">
      <w:pPr>
        <w:pStyle w:val="af"/>
      </w:pPr>
      <w:bookmarkStart w:id="27" w:name="_Ref136459690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23</w:t>
      </w:r>
      <w:r w:rsidR="001E042E">
        <w:rPr>
          <w:noProof/>
        </w:rPr>
        <w:fldChar w:fldCharType="end"/>
      </w:r>
      <w:bookmarkEnd w:id="27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24BCC21E" w:rsidR="009D1EF5" w:rsidRDefault="009E403E" w:rsidP="009E403E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24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1CB964F3" w:rsidR="009E403E" w:rsidRDefault="00F36981" w:rsidP="00F36981">
      <w:pPr>
        <w:pStyle w:val="af"/>
      </w:pPr>
      <w:bookmarkStart w:id="28" w:name="_Ref136459704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24</w:t>
      </w:r>
      <w:r w:rsidR="001E042E">
        <w:rPr>
          <w:noProof/>
        </w:rPr>
        <w:fldChar w:fldCharType="end"/>
      </w:r>
      <w:bookmarkEnd w:id="28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95A9BA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>изменяют величину делителя частоты, тем самым влияя на частоту дискретизации АЦП.</w:t>
      </w:r>
    </w:p>
    <w:p w14:paraId="719D4DE9" w14:textId="34F2CD85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25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B6D2915">
            <wp:extent cx="4640400" cy="903600"/>
            <wp:effectExtent l="38100" t="38100" r="27305" b="304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90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56F3C798" w:rsidR="00ED2697" w:rsidRPr="00050013" w:rsidRDefault="00FA4FF8" w:rsidP="00050013">
      <w:pPr>
        <w:jc w:val="center"/>
      </w:pPr>
      <w:bookmarkStart w:id="29" w:name="_Ref136459716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25</w:t>
      </w:r>
      <w:r w:rsidR="001E042E">
        <w:rPr>
          <w:noProof/>
        </w:rPr>
        <w:fldChar w:fldCharType="end"/>
      </w:r>
      <w:bookmarkEnd w:id="29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52B0BEBB" w:rsidR="009021B4" w:rsidRDefault="009021B4" w:rsidP="00ED2697">
      <w:pPr>
        <w:pStyle w:val="2"/>
      </w:pPr>
      <w:r>
        <w:t>3.3.4 Инициализация графического индикатора и отрисовка основного интерфейса прибора</w:t>
      </w:r>
    </w:p>
    <w:p w14:paraId="6191EA91" w14:textId="2AF6E129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26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lastRenderedPageBreak/>
        <w:drawing>
          <wp:inline distT="0" distB="0" distL="0" distR="0" wp14:anchorId="50E39BF6" wp14:editId="130ED77A">
            <wp:extent cx="4755600" cy="1476000"/>
            <wp:effectExtent l="38100" t="38100" r="45085" b="292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4760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410D2BD9" w:rsidR="007F5959" w:rsidRDefault="00050013" w:rsidP="00050013">
      <w:pPr>
        <w:pStyle w:val="af"/>
      </w:pPr>
      <w:bookmarkStart w:id="30" w:name="_Ref136459730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26</w:t>
      </w:r>
      <w:r w:rsidR="001E042E">
        <w:rPr>
          <w:noProof/>
        </w:rPr>
        <w:fldChar w:fldCharType="end"/>
      </w:r>
      <w:bookmarkEnd w:id="30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25A2F046" w14:textId="71176E26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27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07248413">
            <wp:extent cx="5309856" cy="5098443"/>
            <wp:effectExtent l="38100" t="38100" r="43815" b="450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200" cy="511989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183DE86F" w:rsidR="007F5959" w:rsidRDefault="00050013" w:rsidP="00050013">
      <w:pPr>
        <w:pStyle w:val="af"/>
      </w:pPr>
      <w:bookmarkStart w:id="31" w:name="_Ref136459743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27</w:t>
      </w:r>
      <w:r w:rsidR="001E042E">
        <w:rPr>
          <w:noProof/>
        </w:rPr>
        <w:fldChar w:fldCharType="end"/>
      </w:r>
      <w:bookmarkEnd w:id="31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00F19C49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28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drawing>
          <wp:inline distT="0" distB="0" distL="0" distR="0" wp14:anchorId="54018435" wp14:editId="1D3B2A60">
            <wp:extent cx="5982535" cy="2791215"/>
            <wp:effectExtent l="38100" t="38100" r="37465" b="476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7912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22DFB658" w:rsidR="008A5D64" w:rsidRDefault="00B605D9" w:rsidP="00B605D9">
      <w:pPr>
        <w:pStyle w:val="af"/>
      </w:pPr>
      <w:bookmarkStart w:id="32" w:name="_Ref136459756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28</w:t>
      </w:r>
      <w:r w:rsidR="001E042E">
        <w:rPr>
          <w:noProof/>
        </w:rPr>
        <w:fldChar w:fldCharType="end"/>
      </w:r>
      <w:bookmarkEnd w:id="32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0F2E25FF" w14:textId="7027A7CB" w:rsidR="00ED2697" w:rsidRDefault="00ED2697" w:rsidP="00ED2697">
      <w:pPr>
        <w:pStyle w:val="2"/>
      </w:pPr>
      <w:r>
        <w:t>3.4 Обработчик прерываний таймера-счетчика 2</w:t>
      </w:r>
    </w:p>
    <w:p w14:paraId="1EC859CA" w14:textId="522AA3EC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 прерывания.</w:t>
      </w:r>
      <w:r w:rsidR="00F07C17">
        <w:t xml:space="preserve"> </w:t>
      </w:r>
    </w:p>
    <w:p w14:paraId="03818C7D" w14:textId="432A4B7C" w:rsidR="0054790B" w:rsidRDefault="0054790B" w:rsidP="00FF6487">
      <w:r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29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4190DB2">
            <wp:extent cx="2638793" cy="2238687"/>
            <wp:effectExtent l="38100" t="38100" r="47625" b="476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3868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10F5C" w14:textId="793572F9" w:rsidR="00161015" w:rsidRDefault="00CD6106" w:rsidP="00CD6106">
      <w:pPr>
        <w:pStyle w:val="af"/>
      </w:pPr>
      <w:bookmarkStart w:id="33" w:name="_Ref136459812"/>
      <w:r>
        <w:lastRenderedPageBreak/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29</w:t>
      </w:r>
      <w:r w:rsidR="001E042E">
        <w:rPr>
          <w:noProof/>
        </w:rPr>
        <w:fldChar w:fldCharType="end"/>
      </w:r>
      <w:bookmarkEnd w:id="33"/>
      <w:r>
        <w:t xml:space="preserve"> – Листинг </w:t>
      </w:r>
      <w:r w:rsidRPr="00726ED3">
        <w:t>обработчика прерывания таймера-счётчика 2</w:t>
      </w:r>
    </w:p>
    <w:p w14:paraId="0DD24C75" w14:textId="77777777" w:rsidR="00726ED3" w:rsidRDefault="00726ED3" w:rsidP="009F6B25"/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711AB8F5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30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06EE170E">
            <wp:extent cx="3153215" cy="1752845"/>
            <wp:effectExtent l="38100" t="38100" r="28575" b="3810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5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1D0F010C" w:rsidR="00CD6106" w:rsidRPr="00EE2B1B" w:rsidRDefault="00CD6106" w:rsidP="00CD6106">
      <w:pPr>
        <w:ind w:firstLine="0"/>
        <w:jc w:val="center"/>
      </w:pPr>
      <w:bookmarkStart w:id="34" w:name="_Ref136459826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30</w:t>
      </w:r>
      <w:r w:rsidR="001E042E">
        <w:rPr>
          <w:noProof/>
        </w:rPr>
        <w:fldChar w:fldCharType="end"/>
      </w:r>
      <w:bookmarkEnd w:id="34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75019482" w:rsidR="008D503B" w:rsidRDefault="00074EA0" w:rsidP="006608D8">
      <w:pPr>
        <w:pStyle w:val="2"/>
      </w:pPr>
      <w:r>
        <w:t>3.5 Функция определения точки касания и области нажатия на сенсорной панели управления</w:t>
      </w:r>
    </w:p>
    <w:p w14:paraId="58AB3BAE" w14:textId="0EAFAACC" w:rsidR="00EE2B1B" w:rsidRDefault="00EE2B1B" w:rsidP="00EE2B1B">
      <w:r>
        <w:lastRenderedPageBreak/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13</w:t>
      </w:r>
      <w:r w:rsidR="006507D2">
        <w:fldChar w:fldCharType="end"/>
      </w:r>
      <w:r>
        <w:t>, программа для микроконтроллера каждые 8 миллисекунд производит считывание координаты точки касания. 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50D31EA7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31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2554DC27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35" w:name="_Ref136459933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31</w:t>
      </w:r>
      <w:r w:rsidR="001E042E">
        <w:rPr>
          <w:noProof/>
        </w:rPr>
        <w:fldChar w:fldCharType="end"/>
      </w:r>
      <w:bookmarkEnd w:id="35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51D0C7F5" w:rsidR="00A7091D" w:rsidRDefault="00DF6F3D" w:rsidP="0045527B">
      <w:r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C2289B">
        <w:t>31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lastRenderedPageBreak/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75AE16DB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C2289B">
        <w:t>32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6787C2C9">
            <wp:extent cx="6480175" cy="4809490"/>
            <wp:effectExtent l="38100" t="38100" r="34925" b="2921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09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85CFE" w14:textId="3F55DD91" w:rsidR="00DF6F3D" w:rsidRDefault="00CD6106" w:rsidP="00CD6106">
      <w:pPr>
        <w:pStyle w:val="af"/>
      </w:pPr>
      <w:bookmarkStart w:id="36" w:name="_Ref136460036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32</w:t>
      </w:r>
      <w:r w:rsidR="001E042E">
        <w:rPr>
          <w:noProof/>
        </w:rPr>
        <w:fldChar w:fldCharType="end"/>
      </w:r>
      <w:bookmarkEnd w:id="36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64482E9F" w14:textId="77777777" w:rsidR="00726ED3" w:rsidRPr="00726ED3" w:rsidRDefault="00726ED3" w:rsidP="00DF6F3D">
      <w:pPr>
        <w:ind w:firstLine="0"/>
        <w:jc w:val="center"/>
      </w:pP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0862EE83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C2289B">
        <w:t>33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20FC6CD4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60E32A2F" w:rsidR="0045527B" w:rsidRDefault="00CD6106" w:rsidP="00CD6106">
      <w:pPr>
        <w:pStyle w:val="af"/>
      </w:pPr>
      <w:bookmarkStart w:id="37" w:name="_Ref136460057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33</w:t>
      </w:r>
      <w:r w:rsidR="001E042E">
        <w:rPr>
          <w:noProof/>
        </w:rPr>
        <w:fldChar w:fldCharType="end"/>
      </w:r>
      <w:bookmarkEnd w:id="37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20411429" w14:textId="44FF6AB0" w:rsidR="00C77A5E" w:rsidRDefault="001941C6" w:rsidP="001941C6">
      <w:pPr>
        <w:pStyle w:val="2"/>
      </w:pPr>
      <w:r>
        <w:t>3.6 Функция отрисовки интерфейса прибора</w:t>
      </w:r>
    </w:p>
    <w:p w14:paraId="47DE3782" w14:textId="59C261C9" w:rsidR="001941C6" w:rsidRDefault="001941C6" w:rsidP="001941C6">
      <w:r>
        <w:t xml:space="preserve">На рисунке </w:t>
      </w:r>
      <w:r w:rsidR="001F3765">
        <w:fldChar w:fldCharType="begin"/>
      </w:r>
      <w:r w:rsidR="001F3765">
        <w:instrText xml:space="preserve"> REF _Ref136460070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C2289B">
        <w:t>34</w:t>
      </w:r>
      <w:r w:rsidR="001F3765">
        <w:fldChar w:fldCharType="end"/>
      </w:r>
      <w:r>
        <w:t xml:space="preserve"> представлена функция, отрисовки интерфейса прибора.</w:t>
      </w:r>
    </w:p>
    <w:p w14:paraId="35E0585F" w14:textId="69D0FC06" w:rsidR="001941C6" w:rsidRDefault="001941C6" w:rsidP="001941C6">
      <w:r>
        <w:t>Интерфейс включает в себя следующие элементы:</w:t>
      </w:r>
    </w:p>
    <w:p w14:paraId="116160B4" w14:textId="2AF78152" w:rsidR="001941C6" w:rsidRDefault="001941C6" w:rsidP="00264AB1">
      <w:pPr>
        <w:pStyle w:val="a5"/>
        <w:numPr>
          <w:ilvl w:val="0"/>
          <w:numId w:val="12"/>
        </w:numPr>
        <w:ind w:left="1134"/>
      </w:pPr>
      <w:r>
        <w:t>Области виртуальных кнопок и их неизменные надписи</w:t>
      </w:r>
      <w:r w:rsidR="00264AB1" w:rsidRPr="00264AB1">
        <w:t>;</w:t>
      </w:r>
    </w:p>
    <w:p w14:paraId="7921867A" w14:textId="7428E20E" w:rsidR="001941C6" w:rsidRDefault="001941C6" w:rsidP="00264AB1">
      <w:pPr>
        <w:pStyle w:val="a5"/>
        <w:numPr>
          <w:ilvl w:val="0"/>
          <w:numId w:val="12"/>
        </w:numPr>
        <w:ind w:left="1134"/>
      </w:pPr>
      <w:r>
        <w:lastRenderedPageBreak/>
        <w:t>Внешний контур</w:t>
      </w:r>
      <w:r w:rsidR="00264AB1">
        <w:rPr>
          <w:lang w:val="en-US"/>
        </w:rPr>
        <w:t>;</w:t>
      </w:r>
    </w:p>
    <w:p w14:paraId="279CDE9A" w14:textId="5F7526EC" w:rsidR="001941C6" w:rsidRDefault="00264AB1" w:rsidP="00264AB1">
      <w:pPr>
        <w:pStyle w:val="a5"/>
        <w:numPr>
          <w:ilvl w:val="0"/>
          <w:numId w:val="12"/>
        </w:numPr>
        <w:ind w:left="1134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479545F9" w14:textId="19E8C12A" w:rsidR="00264AB1" w:rsidRPr="001A3605" w:rsidRDefault="00264AB1" w:rsidP="00264AB1">
      <w:pPr>
        <w:pStyle w:val="a5"/>
        <w:numPr>
          <w:ilvl w:val="0"/>
          <w:numId w:val="12"/>
        </w:numPr>
        <w:ind w:left="1134"/>
      </w:pPr>
      <w:r>
        <w:t>Надпись, отражающая показания прибора</w:t>
      </w:r>
      <w:r>
        <w:rPr>
          <w:lang w:val="en-US"/>
        </w:rPr>
        <w:t>.</w:t>
      </w:r>
    </w:p>
    <w:p w14:paraId="1147379C" w14:textId="77777777" w:rsidR="001A3605" w:rsidRPr="00264AB1" w:rsidRDefault="001A3605" w:rsidP="001A3605"/>
    <w:p w14:paraId="458E1E44" w14:textId="77777777" w:rsidR="00CD6106" w:rsidRDefault="00264AB1" w:rsidP="00CD6106">
      <w:pPr>
        <w:ind w:firstLine="0"/>
        <w:jc w:val="center"/>
      </w:pPr>
      <w:r w:rsidRPr="00264AB1">
        <w:rPr>
          <w:noProof/>
        </w:rPr>
        <w:drawing>
          <wp:inline distT="0" distB="0" distL="0" distR="0" wp14:anchorId="08AF50E3" wp14:editId="03FD5E28">
            <wp:extent cx="6480175" cy="2971800"/>
            <wp:effectExtent l="38100" t="38100" r="34925" b="3810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18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E378F" w14:textId="1264F16A" w:rsidR="00264AB1" w:rsidRDefault="00CD6106" w:rsidP="00CD6106">
      <w:pPr>
        <w:pStyle w:val="af"/>
      </w:pPr>
      <w:bookmarkStart w:id="38" w:name="_Ref136460070"/>
      <w:r>
        <w:t xml:space="preserve">Рисунок </w:t>
      </w:r>
      <w:r w:rsidR="001E042E">
        <w:fldChar w:fldCharType="begin"/>
      </w:r>
      <w:r w:rsidR="001E042E">
        <w:instrText xml:space="preserve"> SEQ Рисунок \* ARABIC </w:instrText>
      </w:r>
      <w:r w:rsidR="001E042E">
        <w:fldChar w:fldCharType="separate"/>
      </w:r>
      <w:r w:rsidR="00C2289B">
        <w:rPr>
          <w:noProof/>
        </w:rPr>
        <w:t>34</w:t>
      </w:r>
      <w:r w:rsidR="001E042E">
        <w:rPr>
          <w:noProof/>
        </w:rPr>
        <w:fldChar w:fldCharType="end"/>
      </w:r>
      <w:bookmarkEnd w:id="38"/>
      <w:r>
        <w:t xml:space="preserve"> – Листинг </w:t>
      </w:r>
      <w:r w:rsidRPr="009457E1">
        <w:t>функции отрисовки интерфейса прибора</w:t>
      </w:r>
    </w:p>
    <w:p w14:paraId="6453CF4A" w14:textId="77777777" w:rsidR="006608D8" w:rsidRPr="006608D8" w:rsidRDefault="006608D8" w:rsidP="006608D8"/>
    <w:p w14:paraId="4432B1B9" w14:textId="4404B3BB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5814267D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48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18156E44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49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0933ECEA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39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39"/>
      <w:r>
        <w:t xml:space="preserve"> </w:t>
      </w:r>
      <w:hyperlink r:id="rId50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2814880E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51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15040F13" w14:textId="36B439A8" w:rsidR="00172B6B" w:rsidRDefault="009C211D" w:rsidP="008A2964">
      <w:r w:rsidRPr="009C211D">
        <w:t>5</w:t>
      </w:r>
      <w:r w:rsidR="00172B6B" w:rsidRPr="00172B6B">
        <w:t xml:space="preserve">. </w:t>
      </w:r>
      <w:r w:rsidR="00172B6B">
        <w:t xml:space="preserve">Руководство пользователя платформы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172B6B">
        <w:t xml:space="preserve"> </w:t>
      </w:r>
      <w:r w:rsidR="00172B6B">
        <w:rPr>
          <w:lang w:val="en-US"/>
        </w:rPr>
        <w:t>v</w:t>
      </w:r>
      <w:r w:rsidR="00172B6B" w:rsidRPr="00172B6B">
        <w:t xml:space="preserve">7 </w:t>
      </w:r>
      <w:proofErr w:type="spellStart"/>
      <w:r w:rsidR="00172B6B" w:rsidRPr="00172B6B">
        <w:t>Development</w:t>
      </w:r>
      <w:proofErr w:type="spellEnd"/>
      <w:r w:rsidR="00172B6B" w:rsidRPr="00172B6B">
        <w:t xml:space="preserve"> </w:t>
      </w:r>
      <w:proofErr w:type="spellStart"/>
      <w:r w:rsidR="00172B6B" w:rsidRPr="00172B6B">
        <w:t>System</w:t>
      </w:r>
      <w:proofErr w:type="spellEnd"/>
      <w:r w:rsidR="00172B6B" w:rsidRPr="00172B6B">
        <w:t xml:space="preserve"> фирмы «</w:t>
      </w:r>
      <w:proofErr w:type="spellStart"/>
      <w:r w:rsidR="00172B6B" w:rsidRPr="00172B6B">
        <w:t>MikroElektronika</w:t>
      </w:r>
      <w:proofErr w:type="spellEnd"/>
      <w:r w:rsidR="00172B6B" w:rsidRPr="00172B6B">
        <w:t xml:space="preserve">» [интернет ресурс]. 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52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073B26EF" w:rsidR="0040086B" w:rsidRDefault="009C211D" w:rsidP="008A2964">
      <w:r w:rsidRPr="009C211D">
        <w:t>6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65FD8E65" w:rsidR="00FC5A0E" w:rsidRDefault="00FC5A0E" w:rsidP="008A2964">
      <w:r>
        <w:t xml:space="preserve">7. Техническая документация на контроллер графического индикатора </w:t>
      </w:r>
      <w:r w:rsidRPr="00FC5A0E">
        <w:rPr>
          <w:lang w:val="en-US"/>
        </w:rPr>
        <w:t>NT</w:t>
      </w:r>
      <w:r w:rsidRPr="00DE20FD">
        <w:t xml:space="preserve">7108 </w:t>
      </w:r>
      <w:r w:rsidRPr="00FC5A0E">
        <w:t>[</w:t>
      </w:r>
      <w:r>
        <w:t>интернет ресурс</w:t>
      </w:r>
      <w:r w:rsidRPr="00FC5A0E">
        <w:t xml:space="preserve">]. </w:t>
      </w:r>
      <w:r>
        <w:t xml:space="preserve">Сайт фирмы </w:t>
      </w:r>
      <w:proofErr w:type="spellStart"/>
      <w:r>
        <w:t>MikroElektronika</w:t>
      </w:r>
      <w:proofErr w:type="spellEnd"/>
      <w:r>
        <w:t xml:space="preserve"> </w:t>
      </w:r>
      <w:proofErr w:type="spellStart"/>
      <w:r>
        <w:t>d.o.o</w:t>
      </w:r>
      <w:proofErr w:type="spellEnd"/>
      <w:r>
        <w:t xml:space="preserve">. – Режим доступа: </w:t>
      </w:r>
      <w:r w:rsidR="00D034CF" w:rsidRPr="00D034CF">
        <w:t>http://download.mikroe.com/documents/datasheets/lcd-driver-nt7108c-datasheet.pdf</w:t>
      </w:r>
      <w:r>
        <w:t xml:space="preserve">, свободный. (дата обращения </w:t>
      </w:r>
      <w:r w:rsidRPr="00397E6E">
        <w:t>19</w:t>
      </w:r>
      <w:r>
        <w:t>.0</w:t>
      </w:r>
      <w:r w:rsidRPr="00397E6E">
        <w:t>5</w:t>
      </w:r>
      <w:r>
        <w:t>.202</w:t>
      </w:r>
      <w:r w:rsidRPr="00397E6E">
        <w:t>3</w:t>
      </w:r>
      <w:r>
        <w:t>)</w:t>
      </w:r>
    </w:p>
    <w:p w14:paraId="4B4C9754" w14:textId="68207F77" w:rsidR="00BD6B1E" w:rsidRDefault="00BD6B1E" w:rsidP="008A2964">
      <w:r>
        <w:lastRenderedPageBreak/>
        <w:t>8. ГОСТ 6551</w:t>
      </w:r>
      <w:r w:rsidR="000A55AF">
        <w:t xml:space="preserve"> – 2009</w:t>
      </w:r>
      <w:r w:rsidR="003D25C8">
        <w:t>.</w:t>
      </w:r>
      <w:r>
        <w:t xml:space="preserve"> Государственная система обеспечения единства измерений. </w:t>
      </w:r>
      <w:proofErr w:type="spellStart"/>
      <w:r>
        <w:t>Термопреобразователи</w:t>
      </w:r>
      <w:proofErr w:type="spellEnd"/>
      <w:r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0DA9DC2B" w:rsidR="00CE3D35" w:rsidRPr="00044E82" w:rsidRDefault="00CE3D35" w:rsidP="008A2964">
      <w:r>
        <w:t xml:space="preserve">9.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Pr="00CE3D35">
        <w:t xml:space="preserve"> Информационно-измерительные преобразователи </w:t>
      </w:r>
      <w:proofErr w:type="spellStart"/>
      <w:r w:rsidRPr="00CE3D35">
        <w:t>киберфизических</w:t>
      </w:r>
      <w:proofErr w:type="spellEnd"/>
      <w:r w:rsidRPr="00CE3D35">
        <w:t xml:space="preserve"> систем: учебное пособие</w:t>
      </w:r>
      <w:r w:rsidR="00C93792">
        <w:t>.</w:t>
      </w:r>
      <w:r w:rsidRPr="00CE3D35">
        <w:t xml:space="preserve"> – Санкт-Петербург: Лань, 2020. – 234 с.</w:t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5E0C1C">
      <w:footerReference w:type="first" r:id="rId53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0" w:author="Денис Косяков" w:date="2023-05-31T17:36:00Z" w:initials="ДК">
    <w:p w14:paraId="1F65C3A6" w14:textId="1F590608" w:rsidR="003F210E" w:rsidRDefault="003F210E">
      <w:pPr>
        <w:pStyle w:val="a7"/>
      </w:pPr>
      <w:r>
        <w:rPr>
          <w:rStyle w:val="a6"/>
        </w:rPr>
        <w:annotationRef/>
      </w:r>
      <w:r>
        <w:t>Не забыть написать тут о временной диаграмме</w:t>
      </w:r>
    </w:p>
  </w:comment>
  <w:comment w:id="15" w:author="Денис Косяков" w:date="2023-05-30T14:29:00Z" w:initials="ДК">
    <w:p w14:paraId="0FEE6EE8" w14:textId="77777777" w:rsidR="003F210E" w:rsidRDefault="003F210E">
      <w:pPr>
        <w:pStyle w:val="a7"/>
      </w:pPr>
      <w:r>
        <w:rPr>
          <w:rStyle w:val="a6"/>
        </w:rPr>
        <w:annotationRef/>
      </w:r>
      <w:r>
        <w:t>Посмотреть гост про схемы алгоритмов и про размеры блоков</w:t>
      </w:r>
    </w:p>
    <w:p w14:paraId="276AC206" w14:textId="6706EE3C" w:rsidR="003F210E" w:rsidRDefault="003F210E" w:rsidP="00B23B4B">
      <w:pPr>
        <w:pStyle w:val="a7"/>
        <w:ind w:firstLine="0"/>
      </w:pPr>
    </w:p>
  </w:comment>
  <w:comment w:id="19" w:author="Денис Косяков" w:date="2023-05-31T17:46:00Z" w:initials="ДК">
    <w:p w14:paraId="44DF9F76" w14:textId="06BD9284" w:rsidR="003F210E" w:rsidRDefault="003F210E">
      <w:pPr>
        <w:pStyle w:val="a7"/>
      </w:pPr>
      <w:r>
        <w:rPr>
          <w:rStyle w:val="a6"/>
        </w:rPr>
        <w:annotationRef/>
      </w:r>
      <w:r>
        <w:t>Вставить скрин начального экрана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F65C3A6" w15:done="0"/>
  <w15:commentEx w15:paraId="276AC206" w15:done="0"/>
  <w15:commentEx w15:paraId="44DF9F7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F65C3A6" w16cid:durableId="28220432"/>
  <w16cid:commentId w16cid:paraId="276AC206" w16cid:durableId="282086D2"/>
  <w16cid:commentId w16cid:paraId="44DF9F76" w16cid:durableId="2822066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74E8B" w14:textId="77777777" w:rsidR="007126D2" w:rsidRDefault="007126D2" w:rsidP="00F5384D">
      <w:pPr>
        <w:spacing w:line="240" w:lineRule="auto"/>
      </w:pPr>
      <w:r>
        <w:separator/>
      </w:r>
    </w:p>
  </w:endnote>
  <w:endnote w:type="continuationSeparator" w:id="0">
    <w:p w14:paraId="038EDD47" w14:textId="77777777" w:rsidR="007126D2" w:rsidRDefault="007126D2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3F210E" w:rsidRDefault="003F210E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3F210E" w:rsidRDefault="003F210E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EndPr/>
    <w:sdtContent>
      <w:p w14:paraId="44EF4C74" w14:textId="60A6AB9D" w:rsidR="003F210E" w:rsidRDefault="007126D2">
        <w:pPr>
          <w:pStyle w:val="af2"/>
          <w:jc w:val="center"/>
        </w:pPr>
      </w:p>
    </w:sdtContent>
  </w:sdt>
  <w:p w14:paraId="2E40D80A" w14:textId="77777777" w:rsidR="003F210E" w:rsidRDefault="003F210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AF25DB" w14:textId="77777777" w:rsidR="007126D2" w:rsidRDefault="007126D2" w:rsidP="00F5384D">
      <w:pPr>
        <w:spacing w:line="240" w:lineRule="auto"/>
      </w:pPr>
      <w:r>
        <w:separator/>
      </w:r>
    </w:p>
  </w:footnote>
  <w:footnote w:type="continuationSeparator" w:id="0">
    <w:p w14:paraId="16D80285" w14:textId="77777777" w:rsidR="007126D2" w:rsidRDefault="007126D2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7"/>
  </w:num>
  <w:num w:numId="5">
    <w:abstractNumId w:val="0"/>
  </w:num>
  <w:num w:numId="6">
    <w:abstractNumId w:val="9"/>
  </w:num>
  <w:num w:numId="7">
    <w:abstractNumId w:val="3"/>
  </w:num>
  <w:num w:numId="8">
    <w:abstractNumId w:val="15"/>
  </w:num>
  <w:num w:numId="9">
    <w:abstractNumId w:val="6"/>
  </w:num>
  <w:num w:numId="10">
    <w:abstractNumId w:val="4"/>
  </w:num>
  <w:num w:numId="11">
    <w:abstractNumId w:val="5"/>
  </w:num>
  <w:num w:numId="12">
    <w:abstractNumId w:val="2"/>
  </w:num>
  <w:num w:numId="13">
    <w:abstractNumId w:val="13"/>
  </w:num>
  <w:num w:numId="14">
    <w:abstractNumId w:val="12"/>
  </w:num>
  <w:num w:numId="15">
    <w:abstractNumId w:val="11"/>
  </w:num>
  <w:num w:numId="1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Денис Косяков">
    <w15:presenceInfo w15:providerId="Windows Live" w15:userId="59e9c146e301a9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1025D"/>
    <w:rsid w:val="00011C19"/>
    <w:rsid w:val="00011C98"/>
    <w:rsid w:val="0002284D"/>
    <w:rsid w:val="00023A42"/>
    <w:rsid w:val="00027F34"/>
    <w:rsid w:val="00032F95"/>
    <w:rsid w:val="00035E4A"/>
    <w:rsid w:val="00044E82"/>
    <w:rsid w:val="00050013"/>
    <w:rsid w:val="000655CB"/>
    <w:rsid w:val="00074EA0"/>
    <w:rsid w:val="00081D21"/>
    <w:rsid w:val="00081EDE"/>
    <w:rsid w:val="00094D04"/>
    <w:rsid w:val="000A2FFE"/>
    <w:rsid w:val="000A55AF"/>
    <w:rsid w:val="000B2481"/>
    <w:rsid w:val="000B3696"/>
    <w:rsid w:val="000C58CF"/>
    <w:rsid w:val="000C6751"/>
    <w:rsid w:val="000C675B"/>
    <w:rsid w:val="000D3BB4"/>
    <w:rsid w:val="000E143F"/>
    <w:rsid w:val="000F55E6"/>
    <w:rsid w:val="00123E8E"/>
    <w:rsid w:val="001267EC"/>
    <w:rsid w:val="00130668"/>
    <w:rsid w:val="00140FF2"/>
    <w:rsid w:val="00151193"/>
    <w:rsid w:val="00151EA8"/>
    <w:rsid w:val="00155CB9"/>
    <w:rsid w:val="00160941"/>
    <w:rsid w:val="00161015"/>
    <w:rsid w:val="00162ACD"/>
    <w:rsid w:val="00167AB6"/>
    <w:rsid w:val="001709E2"/>
    <w:rsid w:val="00172B6B"/>
    <w:rsid w:val="00173ED4"/>
    <w:rsid w:val="001941C6"/>
    <w:rsid w:val="001A3605"/>
    <w:rsid w:val="001B4486"/>
    <w:rsid w:val="001B4895"/>
    <w:rsid w:val="001C2C9E"/>
    <w:rsid w:val="001C476C"/>
    <w:rsid w:val="001C57BB"/>
    <w:rsid w:val="001C5849"/>
    <w:rsid w:val="001D3146"/>
    <w:rsid w:val="001E042E"/>
    <w:rsid w:val="001F0DB4"/>
    <w:rsid w:val="001F3765"/>
    <w:rsid w:val="002011AB"/>
    <w:rsid w:val="002129BE"/>
    <w:rsid w:val="00212C78"/>
    <w:rsid w:val="00213122"/>
    <w:rsid w:val="00222B57"/>
    <w:rsid w:val="00230556"/>
    <w:rsid w:val="00234328"/>
    <w:rsid w:val="00240737"/>
    <w:rsid w:val="002548DD"/>
    <w:rsid w:val="00263187"/>
    <w:rsid w:val="00264AB1"/>
    <w:rsid w:val="00266C6B"/>
    <w:rsid w:val="002705A7"/>
    <w:rsid w:val="00277F11"/>
    <w:rsid w:val="00283108"/>
    <w:rsid w:val="002970A4"/>
    <w:rsid w:val="002A5152"/>
    <w:rsid w:val="002A6D17"/>
    <w:rsid w:val="002C065C"/>
    <w:rsid w:val="002C6424"/>
    <w:rsid w:val="002D1497"/>
    <w:rsid w:val="002D67D0"/>
    <w:rsid w:val="002E36AF"/>
    <w:rsid w:val="002F7C33"/>
    <w:rsid w:val="00300262"/>
    <w:rsid w:val="00304B17"/>
    <w:rsid w:val="00307495"/>
    <w:rsid w:val="00312302"/>
    <w:rsid w:val="00342B90"/>
    <w:rsid w:val="0038424E"/>
    <w:rsid w:val="00393669"/>
    <w:rsid w:val="00397E6E"/>
    <w:rsid w:val="003B03A4"/>
    <w:rsid w:val="003B37B3"/>
    <w:rsid w:val="003B74DC"/>
    <w:rsid w:val="003B7CE0"/>
    <w:rsid w:val="003D25C8"/>
    <w:rsid w:val="003F210E"/>
    <w:rsid w:val="003F49CD"/>
    <w:rsid w:val="003F601D"/>
    <w:rsid w:val="00400402"/>
    <w:rsid w:val="0040086B"/>
    <w:rsid w:val="004032CB"/>
    <w:rsid w:val="00406291"/>
    <w:rsid w:val="00406B83"/>
    <w:rsid w:val="004103A6"/>
    <w:rsid w:val="00422B80"/>
    <w:rsid w:val="00441F89"/>
    <w:rsid w:val="00450DAA"/>
    <w:rsid w:val="004518EE"/>
    <w:rsid w:val="0045527B"/>
    <w:rsid w:val="004724E0"/>
    <w:rsid w:val="00483D2A"/>
    <w:rsid w:val="004901D6"/>
    <w:rsid w:val="004B262B"/>
    <w:rsid w:val="004B2977"/>
    <w:rsid w:val="004B4E51"/>
    <w:rsid w:val="004C5469"/>
    <w:rsid w:val="004D08AC"/>
    <w:rsid w:val="004D1563"/>
    <w:rsid w:val="004D7E51"/>
    <w:rsid w:val="00500849"/>
    <w:rsid w:val="00502985"/>
    <w:rsid w:val="00503577"/>
    <w:rsid w:val="00503BF7"/>
    <w:rsid w:val="00506118"/>
    <w:rsid w:val="00506285"/>
    <w:rsid w:val="00507663"/>
    <w:rsid w:val="0051029A"/>
    <w:rsid w:val="005129F0"/>
    <w:rsid w:val="00524559"/>
    <w:rsid w:val="00524A5D"/>
    <w:rsid w:val="00524B2B"/>
    <w:rsid w:val="00524F42"/>
    <w:rsid w:val="00525B93"/>
    <w:rsid w:val="00527577"/>
    <w:rsid w:val="00536634"/>
    <w:rsid w:val="0054790B"/>
    <w:rsid w:val="005576CC"/>
    <w:rsid w:val="00560EC4"/>
    <w:rsid w:val="005618ED"/>
    <w:rsid w:val="00564408"/>
    <w:rsid w:val="00564D63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B74C7"/>
    <w:rsid w:val="005C61B2"/>
    <w:rsid w:val="005D1D20"/>
    <w:rsid w:val="005E0C1C"/>
    <w:rsid w:val="005F03FC"/>
    <w:rsid w:val="005F2175"/>
    <w:rsid w:val="00614787"/>
    <w:rsid w:val="00630240"/>
    <w:rsid w:val="00640012"/>
    <w:rsid w:val="006507D2"/>
    <w:rsid w:val="006527DC"/>
    <w:rsid w:val="006608D8"/>
    <w:rsid w:val="0066338A"/>
    <w:rsid w:val="006640BC"/>
    <w:rsid w:val="00665967"/>
    <w:rsid w:val="00674FA0"/>
    <w:rsid w:val="00692B18"/>
    <w:rsid w:val="00693FC8"/>
    <w:rsid w:val="00695CC0"/>
    <w:rsid w:val="006A0FF9"/>
    <w:rsid w:val="006A2869"/>
    <w:rsid w:val="006B26A5"/>
    <w:rsid w:val="006B4945"/>
    <w:rsid w:val="006C024E"/>
    <w:rsid w:val="006C30C5"/>
    <w:rsid w:val="006D0BBA"/>
    <w:rsid w:val="006D5155"/>
    <w:rsid w:val="006D6B75"/>
    <w:rsid w:val="006D7610"/>
    <w:rsid w:val="006D7BF7"/>
    <w:rsid w:val="006E2119"/>
    <w:rsid w:val="006E665F"/>
    <w:rsid w:val="006E6E06"/>
    <w:rsid w:val="006F382D"/>
    <w:rsid w:val="006F5450"/>
    <w:rsid w:val="00705E6A"/>
    <w:rsid w:val="007126D2"/>
    <w:rsid w:val="00720C21"/>
    <w:rsid w:val="00726ED3"/>
    <w:rsid w:val="007372F8"/>
    <w:rsid w:val="00740DB0"/>
    <w:rsid w:val="00744BFF"/>
    <w:rsid w:val="0075425B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B3495"/>
    <w:rsid w:val="007B424F"/>
    <w:rsid w:val="007B48CA"/>
    <w:rsid w:val="007B5D80"/>
    <w:rsid w:val="007D0994"/>
    <w:rsid w:val="007D130E"/>
    <w:rsid w:val="007D4B28"/>
    <w:rsid w:val="007D7113"/>
    <w:rsid w:val="007F23EC"/>
    <w:rsid w:val="007F5043"/>
    <w:rsid w:val="007F5959"/>
    <w:rsid w:val="0080174E"/>
    <w:rsid w:val="008121E7"/>
    <w:rsid w:val="00812931"/>
    <w:rsid w:val="0081425F"/>
    <w:rsid w:val="00814B7A"/>
    <w:rsid w:val="0083628F"/>
    <w:rsid w:val="00837CC7"/>
    <w:rsid w:val="00844CA2"/>
    <w:rsid w:val="008464B8"/>
    <w:rsid w:val="00851E7B"/>
    <w:rsid w:val="00864513"/>
    <w:rsid w:val="00864B2E"/>
    <w:rsid w:val="008735C5"/>
    <w:rsid w:val="008808A7"/>
    <w:rsid w:val="008810A8"/>
    <w:rsid w:val="00883A1A"/>
    <w:rsid w:val="0088432E"/>
    <w:rsid w:val="00884512"/>
    <w:rsid w:val="008962D3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713A"/>
    <w:rsid w:val="008E6582"/>
    <w:rsid w:val="009021B4"/>
    <w:rsid w:val="00902FB0"/>
    <w:rsid w:val="009044A1"/>
    <w:rsid w:val="00907341"/>
    <w:rsid w:val="00923DC1"/>
    <w:rsid w:val="009240DB"/>
    <w:rsid w:val="009315CE"/>
    <w:rsid w:val="009333D8"/>
    <w:rsid w:val="00940A8C"/>
    <w:rsid w:val="009457E1"/>
    <w:rsid w:val="00950BBB"/>
    <w:rsid w:val="00953659"/>
    <w:rsid w:val="00957927"/>
    <w:rsid w:val="009614CF"/>
    <w:rsid w:val="0097624A"/>
    <w:rsid w:val="00981512"/>
    <w:rsid w:val="00982F54"/>
    <w:rsid w:val="00984016"/>
    <w:rsid w:val="00993076"/>
    <w:rsid w:val="009941B6"/>
    <w:rsid w:val="009A1081"/>
    <w:rsid w:val="009A6737"/>
    <w:rsid w:val="009A6A19"/>
    <w:rsid w:val="009B3A27"/>
    <w:rsid w:val="009C211D"/>
    <w:rsid w:val="009C47D9"/>
    <w:rsid w:val="009D1EF5"/>
    <w:rsid w:val="009D22C3"/>
    <w:rsid w:val="009D4C26"/>
    <w:rsid w:val="009E403E"/>
    <w:rsid w:val="009E52C8"/>
    <w:rsid w:val="009E5810"/>
    <w:rsid w:val="009E6DF6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25488"/>
    <w:rsid w:val="00A26BE4"/>
    <w:rsid w:val="00A31448"/>
    <w:rsid w:val="00A31CE4"/>
    <w:rsid w:val="00A403A2"/>
    <w:rsid w:val="00A43448"/>
    <w:rsid w:val="00A47A59"/>
    <w:rsid w:val="00A502BA"/>
    <w:rsid w:val="00A6697B"/>
    <w:rsid w:val="00A7091D"/>
    <w:rsid w:val="00A7256F"/>
    <w:rsid w:val="00A85B6C"/>
    <w:rsid w:val="00A8653B"/>
    <w:rsid w:val="00A97017"/>
    <w:rsid w:val="00AA1484"/>
    <w:rsid w:val="00AC33E1"/>
    <w:rsid w:val="00AD2261"/>
    <w:rsid w:val="00AD7C78"/>
    <w:rsid w:val="00B0229D"/>
    <w:rsid w:val="00B04041"/>
    <w:rsid w:val="00B1547C"/>
    <w:rsid w:val="00B17679"/>
    <w:rsid w:val="00B21780"/>
    <w:rsid w:val="00B229CD"/>
    <w:rsid w:val="00B23B4B"/>
    <w:rsid w:val="00B23F9F"/>
    <w:rsid w:val="00B30CE8"/>
    <w:rsid w:val="00B3215D"/>
    <w:rsid w:val="00B35950"/>
    <w:rsid w:val="00B40547"/>
    <w:rsid w:val="00B414CD"/>
    <w:rsid w:val="00B53E1E"/>
    <w:rsid w:val="00B563F3"/>
    <w:rsid w:val="00B605D9"/>
    <w:rsid w:val="00B62F90"/>
    <w:rsid w:val="00B74FF2"/>
    <w:rsid w:val="00B828AA"/>
    <w:rsid w:val="00BA648D"/>
    <w:rsid w:val="00BB198E"/>
    <w:rsid w:val="00BC615D"/>
    <w:rsid w:val="00BD14A9"/>
    <w:rsid w:val="00BD4C1B"/>
    <w:rsid w:val="00BD6B1E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301C8"/>
    <w:rsid w:val="00C32239"/>
    <w:rsid w:val="00C42CBC"/>
    <w:rsid w:val="00C434FF"/>
    <w:rsid w:val="00C623E6"/>
    <w:rsid w:val="00C635DA"/>
    <w:rsid w:val="00C6374D"/>
    <w:rsid w:val="00C649E0"/>
    <w:rsid w:val="00C74BDB"/>
    <w:rsid w:val="00C77A5E"/>
    <w:rsid w:val="00C80CE7"/>
    <w:rsid w:val="00C93792"/>
    <w:rsid w:val="00CA1943"/>
    <w:rsid w:val="00CA4B62"/>
    <w:rsid w:val="00CA6A79"/>
    <w:rsid w:val="00CB4DBA"/>
    <w:rsid w:val="00CB701D"/>
    <w:rsid w:val="00CB7305"/>
    <w:rsid w:val="00CC3735"/>
    <w:rsid w:val="00CD024B"/>
    <w:rsid w:val="00CD6106"/>
    <w:rsid w:val="00CE187D"/>
    <w:rsid w:val="00CE3CF3"/>
    <w:rsid w:val="00CE3D35"/>
    <w:rsid w:val="00CE4DAA"/>
    <w:rsid w:val="00CE4EE5"/>
    <w:rsid w:val="00CE515F"/>
    <w:rsid w:val="00D004C7"/>
    <w:rsid w:val="00D034CF"/>
    <w:rsid w:val="00D05311"/>
    <w:rsid w:val="00D069EB"/>
    <w:rsid w:val="00D078E0"/>
    <w:rsid w:val="00D119BD"/>
    <w:rsid w:val="00D12515"/>
    <w:rsid w:val="00D131EA"/>
    <w:rsid w:val="00D216C4"/>
    <w:rsid w:val="00D2300D"/>
    <w:rsid w:val="00D236E4"/>
    <w:rsid w:val="00D32C7C"/>
    <w:rsid w:val="00D44D03"/>
    <w:rsid w:val="00D52C09"/>
    <w:rsid w:val="00D618EA"/>
    <w:rsid w:val="00D67691"/>
    <w:rsid w:val="00D771A4"/>
    <w:rsid w:val="00D84CBD"/>
    <w:rsid w:val="00D9003E"/>
    <w:rsid w:val="00D9052B"/>
    <w:rsid w:val="00DA40A0"/>
    <w:rsid w:val="00DB1485"/>
    <w:rsid w:val="00DB5292"/>
    <w:rsid w:val="00DB7768"/>
    <w:rsid w:val="00DC4272"/>
    <w:rsid w:val="00DD42A2"/>
    <w:rsid w:val="00DE20FD"/>
    <w:rsid w:val="00DF2F3B"/>
    <w:rsid w:val="00DF4CD4"/>
    <w:rsid w:val="00DF6D6B"/>
    <w:rsid w:val="00DF6F3D"/>
    <w:rsid w:val="00E001D0"/>
    <w:rsid w:val="00E006A0"/>
    <w:rsid w:val="00E057AF"/>
    <w:rsid w:val="00E111CB"/>
    <w:rsid w:val="00E30583"/>
    <w:rsid w:val="00E310C9"/>
    <w:rsid w:val="00E43924"/>
    <w:rsid w:val="00E52913"/>
    <w:rsid w:val="00E73384"/>
    <w:rsid w:val="00E745D1"/>
    <w:rsid w:val="00E807D7"/>
    <w:rsid w:val="00E80A04"/>
    <w:rsid w:val="00E90DD8"/>
    <w:rsid w:val="00E945D1"/>
    <w:rsid w:val="00EB42D2"/>
    <w:rsid w:val="00EB651E"/>
    <w:rsid w:val="00EC44D4"/>
    <w:rsid w:val="00EC7B40"/>
    <w:rsid w:val="00ED0BF1"/>
    <w:rsid w:val="00ED2697"/>
    <w:rsid w:val="00ED4008"/>
    <w:rsid w:val="00ED7AD6"/>
    <w:rsid w:val="00EE2B1B"/>
    <w:rsid w:val="00EE3A84"/>
    <w:rsid w:val="00EE7A8A"/>
    <w:rsid w:val="00EF3A2C"/>
    <w:rsid w:val="00F07C17"/>
    <w:rsid w:val="00F112E2"/>
    <w:rsid w:val="00F2032C"/>
    <w:rsid w:val="00F2050A"/>
    <w:rsid w:val="00F212BA"/>
    <w:rsid w:val="00F258D0"/>
    <w:rsid w:val="00F3151E"/>
    <w:rsid w:val="00F32CE8"/>
    <w:rsid w:val="00F36981"/>
    <w:rsid w:val="00F43911"/>
    <w:rsid w:val="00F5384D"/>
    <w:rsid w:val="00F77FE2"/>
    <w:rsid w:val="00F80851"/>
    <w:rsid w:val="00F858F2"/>
    <w:rsid w:val="00FA3E63"/>
    <w:rsid w:val="00FA4FF8"/>
    <w:rsid w:val="00FA643E"/>
    <w:rsid w:val="00FB70C4"/>
    <w:rsid w:val="00FC0106"/>
    <w:rsid w:val="00FC5A0E"/>
    <w:rsid w:val="00FD7C46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5576CC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5576CC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microsoft.com/office/2011/relationships/commentsExtended" Target="commentsExtended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www.mikroe.com/easyavr" TargetMode="External"/><Relationship Id="rId55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gif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omments" Target="comments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chart" Target="charts/chart1.xml"/><Relationship Id="rId36" Type="http://schemas.openxmlformats.org/officeDocument/2006/relationships/image" Target="media/image23.png"/><Relationship Id="rId49" Type="http://schemas.openxmlformats.org/officeDocument/2006/relationships/hyperlink" Target="https://a-automation.ru/asu-tp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download.mikroe.com/documents/full-featured-boards/easy/easyavr-v7/easyavr-v7-manual-v101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microsoft.com/office/2016/09/relationships/commentsIds" Target="commentsIds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owen.ru/product/dtsxx5m_rs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microchip.com/en-us/product/ATmega32" TargetMode="Externa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C4576-E6A3-4665-8436-4811100EB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3944</TotalTime>
  <Pages>44</Pages>
  <Words>4667</Words>
  <Characters>26608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280</cp:revision>
  <dcterms:created xsi:type="dcterms:W3CDTF">2023-04-18T12:49:00Z</dcterms:created>
  <dcterms:modified xsi:type="dcterms:W3CDTF">2023-05-31T18:32:00Z</dcterms:modified>
</cp:coreProperties>
</file>