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E2C1" w14:textId="77777777" w:rsidR="00C7013D" w:rsidRPr="008B2014" w:rsidRDefault="00C7013D" w:rsidP="00C7013D">
      <w:pPr>
        <w:ind w:firstLine="709"/>
        <w:jc w:val="center"/>
        <w:rPr>
          <w:rStyle w:val="a4"/>
          <w:sz w:val="48"/>
          <w:szCs w:val="48"/>
          <w:lang w:val="en-US"/>
        </w:rPr>
      </w:pPr>
      <w:proofErr w:type="spellStart"/>
      <w:r w:rsidRPr="008B2014">
        <w:rPr>
          <w:rStyle w:val="a4"/>
          <w:sz w:val="48"/>
          <w:szCs w:val="48"/>
          <w:lang w:val="en-US"/>
        </w:rPr>
        <w:t>Leasson</w:t>
      </w:r>
      <w:proofErr w:type="spellEnd"/>
      <w:r w:rsidRPr="008B2014">
        <w:rPr>
          <w:rStyle w:val="a4"/>
          <w:sz w:val="48"/>
          <w:szCs w:val="48"/>
          <w:lang w:val="en-US"/>
        </w:rPr>
        <w:t xml:space="preserve"> 05</w:t>
      </w:r>
    </w:p>
    <w:p w14:paraId="25F55921" w14:textId="0B6EF98F" w:rsidR="00A34576" w:rsidRPr="008B2014" w:rsidRDefault="00C7013D" w:rsidP="00C7013D">
      <w:pPr>
        <w:ind w:firstLine="709"/>
        <w:rPr>
          <w:rStyle w:val="a4"/>
          <w:sz w:val="28"/>
          <w:szCs w:val="28"/>
          <w:lang w:val="en-US"/>
        </w:rPr>
      </w:pPr>
      <w:r w:rsidRPr="008B2014">
        <w:rPr>
          <w:rStyle w:val="a4"/>
          <w:sz w:val="28"/>
          <w:szCs w:val="28"/>
          <w:lang w:val="en-US"/>
        </w:rPr>
        <w:t>SPA: single page application</w:t>
      </w:r>
      <w:r w:rsidRPr="008B2014">
        <w:rPr>
          <w:rStyle w:val="a4"/>
          <w:sz w:val="48"/>
          <w:szCs w:val="48"/>
          <w:lang w:val="en-US"/>
        </w:rPr>
        <w:br/>
      </w:r>
      <w:r>
        <w:rPr>
          <w:noProof/>
        </w:rPr>
        <w:drawing>
          <wp:inline distT="0" distB="0" distL="0" distR="0" wp14:anchorId="0A9F6423" wp14:editId="0D4BA1C0">
            <wp:extent cx="5940425" cy="6488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FE99" w14:textId="77777777" w:rsidR="00926B98" w:rsidRPr="008B2014" w:rsidRDefault="00926B98" w:rsidP="000301FA">
      <w:pPr>
        <w:ind w:firstLine="709"/>
        <w:jc w:val="center"/>
        <w:rPr>
          <w:rStyle w:val="a4"/>
          <w:sz w:val="48"/>
          <w:szCs w:val="48"/>
          <w:lang w:val="en-US"/>
        </w:rPr>
      </w:pPr>
    </w:p>
    <w:p w14:paraId="4E3B1942" w14:textId="77777777" w:rsidR="00926B98" w:rsidRPr="008B2014" w:rsidRDefault="00926B98" w:rsidP="000301FA">
      <w:pPr>
        <w:ind w:firstLine="709"/>
        <w:jc w:val="center"/>
        <w:rPr>
          <w:rStyle w:val="a4"/>
          <w:sz w:val="48"/>
          <w:szCs w:val="48"/>
          <w:lang w:val="en-US"/>
        </w:rPr>
      </w:pPr>
    </w:p>
    <w:p w14:paraId="09F06FBA" w14:textId="77777777" w:rsidR="00926B98" w:rsidRPr="008B2014" w:rsidRDefault="00926B98" w:rsidP="000301FA">
      <w:pPr>
        <w:ind w:firstLine="709"/>
        <w:jc w:val="center"/>
        <w:rPr>
          <w:rStyle w:val="a4"/>
          <w:sz w:val="48"/>
          <w:szCs w:val="48"/>
          <w:lang w:val="en-US"/>
        </w:rPr>
      </w:pPr>
    </w:p>
    <w:p w14:paraId="20580086" w14:textId="77777777" w:rsidR="00926B98" w:rsidRPr="008B2014" w:rsidRDefault="00926B98" w:rsidP="000301FA">
      <w:pPr>
        <w:ind w:firstLine="709"/>
        <w:jc w:val="center"/>
        <w:rPr>
          <w:rStyle w:val="a4"/>
          <w:sz w:val="48"/>
          <w:szCs w:val="48"/>
          <w:lang w:val="en-US"/>
        </w:rPr>
      </w:pPr>
    </w:p>
    <w:p w14:paraId="6B3B9E65" w14:textId="67FAECB6" w:rsidR="000301FA" w:rsidRPr="000301FA" w:rsidRDefault="000301FA" w:rsidP="000301FA">
      <w:pPr>
        <w:ind w:firstLine="709"/>
        <w:jc w:val="center"/>
        <w:rPr>
          <w:rStyle w:val="a4"/>
          <w:sz w:val="48"/>
          <w:szCs w:val="48"/>
          <w:lang w:val="en-US"/>
        </w:rPr>
      </w:pPr>
      <w:proofErr w:type="spellStart"/>
      <w:r w:rsidRPr="008B2014">
        <w:rPr>
          <w:rStyle w:val="a4"/>
          <w:sz w:val="48"/>
          <w:szCs w:val="48"/>
          <w:lang w:val="en-US"/>
        </w:rPr>
        <w:lastRenderedPageBreak/>
        <w:t>Leasson</w:t>
      </w:r>
      <w:proofErr w:type="spellEnd"/>
      <w:r w:rsidRPr="008B2014">
        <w:rPr>
          <w:rStyle w:val="a4"/>
          <w:sz w:val="48"/>
          <w:szCs w:val="48"/>
          <w:lang w:val="en-US"/>
        </w:rPr>
        <w:t xml:space="preserve"> 0</w:t>
      </w:r>
      <w:r>
        <w:rPr>
          <w:rStyle w:val="a4"/>
          <w:sz w:val="48"/>
          <w:szCs w:val="48"/>
          <w:lang w:val="en-US"/>
        </w:rPr>
        <w:t>7</w:t>
      </w:r>
    </w:p>
    <w:p w14:paraId="3B688DBC" w14:textId="65781489" w:rsidR="000301FA" w:rsidRDefault="000301FA" w:rsidP="000301FA">
      <w:pPr>
        <w:ind w:firstLine="709"/>
        <w:rPr>
          <w:rStyle w:val="a4"/>
          <w:sz w:val="28"/>
          <w:szCs w:val="28"/>
          <w:lang w:val="en-US"/>
        </w:rPr>
      </w:pPr>
      <w:r>
        <w:rPr>
          <w:rStyle w:val="a4"/>
          <w:sz w:val="28"/>
          <w:szCs w:val="28"/>
          <w:lang w:val="en-US"/>
        </w:rPr>
        <w:t>Component</w:t>
      </w:r>
    </w:p>
    <w:p w14:paraId="0BD440EF" w14:textId="7CF77F6D" w:rsidR="000301FA" w:rsidRDefault="000301FA" w:rsidP="000301FA">
      <w:pPr>
        <w:ind w:firstLine="709"/>
        <w:rPr>
          <w:rStyle w:val="a4"/>
          <w:sz w:val="28"/>
          <w:szCs w:val="28"/>
          <w:lang w:val="en-US"/>
        </w:rPr>
      </w:pPr>
      <w:r>
        <w:rPr>
          <w:rStyle w:val="a4"/>
          <w:sz w:val="28"/>
          <w:szCs w:val="28"/>
          <w:lang w:val="en-US"/>
        </w:rPr>
        <w:t>Component is function</w:t>
      </w:r>
      <w:r w:rsidR="008B2014">
        <w:rPr>
          <w:rStyle w:val="a4"/>
          <w:sz w:val="28"/>
          <w:szCs w:val="28"/>
          <w:lang w:val="en-US"/>
        </w:rPr>
        <w:t>/class</w:t>
      </w:r>
      <w:r>
        <w:rPr>
          <w:rStyle w:val="a4"/>
          <w:sz w:val="28"/>
          <w:szCs w:val="28"/>
          <w:lang w:val="en-US"/>
        </w:rPr>
        <w:t xml:space="preserve">, that return </w:t>
      </w:r>
      <w:r w:rsidR="008B2014">
        <w:rPr>
          <w:rStyle w:val="a4"/>
          <w:sz w:val="28"/>
          <w:szCs w:val="28"/>
          <w:lang w:val="en-US"/>
        </w:rPr>
        <w:t>web eleme</w:t>
      </w:r>
      <w:r w:rsidR="005C5FCE">
        <w:rPr>
          <w:rStyle w:val="a4"/>
          <w:sz w:val="28"/>
          <w:szCs w:val="28"/>
          <w:lang w:val="en-US"/>
        </w:rPr>
        <w:t>nt (</w:t>
      </w:r>
      <w:r>
        <w:rPr>
          <w:rStyle w:val="a4"/>
          <w:sz w:val="28"/>
          <w:szCs w:val="28"/>
          <w:lang w:val="en-US"/>
        </w:rPr>
        <w:t>markup JSX</w:t>
      </w:r>
      <w:r w:rsidR="005C5FCE">
        <w:rPr>
          <w:rStyle w:val="a4"/>
          <w:sz w:val="28"/>
          <w:szCs w:val="28"/>
          <w:lang w:val="en-US"/>
        </w:rPr>
        <w:t>)</w:t>
      </w:r>
      <w:r>
        <w:rPr>
          <w:rStyle w:val="a4"/>
          <w:sz w:val="28"/>
          <w:szCs w:val="28"/>
          <w:lang w:val="en-US"/>
        </w:rPr>
        <w:t>.</w:t>
      </w:r>
    </w:p>
    <w:p w14:paraId="3EF4ED0F" w14:textId="77777777" w:rsidR="000301FA" w:rsidRDefault="000301FA" w:rsidP="00926B98">
      <w:pPr>
        <w:rPr>
          <w:rStyle w:val="a4"/>
          <w:sz w:val="28"/>
          <w:szCs w:val="28"/>
          <w:lang w:val="en-US"/>
        </w:rPr>
      </w:pPr>
    </w:p>
    <w:p w14:paraId="5A09F22C" w14:textId="47847121" w:rsidR="000301FA" w:rsidRPr="000301FA" w:rsidRDefault="000301FA" w:rsidP="000301FA">
      <w:pPr>
        <w:ind w:firstLine="709"/>
        <w:rPr>
          <w:rStyle w:val="a4"/>
          <w:sz w:val="28"/>
          <w:szCs w:val="28"/>
          <w:lang w:val="en-US"/>
        </w:rPr>
      </w:pPr>
      <w:r>
        <w:rPr>
          <w:rStyle w:val="a4"/>
          <w:sz w:val="28"/>
          <w:szCs w:val="28"/>
          <w:lang w:val="en-US"/>
        </w:rPr>
        <w:t>Functional examples</w:t>
      </w:r>
      <w:r w:rsidRPr="000301FA">
        <w:rPr>
          <w:rStyle w:val="a4"/>
          <w:sz w:val="28"/>
          <w:szCs w:val="28"/>
          <w:lang w:val="en-US"/>
        </w:rPr>
        <w:t>:</w:t>
      </w:r>
    </w:p>
    <w:p w14:paraId="6CF12E82" w14:textId="7B647F11" w:rsidR="000301FA" w:rsidRDefault="000301FA" w:rsidP="000301FA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</w:pPr>
      <w:r w:rsidRPr="000301FA">
        <w:rPr>
          <w:rFonts w:ascii="Consolas" w:eastAsia="Times New Roman" w:hAnsi="Consolas" w:cs="Courier New"/>
          <w:b/>
          <w:bCs/>
          <w:color w:val="F97BB0"/>
          <w:sz w:val="20"/>
          <w:szCs w:val="20"/>
          <w:lang w:val="en-US" w:eastAsia="ru-RU"/>
        </w:rPr>
        <w:t xml:space="preserve">function </w:t>
      </w:r>
      <w:proofErr w:type="gramStart"/>
      <w:r w:rsidRPr="000301FA">
        <w:rPr>
          <w:rFonts w:ascii="Consolas" w:eastAsia="Times New Roman" w:hAnsi="Consolas" w:cs="Courier New"/>
          <w:color w:val="75C2B3"/>
          <w:sz w:val="20"/>
          <w:szCs w:val="20"/>
          <w:lang w:val="en-US" w:eastAsia="ru-RU"/>
        </w:rPr>
        <w:t>App</w:t>
      </w:r>
      <w:r w:rsidRPr="000301FA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>(</w:t>
      </w:r>
      <w:proofErr w:type="gramEnd"/>
      <w:r w:rsidRPr="000301FA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>) {</w:t>
      </w:r>
      <w:r w:rsidRPr="000301FA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0301FA">
        <w:rPr>
          <w:rFonts w:ascii="Consolas" w:eastAsia="Times New Roman" w:hAnsi="Consolas" w:cs="Courier New"/>
          <w:b/>
          <w:bCs/>
          <w:color w:val="F97BB0"/>
          <w:sz w:val="20"/>
          <w:szCs w:val="20"/>
          <w:lang w:val="en-US" w:eastAsia="ru-RU"/>
        </w:rPr>
        <w:t xml:space="preserve">return </w:t>
      </w:r>
      <w:r w:rsidRPr="000301FA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>(</w:t>
      </w:r>
      <w:r w:rsidRPr="000301FA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br/>
        <w:t xml:space="preserve">        &lt;</w:t>
      </w:r>
      <w:r w:rsidRPr="000301FA">
        <w:rPr>
          <w:rFonts w:ascii="Consolas" w:eastAsia="Times New Roman" w:hAnsi="Consolas" w:cs="Courier New"/>
          <w:b/>
          <w:bCs/>
          <w:color w:val="F97BB0"/>
          <w:sz w:val="20"/>
          <w:szCs w:val="20"/>
          <w:lang w:val="en-US" w:eastAsia="ru-RU"/>
        </w:rPr>
        <w:t xml:space="preserve">div </w:t>
      </w:r>
      <w:proofErr w:type="spellStart"/>
      <w:r w:rsidRPr="000301FA">
        <w:rPr>
          <w:rFonts w:ascii="Consolas" w:eastAsia="Times New Roman" w:hAnsi="Consolas" w:cs="Courier New"/>
          <w:color w:val="FFBF67"/>
          <w:sz w:val="20"/>
          <w:szCs w:val="20"/>
          <w:lang w:val="en-US" w:eastAsia="ru-RU"/>
        </w:rPr>
        <w:t>className</w:t>
      </w:r>
      <w:proofErr w:type="spellEnd"/>
      <w:r w:rsidRPr="000301FA">
        <w:rPr>
          <w:rFonts w:ascii="Consolas" w:eastAsia="Times New Roman" w:hAnsi="Consolas" w:cs="Courier New"/>
          <w:color w:val="FF806C"/>
          <w:sz w:val="20"/>
          <w:szCs w:val="20"/>
          <w:lang w:val="en-US" w:eastAsia="ru-RU"/>
        </w:rPr>
        <w:t>="App"</w:t>
      </w:r>
      <w:r w:rsidRPr="000301FA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>&gt;</w:t>
      </w:r>
      <w:r w:rsidRPr="000301FA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br/>
        <w:t xml:space="preserve">            Start</w:t>
      </w:r>
      <w:r w:rsidRPr="000301FA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br/>
        <w:t xml:space="preserve">        &lt;/</w:t>
      </w:r>
      <w:r w:rsidRPr="000301FA">
        <w:rPr>
          <w:rFonts w:ascii="Consolas" w:eastAsia="Times New Roman" w:hAnsi="Consolas" w:cs="Courier New"/>
          <w:b/>
          <w:bCs/>
          <w:color w:val="F97BB0"/>
          <w:sz w:val="20"/>
          <w:szCs w:val="20"/>
          <w:lang w:val="en-US" w:eastAsia="ru-RU"/>
        </w:rPr>
        <w:t>div</w:t>
      </w:r>
      <w:r w:rsidRPr="000301FA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t>&gt;</w:t>
      </w:r>
      <w:r w:rsidRPr="000301FA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br/>
        <w:t xml:space="preserve">    );</w:t>
      </w:r>
      <w:r w:rsidRPr="000301FA">
        <w:rPr>
          <w:rFonts w:ascii="Consolas" w:eastAsia="Times New Roman" w:hAnsi="Consolas" w:cs="Courier New"/>
          <w:color w:val="DFDFE0"/>
          <w:sz w:val="20"/>
          <w:szCs w:val="20"/>
          <w:lang w:val="en-US" w:eastAsia="ru-RU"/>
        </w:rPr>
        <w:br/>
        <w:t>}</w:t>
      </w:r>
    </w:p>
    <w:p w14:paraId="19A8CE80" w14:textId="77777777" w:rsidR="000301FA" w:rsidRPr="000301FA" w:rsidRDefault="000301FA" w:rsidP="000301FA">
      <w:pPr>
        <w:pStyle w:val="HTML"/>
        <w:shd w:val="clear" w:color="auto" w:fill="292A30"/>
        <w:rPr>
          <w:rFonts w:ascii="Consolas" w:hAnsi="Consolas"/>
          <w:color w:val="DFDFE0"/>
          <w:lang w:val="en-US"/>
        </w:rPr>
      </w:pPr>
      <w:r w:rsidRPr="000301FA">
        <w:rPr>
          <w:rFonts w:ascii="Consolas" w:hAnsi="Consolas"/>
          <w:b/>
          <w:bCs/>
          <w:color w:val="F97BB0"/>
          <w:lang w:val="en-US"/>
        </w:rPr>
        <w:t xml:space="preserve">let </w:t>
      </w:r>
      <w:r w:rsidRPr="000301FA">
        <w:rPr>
          <w:rFonts w:ascii="Consolas" w:hAnsi="Consolas"/>
          <w:color w:val="75C2B3"/>
          <w:lang w:val="en-US"/>
        </w:rPr>
        <w:t xml:space="preserve">App </w:t>
      </w:r>
      <w:r w:rsidRPr="000301FA">
        <w:rPr>
          <w:rFonts w:ascii="Consolas" w:hAnsi="Consolas"/>
          <w:color w:val="DFDFE0"/>
          <w:lang w:val="en-US"/>
        </w:rPr>
        <w:t xml:space="preserve">= </w:t>
      </w:r>
      <w:proofErr w:type="gramStart"/>
      <w:r w:rsidRPr="000301FA">
        <w:rPr>
          <w:rFonts w:ascii="Consolas" w:hAnsi="Consolas"/>
          <w:b/>
          <w:bCs/>
          <w:color w:val="F97BB0"/>
          <w:lang w:val="en-US"/>
        </w:rPr>
        <w:t>function</w:t>
      </w:r>
      <w:r w:rsidRPr="000301FA">
        <w:rPr>
          <w:rFonts w:ascii="Consolas" w:hAnsi="Consolas"/>
          <w:color w:val="DFDFE0"/>
          <w:lang w:val="en-US"/>
        </w:rPr>
        <w:t>(</w:t>
      </w:r>
      <w:proofErr w:type="gramEnd"/>
      <w:r w:rsidRPr="000301FA">
        <w:rPr>
          <w:rFonts w:ascii="Consolas" w:hAnsi="Consolas"/>
          <w:color w:val="DFDFE0"/>
          <w:lang w:val="en-US"/>
        </w:rPr>
        <w:t>) {</w:t>
      </w:r>
      <w:r w:rsidRPr="000301FA">
        <w:rPr>
          <w:rFonts w:ascii="Consolas" w:hAnsi="Consolas"/>
          <w:color w:val="DFDFE0"/>
          <w:lang w:val="en-US"/>
        </w:rPr>
        <w:br/>
        <w:t xml:space="preserve">    </w:t>
      </w:r>
      <w:r w:rsidRPr="000301FA">
        <w:rPr>
          <w:rFonts w:ascii="Consolas" w:hAnsi="Consolas"/>
          <w:b/>
          <w:bCs/>
          <w:color w:val="F97BB0"/>
          <w:lang w:val="en-US"/>
        </w:rPr>
        <w:t xml:space="preserve">return </w:t>
      </w:r>
      <w:r w:rsidRPr="000301FA">
        <w:rPr>
          <w:rFonts w:ascii="Consolas" w:hAnsi="Consolas"/>
          <w:color w:val="DFDFE0"/>
          <w:lang w:val="en-US"/>
        </w:rPr>
        <w:t>(</w:t>
      </w:r>
      <w:r w:rsidRPr="000301FA">
        <w:rPr>
          <w:rFonts w:ascii="Consolas" w:hAnsi="Consolas"/>
          <w:color w:val="DFDFE0"/>
          <w:lang w:val="en-US"/>
        </w:rPr>
        <w:br/>
        <w:t xml:space="preserve">        &lt;</w:t>
      </w:r>
      <w:r w:rsidRPr="000301FA">
        <w:rPr>
          <w:rFonts w:ascii="Consolas" w:hAnsi="Consolas"/>
          <w:b/>
          <w:bCs/>
          <w:color w:val="F97BB0"/>
          <w:lang w:val="en-US"/>
        </w:rPr>
        <w:t xml:space="preserve">div </w:t>
      </w:r>
      <w:proofErr w:type="spellStart"/>
      <w:r w:rsidRPr="000301FA">
        <w:rPr>
          <w:rFonts w:ascii="Consolas" w:hAnsi="Consolas"/>
          <w:color w:val="FFBF67"/>
          <w:lang w:val="en-US"/>
        </w:rPr>
        <w:t>className</w:t>
      </w:r>
      <w:proofErr w:type="spellEnd"/>
      <w:r w:rsidRPr="000301FA">
        <w:rPr>
          <w:rFonts w:ascii="Consolas" w:hAnsi="Consolas"/>
          <w:color w:val="FF806C"/>
          <w:lang w:val="en-US"/>
        </w:rPr>
        <w:t>="App"</w:t>
      </w:r>
      <w:r w:rsidRPr="000301FA">
        <w:rPr>
          <w:rFonts w:ascii="Consolas" w:hAnsi="Consolas"/>
          <w:color w:val="DFDFE0"/>
          <w:lang w:val="en-US"/>
        </w:rPr>
        <w:t>&gt;</w:t>
      </w:r>
      <w:r w:rsidRPr="000301FA">
        <w:rPr>
          <w:rFonts w:ascii="Consolas" w:hAnsi="Consolas"/>
          <w:color w:val="DFDFE0"/>
          <w:lang w:val="en-US"/>
        </w:rPr>
        <w:br/>
        <w:t xml:space="preserve">            Start</w:t>
      </w:r>
      <w:r w:rsidRPr="000301FA">
        <w:rPr>
          <w:rFonts w:ascii="Consolas" w:hAnsi="Consolas"/>
          <w:color w:val="DFDFE0"/>
          <w:lang w:val="en-US"/>
        </w:rPr>
        <w:br/>
        <w:t xml:space="preserve">        &lt;/</w:t>
      </w:r>
      <w:r w:rsidRPr="000301FA">
        <w:rPr>
          <w:rFonts w:ascii="Consolas" w:hAnsi="Consolas"/>
          <w:b/>
          <w:bCs/>
          <w:color w:val="F97BB0"/>
          <w:lang w:val="en-US"/>
        </w:rPr>
        <w:t>div</w:t>
      </w:r>
      <w:r w:rsidRPr="000301FA">
        <w:rPr>
          <w:rFonts w:ascii="Consolas" w:hAnsi="Consolas"/>
          <w:color w:val="DFDFE0"/>
          <w:lang w:val="en-US"/>
        </w:rPr>
        <w:t>&gt;</w:t>
      </w:r>
      <w:r w:rsidRPr="000301FA">
        <w:rPr>
          <w:rFonts w:ascii="Consolas" w:hAnsi="Consolas"/>
          <w:color w:val="DFDFE0"/>
          <w:lang w:val="en-US"/>
        </w:rPr>
        <w:br/>
        <w:t xml:space="preserve">    );</w:t>
      </w:r>
      <w:r w:rsidRPr="000301FA">
        <w:rPr>
          <w:rFonts w:ascii="Consolas" w:hAnsi="Consolas"/>
          <w:color w:val="DFDFE0"/>
          <w:lang w:val="en-US"/>
        </w:rPr>
        <w:br/>
        <w:t>}</w:t>
      </w:r>
    </w:p>
    <w:p w14:paraId="596BB9F1" w14:textId="1428F545" w:rsidR="000301FA" w:rsidRDefault="000301FA" w:rsidP="000301FA">
      <w:pPr>
        <w:pStyle w:val="HTML"/>
        <w:shd w:val="clear" w:color="auto" w:fill="292A30"/>
        <w:rPr>
          <w:rFonts w:ascii="Consolas" w:hAnsi="Consolas"/>
          <w:color w:val="DFDFE0"/>
          <w:lang w:val="en-US"/>
        </w:rPr>
      </w:pPr>
      <w:r w:rsidRPr="000301FA">
        <w:rPr>
          <w:rFonts w:ascii="Consolas" w:hAnsi="Consolas"/>
          <w:b/>
          <w:bCs/>
          <w:color w:val="F97BB0"/>
          <w:lang w:val="en-US"/>
        </w:rPr>
        <w:t xml:space="preserve">let </w:t>
      </w:r>
      <w:r w:rsidRPr="000301FA">
        <w:rPr>
          <w:rFonts w:ascii="Consolas" w:hAnsi="Consolas"/>
          <w:color w:val="75C2B3"/>
          <w:lang w:val="en-US"/>
        </w:rPr>
        <w:t xml:space="preserve">App </w:t>
      </w:r>
      <w:r w:rsidRPr="000301FA">
        <w:rPr>
          <w:rFonts w:ascii="Consolas" w:hAnsi="Consolas"/>
          <w:color w:val="DFDFE0"/>
          <w:lang w:val="en-US"/>
        </w:rPr>
        <w:t>= ()</w:t>
      </w:r>
      <w:r>
        <w:rPr>
          <w:rFonts w:ascii="Consolas" w:hAnsi="Consolas"/>
          <w:color w:val="DFDFE0"/>
          <w:lang w:val="en-US"/>
        </w:rPr>
        <w:t xml:space="preserve"> </w:t>
      </w:r>
      <w:r w:rsidRPr="000301FA">
        <w:rPr>
          <w:rFonts w:ascii="Consolas" w:hAnsi="Consolas"/>
          <w:color w:val="DFDFE0"/>
          <w:lang w:val="en-US"/>
        </w:rPr>
        <w:t>=&gt; {</w:t>
      </w:r>
      <w:r w:rsidRPr="000301FA">
        <w:rPr>
          <w:rFonts w:ascii="Consolas" w:hAnsi="Consolas"/>
          <w:color w:val="DFDFE0"/>
          <w:lang w:val="en-US"/>
        </w:rPr>
        <w:br/>
        <w:t xml:space="preserve">    </w:t>
      </w:r>
      <w:r w:rsidRPr="000301FA">
        <w:rPr>
          <w:rFonts w:ascii="Consolas" w:hAnsi="Consolas"/>
          <w:b/>
          <w:bCs/>
          <w:color w:val="F97BB0"/>
          <w:lang w:val="en-US"/>
        </w:rPr>
        <w:t xml:space="preserve">return </w:t>
      </w:r>
      <w:r w:rsidRPr="000301FA">
        <w:rPr>
          <w:rFonts w:ascii="Consolas" w:hAnsi="Consolas"/>
          <w:color w:val="DFDFE0"/>
          <w:lang w:val="en-US"/>
        </w:rPr>
        <w:t>(</w:t>
      </w:r>
      <w:r w:rsidRPr="000301FA">
        <w:rPr>
          <w:rFonts w:ascii="Consolas" w:hAnsi="Consolas"/>
          <w:color w:val="DFDFE0"/>
          <w:lang w:val="en-US"/>
        </w:rPr>
        <w:br/>
        <w:t xml:space="preserve">        &lt;</w:t>
      </w:r>
      <w:r w:rsidRPr="000301FA">
        <w:rPr>
          <w:rFonts w:ascii="Consolas" w:hAnsi="Consolas"/>
          <w:b/>
          <w:bCs/>
          <w:color w:val="F97BB0"/>
          <w:lang w:val="en-US"/>
        </w:rPr>
        <w:t xml:space="preserve">div </w:t>
      </w:r>
      <w:proofErr w:type="spellStart"/>
      <w:r w:rsidRPr="000301FA">
        <w:rPr>
          <w:rFonts w:ascii="Consolas" w:hAnsi="Consolas"/>
          <w:color w:val="FFBF67"/>
          <w:lang w:val="en-US"/>
        </w:rPr>
        <w:t>className</w:t>
      </w:r>
      <w:proofErr w:type="spellEnd"/>
      <w:r w:rsidRPr="000301FA">
        <w:rPr>
          <w:rFonts w:ascii="Consolas" w:hAnsi="Consolas"/>
          <w:color w:val="FF806C"/>
          <w:lang w:val="en-US"/>
        </w:rPr>
        <w:t>="App"</w:t>
      </w:r>
      <w:r w:rsidRPr="000301FA">
        <w:rPr>
          <w:rFonts w:ascii="Consolas" w:hAnsi="Consolas"/>
          <w:color w:val="DFDFE0"/>
          <w:lang w:val="en-US"/>
        </w:rPr>
        <w:t>&gt;</w:t>
      </w:r>
      <w:r w:rsidRPr="000301FA">
        <w:rPr>
          <w:rFonts w:ascii="Consolas" w:hAnsi="Consolas"/>
          <w:color w:val="DFDFE0"/>
          <w:lang w:val="en-US"/>
        </w:rPr>
        <w:br/>
        <w:t xml:space="preserve">            Start</w:t>
      </w:r>
      <w:r w:rsidRPr="000301FA">
        <w:rPr>
          <w:rFonts w:ascii="Consolas" w:hAnsi="Consolas"/>
          <w:color w:val="DFDFE0"/>
          <w:lang w:val="en-US"/>
        </w:rPr>
        <w:br/>
        <w:t xml:space="preserve">        &lt;/</w:t>
      </w:r>
      <w:r w:rsidRPr="000301FA">
        <w:rPr>
          <w:rFonts w:ascii="Consolas" w:hAnsi="Consolas"/>
          <w:b/>
          <w:bCs/>
          <w:color w:val="F97BB0"/>
          <w:lang w:val="en-US"/>
        </w:rPr>
        <w:t>div</w:t>
      </w:r>
      <w:r w:rsidRPr="000301FA">
        <w:rPr>
          <w:rFonts w:ascii="Consolas" w:hAnsi="Consolas"/>
          <w:color w:val="DFDFE0"/>
          <w:lang w:val="en-US"/>
        </w:rPr>
        <w:t>&gt;</w:t>
      </w:r>
      <w:r w:rsidRPr="000301FA">
        <w:rPr>
          <w:rFonts w:ascii="Consolas" w:hAnsi="Consolas"/>
          <w:color w:val="DFDFE0"/>
          <w:lang w:val="en-US"/>
        </w:rPr>
        <w:br/>
        <w:t xml:space="preserve">    );</w:t>
      </w:r>
      <w:r w:rsidRPr="000301FA">
        <w:rPr>
          <w:rFonts w:ascii="Consolas" w:hAnsi="Consolas"/>
          <w:color w:val="DFDFE0"/>
          <w:lang w:val="en-US"/>
        </w:rPr>
        <w:br/>
        <w:t>}</w:t>
      </w:r>
    </w:p>
    <w:p w14:paraId="025611D7" w14:textId="0B97D59C" w:rsidR="000301FA" w:rsidRDefault="000301FA" w:rsidP="000301FA">
      <w:pPr>
        <w:ind w:firstLine="709"/>
        <w:rPr>
          <w:rStyle w:val="a4"/>
          <w:sz w:val="28"/>
          <w:szCs w:val="28"/>
          <w:lang w:val="en-US"/>
        </w:rPr>
      </w:pPr>
      <w:r>
        <w:rPr>
          <w:rStyle w:val="a4"/>
          <w:sz w:val="28"/>
          <w:szCs w:val="28"/>
          <w:lang w:val="en-US"/>
        </w:rPr>
        <w:t>Classes example</w:t>
      </w:r>
      <w:r w:rsidRPr="000301FA">
        <w:rPr>
          <w:rStyle w:val="a4"/>
          <w:sz w:val="28"/>
          <w:szCs w:val="28"/>
          <w:lang w:val="en-US"/>
        </w:rPr>
        <w:t>:</w:t>
      </w:r>
    </w:p>
    <w:p w14:paraId="23AC9A04" w14:textId="77777777" w:rsidR="000301FA" w:rsidRPr="000301FA" w:rsidRDefault="000301FA" w:rsidP="000301FA">
      <w:pPr>
        <w:pStyle w:val="HTML"/>
        <w:shd w:val="clear" w:color="auto" w:fill="292A30"/>
        <w:rPr>
          <w:rFonts w:ascii="Consolas" w:hAnsi="Consolas"/>
          <w:color w:val="DFDFE0"/>
          <w:lang w:val="en-US"/>
        </w:rPr>
      </w:pPr>
      <w:r w:rsidRPr="000301FA">
        <w:rPr>
          <w:rFonts w:ascii="Consolas" w:hAnsi="Consolas"/>
          <w:b/>
          <w:bCs/>
          <w:color w:val="F97BB0"/>
          <w:lang w:val="en-US"/>
        </w:rPr>
        <w:t xml:space="preserve">class </w:t>
      </w:r>
      <w:r w:rsidRPr="000301FA">
        <w:rPr>
          <w:rFonts w:ascii="Consolas" w:hAnsi="Consolas"/>
          <w:color w:val="82E6FF"/>
          <w:lang w:val="en-US"/>
        </w:rPr>
        <w:t xml:space="preserve">App </w:t>
      </w:r>
      <w:r w:rsidRPr="000301FA">
        <w:rPr>
          <w:rFonts w:ascii="Consolas" w:hAnsi="Consolas"/>
          <w:b/>
          <w:bCs/>
          <w:color w:val="F97BB0"/>
          <w:lang w:val="en-US"/>
        </w:rPr>
        <w:t xml:space="preserve">extends </w:t>
      </w:r>
      <w:proofErr w:type="spellStart"/>
      <w:r w:rsidRPr="000301FA">
        <w:rPr>
          <w:rFonts w:ascii="Consolas" w:hAnsi="Consolas"/>
          <w:color w:val="B37EEE"/>
          <w:lang w:val="en-US"/>
        </w:rPr>
        <w:t>React</w:t>
      </w:r>
      <w:r w:rsidRPr="000301FA">
        <w:rPr>
          <w:rFonts w:ascii="Consolas" w:hAnsi="Consolas"/>
          <w:color w:val="DFDFE0"/>
          <w:lang w:val="en-US"/>
        </w:rPr>
        <w:t>.</w:t>
      </w:r>
      <w:r w:rsidRPr="000301FA">
        <w:rPr>
          <w:rFonts w:ascii="Consolas" w:hAnsi="Consolas"/>
          <w:color w:val="82E6FF"/>
          <w:lang w:val="en-US"/>
        </w:rPr>
        <w:t>Component</w:t>
      </w:r>
      <w:proofErr w:type="spellEnd"/>
      <w:r w:rsidRPr="000301FA">
        <w:rPr>
          <w:rFonts w:ascii="Consolas" w:hAnsi="Consolas"/>
          <w:color w:val="82E6FF"/>
          <w:lang w:val="en-US"/>
        </w:rPr>
        <w:t xml:space="preserve"> </w:t>
      </w:r>
      <w:r w:rsidRPr="000301FA">
        <w:rPr>
          <w:rFonts w:ascii="Consolas" w:hAnsi="Consolas"/>
          <w:color w:val="DFDFE0"/>
          <w:lang w:val="en-US"/>
        </w:rPr>
        <w:t>{</w:t>
      </w:r>
      <w:r w:rsidRPr="000301FA">
        <w:rPr>
          <w:rFonts w:ascii="Consolas" w:hAnsi="Consolas"/>
          <w:color w:val="DFDFE0"/>
          <w:lang w:val="en-US"/>
        </w:rPr>
        <w:br/>
        <w:t xml:space="preserve">    </w:t>
      </w:r>
      <w:proofErr w:type="gramStart"/>
      <w:r w:rsidRPr="000301FA">
        <w:rPr>
          <w:rFonts w:ascii="Consolas" w:hAnsi="Consolas"/>
          <w:color w:val="75C2B3"/>
          <w:lang w:val="en-US"/>
        </w:rPr>
        <w:t>render</w:t>
      </w:r>
      <w:r w:rsidRPr="000301FA">
        <w:rPr>
          <w:rFonts w:ascii="Consolas" w:hAnsi="Consolas"/>
          <w:color w:val="DFDFE0"/>
          <w:lang w:val="en-US"/>
        </w:rPr>
        <w:t>(</w:t>
      </w:r>
      <w:proofErr w:type="gramEnd"/>
      <w:r w:rsidRPr="000301FA">
        <w:rPr>
          <w:rFonts w:ascii="Consolas" w:hAnsi="Consolas"/>
          <w:color w:val="DFDFE0"/>
          <w:lang w:val="en-US"/>
        </w:rPr>
        <w:t>) {</w:t>
      </w:r>
      <w:r w:rsidRPr="000301FA">
        <w:rPr>
          <w:rFonts w:ascii="Consolas" w:hAnsi="Consolas"/>
          <w:color w:val="DFDFE0"/>
          <w:lang w:val="en-US"/>
        </w:rPr>
        <w:br/>
        <w:t xml:space="preserve">        </w:t>
      </w:r>
      <w:r w:rsidRPr="000301FA">
        <w:rPr>
          <w:rFonts w:ascii="Consolas" w:hAnsi="Consolas"/>
          <w:b/>
          <w:bCs/>
          <w:color w:val="F97BB0"/>
          <w:lang w:val="en-US"/>
        </w:rPr>
        <w:t xml:space="preserve">return </w:t>
      </w:r>
      <w:r w:rsidRPr="000301FA">
        <w:rPr>
          <w:rFonts w:ascii="Consolas" w:hAnsi="Consolas"/>
          <w:color w:val="DFDFE0"/>
          <w:lang w:val="en-US"/>
        </w:rPr>
        <w:t>(</w:t>
      </w:r>
      <w:r w:rsidRPr="000301FA">
        <w:rPr>
          <w:rFonts w:ascii="Consolas" w:hAnsi="Consolas"/>
          <w:color w:val="DFDFE0"/>
          <w:lang w:val="en-US"/>
        </w:rPr>
        <w:br/>
        <w:t xml:space="preserve">            &lt;</w:t>
      </w:r>
      <w:r w:rsidRPr="000301FA">
        <w:rPr>
          <w:rFonts w:ascii="Consolas" w:hAnsi="Consolas"/>
          <w:b/>
          <w:bCs/>
          <w:color w:val="F97BB0"/>
          <w:lang w:val="en-US"/>
        </w:rPr>
        <w:t xml:space="preserve">div </w:t>
      </w:r>
      <w:proofErr w:type="spellStart"/>
      <w:r w:rsidRPr="000301FA">
        <w:rPr>
          <w:rFonts w:ascii="Consolas" w:hAnsi="Consolas"/>
          <w:color w:val="FFBF67"/>
          <w:lang w:val="en-US"/>
        </w:rPr>
        <w:t>className</w:t>
      </w:r>
      <w:proofErr w:type="spellEnd"/>
      <w:r w:rsidRPr="000301FA">
        <w:rPr>
          <w:rFonts w:ascii="Consolas" w:hAnsi="Consolas"/>
          <w:color w:val="FF806C"/>
          <w:lang w:val="en-US"/>
        </w:rPr>
        <w:t>="App"</w:t>
      </w:r>
      <w:r w:rsidRPr="000301FA">
        <w:rPr>
          <w:rFonts w:ascii="Consolas" w:hAnsi="Consolas"/>
          <w:color w:val="DFDFE0"/>
          <w:lang w:val="en-US"/>
        </w:rPr>
        <w:t>&gt;</w:t>
      </w:r>
      <w:r w:rsidRPr="000301FA">
        <w:rPr>
          <w:rFonts w:ascii="Consolas" w:hAnsi="Consolas"/>
          <w:color w:val="DFDFE0"/>
          <w:lang w:val="en-US"/>
        </w:rPr>
        <w:br/>
        <w:t xml:space="preserve">                Start</w:t>
      </w:r>
      <w:r w:rsidRPr="000301FA">
        <w:rPr>
          <w:rFonts w:ascii="Consolas" w:hAnsi="Consolas"/>
          <w:color w:val="DFDFE0"/>
          <w:lang w:val="en-US"/>
        </w:rPr>
        <w:br/>
        <w:t xml:space="preserve">            &lt;/</w:t>
      </w:r>
      <w:r w:rsidRPr="000301FA">
        <w:rPr>
          <w:rFonts w:ascii="Consolas" w:hAnsi="Consolas"/>
          <w:b/>
          <w:bCs/>
          <w:color w:val="F97BB0"/>
          <w:lang w:val="en-US"/>
        </w:rPr>
        <w:t>div</w:t>
      </w:r>
      <w:r w:rsidRPr="000301FA">
        <w:rPr>
          <w:rFonts w:ascii="Consolas" w:hAnsi="Consolas"/>
          <w:color w:val="DFDFE0"/>
          <w:lang w:val="en-US"/>
        </w:rPr>
        <w:t>&gt;</w:t>
      </w:r>
      <w:r w:rsidRPr="000301FA">
        <w:rPr>
          <w:rFonts w:ascii="Consolas" w:hAnsi="Consolas"/>
          <w:color w:val="DFDFE0"/>
          <w:lang w:val="en-US"/>
        </w:rPr>
        <w:br/>
        <w:t xml:space="preserve">        );</w:t>
      </w:r>
      <w:r w:rsidRPr="000301FA">
        <w:rPr>
          <w:rFonts w:ascii="Consolas" w:hAnsi="Consolas"/>
          <w:color w:val="DFDFE0"/>
          <w:lang w:val="en-US"/>
        </w:rPr>
        <w:br/>
        <w:t xml:space="preserve">    }</w:t>
      </w:r>
      <w:r w:rsidRPr="000301FA">
        <w:rPr>
          <w:rFonts w:ascii="Consolas" w:hAnsi="Consolas"/>
          <w:color w:val="DFDFE0"/>
          <w:lang w:val="en-US"/>
        </w:rPr>
        <w:br/>
        <w:t>}</w:t>
      </w:r>
    </w:p>
    <w:p w14:paraId="5AEA7B84" w14:textId="7091597B" w:rsidR="000301FA" w:rsidRDefault="000301FA" w:rsidP="000301FA">
      <w:pPr>
        <w:ind w:firstLine="709"/>
        <w:rPr>
          <w:rStyle w:val="a4"/>
          <w:sz w:val="28"/>
          <w:szCs w:val="28"/>
          <w:lang w:val="en-US"/>
        </w:rPr>
      </w:pPr>
    </w:p>
    <w:p w14:paraId="1322BE6B" w14:textId="77777777" w:rsidR="000301FA" w:rsidRDefault="000301FA" w:rsidP="000301FA">
      <w:pPr>
        <w:ind w:firstLine="709"/>
        <w:rPr>
          <w:rStyle w:val="a4"/>
          <w:sz w:val="28"/>
          <w:szCs w:val="28"/>
          <w:lang w:val="en-US"/>
        </w:rPr>
      </w:pPr>
    </w:p>
    <w:p w14:paraId="6F5CA66B" w14:textId="77777777" w:rsidR="000301FA" w:rsidRPr="000301FA" w:rsidRDefault="000301FA" w:rsidP="000301FA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  <w:lang w:val="en-US"/>
        </w:rPr>
      </w:pPr>
    </w:p>
    <w:sectPr w:rsidR="000301FA" w:rsidRPr="00030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40"/>
    <w:rsid w:val="000301FA"/>
    <w:rsid w:val="005C5FCE"/>
    <w:rsid w:val="00686940"/>
    <w:rsid w:val="008B2014"/>
    <w:rsid w:val="00926B98"/>
    <w:rsid w:val="00A34576"/>
    <w:rsid w:val="00C7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E109"/>
  <w15:chartTrackingRefBased/>
  <w15:docId w15:val="{B33AC287-A6CB-4A76-AAA5-05F356E4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1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0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0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030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01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Hachiko</dc:creator>
  <cp:keywords/>
  <dc:description/>
  <cp:lastModifiedBy>Hachiko</cp:lastModifiedBy>
  <cp:revision>5</cp:revision>
  <dcterms:created xsi:type="dcterms:W3CDTF">2022-06-29T15:52:00Z</dcterms:created>
  <dcterms:modified xsi:type="dcterms:W3CDTF">2022-06-29T19:38:00Z</dcterms:modified>
</cp:coreProperties>
</file>