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427E9" w:rsidRPr="00AD5206" w:rsidRDefault="00000000">
      <w:pPr>
        <w:shd w:val="clear" w:color="auto" w:fill="FFFFFF"/>
        <w:spacing w:after="0" w:line="240" w:lineRule="auto"/>
        <w:ind w:firstLine="567"/>
        <w:jc w:val="center"/>
        <w:rPr>
          <w:rFonts w:ascii="Times New Roman" w:eastAsia="Times New Roman" w:hAnsi="Times New Roman" w:cs="Times New Roman"/>
          <w:b/>
          <w:bCs/>
          <w:color w:val="000000"/>
          <w:lang w:eastAsia="ru-RU"/>
        </w:rPr>
      </w:pPr>
      <w:r w:rsidRPr="00AD5206">
        <w:rPr>
          <w:rFonts w:ascii="Times New Roman" w:eastAsia="Times New Roman" w:hAnsi="Times New Roman" w:cs="Times New Roman"/>
          <w:b/>
          <w:bCs/>
          <w:color w:val="000000"/>
          <w:lang w:eastAsia="ru-RU"/>
        </w:rPr>
        <w:t>Согласие на обработку персональных данных:</w:t>
      </w:r>
    </w:p>
    <w:p w:rsidR="002427E9" w:rsidRPr="00AD5206" w:rsidRDefault="002427E9">
      <w:pPr>
        <w:shd w:val="clear" w:color="auto" w:fill="FFFFFF"/>
        <w:spacing w:after="0" w:line="240" w:lineRule="auto"/>
        <w:ind w:firstLine="567"/>
        <w:jc w:val="center"/>
        <w:rPr>
          <w:rFonts w:ascii="Times New Roman" w:eastAsia="Times New Roman" w:hAnsi="Times New Roman" w:cs="Times New Roman"/>
          <w:b/>
          <w:bCs/>
          <w:color w:val="000000"/>
          <w:lang w:eastAsia="ru-RU"/>
        </w:rPr>
      </w:pPr>
    </w:p>
    <w:p w:rsidR="00D95A04" w:rsidRPr="00AD5206" w:rsidRDefault="00000000" w:rsidP="00D95A04">
      <w:pPr>
        <w:spacing w:after="0"/>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1. Настоящим </w:t>
      </w:r>
      <w:r w:rsidRPr="00AD5206">
        <w:rPr>
          <w:rFonts w:ascii="Times New Roman" w:eastAsia="Times New Roman" w:hAnsi="Times New Roman" w:cs="Times New Roman"/>
          <w:b/>
          <w:bCs/>
          <w:color w:val="000000"/>
          <w:lang w:eastAsia="ru-RU"/>
        </w:rPr>
        <w:t>Пользователь</w:t>
      </w:r>
      <w:r w:rsidR="00CC7A59" w:rsidRPr="00AD5206">
        <w:rPr>
          <w:rFonts w:ascii="Times New Roman" w:eastAsia="Times New Roman" w:hAnsi="Times New Roman" w:cs="Times New Roman"/>
          <w:b/>
          <w:bCs/>
          <w:color w:val="000000"/>
          <w:lang w:eastAsia="ru-RU"/>
        </w:rPr>
        <w:t xml:space="preserve"> </w:t>
      </w:r>
      <w:r w:rsidRPr="00AD5206">
        <w:rPr>
          <w:rFonts w:ascii="Times New Roman" w:eastAsia="Times New Roman" w:hAnsi="Times New Roman" w:cs="Times New Roman"/>
          <w:color w:val="000000"/>
          <w:lang w:eastAsia="ru-RU"/>
        </w:rPr>
        <w:t xml:space="preserve">свободно, своей волей и в </w:t>
      </w:r>
      <w:r w:rsidR="00D95A04" w:rsidRPr="00AD5206">
        <w:rPr>
          <w:rFonts w:ascii="Times New Roman" w:eastAsia="Times New Roman" w:hAnsi="Times New Roman" w:cs="Times New Roman"/>
          <w:color w:val="000000"/>
          <w:lang w:eastAsia="ru-RU"/>
        </w:rPr>
        <w:t xml:space="preserve">своем интересе дает </w:t>
      </w:r>
      <w:r w:rsidR="00AD5206" w:rsidRPr="00AD5206">
        <w:rPr>
          <w:rFonts w:ascii="Times New Roman" w:eastAsia="Times New Roman" w:hAnsi="Times New Roman" w:cs="Times New Roman"/>
          <w:color w:val="000000"/>
          <w:lang w:eastAsia="ru-RU"/>
        </w:rPr>
        <w:t xml:space="preserve">Индивидуальному предпринимателю Цедик Анастасии Андреевне (ИНН </w:t>
      </w:r>
      <w:r w:rsidR="00AD5206" w:rsidRPr="00AD5206">
        <w:rPr>
          <w:rFonts w:ascii="Times New Roman" w:hAnsi="Times New Roman" w:cs="Times New Roman"/>
          <w:color w:val="000000"/>
          <w:shd w:val="clear" w:color="auto" w:fill="FFFFFF"/>
        </w:rPr>
        <w:t>505019180800</w:t>
      </w:r>
      <w:r w:rsidR="00AD5206" w:rsidRPr="00AD5206">
        <w:rPr>
          <w:rFonts w:ascii="Times New Roman" w:hAnsi="Times New Roman" w:cs="Times New Roman"/>
          <w:color w:val="000000"/>
          <w:shd w:val="clear" w:color="auto" w:fill="FFFFFF"/>
        </w:rPr>
        <w:t>)</w:t>
      </w:r>
      <w:r w:rsidR="00D95A04" w:rsidRPr="00AD5206">
        <w:rPr>
          <w:rFonts w:ascii="Times New Roman" w:eastAsia="Times New Roman" w:hAnsi="Times New Roman" w:cs="Times New Roman"/>
          <w:color w:val="000000"/>
          <w:lang w:eastAsia="ru-RU"/>
        </w:rPr>
        <w:t>, </w:t>
      </w:r>
      <w:r w:rsidR="00D95A04" w:rsidRPr="00AD5206">
        <w:rPr>
          <w:rFonts w:ascii="Times New Roman" w:eastAsia="Times New Roman" w:hAnsi="Times New Roman" w:cs="Times New Roman"/>
          <w:b/>
          <w:bCs/>
          <w:color w:val="000000"/>
          <w:lang w:eastAsia="ru-RU"/>
        </w:rPr>
        <w:t>согласие на обработку своих персональных данных</w:t>
      </w:r>
      <w:r w:rsidR="00D95A04" w:rsidRPr="00AD5206">
        <w:rPr>
          <w:rFonts w:ascii="Times New Roman" w:eastAsia="Times New Roman" w:hAnsi="Times New Roman" w:cs="Times New Roman"/>
          <w:color w:val="000000"/>
          <w:lang w:eastAsia="ru-RU"/>
        </w:rPr>
        <w:t>, автоматизированным и смешанным способом, в соответствии со ст. 9 Федерального закона от 27.07.2006 № 152-ФЗ «О персональных данных».</w:t>
      </w:r>
    </w:p>
    <w:p w:rsidR="00D95A04" w:rsidRPr="00AD5206" w:rsidRDefault="00D95A04" w:rsidP="00D95A04">
      <w:pPr>
        <w:shd w:val="clear" w:color="auto" w:fill="FFFFFF"/>
        <w:spacing w:after="0" w:line="240" w:lineRule="auto"/>
        <w:ind w:firstLine="567"/>
        <w:jc w:val="both"/>
        <w:rPr>
          <w:rFonts w:ascii="Times New Roman" w:eastAsia="Times New Roman" w:hAnsi="Times New Roman" w:cs="Times New Roman"/>
          <w:color w:val="000000"/>
          <w:lang w:eastAsia="ru-RU"/>
        </w:rPr>
      </w:pPr>
      <w:r w:rsidRPr="00AD5206">
        <w:rPr>
          <w:rFonts w:ascii="Times New Roman" w:eastAsia="Times New Roman" w:hAnsi="Times New Roman" w:cs="Times New Roman"/>
          <w:color w:val="000000"/>
          <w:lang w:eastAsia="ru-RU"/>
        </w:rPr>
        <w:t>2. Настоящее согласие является конкретным, информированным и сознательным.</w:t>
      </w:r>
    </w:p>
    <w:p w:rsidR="00D95A04" w:rsidRPr="00AD5206" w:rsidRDefault="00D95A04" w:rsidP="00D95A04">
      <w:pPr>
        <w:shd w:val="clear" w:color="auto" w:fill="FFFFFF"/>
        <w:spacing w:after="0" w:line="240" w:lineRule="auto"/>
        <w:ind w:firstLine="567"/>
        <w:jc w:val="both"/>
        <w:rPr>
          <w:rFonts w:ascii="Times New Roman" w:eastAsia="Times New Roman" w:hAnsi="Times New Roman" w:cs="Times New Roman"/>
          <w:color w:val="000000"/>
          <w:lang w:eastAsia="ru-RU"/>
        </w:rPr>
      </w:pPr>
      <w:r w:rsidRPr="00AD5206">
        <w:rPr>
          <w:rFonts w:ascii="Times New Roman" w:eastAsia="Times New Roman" w:hAnsi="Times New Roman" w:cs="Times New Roman"/>
          <w:color w:val="000000"/>
          <w:lang w:eastAsia="ru-RU"/>
        </w:rPr>
        <w:t>3. Целью обработки персональных данных является исполнение ФЗ № 152-ФЗ «О персональных данных». Также персональные данные могут быть использованы с целью:</w:t>
      </w:r>
    </w:p>
    <w:p w:rsidR="00D95A04" w:rsidRPr="00AD5206" w:rsidRDefault="00D95A04" w:rsidP="00D95A04">
      <w:pPr>
        <w:shd w:val="clear" w:color="auto" w:fill="FFFFFF"/>
        <w:suppressAutoHyphens w:val="0"/>
        <w:spacing w:after="0" w:line="240" w:lineRule="auto"/>
        <w:ind w:firstLine="567"/>
        <w:jc w:val="both"/>
        <w:rPr>
          <w:rFonts w:ascii="Times New Roman" w:eastAsia="Times New Roman" w:hAnsi="Times New Roman" w:cs="Times New Roman"/>
          <w:color w:val="000000"/>
          <w:lang w:eastAsia="ru-RU"/>
        </w:rPr>
      </w:pPr>
      <w:r w:rsidRPr="00AD5206">
        <w:rPr>
          <w:rFonts w:ascii="Times New Roman" w:eastAsia="Times New Roman" w:hAnsi="Times New Roman" w:cs="Times New Roman"/>
          <w:color w:val="000000"/>
          <w:lang w:eastAsia="ru-RU"/>
        </w:rPr>
        <w:t xml:space="preserve">- предоставления мне информации об оказываемых услугах; </w:t>
      </w:r>
    </w:p>
    <w:p w:rsidR="00D95A04" w:rsidRPr="00AD5206" w:rsidRDefault="00D95A04"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xml:space="preserve">- присоединение к договору-оферты </w:t>
      </w:r>
      <w:r w:rsidR="00AD5206" w:rsidRPr="00AD5206">
        <w:rPr>
          <w:rFonts w:ascii="Times New Roman" w:eastAsia="Times New Roman" w:hAnsi="Times New Roman" w:cs="Times New Roman"/>
          <w:color w:val="000000"/>
          <w:lang w:eastAsia="ru-RU"/>
        </w:rPr>
        <w:t>ИП Цедик А. А.</w:t>
      </w:r>
      <w:r w:rsidRPr="00AD5206">
        <w:rPr>
          <w:rFonts w:ascii="Times New Roman" w:eastAsia="Times New Roman" w:hAnsi="Times New Roman" w:cs="Times New Roman"/>
          <w:color w:val="000000"/>
          <w:lang w:eastAsia="ru-RU"/>
        </w:rPr>
        <w:t xml:space="preserve">, а также иным договорам с </w:t>
      </w:r>
      <w:r w:rsidR="00AD5206" w:rsidRPr="00AD5206">
        <w:rPr>
          <w:rFonts w:ascii="Times New Roman" w:eastAsia="Times New Roman" w:hAnsi="Times New Roman" w:cs="Times New Roman"/>
          <w:color w:val="000000"/>
          <w:lang w:eastAsia="ru-RU"/>
        </w:rPr>
        <w:t>ИП Цедик А.А.</w:t>
      </w:r>
      <w:r w:rsidRPr="00AD5206">
        <w:rPr>
          <w:rFonts w:ascii="Times New Roman" w:eastAsia="Times New Roman" w:hAnsi="Times New Roman" w:cs="Times New Roman"/>
          <w:color w:val="000000"/>
          <w:lang w:eastAsia="ru-RU"/>
        </w:rPr>
        <w:t>;</w:t>
      </w:r>
    </w:p>
    <w:p w:rsidR="00D95A04" w:rsidRPr="00AD5206" w:rsidRDefault="00D95A04" w:rsidP="00D95A04">
      <w:pPr>
        <w:shd w:val="clear" w:color="auto" w:fill="FFFFFF"/>
        <w:suppressAutoHyphens w:val="0"/>
        <w:spacing w:after="0" w:line="240" w:lineRule="auto"/>
        <w:ind w:firstLine="567"/>
        <w:jc w:val="both"/>
        <w:rPr>
          <w:rFonts w:ascii="Times New Roman" w:eastAsia="Times New Roman" w:hAnsi="Times New Roman" w:cs="Times New Roman"/>
          <w:color w:val="000000"/>
          <w:lang w:eastAsia="ru-RU"/>
        </w:rPr>
      </w:pPr>
      <w:r w:rsidRPr="00AD5206">
        <w:rPr>
          <w:rFonts w:ascii="Times New Roman" w:eastAsia="Times New Roman" w:hAnsi="Times New Roman" w:cs="Times New Roman"/>
          <w:color w:val="000000"/>
          <w:lang w:eastAsia="ru-RU"/>
        </w:rPr>
        <w:t>- предоставления мне информационных услуг и контроля Исполнителем за их качеством;</w:t>
      </w:r>
    </w:p>
    <w:p w:rsidR="00AD5206" w:rsidRPr="00AD5206" w:rsidRDefault="00AD5206"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предоставление мне товаров и услуг, выбранных мной на информационных ресурсах ИП Цедик А.А.;</w:t>
      </w:r>
    </w:p>
    <w:p w:rsidR="00D95A04" w:rsidRPr="00AD5206" w:rsidRDefault="00D95A04"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технического обслуживания и администрирования Сайта, его адаптации и модификации;</w:t>
      </w:r>
    </w:p>
    <w:p w:rsidR="00D95A04" w:rsidRPr="00AD5206" w:rsidRDefault="00D95A04"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предоставления рекламной информации о специальных предложениях, проведении специальных мероприятий, акций, презентаций и т.д.;</w:t>
      </w:r>
    </w:p>
    <w:p w:rsidR="00D95A04" w:rsidRPr="00AD5206" w:rsidRDefault="00D95A04"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формирования аналитических отчетов по работе Сайта;</w:t>
      </w:r>
    </w:p>
    <w:p w:rsidR="00D95A04" w:rsidRPr="00AD5206" w:rsidRDefault="00D95A04"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контроля качества работы при использовании Сайта/информационного источника;</w:t>
      </w:r>
    </w:p>
    <w:p w:rsidR="00D95A04" w:rsidRPr="00AD5206" w:rsidRDefault="00D95A04" w:rsidP="00D95A04">
      <w:pPr>
        <w:shd w:val="clear" w:color="auto" w:fill="FFFFFF"/>
        <w:suppressAutoHyphens w:val="0"/>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 целями, если это является обязательным в соответствии с положениями законодательства Российской Федерации.</w:t>
      </w:r>
    </w:p>
    <w:p w:rsidR="00D95A04" w:rsidRPr="00AD5206" w:rsidRDefault="00D95A04" w:rsidP="00D95A04">
      <w:pPr>
        <w:shd w:val="clear" w:color="auto" w:fill="FFFFFF"/>
        <w:spacing w:after="0" w:line="240" w:lineRule="auto"/>
        <w:ind w:firstLine="567"/>
        <w:jc w:val="both"/>
        <w:rPr>
          <w:rFonts w:ascii="Times New Roman" w:hAnsi="Times New Roman" w:cs="Times New Roman"/>
        </w:rPr>
      </w:pPr>
      <w:r w:rsidRPr="00AD5206">
        <w:rPr>
          <w:rFonts w:ascii="Times New Roman" w:eastAsia="Times New Roman" w:hAnsi="Times New Roman" w:cs="Times New Roman"/>
          <w:color w:val="000000"/>
          <w:lang w:eastAsia="ru-RU"/>
        </w:rPr>
        <w:t>4. Перечень персональных данных, на обработку которых дается согласие: Фамилия, Имя, Отчество, адрес электронной почты, номер телефона, информацию о факте обращения Пользователя за информационными услугами,</w:t>
      </w:r>
      <w:r w:rsidR="00AD5206" w:rsidRPr="00AD5206">
        <w:rPr>
          <w:rFonts w:ascii="Times New Roman" w:eastAsia="Times New Roman" w:hAnsi="Times New Roman" w:cs="Times New Roman"/>
          <w:color w:val="000000"/>
          <w:lang w:eastAsia="ru-RU"/>
        </w:rPr>
        <w:t xml:space="preserve"> сведения о месте получения товаров, сведения об аллергических реакциях,</w:t>
      </w:r>
      <w:r w:rsidRPr="00AD5206">
        <w:rPr>
          <w:rFonts w:ascii="Times New Roman" w:eastAsia="Times New Roman" w:hAnsi="Times New Roman" w:cs="Times New Roman"/>
          <w:color w:val="000000"/>
          <w:lang w:eastAsia="ru-RU"/>
        </w:rPr>
        <w:t xml:space="preserve"> а также при желании Пользователя: состоянии его здоровья, диагнозе его заболевания, и иные сведения, полученные при его обследовании и лечении, а также любые иные данные</w:t>
      </w:r>
      <w:r w:rsidR="00AD5206" w:rsidRPr="00AD5206">
        <w:rPr>
          <w:rFonts w:ascii="Times New Roman" w:eastAsia="Times New Roman" w:hAnsi="Times New Roman" w:cs="Times New Roman"/>
          <w:color w:val="000000"/>
          <w:lang w:eastAsia="ru-RU"/>
        </w:rPr>
        <w:t xml:space="preserve">, которые Пользователь посчитает необходимым сообщить Исполнителю. </w:t>
      </w:r>
    </w:p>
    <w:p w:rsidR="00D95A04" w:rsidRPr="00AD5206" w:rsidRDefault="00D95A04" w:rsidP="00D95A04">
      <w:pPr>
        <w:shd w:val="clear" w:color="auto" w:fill="FFFFFF"/>
        <w:spacing w:after="0" w:line="240" w:lineRule="auto"/>
        <w:ind w:firstLine="567"/>
        <w:jc w:val="both"/>
        <w:rPr>
          <w:rFonts w:ascii="Times New Roman" w:eastAsia="Times New Roman" w:hAnsi="Times New Roman" w:cs="Times New Roman"/>
          <w:color w:val="000000"/>
          <w:lang w:eastAsia="ru-RU"/>
        </w:rPr>
      </w:pPr>
      <w:r w:rsidRPr="00AD5206">
        <w:rPr>
          <w:rFonts w:ascii="Times New Roman" w:eastAsia="Times New Roman" w:hAnsi="Times New Roman" w:cs="Times New Roman"/>
          <w:color w:val="000000"/>
          <w:lang w:eastAsia="ru-RU"/>
        </w:rPr>
        <w:t>5. Перечень действий с персональными данными, на совершение которых дается согласие: все действия с персональными данными необходимые для получения информационных консультаций, проведения офлайн мероприятий,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передачу (распространение) персональных данных третьим лицам для достижения целей указанных в п. 3 целей.</w:t>
      </w:r>
    </w:p>
    <w:p w:rsidR="00D95A04" w:rsidRPr="00AD5206" w:rsidRDefault="00D95A04" w:rsidP="00D95A04">
      <w:pPr>
        <w:shd w:val="clear" w:color="auto" w:fill="FFFFFF"/>
        <w:spacing w:after="0" w:line="240" w:lineRule="auto"/>
        <w:ind w:firstLine="567"/>
        <w:jc w:val="both"/>
        <w:rPr>
          <w:rFonts w:ascii="Times New Roman" w:eastAsia="Times New Roman" w:hAnsi="Times New Roman" w:cs="Times New Roman"/>
          <w:color w:val="000000"/>
          <w:lang w:eastAsia="ru-RU"/>
        </w:rPr>
      </w:pPr>
      <w:r w:rsidRPr="00AD5206">
        <w:rPr>
          <w:rFonts w:ascii="Times New Roman" w:eastAsia="Times New Roman" w:hAnsi="Times New Roman" w:cs="Times New Roman"/>
          <w:color w:val="000000"/>
          <w:lang w:eastAsia="ru-RU"/>
        </w:rPr>
        <w:t xml:space="preserve">6. Настоящее согласие дано на срок 25 лет, но может быть отозвано в любой момент, путем направления заявления об отзыве согласия на адрес электронной почты </w:t>
      </w:r>
      <w:hyperlink r:id="rId6" w:history="1">
        <w:r w:rsidR="00AD5206" w:rsidRPr="00AD5206">
          <w:rPr>
            <w:rStyle w:val="a4"/>
            <w:rFonts w:ascii="Times New Roman" w:eastAsia="Times New Roman" w:hAnsi="Times New Roman" w:cs="Times New Roman"/>
            <w:lang w:val="en-US" w:eastAsia="ru-RU"/>
          </w:rPr>
          <w:t>info</w:t>
        </w:r>
        <w:r w:rsidR="00AD5206" w:rsidRPr="00AD5206">
          <w:rPr>
            <w:rStyle w:val="a4"/>
            <w:rFonts w:ascii="Times New Roman" w:eastAsia="Times New Roman" w:hAnsi="Times New Roman" w:cs="Times New Roman"/>
            <w:lang w:eastAsia="ru-RU"/>
          </w:rPr>
          <w:t>@</w:t>
        </w:r>
        <w:r w:rsidR="00AD5206" w:rsidRPr="00AD5206">
          <w:rPr>
            <w:rStyle w:val="a4"/>
            <w:rFonts w:ascii="Times New Roman" w:eastAsia="Times New Roman" w:hAnsi="Times New Roman" w:cs="Times New Roman"/>
            <w:lang w:val="en-US" w:eastAsia="ru-RU"/>
          </w:rPr>
          <w:t>nasokah</w:t>
        </w:r>
        <w:r w:rsidR="00AD5206" w:rsidRPr="00AD5206">
          <w:rPr>
            <w:rStyle w:val="a4"/>
            <w:rFonts w:ascii="Times New Roman" w:eastAsia="Times New Roman" w:hAnsi="Times New Roman" w:cs="Times New Roman"/>
            <w:lang w:eastAsia="ru-RU"/>
          </w:rPr>
          <w:t>.</w:t>
        </w:r>
        <w:r w:rsidR="00AD5206" w:rsidRPr="00AD5206">
          <w:rPr>
            <w:rStyle w:val="a4"/>
            <w:rFonts w:ascii="Times New Roman" w:eastAsia="Times New Roman" w:hAnsi="Times New Roman" w:cs="Times New Roman"/>
            <w:lang w:val="en-US" w:eastAsia="ru-RU"/>
          </w:rPr>
          <w:t>ru</w:t>
        </w:r>
      </w:hyperlink>
      <w:r w:rsidR="00AD5206" w:rsidRPr="00AD5206">
        <w:rPr>
          <w:rFonts w:ascii="Times New Roman" w:eastAsia="Times New Roman" w:hAnsi="Times New Roman" w:cs="Times New Roman"/>
          <w:color w:val="000000"/>
          <w:lang w:eastAsia="ru-RU"/>
        </w:rPr>
        <w:t xml:space="preserve"> </w:t>
      </w:r>
      <w:r w:rsidRPr="00AD5206">
        <w:rPr>
          <w:rFonts w:ascii="Times New Roman" w:eastAsia="Times New Roman" w:hAnsi="Times New Roman" w:cs="Times New Roman"/>
          <w:color w:val="000000"/>
          <w:lang w:eastAsia="ru-RU"/>
        </w:rPr>
        <w:t xml:space="preserve"> </w:t>
      </w:r>
    </w:p>
    <w:p w:rsidR="002427E9" w:rsidRPr="00AD5206" w:rsidRDefault="002427E9" w:rsidP="00D95A04">
      <w:pPr>
        <w:spacing w:after="0"/>
        <w:ind w:firstLine="567"/>
        <w:jc w:val="both"/>
        <w:rPr>
          <w:rFonts w:ascii="Times New Roman" w:eastAsia="Times New Roman" w:hAnsi="Times New Roman" w:cs="Times New Roman"/>
          <w:color w:val="000000"/>
          <w:lang w:eastAsia="ru-RU"/>
        </w:rPr>
      </w:pPr>
    </w:p>
    <w:sectPr w:rsidR="002427E9" w:rsidRPr="00AD5206" w:rsidSect="00CC7A59">
      <w:headerReference w:type="even" r:id="rId7"/>
      <w:headerReference w:type="default" r:id="rId8"/>
      <w:footerReference w:type="even" r:id="rId9"/>
      <w:footerReference w:type="default" r:id="rId10"/>
      <w:headerReference w:type="first" r:id="rId11"/>
      <w:footerReference w:type="first" r:id="rId12"/>
      <w:pgSz w:w="11906" w:h="16838"/>
      <w:pgMar w:top="284" w:right="850" w:bottom="284" w:left="1134" w:header="0" w:footer="0" w:gutter="0"/>
      <w:cols w:space="720"/>
      <w:formProt w:val="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18A7" w:rsidRDefault="008218A7" w:rsidP="00CC7A59">
      <w:pPr>
        <w:spacing w:after="0" w:line="240" w:lineRule="auto"/>
      </w:pPr>
      <w:r>
        <w:separator/>
      </w:r>
    </w:p>
  </w:endnote>
  <w:endnote w:type="continuationSeparator" w:id="0">
    <w:p w:rsidR="008218A7" w:rsidRDefault="008218A7" w:rsidP="00CC7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jaVu Sans">
    <w:altName w:val="Verdana"/>
    <w:panose1 w:val="020B0604020202020204"/>
    <w:charset w:val="00"/>
    <w:family w:val="auto"/>
    <w:pitch w:val="default"/>
  </w:font>
  <w:font w:name="Calibri">
    <w:panose1 w:val="020F0502020204030204"/>
    <w:charset w:val="CC"/>
    <w:family w:val="swiss"/>
    <w:pitch w:val="variable"/>
    <w:sig w:usb0="E4002EFF" w:usb1="C000247B" w:usb2="00000009" w:usb3="00000000" w:csb0="000001FF" w:csb1="00000000"/>
  </w:font>
  <w:font w:name="SimSun;宋体">
    <w:panose1 w:val="020B0604020202020204"/>
    <w:charset w:val="80"/>
    <w:family w:val="roman"/>
    <w:notTrueType/>
    <w:pitch w:val="default"/>
  </w:font>
  <w:font w:name="font321;Times New Roman">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CC"/>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A59" w:rsidRDefault="00CC7A5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A59" w:rsidRDefault="00CC7A5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A59" w:rsidRDefault="00CC7A5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18A7" w:rsidRDefault="008218A7" w:rsidP="00CC7A59">
      <w:pPr>
        <w:spacing w:after="0" w:line="240" w:lineRule="auto"/>
      </w:pPr>
      <w:r>
        <w:separator/>
      </w:r>
    </w:p>
  </w:footnote>
  <w:footnote w:type="continuationSeparator" w:id="0">
    <w:p w:rsidR="008218A7" w:rsidRDefault="008218A7" w:rsidP="00CC7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A59" w:rsidRDefault="00CC7A5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A59" w:rsidRDefault="00CC7A5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A59" w:rsidRDefault="00CC7A59">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E9"/>
    <w:rsid w:val="000C03EA"/>
    <w:rsid w:val="002427E9"/>
    <w:rsid w:val="00574918"/>
    <w:rsid w:val="00620C9D"/>
    <w:rsid w:val="0063089D"/>
    <w:rsid w:val="008218A7"/>
    <w:rsid w:val="00AD5206"/>
    <w:rsid w:val="00CC7A59"/>
    <w:rsid w:val="00D95A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3A7CF"/>
  <w15:docId w15:val="{FF775D8F-396A-4C40-B47C-BABE71EE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SimSun;宋体" w:hAnsi="Calibri" w:cs="font321;Times New Roman"/>
      <w:sz w:val="22"/>
      <w:szCs w:val="22"/>
      <w:lang w:val="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2">
    <w:name w:val="Основной шрифт абзаца2"/>
    <w:qFormat/>
  </w:style>
  <w:style w:type="character" w:customStyle="1" w:styleId="1">
    <w:name w:val="Основной шрифт абзаца1"/>
    <w:qFormat/>
  </w:style>
  <w:style w:type="character" w:customStyle="1" w:styleId="a3">
    <w:name w:val="Текст выноски Знак"/>
    <w:qFormat/>
    <w:rPr>
      <w:rFonts w:ascii="Tahoma" w:hAnsi="Tahoma" w:cs="Tahoma"/>
      <w:sz w:val="16"/>
      <w:szCs w:val="16"/>
    </w:rPr>
  </w:style>
  <w:style w:type="character" w:styleId="a4">
    <w:name w:val="Hyperlink"/>
    <w:rPr>
      <w:color w:val="0000FF"/>
      <w:u w:val="single"/>
    </w:rPr>
  </w:style>
  <w:style w:type="paragraph" w:customStyle="1" w:styleId="Heading">
    <w:name w:val="Heading"/>
    <w:basedOn w:val="a"/>
    <w:next w:val="a5"/>
    <w:qFormat/>
    <w:pPr>
      <w:keepNext/>
      <w:spacing w:before="240" w:after="120"/>
    </w:pPr>
    <w:rPr>
      <w:rFonts w:ascii="Arial" w:eastAsia="DejaVu Sans" w:hAnsi="Arial" w:cs="DejaVu Sans"/>
      <w:sz w:val="28"/>
      <w:szCs w:val="28"/>
    </w:rPr>
  </w:style>
  <w:style w:type="paragraph" w:styleId="a5">
    <w:name w:val="Body Text"/>
    <w:basedOn w:val="a"/>
    <w:pPr>
      <w:spacing w:after="120"/>
    </w:p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style>
  <w:style w:type="paragraph" w:customStyle="1" w:styleId="20">
    <w:name w:val="Заголовок2"/>
    <w:basedOn w:val="a"/>
    <w:next w:val="a5"/>
    <w:qFormat/>
    <w:pPr>
      <w:keepNext/>
      <w:spacing w:before="240" w:after="120"/>
    </w:pPr>
    <w:rPr>
      <w:rFonts w:ascii="Liberation Sans" w:eastAsia="Microsoft YaHei" w:hAnsi="Liberation Sans" w:cs="Arial"/>
      <w:sz w:val="28"/>
      <w:szCs w:val="28"/>
    </w:rPr>
  </w:style>
  <w:style w:type="paragraph" w:customStyle="1" w:styleId="21">
    <w:name w:val="Указатель2"/>
    <w:basedOn w:val="a"/>
    <w:qFormat/>
    <w:pPr>
      <w:suppressLineNumbers/>
    </w:pPr>
    <w:rPr>
      <w:rFonts w:cs="Arial"/>
    </w:rPr>
  </w:style>
  <w:style w:type="paragraph" w:customStyle="1" w:styleId="10">
    <w:name w:val="Заголовок1"/>
    <w:basedOn w:val="a"/>
    <w:next w:val="a5"/>
    <w:qFormat/>
    <w:pPr>
      <w:keepNext/>
      <w:spacing w:before="240" w:after="120"/>
    </w:pPr>
    <w:rPr>
      <w:rFonts w:ascii="Arial" w:eastAsia="Microsoft YaHei" w:hAnsi="Arial" w:cs="Lucida Sans"/>
      <w:sz w:val="28"/>
      <w:szCs w:val="28"/>
    </w:rPr>
  </w:style>
  <w:style w:type="paragraph" w:customStyle="1" w:styleId="11">
    <w:name w:val="Указатель1"/>
    <w:basedOn w:val="a"/>
    <w:qFormat/>
    <w:pPr>
      <w:suppressLineNumbers/>
    </w:pPr>
    <w:rPr>
      <w:rFonts w:cs="Lucida Sans"/>
    </w:rPr>
  </w:style>
  <w:style w:type="paragraph" w:customStyle="1" w:styleId="12">
    <w:name w:val="Текст выноски1"/>
    <w:basedOn w:val="a"/>
    <w:qFormat/>
    <w:pPr>
      <w:spacing w:after="0" w:line="100" w:lineRule="atLeast"/>
    </w:pPr>
    <w:rPr>
      <w:rFonts w:ascii="Tahoma" w:hAnsi="Tahoma" w:cs="Tahoma"/>
      <w:sz w:val="16"/>
      <w:szCs w:val="16"/>
    </w:rPr>
  </w:style>
  <w:style w:type="numbering" w:customStyle="1" w:styleId="WW8Num1">
    <w:name w:val="WW8Num1"/>
    <w:qFormat/>
  </w:style>
  <w:style w:type="numbering" w:customStyle="1" w:styleId="WW8Num2">
    <w:name w:val="WW8Num2"/>
    <w:qFormat/>
  </w:style>
  <w:style w:type="paragraph" w:styleId="a8">
    <w:name w:val="header"/>
    <w:basedOn w:val="a"/>
    <w:link w:val="a9"/>
    <w:uiPriority w:val="99"/>
    <w:unhideWhenUsed/>
    <w:rsid w:val="00CC7A59"/>
    <w:pPr>
      <w:tabs>
        <w:tab w:val="center" w:pos="4677"/>
        <w:tab w:val="right" w:pos="9355"/>
      </w:tabs>
    </w:pPr>
  </w:style>
  <w:style w:type="character" w:customStyle="1" w:styleId="a9">
    <w:name w:val="Верхний колонтитул Знак"/>
    <w:basedOn w:val="a0"/>
    <w:link w:val="a8"/>
    <w:uiPriority w:val="99"/>
    <w:rsid w:val="00CC7A59"/>
    <w:rPr>
      <w:rFonts w:ascii="Calibri" w:eastAsia="SimSun;宋体" w:hAnsi="Calibri" w:cs="font321;Times New Roman"/>
      <w:sz w:val="22"/>
      <w:szCs w:val="22"/>
      <w:lang w:val="ru-RU" w:bidi="ar-SA"/>
    </w:rPr>
  </w:style>
  <w:style w:type="paragraph" w:styleId="aa">
    <w:name w:val="footer"/>
    <w:basedOn w:val="a"/>
    <w:link w:val="ab"/>
    <w:uiPriority w:val="99"/>
    <w:unhideWhenUsed/>
    <w:rsid w:val="00CC7A59"/>
    <w:pPr>
      <w:tabs>
        <w:tab w:val="center" w:pos="4677"/>
        <w:tab w:val="right" w:pos="9355"/>
      </w:tabs>
    </w:pPr>
  </w:style>
  <w:style w:type="character" w:customStyle="1" w:styleId="ab">
    <w:name w:val="Нижний колонтитул Знак"/>
    <w:basedOn w:val="a0"/>
    <w:link w:val="aa"/>
    <w:uiPriority w:val="99"/>
    <w:rsid w:val="00CC7A59"/>
    <w:rPr>
      <w:rFonts w:ascii="Calibri" w:eastAsia="SimSun;宋体" w:hAnsi="Calibri" w:cs="font321;Times New Roman"/>
      <w:sz w:val="22"/>
      <w:szCs w:val="22"/>
      <w:lang w:val="ru-RU" w:bidi="ar-SA"/>
    </w:rPr>
  </w:style>
  <w:style w:type="character" w:styleId="ac">
    <w:name w:val="Unresolved Mention"/>
    <w:basedOn w:val="a0"/>
    <w:uiPriority w:val="99"/>
    <w:semiHidden/>
    <w:unhideWhenUsed/>
    <w:rsid w:val="00AD5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nasokah.ru"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Microsoft Office User</cp:lastModifiedBy>
  <cp:revision>2</cp:revision>
  <cp:lastPrinted>2020-10-09T12:49:00Z</cp:lastPrinted>
  <dcterms:created xsi:type="dcterms:W3CDTF">2026-03-21T09:22:00Z</dcterms:created>
  <dcterms:modified xsi:type="dcterms:W3CDTF">2026-03-21T09:22:00Z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