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F5" w:rsidRDefault="008B7DF5" w:rsidP="008B7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Предметная область проекта – разработка программного обеспечения, в нашем случае – разработка </w:t>
      </w:r>
      <w:r>
        <w:rPr>
          <w:rFonts w:ascii="Times New Roman" w:hAnsi="Times New Roman" w:cs="Times New Roman"/>
          <w:sz w:val="28"/>
        </w:rPr>
        <w:t xml:space="preserve">desktop – </w:t>
      </w:r>
      <w:r>
        <w:rPr>
          <w:rFonts w:ascii="Times New Roman" w:hAnsi="Times New Roman" w:cs="Times New Roman"/>
          <w:sz w:val="28"/>
          <w:lang w:val="ru-RU"/>
        </w:rPr>
        <w:t>приложения.</w:t>
      </w:r>
    </w:p>
    <w:p w:rsidR="00B3256E" w:rsidRDefault="008B7DF5" w:rsidP="008B7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Идея нашего проекта – создание ПО для просмотра самостоятельно разработанных курсов. Курсы пользователь будет брать на специальном ресурсе</w:t>
      </w:r>
      <w:r w:rsidR="000874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(официальный </w:t>
      </w:r>
      <w:r>
        <w:rPr>
          <w:rFonts w:ascii="Times New Roman" w:hAnsi="Times New Roman" w:cs="Times New Roman"/>
          <w:sz w:val="28"/>
        </w:rPr>
        <w:t xml:space="preserve">Discord /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ru-RU"/>
        </w:rPr>
        <w:t>др.</w:t>
      </w:r>
      <w:proofErr w:type="gramStart"/>
      <w:r>
        <w:rPr>
          <w:rFonts w:ascii="Times New Roman" w:hAnsi="Times New Roman" w:cs="Times New Roman"/>
          <w:sz w:val="28"/>
          <w:lang w:val="ru-RU"/>
        </w:rPr>
        <w:t>) 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Впоследствии </w:t>
      </w:r>
      <w:r>
        <w:rPr>
          <w:rFonts w:ascii="Times New Roman" w:hAnsi="Times New Roman" w:cs="Times New Roman"/>
          <w:sz w:val="28"/>
        </w:rPr>
        <w:t>desktop’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приложение можно адаптировать </w:t>
      </w:r>
      <w:r w:rsidR="004E03F8">
        <w:rPr>
          <w:rFonts w:ascii="Times New Roman" w:hAnsi="Times New Roman" w:cs="Times New Roman"/>
          <w:sz w:val="28"/>
          <w:lang w:val="ru-RU"/>
        </w:rPr>
        <w:t xml:space="preserve">под работу с </w:t>
      </w:r>
      <w:r w:rsidR="004E03F8">
        <w:rPr>
          <w:rFonts w:ascii="Times New Roman" w:hAnsi="Times New Roman" w:cs="Times New Roman"/>
          <w:sz w:val="28"/>
        </w:rPr>
        <w:t>web-</w:t>
      </w:r>
      <w:r w:rsidR="004E03F8">
        <w:rPr>
          <w:rFonts w:ascii="Times New Roman" w:hAnsi="Times New Roman" w:cs="Times New Roman"/>
          <w:sz w:val="28"/>
          <w:lang w:val="ru-RU"/>
        </w:rPr>
        <w:t xml:space="preserve">сайтом. Результат нашей работы очевиден – это непосредственно разработанное приложение («автономное» </w:t>
      </w:r>
      <w:r w:rsidR="004E03F8">
        <w:rPr>
          <w:rFonts w:ascii="Times New Roman" w:hAnsi="Times New Roman" w:cs="Times New Roman"/>
          <w:sz w:val="28"/>
        </w:rPr>
        <w:t>/</w:t>
      </w:r>
      <w:r w:rsidR="004E03F8">
        <w:rPr>
          <w:rFonts w:ascii="Times New Roman" w:hAnsi="Times New Roman" w:cs="Times New Roman"/>
          <w:sz w:val="28"/>
          <w:lang w:val="ru-RU"/>
        </w:rPr>
        <w:t xml:space="preserve"> адаптированное под работу с созданным сайтом). Но почему же мы выбрали именно подобный проект? В современном мире огромное количество информации по программированию, и современному человеку довольно трудно «войти» в данную тему. Наше приложение позволит это сделать не только «безболезненно», но и, по возможности, с максимальным интересом. Считаем также, что, по крайней м</w:t>
      </w:r>
      <w:bookmarkStart w:id="0" w:name="_GoBack"/>
      <w:bookmarkEnd w:id="0"/>
      <w:r w:rsidR="004E03F8">
        <w:rPr>
          <w:rFonts w:ascii="Times New Roman" w:hAnsi="Times New Roman" w:cs="Times New Roman"/>
          <w:sz w:val="28"/>
          <w:lang w:val="ru-RU"/>
        </w:rPr>
        <w:t xml:space="preserve">ере в рамках университета, </w:t>
      </w:r>
      <w:r w:rsidR="00180B2F">
        <w:rPr>
          <w:rFonts w:ascii="Times New Roman" w:hAnsi="Times New Roman" w:cs="Times New Roman"/>
          <w:sz w:val="28"/>
          <w:lang w:val="ru-RU"/>
        </w:rPr>
        <w:t>это довольно новаторская идея (ведь другие подобные приложения являются, как правило, платными</w:t>
      </w:r>
      <w:r w:rsidR="00180B2F">
        <w:rPr>
          <w:rFonts w:ascii="Times New Roman" w:hAnsi="Times New Roman" w:cs="Times New Roman"/>
          <w:sz w:val="28"/>
        </w:rPr>
        <w:t>;</w:t>
      </w:r>
      <w:r w:rsidR="00180B2F">
        <w:rPr>
          <w:rFonts w:ascii="Times New Roman" w:hAnsi="Times New Roman" w:cs="Times New Roman"/>
          <w:sz w:val="28"/>
          <w:lang w:val="ru-RU"/>
        </w:rPr>
        <w:t xml:space="preserve"> наше же приложение (по крайней мере пока) полностью бесплатно).</w:t>
      </w:r>
    </w:p>
    <w:p w:rsidR="00180B2F" w:rsidRDefault="00180B2F" w:rsidP="008B7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оценивать реалистичность по шкале от 1 до 10, то мы, пожалуй, остановимся на цифре… 6. </w:t>
      </w:r>
      <w:r w:rsidR="00D91BB0">
        <w:rPr>
          <w:rFonts w:ascii="Times New Roman" w:hAnsi="Times New Roman" w:cs="Times New Roman"/>
          <w:sz w:val="28"/>
          <w:lang w:val="ru-RU"/>
        </w:rPr>
        <w:t>Учитываются</w:t>
      </w:r>
      <w:r>
        <w:rPr>
          <w:rFonts w:ascii="Times New Roman" w:hAnsi="Times New Roman" w:cs="Times New Roman"/>
          <w:sz w:val="28"/>
          <w:lang w:val="ru-RU"/>
        </w:rPr>
        <w:t xml:space="preserve"> следующие факторы, ускоряющие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ru-RU"/>
        </w:rPr>
        <w:t>замедляющие разработку приложения: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180B2F" w:rsidTr="00D50271">
        <w:tc>
          <w:tcPr>
            <w:tcW w:w="4488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«Ускоряющие» факторы</w:t>
            </w:r>
          </w:p>
        </w:tc>
        <w:tc>
          <w:tcPr>
            <w:tcW w:w="4497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«Замедляющие» факторы</w:t>
            </w:r>
          </w:p>
        </w:tc>
      </w:tr>
      <w:tr w:rsidR="00180B2F" w:rsidTr="00D50271">
        <w:tc>
          <w:tcPr>
            <w:tcW w:w="4488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Планируется, что пользователи смогут сами добавлять курсы в программу </w:t>
            </w:r>
          </w:p>
        </w:tc>
        <w:tc>
          <w:tcPr>
            <w:tcW w:w="4497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Слабое знание ЯП разработки</w:t>
            </w:r>
          </w:p>
        </w:tc>
      </w:tr>
      <w:tr w:rsidR="00180B2F" w:rsidTr="00D50271">
        <w:tc>
          <w:tcPr>
            <w:tcW w:w="4488" w:type="dxa"/>
          </w:tcPr>
          <w:p w:rsidR="00180B2F" w:rsidRDefault="00500ADA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Командная разработка (отсутствие навыков по её реализации может замедлить работу, однако постепенное накопление опыта позволит ускорить работу над проектом</w:t>
            </w:r>
          </w:p>
        </w:tc>
        <w:tc>
          <w:tcPr>
            <w:tcW w:w="4497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Отсутствие навыков и опыта командной разработки у группы</w:t>
            </w:r>
          </w:p>
        </w:tc>
      </w:tr>
      <w:tr w:rsidR="00180B2F" w:rsidTr="00D50271">
        <w:tc>
          <w:tcPr>
            <w:tcW w:w="4488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497" w:type="dxa"/>
          </w:tcPr>
          <w:p w:rsidR="00180B2F" w:rsidRDefault="00180B2F" w:rsidP="00180B2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Относительно небольшой срок разработки </w:t>
            </w:r>
            <w:r w:rsidR="00500ADA">
              <w:rPr>
                <w:rFonts w:ascii="Times New Roman" w:hAnsi="Times New Roman" w:cs="Times New Roman"/>
                <w:sz w:val="28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(невозможность адекватного тестирования программы на наличие багов</w:t>
            </w:r>
            <w:r w:rsidR="00500ADA">
              <w:rPr>
                <w:rFonts w:ascii="Times New Roman" w:hAnsi="Times New Roman" w:cs="Times New Roman"/>
                <w:sz w:val="28"/>
                <w:lang w:val="ru-RU"/>
              </w:rPr>
              <w:t>, недочётов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:rsidR="00D50271" w:rsidRDefault="00D50271" w:rsidP="00180B2F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180B2F" w:rsidRDefault="00D50271" w:rsidP="00D5027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00ADA" w:rsidRDefault="00500ADA" w:rsidP="00500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Основная деятельность участников в проекте (предполагаемая):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3"/>
      </w:tblGrid>
      <w:tr w:rsidR="006040A5" w:rsidTr="006040A5">
        <w:tc>
          <w:tcPr>
            <w:tcW w:w="4522" w:type="dxa"/>
          </w:tcPr>
          <w:p w:rsidR="006040A5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Корнышев В.Н. гр. 3105 – об АМГУ</w:t>
            </w:r>
          </w:p>
        </w:tc>
        <w:tc>
          <w:tcPr>
            <w:tcW w:w="4463" w:type="dxa"/>
          </w:tcPr>
          <w:p w:rsidR="006040A5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Оформление проекта и его документации, расчёт сметы.</w:t>
            </w:r>
          </w:p>
        </w:tc>
      </w:tr>
      <w:tr w:rsidR="006040A5" w:rsidTr="006040A5">
        <w:tc>
          <w:tcPr>
            <w:tcW w:w="4522" w:type="dxa"/>
          </w:tcPr>
          <w:p w:rsidR="006040A5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Буханов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Д. Е.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гр. 3105 – об АМГУ</w:t>
            </w:r>
          </w:p>
        </w:tc>
        <w:tc>
          <w:tcPr>
            <w:tcW w:w="4463" w:type="dxa"/>
          </w:tcPr>
          <w:p w:rsidR="006040A5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Проектирование ПО, исследование предметной литературы </w:t>
            </w:r>
          </w:p>
        </w:tc>
      </w:tr>
      <w:tr w:rsidR="006040A5" w:rsidTr="006040A5">
        <w:tc>
          <w:tcPr>
            <w:tcW w:w="4522" w:type="dxa"/>
          </w:tcPr>
          <w:p w:rsidR="006040A5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Солянов Д. В.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гр. 3105 – об АМГУ</w:t>
            </w:r>
          </w:p>
        </w:tc>
        <w:tc>
          <w:tcPr>
            <w:tcW w:w="4463" w:type="dxa"/>
          </w:tcPr>
          <w:p w:rsidR="006040A5" w:rsidRPr="00500ADA" w:rsidRDefault="006040A5" w:rsidP="006040A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Разработка ПО и его тестирование</w:t>
            </w:r>
          </w:p>
        </w:tc>
      </w:tr>
    </w:tbl>
    <w:p w:rsidR="00500ADA" w:rsidRDefault="00500ADA" w:rsidP="00500ADA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500ADA" w:rsidRDefault="00500ADA" w:rsidP="00500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Размер команды: 3 человека. Распределение ролей в проекте: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06"/>
      </w:tblGrid>
      <w:tr w:rsidR="00D50271" w:rsidTr="00683609">
        <w:tc>
          <w:tcPr>
            <w:tcW w:w="4672" w:type="dxa"/>
          </w:tcPr>
          <w:p w:rsidR="00500ADA" w:rsidRDefault="00500ADA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Корнышев В.Н. гр. 3105 – об АМГУ</w:t>
            </w:r>
          </w:p>
        </w:tc>
        <w:tc>
          <w:tcPr>
            <w:tcW w:w="4673" w:type="dxa"/>
          </w:tcPr>
          <w:p w:rsidR="00500ADA" w:rsidRDefault="00D50271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Руководитель </w:t>
            </w:r>
            <w:r w:rsidR="006040A5">
              <w:rPr>
                <w:rFonts w:ascii="Times New Roman" w:hAnsi="Times New Roman" w:cs="Times New Roman"/>
                <w:sz w:val="28"/>
                <w:lang w:val="ru-RU"/>
              </w:rPr>
              <w:t>проекта и разработчик ПО</w:t>
            </w:r>
          </w:p>
        </w:tc>
      </w:tr>
      <w:tr w:rsidR="00D50271" w:rsidTr="00683609">
        <w:tc>
          <w:tcPr>
            <w:tcW w:w="4672" w:type="dxa"/>
          </w:tcPr>
          <w:p w:rsidR="00500ADA" w:rsidRDefault="00500ADA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Буханов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Д. Е. гр. 3105 – об АМГУ</w:t>
            </w:r>
          </w:p>
        </w:tc>
        <w:tc>
          <w:tcPr>
            <w:tcW w:w="4673" w:type="dxa"/>
          </w:tcPr>
          <w:p w:rsidR="00500ADA" w:rsidRDefault="00D50271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Разработчик ПО</w:t>
            </w:r>
            <w:r w:rsidR="00500ADA">
              <w:rPr>
                <w:rFonts w:ascii="Times New Roman" w:hAnsi="Times New Roman" w:cs="Times New Roman"/>
                <w:sz w:val="28"/>
                <w:lang w:val="ru-RU"/>
              </w:rPr>
              <w:t>, исследователь предметной области</w:t>
            </w:r>
          </w:p>
        </w:tc>
      </w:tr>
      <w:tr w:rsidR="00D50271" w:rsidTr="00683609">
        <w:tc>
          <w:tcPr>
            <w:tcW w:w="4672" w:type="dxa"/>
          </w:tcPr>
          <w:p w:rsidR="00500ADA" w:rsidRDefault="00500ADA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Солянов Д. В.  гр. 3105 – об АМГУ</w:t>
            </w:r>
          </w:p>
        </w:tc>
        <w:tc>
          <w:tcPr>
            <w:tcW w:w="4673" w:type="dxa"/>
          </w:tcPr>
          <w:p w:rsidR="00500ADA" w:rsidRPr="00500ADA" w:rsidRDefault="00500ADA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Разработчик ПО, тестировщик</w:t>
            </w:r>
          </w:p>
        </w:tc>
      </w:tr>
    </w:tbl>
    <w:p w:rsidR="00500ADA" w:rsidRDefault="00500ADA" w:rsidP="00500ADA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D06A52" w:rsidRDefault="00D06A52" w:rsidP="00D06A52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Стоит упомянуть, что данные роли не являются окончательными и могут меняться в зависимости от условий и задач проекта.</w:t>
      </w:r>
    </w:p>
    <w:p w:rsidR="00D06A52" w:rsidRDefault="00D06A52" w:rsidP="00500ADA"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Стартовый уровень подготовки участников: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9"/>
      </w:tblGrid>
      <w:tr w:rsidR="00D06A52" w:rsidTr="00683609">
        <w:tc>
          <w:tcPr>
            <w:tcW w:w="4672" w:type="dxa"/>
          </w:tcPr>
          <w:p w:rsid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Корнышев В.Н. гр. 3105 – об АМГУ</w:t>
            </w:r>
          </w:p>
        </w:tc>
        <w:tc>
          <w:tcPr>
            <w:tcW w:w="4673" w:type="dxa"/>
          </w:tcPr>
          <w:p w:rsidR="00D06A52" w:rsidRP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Разработка консольных приложений на </w:t>
            </w:r>
            <w:r>
              <w:rPr>
                <w:rFonts w:ascii="Times New Roman" w:hAnsi="Times New Roman" w:cs="Times New Roman"/>
                <w:sz w:val="28"/>
              </w:rPr>
              <w:t xml:space="preserve">Python (0.5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года)</w:t>
            </w:r>
          </w:p>
        </w:tc>
      </w:tr>
      <w:tr w:rsidR="00D06A52" w:rsidTr="00683609">
        <w:tc>
          <w:tcPr>
            <w:tcW w:w="4672" w:type="dxa"/>
          </w:tcPr>
          <w:p w:rsid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Буханов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Д. Е. гр. 3105 – об АМГУ</w:t>
            </w:r>
          </w:p>
        </w:tc>
        <w:tc>
          <w:tcPr>
            <w:tcW w:w="4673" w:type="dxa"/>
          </w:tcPr>
          <w:p w:rsidR="00D06A52" w:rsidRP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Разработка консольных приложений на </w:t>
            </w:r>
            <w:r>
              <w:rPr>
                <w:rFonts w:ascii="Times New Roman" w:hAnsi="Times New Roman" w:cs="Times New Roman"/>
                <w:sz w:val="28"/>
              </w:rPr>
              <w:t xml:space="preserve">Python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(1 год), </w:t>
            </w:r>
          </w:p>
        </w:tc>
      </w:tr>
      <w:tr w:rsidR="00D06A52" w:rsidTr="00D06A52">
        <w:trPr>
          <w:trHeight w:val="292"/>
        </w:trPr>
        <w:tc>
          <w:tcPr>
            <w:tcW w:w="4672" w:type="dxa"/>
          </w:tcPr>
          <w:p w:rsid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Солянов Д. В.  гр. 3105 – об АМГУ</w:t>
            </w:r>
          </w:p>
        </w:tc>
        <w:tc>
          <w:tcPr>
            <w:tcW w:w="4673" w:type="dxa"/>
          </w:tcPr>
          <w:p w:rsidR="00D06A52" w:rsidRPr="00D06A52" w:rsidRDefault="00D06A52" w:rsidP="0068360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Разработка консольных приложений на </w:t>
            </w:r>
            <w:r>
              <w:rPr>
                <w:rFonts w:ascii="Times New Roman" w:hAnsi="Times New Roman" w:cs="Times New Roman"/>
                <w:sz w:val="28"/>
              </w:rPr>
              <w:t xml:space="preserve">C++ </w:t>
            </w:r>
            <w:r w:rsidR="000874F4">
              <w:rPr>
                <w:rFonts w:ascii="Times New Roman" w:hAnsi="Times New Roman" w:cs="Times New Roman"/>
                <w:sz w:val="28"/>
                <w:lang w:val="ru-RU"/>
              </w:rPr>
              <w:t xml:space="preserve">и </w:t>
            </w:r>
            <w:r w:rsidR="000874F4">
              <w:rPr>
                <w:rFonts w:ascii="Times New Roman" w:hAnsi="Times New Roman" w:cs="Times New Roman"/>
                <w:sz w:val="28"/>
              </w:rPr>
              <w:t xml:space="preserve">Java 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0,5 года)</w:t>
            </w:r>
          </w:p>
        </w:tc>
      </w:tr>
    </w:tbl>
    <w:p w:rsidR="00500ADA" w:rsidRDefault="00500ADA" w:rsidP="00D06A52">
      <w:pPr>
        <w:rPr>
          <w:rFonts w:ascii="Times New Roman" w:hAnsi="Times New Roman" w:cs="Times New Roman"/>
          <w:sz w:val="28"/>
          <w:lang w:val="ru-RU"/>
        </w:rPr>
      </w:pPr>
    </w:p>
    <w:p w:rsidR="00500ADA" w:rsidRPr="00D06A52" w:rsidRDefault="00D06A52" w:rsidP="00500AD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Рабочее название ПО – </w:t>
      </w:r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Celes</w:t>
      </w:r>
      <w:proofErr w:type="spellEnd"/>
      <w:r>
        <w:rPr>
          <w:rFonts w:ascii="Times New Roman" w:hAnsi="Times New Roman" w:cs="Times New Roman"/>
          <w:sz w:val="28"/>
        </w:rPr>
        <w:t>”.</w:t>
      </w:r>
    </w:p>
    <w:sectPr w:rsidR="00500ADA" w:rsidRPr="00D06A52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62C01"/>
    <w:multiLevelType w:val="hybridMultilevel"/>
    <w:tmpl w:val="40D8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F5"/>
    <w:rsid w:val="00054192"/>
    <w:rsid w:val="000874F4"/>
    <w:rsid w:val="00136EAE"/>
    <w:rsid w:val="00180B2F"/>
    <w:rsid w:val="00197F56"/>
    <w:rsid w:val="004E03F8"/>
    <w:rsid w:val="00500ADA"/>
    <w:rsid w:val="00595BAD"/>
    <w:rsid w:val="006040A5"/>
    <w:rsid w:val="008B7DF5"/>
    <w:rsid w:val="00B3256E"/>
    <w:rsid w:val="00D06A52"/>
    <w:rsid w:val="00D50271"/>
    <w:rsid w:val="00D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728"/>
  <w15:chartTrackingRefBased/>
  <w15:docId w15:val="{19EA6542-8286-4251-929B-40D5E9E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F5"/>
    <w:pPr>
      <w:ind w:left="720"/>
      <w:contextualSpacing/>
    </w:pPr>
  </w:style>
  <w:style w:type="table" w:styleId="a4">
    <w:name w:val="Table Grid"/>
    <w:basedOn w:val="a1"/>
    <w:uiPriority w:val="39"/>
    <w:rsid w:val="0018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ZVARG</cp:lastModifiedBy>
  <cp:revision>4</cp:revision>
  <dcterms:created xsi:type="dcterms:W3CDTF">2024-02-12T09:04:00Z</dcterms:created>
  <dcterms:modified xsi:type="dcterms:W3CDTF">2024-02-12T11:03:00Z</dcterms:modified>
</cp:coreProperties>
</file>