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E2C5" w14:textId="5A1904CB" w:rsidR="008532F9" w:rsidRPr="008532F9" w:rsidRDefault="008532F9" w:rsidP="008532F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532F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 </w:t>
      </w:r>
      <w:r w:rsidRPr="008532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2.</w:t>
      </w:r>
      <w:r w:rsidRPr="008532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 Особенности повседневной бытовой культуры индийцев.</w:t>
      </w:r>
    </w:p>
    <w:p w14:paraId="4C1EE3BD" w14:textId="03873815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sz w:val="28"/>
          <w:szCs w:val="28"/>
        </w:rPr>
        <w:t>Повседневная бытовая культура индийцев имеет свои уникальные особенности:</w:t>
      </w:r>
    </w:p>
    <w:p w14:paraId="05518D38" w14:textId="757F3393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b/>
          <w:bCs/>
          <w:sz w:val="28"/>
          <w:szCs w:val="28"/>
        </w:rPr>
        <w:t>Религиозные традиции:</w:t>
      </w:r>
      <w:r w:rsidRPr="008532F9">
        <w:rPr>
          <w:rFonts w:ascii="Times New Roman" w:hAnsi="Times New Roman" w:cs="Times New Roman"/>
          <w:sz w:val="28"/>
          <w:szCs w:val="28"/>
        </w:rPr>
        <w:t xml:space="preserve"> Религия играет важную роль в жизни индийцев. Многие семьи совершают ежедневные религиозные ритуалы, молитвы и поклонение богам.</w:t>
      </w:r>
    </w:p>
    <w:p w14:paraId="26BF8CB7" w14:textId="2BEA8637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b/>
          <w:bCs/>
          <w:sz w:val="28"/>
          <w:szCs w:val="28"/>
        </w:rPr>
        <w:t xml:space="preserve">Многонациональность и </w:t>
      </w:r>
      <w:proofErr w:type="spellStart"/>
      <w:r w:rsidRPr="008532F9">
        <w:rPr>
          <w:rFonts w:ascii="Times New Roman" w:hAnsi="Times New Roman" w:cs="Times New Roman"/>
          <w:b/>
          <w:bCs/>
          <w:sz w:val="28"/>
          <w:szCs w:val="28"/>
        </w:rPr>
        <w:t>многокультурность</w:t>
      </w:r>
      <w:proofErr w:type="spellEnd"/>
      <w:r w:rsidRPr="008532F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532F9">
        <w:rPr>
          <w:rFonts w:ascii="Times New Roman" w:hAnsi="Times New Roman" w:cs="Times New Roman"/>
          <w:sz w:val="28"/>
          <w:szCs w:val="28"/>
        </w:rPr>
        <w:t>Индия разнообразна с точки зрения культур, языков и традиций. В повседневной жизни это проявляется в разнообразии языков, кухни, одежды и праздников.</w:t>
      </w:r>
    </w:p>
    <w:p w14:paraId="3B5E724D" w14:textId="5F2BB08A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b/>
          <w:bCs/>
          <w:sz w:val="28"/>
          <w:szCs w:val="28"/>
        </w:rPr>
        <w:t>Семейные ценности:</w:t>
      </w:r>
      <w:r w:rsidRPr="008532F9">
        <w:rPr>
          <w:rFonts w:ascii="Times New Roman" w:hAnsi="Times New Roman" w:cs="Times New Roman"/>
          <w:sz w:val="28"/>
          <w:szCs w:val="28"/>
        </w:rPr>
        <w:t xml:space="preserve"> Семья имеет высокое значение в индийской культуре. Многие поколения могут жить под одной крышей, и семейные связи очень крепки.</w:t>
      </w:r>
    </w:p>
    <w:p w14:paraId="76B819FB" w14:textId="2A207FB1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b/>
          <w:bCs/>
          <w:sz w:val="28"/>
          <w:szCs w:val="28"/>
        </w:rPr>
        <w:t>Кулинарные традиции:</w:t>
      </w:r>
      <w:r w:rsidRPr="008532F9">
        <w:rPr>
          <w:rFonts w:ascii="Times New Roman" w:hAnsi="Times New Roman" w:cs="Times New Roman"/>
          <w:sz w:val="28"/>
          <w:szCs w:val="28"/>
        </w:rPr>
        <w:t xml:space="preserve"> Индийская кухня известна своим разнообразием блюд и специй. Питание часто вегетарианское, и оно играет важную роль в культуре.</w:t>
      </w:r>
    </w:p>
    <w:p w14:paraId="4865AAC8" w14:textId="3BCF6FCF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b/>
          <w:bCs/>
          <w:sz w:val="28"/>
          <w:szCs w:val="28"/>
        </w:rPr>
        <w:t>Цветочные украшения:</w:t>
      </w:r>
      <w:r w:rsidRPr="008532F9">
        <w:rPr>
          <w:rFonts w:ascii="Times New Roman" w:hAnsi="Times New Roman" w:cs="Times New Roman"/>
          <w:sz w:val="28"/>
          <w:szCs w:val="28"/>
        </w:rPr>
        <w:t xml:space="preserve"> Украшения из цветов часто используются в религиозных и праздничных мероприятиях.</w:t>
      </w:r>
    </w:p>
    <w:p w14:paraId="12E0AA49" w14:textId="20012F1E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b/>
          <w:bCs/>
          <w:sz w:val="28"/>
          <w:szCs w:val="28"/>
        </w:rPr>
        <w:t>Система каст:</w:t>
      </w:r>
      <w:r w:rsidRPr="008532F9">
        <w:rPr>
          <w:rFonts w:ascii="Times New Roman" w:hAnsi="Times New Roman" w:cs="Times New Roman"/>
          <w:sz w:val="28"/>
          <w:szCs w:val="28"/>
        </w:rPr>
        <w:t xml:space="preserve"> Индия имеет сложную систему каст, которая оказывает влияние на многие аспекты повседневной жизни, такие как браки и социальная структура.</w:t>
      </w:r>
    </w:p>
    <w:p w14:paraId="798F8891" w14:textId="68796059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b/>
          <w:bCs/>
          <w:sz w:val="28"/>
          <w:szCs w:val="28"/>
        </w:rPr>
        <w:t>Развитая ритуальная практика</w:t>
      </w:r>
      <w:r w:rsidRPr="008532F9">
        <w:rPr>
          <w:rFonts w:ascii="Times New Roman" w:hAnsi="Times New Roman" w:cs="Times New Roman"/>
          <w:sz w:val="28"/>
          <w:szCs w:val="28"/>
        </w:rPr>
        <w:t>: Религиозные и культурные ритуалы играют важную роль в повседневной жизни, начиная с утренних молитв и заканчивая различными праздниками и церемониями.</w:t>
      </w:r>
    </w:p>
    <w:p w14:paraId="127715FE" w14:textId="77777777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b/>
          <w:bCs/>
          <w:sz w:val="28"/>
          <w:szCs w:val="28"/>
        </w:rPr>
        <w:t>Одежда:</w:t>
      </w:r>
      <w:r w:rsidRPr="008532F9">
        <w:rPr>
          <w:rFonts w:ascii="Times New Roman" w:hAnsi="Times New Roman" w:cs="Times New Roman"/>
          <w:sz w:val="28"/>
          <w:szCs w:val="28"/>
        </w:rPr>
        <w:t xml:space="preserve"> Традиционная индийская одежда включает сари, курту и другие виды национальных костюмов. Однако, современные молодежные стили также широко распространены.</w:t>
      </w:r>
    </w:p>
    <w:p w14:paraId="7D9379BA" w14:textId="77777777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343929" w14:textId="137216FE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Соблюдение этических норм:</w:t>
      </w:r>
      <w:r w:rsidRPr="008532F9">
        <w:rPr>
          <w:rFonts w:ascii="Times New Roman" w:hAnsi="Times New Roman" w:cs="Times New Roman"/>
          <w:sz w:val="28"/>
          <w:szCs w:val="28"/>
        </w:rPr>
        <w:t xml:space="preserve"> Вежливость и уважение к старшим являются важными аспектами культуры.</w:t>
      </w:r>
    </w:p>
    <w:p w14:paraId="07AB328D" w14:textId="1AE8CDE4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b/>
          <w:bCs/>
          <w:sz w:val="28"/>
          <w:szCs w:val="28"/>
        </w:rPr>
        <w:t>Аюрведа и йога:</w:t>
      </w:r>
      <w:r w:rsidRPr="008532F9">
        <w:rPr>
          <w:rFonts w:ascii="Times New Roman" w:hAnsi="Times New Roman" w:cs="Times New Roman"/>
          <w:sz w:val="28"/>
          <w:szCs w:val="28"/>
        </w:rPr>
        <w:t xml:space="preserve"> Индийская культура также известна своими традициями в области медицины (</w:t>
      </w:r>
      <w:proofErr w:type="spellStart"/>
      <w:r w:rsidRPr="008532F9">
        <w:rPr>
          <w:rFonts w:ascii="Times New Roman" w:hAnsi="Times New Roman" w:cs="Times New Roman"/>
          <w:sz w:val="28"/>
          <w:szCs w:val="28"/>
        </w:rPr>
        <w:t>айурведа</w:t>
      </w:r>
      <w:proofErr w:type="spellEnd"/>
      <w:r w:rsidRPr="008532F9">
        <w:rPr>
          <w:rFonts w:ascii="Times New Roman" w:hAnsi="Times New Roman" w:cs="Times New Roman"/>
          <w:sz w:val="28"/>
          <w:szCs w:val="28"/>
        </w:rPr>
        <w:t>) и физической активности (йога).</w:t>
      </w:r>
    </w:p>
    <w:p w14:paraId="4DBF08F7" w14:textId="77777777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F9">
        <w:rPr>
          <w:rFonts w:ascii="Times New Roman" w:hAnsi="Times New Roman" w:cs="Times New Roman"/>
          <w:sz w:val="28"/>
          <w:szCs w:val="28"/>
        </w:rPr>
        <w:t>Это лишь краткий обзор особенностей повседневной бытовой культуры индийцев, и она может значительно различаться в зависимости от региона и социального статуса.</w:t>
      </w:r>
    </w:p>
    <w:p w14:paraId="34C7B8FC" w14:textId="77777777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0596F" w14:textId="77777777" w:rsidR="008532F9" w:rsidRPr="008532F9" w:rsidRDefault="008532F9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F59E6" w14:textId="77777777" w:rsidR="00B6673B" w:rsidRPr="008532F9" w:rsidRDefault="00B6673B" w:rsidP="008532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6673B" w:rsidRPr="0085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7C"/>
    <w:rsid w:val="008532F9"/>
    <w:rsid w:val="00B6673B"/>
    <w:rsid w:val="00D7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F8E1"/>
  <w15:chartTrackingRefBased/>
  <w15:docId w15:val="{A30A0BE9-190C-4386-8C87-35446B1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2023-10-25T09:11:00Z</dcterms:created>
  <dcterms:modified xsi:type="dcterms:W3CDTF">2023-10-25T09:14:00Z</dcterms:modified>
</cp:coreProperties>
</file>