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898438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400727" w14:textId="77777777" w:rsidR="005E5973" w:rsidRPr="00AF023D" w:rsidRDefault="00BC4824" w:rsidP="00AF023D">
          <w:pPr>
            <w:pStyle w:val="a3"/>
            <w:spacing w:before="0" w:line="240" w:lineRule="auto"/>
            <w:jc w:val="center"/>
            <w:rPr>
              <w:rFonts w:ascii="Times New Roman" w:hAnsi="Times New Roman" w:cs="Times New Roman"/>
              <w:iCs/>
              <w:color w:val="auto"/>
              <w:sz w:val="28"/>
              <w:szCs w:val="28"/>
              <w:lang w:val="en-US"/>
            </w:rPr>
          </w:pPr>
          <w:r w:rsidRPr="00AF023D">
            <w:rPr>
              <w:rFonts w:ascii="Times New Roman" w:hAnsi="Times New Roman" w:cs="Times New Roman"/>
              <w:iCs/>
              <w:color w:val="auto"/>
              <w:sz w:val="28"/>
              <w:szCs w:val="28"/>
            </w:rPr>
            <w:t>С</w:t>
          </w:r>
          <w:r w:rsidR="000713DC" w:rsidRPr="00AF023D">
            <w:rPr>
              <w:rFonts w:ascii="Times New Roman" w:hAnsi="Times New Roman" w:cs="Times New Roman"/>
              <w:iCs/>
              <w:color w:val="auto"/>
              <w:sz w:val="28"/>
              <w:szCs w:val="28"/>
            </w:rPr>
            <w:t>ОДЕРЖАНИЕ</w:t>
          </w:r>
        </w:p>
        <w:p w14:paraId="7AE10227" w14:textId="77777777" w:rsidR="00AF023D" w:rsidRDefault="00AF023D" w:rsidP="00AF023D">
          <w:pPr>
            <w:pStyle w:val="a3"/>
            <w:spacing w:before="0" w:line="240" w:lineRule="auto"/>
            <w:ind w:right="-1"/>
            <w:jc w:val="center"/>
            <w:rPr>
              <w:rFonts w:ascii="Times New Roman" w:hAnsi="Times New Roman" w:cs="Times New Roman"/>
              <w:iCs/>
              <w:color w:val="auto"/>
              <w:sz w:val="28"/>
              <w:szCs w:val="28"/>
              <w:lang w:val="en-US"/>
            </w:rPr>
          </w:pPr>
        </w:p>
        <w:p w14:paraId="058DE609" w14:textId="7036A190" w:rsidR="002B3A58" w:rsidRPr="00AF023D" w:rsidRDefault="00BC4824" w:rsidP="00AF023D">
          <w:pPr>
            <w:pStyle w:val="a3"/>
            <w:spacing w:line="240" w:lineRule="auto"/>
            <w:ind w:right="-1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AF023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AF023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AF023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14:paraId="2FBEA3F6" w14:textId="22E1818F" w:rsidR="002B3A58" w:rsidRPr="00AF023D" w:rsidRDefault="002B3A58" w:rsidP="00AF023D">
          <w:pPr>
            <w:pStyle w:val="1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F023D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1 </w:t>
          </w:r>
          <w:hyperlink w:anchor="_Toc152266374" w:history="1">
            <w:r w:rsidRPr="00AF023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Введение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_Toc152266374 \h </w:instrTex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FA4F327" w14:textId="0FE28753" w:rsidR="002B3A58" w:rsidRPr="00AF023D" w:rsidRDefault="002B3A58" w:rsidP="00AF023D">
          <w:pPr>
            <w:pStyle w:val="1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F023D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2 </w:t>
          </w:r>
          <w:hyperlink w:anchor="_Toc152266375" w:history="1">
            <w:r w:rsidRPr="00AF023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Что такое </w:t>
            </w:r>
            <w:r w:rsidRPr="00AF023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  <w:lang w:val="en-US"/>
              </w:rPr>
              <w:t>XP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_Toc152266375 \h </w:instrTex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10F064" w14:textId="281AFE26" w:rsidR="002B3A58" w:rsidRPr="00AF023D" w:rsidRDefault="002B3A58" w:rsidP="00AF023D">
          <w:pPr>
            <w:pStyle w:val="2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F023D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2.1 </w:t>
          </w:r>
          <w:hyperlink w:anchor="_Toc152266376" w:history="1">
            <w:r w:rsidRPr="00AF023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История появления экстремального программирования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_Toc152266376 \h </w:instrTex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E30245" w14:textId="2DAFAECF" w:rsidR="002B3A58" w:rsidRPr="00AF023D" w:rsidRDefault="002B3A58" w:rsidP="00AF023D">
          <w:pPr>
            <w:pStyle w:val="2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F023D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2.2 </w:t>
          </w:r>
          <w:hyperlink w:anchor="_Toc152266377" w:history="1">
            <w:r w:rsidRPr="00AF023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Главные принципы и методики экстремального программирования: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_Toc152266377 \h </w:instrTex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DAF805" w14:textId="40BF5603" w:rsidR="002B3A58" w:rsidRPr="00AF023D" w:rsidRDefault="002B3A58" w:rsidP="00AF023D">
          <w:pPr>
            <w:pStyle w:val="2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F023D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2.3 </w:t>
          </w:r>
          <w:hyperlink w:anchor="_Toc152266378" w:history="1">
            <w:r w:rsidRPr="00AF023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Достоинства и недостатки экстремального программирования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_Toc152266378 \h </w:instrTex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69A153" w14:textId="2B7E58B4" w:rsidR="002B3A58" w:rsidRPr="00AF023D" w:rsidRDefault="002B3A58" w:rsidP="00AF023D">
          <w:pPr>
            <w:pStyle w:val="1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F023D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3 </w:t>
          </w:r>
          <w:hyperlink w:anchor="_Toc152266379" w:history="1">
            <w:r w:rsidRPr="00AF023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Унифицированный процесс разработки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_Toc152266379 \h </w:instrTex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EA7E5" w14:textId="0F85AD77" w:rsidR="002B3A58" w:rsidRPr="00AF023D" w:rsidRDefault="002B3A58" w:rsidP="00AF023D">
          <w:pPr>
            <w:pStyle w:val="2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F023D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3.1 </w:t>
          </w:r>
          <w:hyperlink w:anchor="_Toc152266380" w:history="1">
            <w:r w:rsidRPr="00AF023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История возникновения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_Toc152266380 \h </w:instrTex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BE59F" w14:textId="767F8C35" w:rsidR="002B3A58" w:rsidRPr="00AF023D" w:rsidRDefault="002B3A58" w:rsidP="00AF023D">
          <w:pPr>
            <w:pStyle w:val="2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F023D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3.2 </w:t>
          </w:r>
          <w:hyperlink w:anchor="_Toc152266381" w:history="1">
            <w:r w:rsidRPr="00AF023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Фазы разработки при унифицированном процессе разработки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_Toc152266381 \h </w:instrTex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4B623" w14:textId="7D20220F" w:rsidR="002B3A58" w:rsidRPr="00AF023D" w:rsidRDefault="002B3A58" w:rsidP="00AF023D">
          <w:pPr>
            <w:pStyle w:val="2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F023D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3.3 </w:t>
          </w:r>
          <w:hyperlink w:anchor="_Toc152266382" w:history="1">
            <w:r w:rsidRPr="00AF023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 xml:space="preserve">Достоинства и недостатки унифицированного процесса разработки  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_Toc152266382 \h </w:instrTex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4C5175" w14:textId="72A53755" w:rsidR="002B3A58" w:rsidRPr="00AF023D" w:rsidRDefault="002B3A58" w:rsidP="00AF023D">
          <w:pPr>
            <w:pStyle w:val="1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F023D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4 </w:t>
          </w:r>
          <w:hyperlink w:anchor="_Toc152266383" w:history="1">
            <w:r w:rsidRPr="00AF023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Заключение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_Toc152266383 \h </w:instrTex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DDA8D4" w14:textId="4494A2A9" w:rsidR="002B3A58" w:rsidRPr="00AF023D" w:rsidRDefault="002B3A58" w:rsidP="00AF023D">
          <w:pPr>
            <w:pStyle w:val="11"/>
            <w:tabs>
              <w:tab w:val="right" w:pos="9345"/>
            </w:tabs>
            <w:spacing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AF023D">
            <w:rPr>
              <w:rStyle w:val="a4"/>
              <w:rFonts w:ascii="Times New Roman" w:hAnsi="Times New Roman" w:cs="Times New Roman"/>
              <w:noProof/>
              <w:color w:val="auto"/>
              <w:sz w:val="28"/>
              <w:szCs w:val="28"/>
              <w:u w:val="none"/>
            </w:rPr>
            <w:t xml:space="preserve">5 </w:t>
          </w:r>
          <w:hyperlink w:anchor="_Toc152266384" w:history="1">
            <w:r w:rsidRPr="00AF023D">
              <w:rPr>
                <w:rStyle w:val="a4"/>
                <w:rFonts w:ascii="Times New Roman" w:hAnsi="Times New Roman" w:cs="Times New Roman"/>
                <w:noProof/>
                <w:color w:val="auto"/>
                <w:sz w:val="28"/>
                <w:szCs w:val="28"/>
                <w:u w:val="none"/>
              </w:rPr>
              <w:t>Библиографический список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_Toc152266384 \h </w:instrTex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Pr="00AF02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F51B3D" w14:textId="76E7F95A" w:rsidR="00BC4824" w:rsidRPr="00AF023D" w:rsidRDefault="00BC4824" w:rsidP="00AF023D">
          <w:pPr>
            <w:spacing w:line="24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AF023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3B6CBD0A" w14:textId="54036CF9" w:rsidR="00BC4824" w:rsidRPr="00AF023D" w:rsidRDefault="00BC4824" w:rsidP="005573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br w:type="page"/>
      </w:r>
    </w:p>
    <w:p w14:paraId="4F61F473" w14:textId="6636FD53" w:rsidR="000713DC" w:rsidRPr="00AF023D" w:rsidRDefault="00BC4824" w:rsidP="005E5973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52266374"/>
      <w:r w:rsidRPr="00AF023D">
        <w:rPr>
          <w:rFonts w:ascii="Times New Roman" w:hAnsi="Times New Roman" w:cs="Times New Roman"/>
          <w:color w:val="auto"/>
          <w:sz w:val="28"/>
          <w:szCs w:val="28"/>
        </w:rPr>
        <w:lastRenderedPageBreak/>
        <w:t>В</w:t>
      </w:r>
      <w:r w:rsidR="000713DC" w:rsidRPr="00AF023D">
        <w:rPr>
          <w:rFonts w:ascii="Times New Roman" w:hAnsi="Times New Roman" w:cs="Times New Roman"/>
          <w:color w:val="auto"/>
          <w:sz w:val="28"/>
          <w:szCs w:val="28"/>
        </w:rPr>
        <w:t>ВЕДЕНИЕ</w:t>
      </w:r>
      <w:bookmarkEnd w:id="0"/>
    </w:p>
    <w:p w14:paraId="66A13384" w14:textId="361AD235" w:rsidR="002B3A58" w:rsidRPr="00AF023D" w:rsidRDefault="002B3A58" w:rsidP="005E59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FF0702" w14:textId="77777777" w:rsidR="002B3A58" w:rsidRPr="00AF023D" w:rsidRDefault="002B3A58" w:rsidP="005E59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984560" w14:textId="1C72444E" w:rsidR="00CA08DD" w:rsidRPr="00AF023D" w:rsidRDefault="00CA08DD" w:rsidP="005E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Экстремальное программирование (XP) и унифицированный процесс разработки</w:t>
      </w:r>
      <w:r w:rsidR="005943A8" w:rsidRPr="00AF023D">
        <w:rPr>
          <w:rFonts w:ascii="Times New Roman" w:hAnsi="Times New Roman" w:cs="Times New Roman"/>
          <w:sz w:val="28"/>
          <w:szCs w:val="28"/>
        </w:rPr>
        <w:t xml:space="preserve"> </w:t>
      </w:r>
      <w:r w:rsidRPr="00AF023D">
        <w:rPr>
          <w:rFonts w:ascii="Times New Roman" w:hAnsi="Times New Roman" w:cs="Times New Roman"/>
          <w:sz w:val="28"/>
          <w:szCs w:val="28"/>
        </w:rPr>
        <w:t xml:space="preserve">представляют собой два основополагающих подхода в методологии создания программного обеспечения, обеспечивая индустрии разработки гибкость и структурированность в равной мере. XP и </w:t>
      </w:r>
      <w:r w:rsidR="005943A8" w:rsidRPr="00AF023D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AF023D">
        <w:rPr>
          <w:rFonts w:ascii="Times New Roman" w:hAnsi="Times New Roman" w:cs="Times New Roman"/>
          <w:sz w:val="28"/>
          <w:szCs w:val="28"/>
        </w:rPr>
        <w:t xml:space="preserve"> выстраивают фундаментальные принципы, которые определяют ход процесса создания программных продуктов, однако, их фокус и стратегии существенно отличаются.</w:t>
      </w:r>
    </w:p>
    <w:p w14:paraId="056A0E79" w14:textId="31BE76BF" w:rsidR="00CA08DD" w:rsidRPr="00AF023D" w:rsidRDefault="00CA08DD" w:rsidP="005E597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XP — это </w:t>
      </w:r>
      <w:r w:rsidR="00912254" w:rsidRPr="00AF023D">
        <w:rPr>
          <w:rFonts w:ascii="Times New Roman" w:hAnsi="Times New Roman" w:cs="Times New Roman"/>
          <w:sz w:val="28"/>
          <w:szCs w:val="28"/>
        </w:rPr>
        <w:t>подход</w:t>
      </w:r>
      <w:r w:rsidRPr="00AF023D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 и ведения бизнеса в области создания программных продуктов, которая фокусирует усилия обеих сторон (программистов и бизнесменов) на общих, вполне достижимых целях</w:t>
      </w:r>
      <w:r w:rsidR="00912254" w:rsidRPr="00AF023D">
        <w:rPr>
          <w:rFonts w:ascii="Times New Roman" w:hAnsi="Times New Roman" w:cs="Times New Roman"/>
          <w:sz w:val="28"/>
          <w:szCs w:val="28"/>
        </w:rPr>
        <w:t xml:space="preserve">. Данный подход </w:t>
      </w:r>
      <w:r w:rsidRPr="00AF023D">
        <w:rPr>
          <w:rFonts w:ascii="Times New Roman" w:hAnsi="Times New Roman" w:cs="Times New Roman"/>
          <w:sz w:val="28"/>
          <w:szCs w:val="28"/>
        </w:rPr>
        <w:t>ставит перед собой задачу обеспечить быструю разработку, акцентируя внимание на постоянном взаимодействии с заказчиком и оперативных реакциях на изменения требований. Этот подход способствует созданию гибких, адаптивных продуктов в условиях динамичной рыночной среды.</w:t>
      </w:r>
    </w:p>
    <w:p w14:paraId="0D6EA434" w14:textId="27FB3372" w:rsidR="00CA08DD" w:rsidRPr="00AF023D" w:rsidRDefault="005943A8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="00CA08DD" w:rsidRPr="00AF023D">
        <w:rPr>
          <w:rFonts w:ascii="Times New Roman" w:hAnsi="Times New Roman" w:cs="Times New Roman"/>
          <w:sz w:val="28"/>
          <w:szCs w:val="28"/>
        </w:rPr>
        <w:t xml:space="preserve"> стремится к созданию структурированной и комплексной системы управления проектом. Он ориентирован на документацию, строгие процессы и формализацию этапов разработки, что позволяет создавать крупные и сложные программные продукты с учетом широкого спектра требований и ограничений.</w:t>
      </w:r>
    </w:p>
    <w:p w14:paraId="580FCF49" w14:textId="0F3055DD" w:rsidR="00CA08DD" w:rsidRPr="00AF023D" w:rsidRDefault="00CA08DD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Обе эти методологии занимают центральное место в современной индустрии разработки программного обеспечения. XP предлагает гибкий и быстрый подход, позволяющий лучше адаптироваться к изменениям и быстрее вывести продукт на рынок. </w:t>
      </w:r>
      <w:r w:rsidR="005943A8" w:rsidRPr="00AF023D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AF023D">
        <w:rPr>
          <w:rFonts w:ascii="Times New Roman" w:hAnsi="Times New Roman" w:cs="Times New Roman"/>
          <w:sz w:val="28"/>
          <w:szCs w:val="28"/>
        </w:rPr>
        <w:t xml:space="preserve">, в свою очередь, обеспечивает структурированность, документирование и контроль, необходимые для разработки крупных и комплексных систем. Их значимость заключается в предоставлении разработчикам разнообразных инструментов и </w:t>
      </w:r>
      <w:r w:rsidRPr="00AF023D">
        <w:rPr>
          <w:rFonts w:ascii="Times New Roman" w:hAnsi="Times New Roman" w:cs="Times New Roman"/>
          <w:sz w:val="28"/>
          <w:szCs w:val="28"/>
        </w:rPr>
        <w:lastRenderedPageBreak/>
        <w:t>подходов для успешного создания качественного программного обеспечения в условиях постоянно меняющихся требований и ограниченных ресурсов</w:t>
      </w:r>
      <w:r w:rsidR="005943A8" w:rsidRPr="00AF023D">
        <w:rPr>
          <w:rFonts w:ascii="Times New Roman" w:hAnsi="Times New Roman" w:cs="Times New Roman"/>
          <w:sz w:val="28"/>
          <w:szCs w:val="28"/>
        </w:rPr>
        <w:t>.</w:t>
      </w:r>
    </w:p>
    <w:p w14:paraId="11668A07" w14:textId="77777777" w:rsidR="00CA08DD" w:rsidRPr="00AF023D" w:rsidRDefault="00CA08DD" w:rsidP="00CA08DD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EFB7F5" w14:textId="026AA860" w:rsidR="0084142B" w:rsidRPr="00AF023D" w:rsidRDefault="0084142B">
      <w:pPr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br w:type="page"/>
      </w:r>
    </w:p>
    <w:p w14:paraId="3858D0BE" w14:textId="1BA70DAA" w:rsidR="000713DC" w:rsidRPr="00AF023D" w:rsidRDefault="003E5FFA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52266375"/>
      <w:r w:rsidRPr="00AF023D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ЧТО ТАКОЕ </w:t>
      </w:r>
      <w:r w:rsidRPr="00AF023D">
        <w:rPr>
          <w:rFonts w:ascii="Times New Roman" w:hAnsi="Times New Roman" w:cs="Times New Roman"/>
          <w:color w:val="auto"/>
          <w:sz w:val="28"/>
          <w:szCs w:val="28"/>
          <w:lang w:val="en-US"/>
        </w:rPr>
        <w:t>XP</w:t>
      </w:r>
      <w:bookmarkEnd w:id="1"/>
    </w:p>
    <w:p w14:paraId="721E3F70" w14:textId="033F5030" w:rsidR="002B3A58" w:rsidRPr="00AF023D" w:rsidRDefault="002B3A58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EF3F2E4" w14:textId="77777777" w:rsidR="002B3A58" w:rsidRPr="00AF023D" w:rsidRDefault="002B3A58" w:rsidP="002B3A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8FBAF03" w14:textId="629DE5F5" w:rsidR="0084142B" w:rsidRPr="00AF023D" w:rsidRDefault="0084142B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Экстремальное программирование (</w:t>
      </w:r>
      <w:r w:rsidRPr="00AF023D">
        <w:rPr>
          <w:rFonts w:ascii="Times New Roman" w:hAnsi="Times New Roman" w:cs="Times New Roman"/>
          <w:sz w:val="28"/>
          <w:szCs w:val="28"/>
          <w:lang w:val="en-US"/>
        </w:rPr>
        <w:t>Extreme</w:t>
      </w:r>
      <w:r w:rsidRPr="00AF023D">
        <w:rPr>
          <w:rFonts w:ascii="Times New Roman" w:hAnsi="Times New Roman" w:cs="Times New Roman"/>
          <w:sz w:val="28"/>
          <w:szCs w:val="28"/>
        </w:rPr>
        <w:t xml:space="preserve"> </w:t>
      </w:r>
      <w:r w:rsidRPr="00AF023D">
        <w:rPr>
          <w:rFonts w:ascii="Times New Roman" w:hAnsi="Times New Roman" w:cs="Times New Roman"/>
          <w:sz w:val="28"/>
          <w:szCs w:val="28"/>
          <w:lang w:val="en-US"/>
        </w:rPr>
        <w:t>Programming</w:t>
      </w:r>
      <w:r w:rsidRPr="00AF023D">
        <w:rPr>
          <w:rFonts w:ascii="Times New Roman" w:hAnsi="Times New Roman" w:cs="Times New Roman"/>
          <w:sz w:val="28"/>
          <w:szCs w:val="28"/>
        </w:rPr>
        <w:t xml:space="preserve"> или </w:t>
      </w:r>
      <w:r w:rsidRPr="00AF023D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AF023D">
        <w:rPr>
          <w:rFonts w:ascii="Times New Roman" w:hAnsi="Times New Roman" w:cs="Times New Roman"/>
          <w:sz w:val="28"/>
          <w:szCs w:val="28"/>
        </w:rPr>
        <w:t xml:space="preserve">) — это методология разработки программного обеспечения, которая была предложена в 1990-х годах Кентом Беком. </w:t>
      </w:r>
      <w:r w:rsidRPr="00AF023D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AF023D">
        <w:rPr>
          <w:rFonts w:ascii="Times New Roman" w:hAnsi="Times New Roman" w:cs="Times New Roman"/>
          <w:sz w:val="28"/>
          <w:szCs w:val="28"/>
        </w:rPr>
        <w:t xml:space="preserve"> была создана как ответ на проблемы, с которыми сталкиваются команды разработки при работе над большими и сложными проектами. Основная идея </w:t>
      </w:r>
      <w:r w:rsidRPr="00AF023D">
        <w:rPr>
          <w:rFonts w:ascii="Times New Roman" w:hAnsi="Times New Roman" w:cs="Times New Roman"/>
          <w:sz w:val="28"/>
          <w:szCs w:val="28"/>
          <w:lang w:val="en-US"/>
        </w:rPr>
        <w:t>XP</w:t>
      </w:r>
      <w:r w:rsidRPr="00AF023D">
        <w:rPr>
          <w:rFonts w:ascii="Times New Roman" w:hAnsi="Times New Roman" w:cs="Times New Roman"/>
          <w:sz w:val="28"/>
          <w:szCs w:val="28"/>
        </w:rPr>
        <w:t xml:space="preserve"> заключается в том, чтобы улучшить качество разработки программного обеспечения и повысить удовлетворенность заказчика через более гибкие и адаптивные практики.</w:t>
      </w:r>
    </w:p>
    <w:p w14:paraId="10F8F49F" w14:textId="1EA8FAD1" w:rsidR="00846FFB" w:rsidRPr="00AF023D" w:rsidRDefault="00846FFB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ХР — это упрощенный, эффективный, гибкий, предсказуемый, научно обоснованный и весьма приятный способ разработки программного обеспечения, предусматривающий низкий уровень риска. От других методик ХР отличается по следующим признакам:</w:t>
      </w:r>
    </w:p>
    <w:p w14:paraId="39CD326E" w14:textId="77777777" w:rsidR="00846FFB" w:rsidRPr="00AF023D" w:rsidRDefault="00846FFB" w:rsidP="001704ED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Благодаря использованию чрезвычайно коротких циклов разработки ХР предлагает быструю, реальную и постоянно функционирующую обратную связь.</w:t>
      </w:r>
    </w:p>
    <w:p w14:paraId="1014886C" w14:textId="77777777" w:rsidR="00846FFB" w:rsidRPr="00AF023D" w:rsidRDefault="00846FFB" w:rsidP="001704ED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В рамках ХР используется планирование по нарастающей, в результате общий план проекта возникает достаточно быстро, однако при этом подразумевается, что этот план эволюционирует в течение всего времени жизни проекта.</w:t>
      </w:r>
    </w:p>
    <w:p w14:paraId="7EC23E45" w14:textId="79D149DF" w:rsidR="00846FFB" w:rsidRPr="00AF023D" w:rsidRDefault="00846FFB" w:rsidP="001704ED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В рамках ХР используется гибкий график реализации той или иной функциональности, благодаря чему улучшается реакция на изменение характера бизнеса и меняющиеся, в связи с этим требования заказчика.</w:t>
      </w:r>
    </w:p>
    <w:p w14:paraId="7CDBCF41" w14:textId="77777777" w:rsidR="00846FFB" w:rsidRPr="00AF023D" w:rsidRDefault="00846FFB" w:rsidP="001704ED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ХР базируется на автоматических тестах, разработанных как программистами, так и заказчиками. Благодаря этим тестам удается следить за процессом разработки, обеспечивать корректное эволюционирование системы и без промедления обнаруживать существующие в системе дефекты.</w:t>
      </w:r>
    </w:p>
    <w:p w14:paraId="17AAE9ED" w14:textId="6589E687" w:rsidR="00846FFB" w:rsidRPr="00AF023D" w:rsidRDefault="00846FFB" w:rsidP="001704ED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lastRenderedPageBreak/>
        <w:t>ХР основана на обмене информацией, тестах и исходном коде. Три этих инструмента используются для обмена сведениями о структуре системы и ее поведении.</w:t>
      </w:r>
    </w:p>
    <w:p w14:paraId="12DCDF93" w14:textId="77777777" w:rsidR="00846FFB" w:rsidRPr="00AF023D" w:rsidRDefault="00846FFB" w:rsidP="001704ED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ХР базируется на процессе эволюционирующего дизайна, который продолжается столь же долго, сколько существует сама система.</w:t>
      </w:r>
    </w:p>
    <w:p w14:paraId="260206B9" w14:textId="77777777" w:rsidR="00846FFB" w:rsidRPr="00AF023D" w:rsidRDefault="00846FFB" w:rsidP="001704ED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ХР базируется на тесном взаимодействии программистов, обладающих самыми обычными навыками и возможностями.</w:t>
      </w:r>
    </w:p>
    <w:p w14:paraId="5F2E79A0" w14:textId="30F3B7FC" w:rsidR="001849C9" w:rsidRPr="00AF023D" w:rsidRDefault="00846FFB" w:rsidP="001704ED">
      <w:pPr>
        <w:pStyle w:val="a5"/>
        <w:numPr>
          <w:ilvl w:val="0"/>
          <w:numId w:val="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ХР основывается на методиках, которые удовлетворяют как краткосрочным инстинктам отдельных программистов, так и долгосрочным интересам всего проекта в целом.</w:t>
      </w:r>
    </w:p>
    <w:p w14:paraId="61498BFA" w14:textId="15FAF271" w:rsidR="002B3A58" w:rsidRPr="00AF023D" w:rsidRDefault="00846FFB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В рамках ХР существуют определенные вещи, которые </w:t>
      </w:r>
      <w:r w:rsidR="005943A8" w:rsidRPr="00AF023D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Pr="00AF023D">
        <w:rPr>
          <w:rFonts w:ascii="Times New Roman" w:hAnsi="Times New Roman" w:cs="Times New Roman"/>
          <w:sz w:val="28"/>
          <w:szCs w:val="28"/>
        </w:rPr>
        <w:t>делать</w:t>
      </w:r>
      <w:r w:rsidR="005943A8" w:rsidRPr="00AF023D">
        <w:rPr>
          <w:rFonts w:ascii="Times New Roman" w:hAnsi="Times New Roman" w:cs="Times New Roman"/>
          <w:sz w:val="28"/>
          <w:szCs w:val="28"/>
        </w:rPr>
        <w:t xml:space="preserve"> чтобы </w:t>
      </w:r>
      <w:r w:rsidRPr="00AF023D">
        <w:rPr>
          <w:rFonts w:ascii="Times New Roman" w:hAnsi="Times New Roman" w:cs="Times New Roman"/>
          <w:sz w:val="28"/>
          <w:szCs w:val="28"/>
        </w:rPr>
        <w:t xml:space="preserve">использовать ХР. </w:t>
      </w:r>
    </w:p>
    <w:p w14:paraId="573398D0" w14:textId="6C004C70" w:rsidR="003E5FFA" w:rsidRPr="00AF023D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815E98" w14:textId="77777777" w:rsidR="003E5FFA" w:rsidRPr="00AF023D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4C35309" w14:textId="70B10EDC" w:rsidR="00EA2AAE" w:rsidRPr="00AF023D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52266376"/>
      <w:r w:rsidRPr="00AF023D">
        <w:rPr>
          <w:rFonts w:ascii="Times New Roman" w:hAnsi="Times New Roman" w:cs="Times New Roman"/>
          <w:color w:val="auto"/>
          <w:sz w:val="28"/>
          <w:szCs w:val="28"/>
        </w:rPr>
        <w:t>ИСТОРИЯ ПОЯВЛЕНИЯ ЭКСТРЕМАЛЬНОГО ПРОГРАММИРОВАНИЯ</w:t>
      </w:r>
      <w:bookmarkEnd w:id="2"/>
    </w:p>
    <w:p w14:paraId="05330889" w14:textId="0D3C3B42" w:rsidR="002B3A58" w:rsidRPr="00AF023D" w:rsidRDefault="002B3A58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BA0447" w14:textId="77777777" w:rsidR="002B3A58" w:rsidRPr="00AF023D" w:rsidRDefault="002B3A58" w:rsidP="002B3A58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740765" w14:textId="77777777" w:rsidR="003E5FFA" w:rsidRPr="00AF023D" w:rsidRDefault="00EA2AAE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Экстремальное программирование </w:t>
      </w:r>
      <w:r w:rsidR="00A908BC" w:rsidRPr="00AF023D">
        <w:rPr>
          <w:rFonts w:ascii="Times New Roman" w:hAnsi="Times New Roman" w:cs="Times New Roman"/>
          <w:sz w:val="28"/>
          <w:szCs w:val="28"/>
        </w:rPr>
        <w:t>как</w:t>
      </w:r>
      <w:r w:rsidRPr="00AF023D">
        <w:rPr>
          <w:rFonts w:ascii="Times New Roman" w:hAnsi="Times New Roman" w:cs="Times New Roman"/>
          <w:sz w:val="28"/>
          <w:szCs w:val="28"/>
        </w:rPr>
        <w:t xml:space="preserve"> методология разработки программного обеспечения была предложена Кентом Беком в 1996 году. Эта методология была разработана в ответ на некоторые недостатки традиционных методов разработки программного </w:t>
      </w:r>
      <w:r w:rsidR="002B3A58" w:rsidRPr="00AF023D">
        <w:rPr>
          <w:rFonts w:ascii="Times New Roman" w:hAnsi="Times New Roman" w:cs="Times New Roman"/>
          <w:sz w:val="28"/>
          <w:szCs w:val="28"/>
        </w:rPr>
        <w:t xml:space="preserve">обеспечения. </w:t>
      </w:r>
    </w:p>
    <w:p w14:paraId="091DC617" w14:textId="705087BB" w:rsidR="00EA2AAE" w:rsidRPr="00AF023D" w:rsidRDefault="002B3A58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В</w:t>
      </w:r>
      <w:r w:rsidR="00A908BC" w:rsidRPr="00AF023D">
        <w:rPr>
          <w:rFonts w:ascii="Times New Roman" w:hAnsi="Times New Roman" w:cs="Times New Roman"/>
          <w:sz w:val="28"/>
          <w:szCs w:val="28"/>
        </w:rPr>
        <w:t xml:space="preserve"> н</w:t>
      </w:r>
      <w:r w:rsidR="00EA2AAE" w:rsidRPr="00AF023D">
        <w:rPr>
          <w:rFonts w:ascii="Times New Roman" w:hAnsi="Times New Roman" w:cs="Times New Roman"/>
          <w:sz w:val="28"/>
          <w:szCs w:val="28"/>
        </w:rPr>
        <w:t>ачал</w:t>
      </w:r>
      <w:r w:rsidR="00A908BC" w:rsidRPr="00AF023D">
        <w:rPr>
          <w:rFonts w:ascii="Times New Roman" w:hAnsi="Times New Roman" w:cs="Times New Roman"/>
          <w:sz w:val="28"/>
          <w:szCs w:val="28"/>
        </w:rPr>
        <w:t>е</w:t>
      </w:r>
      <w:r w:rsidR="00EA2AAE" w:rsidRPr="00AF023D">
        <w:rPr>
          <w:rFonts w:ascii="Times New Roman" w:hAnsi="Times New Roman" w:cs="Times New Roman"/>
          <w:sz w:val="28"/>
          <w:szCs w:val="28"/>
        </w:rPr>
        <w:t xml:space="preserve"> 1990-х годов</w:t>
      </w:r>
      <w:r w:rsidR="00A908BC" w:rsidRPr="00AF023D">
        <w:rPr>
          <w:rFonts w:ascii="Times New Roman" w:hAnsi="Times New Roman" w:cs="Times New Roman"/>
          <w:sz w:val="28"/>
          <w:szCs w:val="28"/>
        </w:rPr>
        <w:t xml:space="preserve"> </w:t>
      </w:r>
      <w:r w:rsidR="00EA2AAE" w:rsidRPr="00AF023D">
        <w:rPr>
          <w:rFonts w:ascii="Times New Roman" w:hAnsi="Times New Roman" w:cs="Times New Roman"/>
          <w:sz w:val="28"/>
          <w:szCs w:val="28"/>
        </w:rPr>
        <w:t>Кент Бек работал в области разработки программного обеспечения и сталкивался с ограничениями традиционных методологий, которые часто приводили к долгим циклам разработки, недостаточной гибкости и трудным сопровождением кода.</w:t>
      </w:r>
    </w:p>
    <w:p w14:paraId="15F1C174" w14:textId="77777777" w:rsidR="00A908BC" w:rsidRPr="00AF023D" w:rsidRDefault="00EA2AAE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В 1996 году, работая над проектами, Бек начал применять набор практик, которые сочетали в себе лучшие элементы традиционных и нетрадиционных методологий. Он делал акцент на простоте, гибкости и обратной связи от заказчика.</w:t>
      </w:r>
    </w:p>
    <w:p w14:paraId="3A7DD557" w14:textId="0E494520" w:rsidR="00EA2AAE" w:rsidRPr="00AF023D" w:rsidRDefault="00EA2AAE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Одним из первых проектов, где применялись принципы экстремального программирования, был проект C3. Применение XP на этом </w:t>
      </w:r>
      <w:r w:rsidRPr="00AF023D">
        <w:rPr>
          <w:rFonts w:ascii="Times New Roman" w:hAnsi="Times New Roman" w:cs="Times New Roman"/>
          <w:sz w:val="28"/>
          <w:szCs w:val="28"/>
        </w:rPr>
        <w:lastRenderedPageBreak/>
        <w:t>проекте позволило существенно улучшить качество кода, сроки поставки и вовлеченность заказчика в процесс разработки.</w:t>
      </w:r>
    </w:p>
    <w:p w14:paraId="086E4F04" w14:textId="5459A62F" w:rsidR="00EA2AAE" w:rsidRPr="00AF023D" w:rsidRDefault="00EA2AAE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В 1999 году Бек опубликовал книгу под названием "Extreme </w:t>
      </w:r>
      <w:proofErr w:type="spellStart"/>
      <w:r w:rsidRPr="00AF023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AF02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F023D">
        <w:rPr>
          <w:rFonts w:ascii="Times New Roman" w:hAnsi="Times New Roman" w:cs="Times New Roman"/>
          <w:sz w:val="28"/>
          <w:szCs w:val="28"/>
        </w:rPr>
        <w:t>Explained</w:t>
      </w:r>
      <w:proofErr w:type="spellEnd"/>
      <w:r w:rsidRPr="00AF023D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AF023D">
        <w:rPr>
          <w:rFonts w:ascii="Times New Roman" w:hAnsi="Times New Roman" w:cs="Times New Roman"/>
          <w:sz w:val="28"/>
          <w:szCs w:val="28"/>
        </w:rPr>
        <w:t>Embrace</w:t>
      </w:r>
      <w:proofErr w:type="spellEnd"/>
      <w:r w:rsidRPr="00AF023D">
        <w:rPr>
          <w:rFonts w:ascii="Times New Roman" w:hAnsi="Times New Roman" w:cs="Times New Roman"/>
          <w:sz w:val="28"/>
          <w:szCs w:val="28"/>
        </w:rPr>
        <w:t xml:space="preserve"> Change" (Экстремальное программирование: Обними изменения). В этой книге он подробно описал принципы и практики экстремального программирования.</w:t>
      </w:r>
    </w:p>
    <w:p w14:paraId="70662AB5" w14:textId="2255BC06" w:rsidR="00EA2AAE" w:rsidRPr="00AF023D" w:rsidRDefault="00EA2AAE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После выпуска книги сообщество, интересующееся XP, начало активно развиваться. Профессионалы по всему миру начали внедрять методологию в свои проекты, а также вносить собственные изменения и улучшения.</w:t>
      </w:r>
      <w:r w:rsidR="005943A8" w:rsidRPr="00AF023D">
        <w:rPr>
          <w:rFonts w:ascii="Times New Roman" w:hAnsi="Times New Roman" w:cs="Times New Roman"/>
          <w:sz w:val="28"/>
          <w:szCs w:val="28"/>
        </w:rPr>
        <w:t xml:space="preserve"> </w:t>
      </w:r>
      <w:r w:rsidRPr="00AF023D">
        <w:rPr>
          <w:rFonts w:ascii="Times New Roman" w:hAnsi="Times New Roman" w:cs="Times New Roman"/>
          <w:sz w:val="28"/>
          <w:szCs w:val="28"/>
        </w:rPr>
        <w:t>В последующие годы экстремальное программирование продолжило эволюцию, а практики, такие как парное программирование, тестирование на первом месте, постоянное объединение кода, стали более широко принимаемыми в индустрии разработки программного обеспечения.</w:t>
      </w:r>
    </w:p>
    <w:p w14:paraId="66705D91" w14:textId="704B0640" w:rsidR="004D1D5A" w:rsidRPr="00AF023D" w:rsidRDefault="00EA2AAE" w:rsidP="001704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Сегодня XP остается одним из множества методов гибкой разработки, используемых командами по всему миру, и вносит свой вклад в создание выс</w:t>
      </w:r>
      <w:r w:rsidR="005943A8" w:rsidRPr="00AF023D">
        <w:rPr>
          <w:rFonts w:ascii="Times New Roman" w:hAnsi="Times New Roman" w:cs="Times New Roman"/>
          <w:sz w:val="28"/>
          <w:szCs w:val="28"/>
        </w:rPr>
        <w:t>ококачественного ПО.</w:t>
      </w:r>
    </w:p>
    <w:p w14:paraId="093BBFD6" w14:textId="4FC13CC8" w:rsidR="003E5FFA" w:rsidRPr="00AF023D" w:rsidRDefault="003E5FFA" w:rsidP="00AF02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345A71D" w14:textId="77777777" w:rsidR="003E5FFA" w:rsidRPr="00AF023D" w:rsidRDefault="003E5FFA" w:rsidP="00AF02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4CC6AD" w14:textId="0EB708C9" w:rsidR="000713DC" w:rsidRPr="00AF023D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52266377"/>
      <w:r w:rsidRPr="00AF023D">
        <w:rPr>
          <w:rFonts w:ascii="Times New Roman" w:hAnsi="Times New Roman" w:cs="Times New Roman"/>
          <w:color w:val="auto"/>
          <w:sz w:val="28"/>
          <w:szCs w:val="28"/>
        </w:rPr>
        <w:t>ГЛАВНЫЕ ПРИНЦИПЫ И МЕТОДИКИ ЭКСТРЕМАЛЬНОГО ПРОГРАММИРОВАНИЯ:</w:t>
      </w:r>
      <w:bookmarkEnd w:id="3"/>
    </w:p>
    <w:p w14:paraId="447702D2" w14:textId="400C38FE" w:rsidR="003E5FFA" w:rsidRPr="00AF023D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FF33EAB" w14:textId="77777777" w:rsidR="003E5FFA" w:rsidRPr="00AF023D" w:rsidRDefault="003E5FFA" w:rsidP="003E5FF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DF86ACA" w14:textId="7974C122" w:rsidR="00343F4D" w:rsidRPr="00AF023D" w:rsidRDefault="008C55F9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Методика ХР предназначена для работы над проектами, над которыми может работать группа программистов, которые не зажаты в жесткие рамки существующего компьютерного окружения и в которых вся необходимая работа, связанная с тестированием, может быть выполнена в течение одного дня. </w:t>
      </w:r>
      <w:r w:rsidR="00C72B9B" w:rsidRPr="00AF023D">
        <w:rPr>
          <w:rFonts w:ascii="Times New Roman" w:hAnsi="Times New Roman" w:cs="Times New Roman"/>
          <w:sz w:val="28"/>
          <w:szCs w:val="28"/>
        </w:rPr>
        <w:t xml:space="preserve">XP, или экстремальное программирование, является методологией разработки программного обеспечения, которая стремится улучшить качество и эффективность процесса разработки. Вот некоторые из главных </w:t>
      </w:r>
      <w:r w:rsidRPr="00AF023D">
        <w:rPr>
          <w:rFonts w:ascii="Times New Roman" w:hAnsi="Times New Roman" w:cs="Times New Roman"/>
          <w:sz w:val="28"/>
          <w:szCs w:val="28"/>
        </w:rPr>
        <w:t xml:space="preserve">принципов и методик </w:t>
      </w:r>
      <w:r w:rsidR="00C72B9B" w:rsidRPr="00AF023D">
        <w:rPr>
          <w:rFonts w:ascii="Times New Roman" w:hAnsi="Times New Roman" w:cs="Times New Roman"/>
          <w:sz w:val="28"/>
          <w:szCs w:val="28"/>
        </w:rPr>
        <w:t>XP:</w:t>
      </w:r>
    </w:p>
    <w:p w14:paraId="53BBBDB3" w14:textId="468DEAF8" w:rsidR="00C72B9B" w:rsidRPr="00AF023D" w:rsidRDefault="00C72B9B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lastRenderedPageBreak/>
        <w:t xml:space="preserve">Простота: разработчики должны следовать принципу максимальной простоты при создании кода. Это включает в себя минимизацию сложности кода, избегания избыточности и лишних деталей, а также выбор наиболее простых и понятных решений. </w:t>
      </w:r>
      <w:r w:rsidR="00343F4D" w:rsidRPr="00AF023D">
        <w:rPr>
          <w:rFonts w:ascii="Times New Roman" w:hAnsi="Times New Roman" w:cs="Times New Roman"/>
          <w:sz w:val="28"/>
          <w:szCs w:val="28"/>
        </w:rPr>
        <w:t xml:space="preserve">Основной вектор идет на </w:t>
      </w:r>
      <w:r w:rsidRPr="00AF023D">
        <w:rPr>
          <w:rFonts w:ascii="Times New Roman" w:hAnsi="Times New Roman" w:cs="Times New Roman"/>
          <w:sz w:val="28"/>
          <w:szCs w:val="28"/>
        </w:rPr>
        <w:t>создани</w:t>
      </w:r>
      <w:r w:rsidR="00343F4D" w:rsidRPr="00AF023D">
        <w:rPr>
          <w:rFonts w:ascii="Times New Roman" w:hAnsi="Times New Roman" w:cs="Times New Roman"/>
          <w:sz w:val="28"/>
          <w:szCs w:val="28"/>
        </w:rPr>
        <w:t xml:space="preserve">и </w:t>
      </w:r>
      <w:r w:rsidRPr="00AF023D">
        <w:rPr>
          <w:rFonts w:ascii="Times New Roman" w:hAnsi="Times New Roman" w:cs="Times New Roman"/>
          <w:sz w:val="28"/>
          <w:szCs w:val="28"/>
        </w:rPr>
        <w:t xml:space="preserve">наименьшего объема кода, который выполняет необходимые задачи. </w:t>
      </w:r>
    </w:p>
    <w:p w14:paraId="6DA75C18" w14:textId="4038FF41" w:rsidR="000514EC" w:rsidRPr="00AF023D" w:rsidRDefault="00343F4D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Континуальная поставка - в экстремальном программировании принято за правило видеть результат своих действий настолько быстро, насколько это </w:t>
      </w:r>
      <w:r w:rsidR="00AC2E0D" w:rsidRPr="00AF023D">
        <w:rPr>
          <w:rFonts w:ascii="Times New Roman" w:hAnsi="Times New Roman" w:cs="Times New Roman"/>
          <w:sz w:val="28"/>
          <w:szCs w:val="28"/>
        </w:rPr>
        <w:t xml:space="preserve">вообще </w:t>
      </w:r>
      <w:r w:rsidRPr="00AF023D">
        <w:rPr>
          <w:rFonts w:ascii="Times New Roman" w:hAnsi="Times New Roman" w:cs="Times New Roman"/>
          <w:sz w:val="28"/>
          <w:szCs w:val="28"/>
        </w:rPr>
        <w:t xml:space="preserve">возможно. Или, говоря техническим языком, обеспечить максимально быструю </w:t>
      </w:r>
      <w:r w:rsidR="00F41EA9" w:rsidRPr="00AF023D">
        <w:rPr>
          <w:rFonts w:ascii="Times New Roman" w:hAnsi="Times New Roman" w:cs="Times New Roman"/>
          <w:sz w:val="28"/>
          <w:szCs w:val="28"/>
        </w:rPr>
        <w:t>интеграцию</w:t>
      </w:r>
      <w:r w:rsidR="000514EC" w:rsidRPr="00AF023D">
        <w:rPr>
          <w:rFonts w:ascii="Times New Roman" w:hAnsi="Times New Roman" w:cs="Times New Roman"/>
          <w:sz w:val="28"/>
          <w:szCs w:val="28"/>
        </w:rPr>
        <w:t xml:space="preserve"> нового</w:t>
      </w:r>
      <w:r w:rsidR="00F41EA9" w:rsidRPr="00AF023D">
        <w:rPr>
          <w:rFonts w:ascii="Times New Roman" w:hAnsi="Times New Roman" w:cs="Times New Roman"/>
          <w:sz w:val="28"/>
          <w:szCs w:val="28"/>
        </w:rPr>
        <w:t xml:space="preserve"> кода в </w:t>
      </w:r>
      <w:r w:rsidR="000514EC" w:rsidRPr="00AF023D">
        <w:rPr>
          <w:rFonts w:ascii="Times New Roman" w:hAnsi="Times New Roman" w:cs="Times New Roman"/>
          <w:sz w:val="28"/>
          <w:szCs w:val="28"/>
        </w:rPr>
        <w:t>общую кодовую базу</w:t>
      </w:r>
      <w:r w:rsidRPr="00AF023D">
        <w:rPr>
          <w:rFonts w:ascii="Times New Roman" w:hAnsi="Times New Roman" w:cs="Times New Roman"/>
          <w:sz w:val="28"/>
          <w:szCs w:val="28"/>
        </w:rPr>
        <w:t>.  Короткие циклы обратной связи являются ключевым элементом XP. Это означает, что изменения в коде должны тестироваться и интегрироваться в систему как можно быстрее. Это помогает выявлять проблемы, делать корректировки на ранних этапах разработки, уменьшить время на</w:t>
      </w:r>
      <w:r w:rsidR="000514EC" w:rsidRPr="00AF023D">
        <w:rPr>
          <w:rFonts w:ascii="Times New Roman" w:hAnsi="Times New Roman" w:cs="Times New Roman"/>
          <w:sz w:val="28"/>
          <w:szCs w:val="28"/>
        </w:rPr>
        <w:t xml:space="preserve"> ввод</w:t>
      </w:r>
      <w:r w:rsidRPr="00AF023D">
        <w:rPr>
          <w:rFonts w:ascii="Times New Roman" w:hAnsi="Times New Roman" w:cs="Times New Roman"/>
          <w:sz w:val="28"/>
          <w:szCs w:val="28"/>
        </w:rPr>
        <w:t xml:space="preserve"> новой</w:t>
      </w:r>
      <w:r w:rsidR="000514EC" w:rsidRPr="00AF023D">
        <w:rPr>
          <w:rFonts w:ascii="Times New Roman" w:hAnsi="Times New Roman" w:cs="Times New Roman"/>
          <w:sz w:val="28"/>
          <w:szCs w:val="28"/>
        </w:rPr>
        <w:t xml:space="preserve"> </w:t>
      </w:r>
      <w:r w:rsidRPr="00AF023D">
        <w:rPr>
          <w:rFonts w:ascii="Times New Roman" w:hAnsi="Times New Roman" w:cs="Times New Roman"/>
          <w:sz w:val="28"/>
          <w:szCs w:val="28"/>
        </w:rPr>
        <w:t xml:space="preserve">функциональности в </w:t>
      </w:r>
      <w:r w:rsidR="000514EC" w:rsidRPr="00AF023D">
        <w:rPr>
          <w:rFonts w:ascii="Times New Roman" w:hAnsi="Times New Roman" w:cs="Times New Roman"/>
          <w:sz w:val="28"/>
          <w:szCs w:val="28"/>
        </w:rPr>
        <w:t>проекте</w:t>
      </w:r>
      <w:r w:rsidRPr="00AF023D">
        <w:rPr>
          <w:rFonts w:ascii="Times New Roman" w:hAnsi="Times New Roman" w:cs="Times New Roman"/>
          <w:sz w:val="28"/>
          <w:szCs w:val="28"/>
        </w:rPr>
        <w:t>.</w:t>
      </w:r>
    </w:p>
    <w:p w14:paraId="045A226B" w14:textId="33B2B3E2" w:rsidR="00343F4D" w:rsidRPr="00AF023D" w:rsidRDefault="00343F4D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Обратная связь: данный метод необходим чтобы получать обратную связь от заказчика и других участников процесса разработки. Это помогает убедиться, что продукт соответствует требованиям и может быстро реагировать на изменения.</w:t>
      </w:r>
    </w:p>
    <w:p w14:paraId="69ABB8B8" w14:textId="2071A278" w:rsidR="00343F4D" w:rsidRPr="00AF023D" w:rsidRDefault="009847DD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Изменчивые требования: Требования могут меняться с течением разработки. XP предполагает, что требования могут меняться, и разработка должна быть способной быстро адаптироваться к этим изменениям.</w:t>
      </w:r>
    </w:p>
    <w:p w14:paraId="7F846498" w14:textId="5334AA30" w:rsidR="00F41EA9" w:rsidRPr="00AF023D" w:rsidRDefault="00F41EA9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Сопровождение: работа</w:t>
      </w:r>
      <w:r w:rsidR="00AC2E0D" w:rsidRPr="00AF023D">
        <w:rPr>
          <w:rFonts w:ascii="Times New Roman" w:hAnsi="Times New Roman" w:cs="Times New Roman"/>
          <w:sz w:val="28"/>
          <w:szCs w:val="28"/>
        </w:rPr>
        <w:t>ть</w:t>
      </w:r>
      <w:r w:rsidRPr="00AF023D">
        <w:rPr>
          <w:rFonts w:ascii="Times New Roman" w:hAnsi="Times New Roman" w:cs="Times New Roman"/>
          <w:sz w:val="28"/>
          <w:szCs w:val="28"/>
        </w:rPr>
        <w:t xml:space="preserve"> необходимо в устойчивом темпе, чтобы избежать перегрузки и усталости команды. Устойчивый темп способствует долгосрочной продуктивности.</w:t>
      </w:r>
      <w:r w:rsidR="000514EC" w:rsidRPr="00AF023D">
        <w:rPr>
          <w:rFonts w:ascii="Times New Roman" w:hAnsi="Times New Roman" w:cs="Times New Roman"/>
          <w:sz w:val="28"/>
          <w:szCs w:val="28"/>
        </w:rPr>
        <w:t xml:space="preserve"> Работа над проектом должна вестись через короткие временные интервалы, называемые итерациями. Каждая итерация привносит новые функции и улучшения в проект, что позволяет быстро адаптироваться к изменяющимся требованиям.</w:t>
      </w:r>
    </w:p>
    <w:p w14:paraId="116E3911" w14:textId="62EF3433" w:rsidR="00F41EA9" w:rsidRPr="00AF023D" w:rsidRDefault="00F41EA9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Программирование в парах: разработчики работают в парах, совместно решая задачи. Один пишет код, а другой следит за процессом, предлагает </w:t>
      </w:r>
      <w:r w:rsidRPr="00AF023D">
        <w:rPr>
          <w:rFonts w:ascii="Times New Roman" w:hAnsi="Times New Roman" w:cs="Times New Roman"/>
          <w:sz w:val="28"/>
          <w:szCs w:val="28"/>
        </w:rPr>
        <w:lastRenderedPageBreak/>
        <w:t>идеи и обеспечивает обратную связь. Это способствует повышению качества кода, снижает вероятность ошибок и обмену знаниями.</w:t>
      </w:r>
    </w:p>
    <w:p w14:paraId="2873C28D" w14:textId="363F794B" w:rsidR="00F41EA9" w:rsidRPr="00AF023D" w:rsidRDefault="00F41EA9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Общение: В командах, работающих по методу XP, всегда приветствуется общение - самое быстрое средство обмена информацией и опытом. Это очень важно, когда требуется максимальная скорость разработки. Необходимость стимулировать активное и открытое общение между участниками процесса разработки. Эффективная коммуникация считается ключевым элементом успешной разработки.</w:t>
      </w:r>
    </w:p>
    <w:p w14:paraId="171F3488" w14:textId="78584642" w:rsidR="000514EC" w:rsidRPr="00AF023D" w:rsidRDefault="000514EC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Общее владение кодом: каждый разработчик может вносить изменения в любую часть кодовой базы. Это способствует распределению знаний и повышению гибкости команды.</w:t>
      </w:r>
    </w:p>
    <w:p w14:paraId="232EF344" w14:textId="38CEAA09" w:rsidR="000514EC" w:rsidRPr="00AF023D" w:rsidRDefault="000514EC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Тестирование: тестирование играет ключевую роль в XP. Тесты пишутся до написания кода, и разработчики регулярно запускают все тесты, чтобы удостовериться в работоспособности системы.</w:t>
      </w:r>
    </w:p>
    <w:p w14:paraId="5B373179" w14:textId="64A75362" w:rsidR="000514EC" w:rsidRPr="00AF023D" w:rsidRDefault="000514EC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Рефакторинг: разработчики регулярно улучшают структуру кода, делая его более понятным и поддерживаемым, без изменения его функциональности. Рефакторинг проводится в тесном взаимодействии с тестированием.</w:t>
      </w:r>
    </w:p>
    <w:p w14:paraId="0236B3D1" w14:textId="0BA202E1" w:rsidR="000514EC" w:rsidRPr="00AF023D" w:rsidRDefault="000514EC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Качество: необходимо поддерживать высокое качество кода через практики тестирования, рефакторинг и другие техники, чтобы минимизировать количество ошибок и упростить поддержку кода.</w:t>
      </w:r>
    </w:p>
    <w:p w14:paraId="3DCA10D9" w14:textId="0DE81860" w:rsidR="007B1E0C" w:rsidRPr="00AF023D" w:rsidRDefault="000514EC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Планирование: планы разработки строятся на основе актуальных требований и возможностей команды. Планирование в XP более гибкое и адаптивное, чем в традиционных методологиях.</w:t>
      </w:r>
    </w:p>
    <w:p w14:paraId="65F57D69" w14:textId="0723A3E8" w:rsidR="00993D0F" w:rsidRPr="00AF023D" w:rsidRDefault="00993D0F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40-часовая рабочая неделя: Сверхурочная работа рассматривается как признак больших проблем в проекте. Не допускается сверхурочная работа 2 недели подряд </w:t>
      </w:r>
      <w:r w:rsidR="000B443D" w:rsidRPr="00AF023D">
        <w:rPr>
          <w:rFonts w:ascii="Times New Roman" w:hAnsi="Times New Roman" w:cs="Times New Roman"/>
          <w:sz w:val="28"/>
          <w:szCs w:val="28"/>
        </w:rPr>
        <w:t>— это</w:t>
      </w:r>
      <w:r w:rsidRPr="00AF023D">
        <w:rPr>
          <w:rFonts w:ascii="Times New Roman" w:hAnsi="Times New Roman" w:cs="Times New Roman"/>
          <w:sz w:val="28"/>
          <w:szCs w:val="28"/>
        </w:rPr>
        <w:t xml:space="preserve"> истощает программистов и делает их работу значительно менее продуктивной.</w:t>
      </w:r>
    </w:p>
    <w:p w14:paraId="33F98D16" w14:textId="06E0034B" w:rsidR="000B443D" w:rsidRPr="00AF023D" w:rsidRDefault="000B443D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Заказчик на рабочей площадке: основной проблемой разработки программного обеспечения является недостаток знаний программистов в </w:t>
      </w:r>
      <w:r w:rsidRPr="00AF023D">
        <w:rPr>
          <w:rFonts w:ascii="Times New Roman" w:hAnsi="Times New Roman" w:cs="Times New Roman"/>
          <w:sz w:val="28"/>
          <w:szCs w:val="28"/>
        </w:rPr>
        <w:lastRenderedPageBreak/>
        <w:t>разрабатываемой предметной области. Экстремальное программирование предполагает, что заказчик должен принимать участие в процессе разработки.</w:t>
      </w:r>
    </w:p>
    <w:p w14:paraId="6EB529E3" w14:textId="252B7A8D" w:rsidR="00FB276E" w:rsidRPr="00AF023D" w:rsidRDefault="007B1E0C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Эти принципы</w:t>
      </w:r>
      <w:r w:rsidR="008C55F9" w:rsidRPr="00AF023D">
        <w:rPr>
          <w:rFonts w:ascii="Times New Roman" w:hAnsi="Times New Roman" w:cs="Times New Roman"/>
          <w:sz w:val="28"/>
          <w:szCs w:val="28"/>
        </w:rPr>
        <w:t xml:space="preserve"> и методики</w:t>
      </w:r>
      <w:r w:rsidRPr="00AF023D">
        <w:rPr>
          <w:rFonts w:ascii="Times New Roman" w:hAnsi="Times New Roman" w:cs="Times New Roman"/>
          <w:sz w:val="28"/>
          <w:szCs w:val="28"/>
        </w:rPr>
        <w:t xml:space="preserve"> взаимодействуют друг с другом, создавая гибкую и адаптивную среду для разработки программного обеспечения, способствуя улучшению качества продукта и ускорению процесса разработки. Однако важно отметить, что использование конкретных практик может изменяться в зависимости от конкретных условий проекта и команды.</w:t>
      </w:r>
    </w:p>
    <w:p w14:paraId="100946EC" w14:textId="16761A6A" w:rsidR="003E5FFA" w:rsidRPr="00AF023D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BE0073C" w14:textId="77777777" w:rsidR="003E5FFA" w:rsidRPr="00AF023D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73F59A" w14:textId="4018FAEC" w:rsidR="00FB276E" w:rsidRPr="00AF023D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2266378"/>
      <w:r w:rsidRPr="00AF023D">
        <w:rPr>
          <w:rFonts w:ascii="Times New Roman" w:hAnsi="Times New Roman" w:cs="Times New Roman"/>
          <w:color w:val="auto"/>
          <w:sz w:val="28"/>
          <w:szCs w:val="28"/>
        </w:rPr>
        <w:t>ДОСТОИНСТВА И НЕДОСТАТКИ ЭКСТРЕМАЛЬНОГО ПРОГРАММИРОВАНИЯ</w:t>
      </w:r>
      <w:bookmarkEnd w:id="4"/>
    </w:p>
    <w:p w14:paraId="44929E20" w14:textId="1E2AEA31" w:rsidR="003E5FFA" w:rsidRPr="00AF023D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672853" w14:textId="77777777" w:rsidR="003E5FFA" w:rsidRPr="00AF023D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073243" w14:textId="06EC19FD" w:rsidR="00FB276E" w:rsidRPr="00AF023D" w:rsidRDefault="00FB276E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К достоинствам экстремального программирования (если его удается применить</w:t>
      </w:r>
      <w:r w:rsidRPr="00AF023D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AF023D">
        <w:rPr>
          <w:rFonts w:ascii="Times New Roman" w:hAnsi="Times New Roman" w:cs="Times New Roman"/>
          <w:sz w:val="28"/>
          <w:szCs w:val="28"/>
        </w:rPr>
        <w:t xml:space="preserve"> можно </w:t>
      </w:r>
      <w:r w:rsidR="00BF0467" w:rsidRPr="00AF023D">
        <w:rPr>
          <w:rFonts w:ascii="Times New Roman" w:hAnsi="Times New Roman" w:cs="Times New Roman"/>
          <w:sz w:val="28"/>
          <w:szCs w:val="28"/>
        </w:rPr>
        <w:t>отнести:</w:t>
      </w:r>
    </w:p>
    <w:p w14:paraId="49202AA7" w14:textId="602FFD41" w:rsidR="00FB276E" w:rsidRPr="00AF023D" w:rsidRDefault="00FB276E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1.</w:t>
      </w:r>
      <w:r w:rsidRPr="00AF023D">
        <w:rPr>
          <w:rFonts w:ascii="Times New Roman" w:hAnsi="Times New Roman" w:cs="Times New Roman"/>
          <w:sz w:val="28"/>
          <w:szCs w:val="28"/>
        </w:rPr>
        <w:tab/>
        <w:t>Гибкость: XP позволяет быстро реагировать на изменения в требованиях и потребностях клиентов</w:t>
      </w:r>
      <w:r w:rsidR="00BF0467" w:rsidRPr="00AF023D">
        <w:rPr>
          <w:rFonts w:ascii="Times New Roman" w:hAnsi="Times New Roman" w:cs="Times New Roman"/>
          <w:sz w:val="28"/>
          <w:szCs w:val="28"/>
        </w:rPr>
        <w:t>, возможность быстро и аккуратно вносить изменения в ПО в ответ на изменившиеся требования</w:t>
      </w:r>
      <w:r w:rsidRPr="00AF023D">
        <w:rPr>
          <w:rFonts w:ascii="Times New Roman" w:hAnsi="Times New Roman" w:cs="Times New Roman"/>
          <w:sz w:val="28"/>
          <w:szCs w:val="28"/>
        </w:rPr>
        <w:t>.</w:t>
      </w:r>
    </w:p>
    <w:p w14:paraId="72111B3C" w14:textId="77777777" w:rsidR="00FB276E" w:rsidRPr="00AF023D" w:rsidRDefault="00FB276E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2.</w:t>
      </w:r>
      <w:r w:rsidRPr="00AF023D">
        <w:rPr>
          <w:rFonts w:ascii="Times New Roman" w:hAnsi="Times New Roman" w:cs="Times New Roman"/>
          <w:sz w:val="28"/>
          <w:szCs w:val="28"/>
        </w:rPr>
        <w:tab/>
        <w:t>Быстрое развертывание: XP ставит основной упор на функциональность и быстроту выпуска программного обеспечения.</w:t>
      </w:r>
    </w:p>
    <w:p w14:paraId="154ED372" w14:textId="77777777" w:rsidR="00FB276E" w:rsidRPr="00AF023D" w:rsidRDefault="00FB276E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3.</w:t>
      </w:r>
      <w:r w:rsidRPr="00AF023D">
        <w:rPr>
          <w:rFonts w:ascii="Times New Roman" w:hAnsi="Times New Roman" w:cs="Times New Roman"/>
          <w:sz w:val="28"/>
          <w:szCs w:val="28"/>
        </w:rPr>
        <w:tab/>
        <w:t>Качество кода: XP сосредотачивается на качестве и улучшении кода благодаря тестированию и интеграции.</w:t>
      </w:r>
    </w:p>
    <w:p w14:paraId="0C127FA1" w14:textId="77777777" w:rsidR="00FB276E" w:rsidRPr="00AF023D" w:rsidRDefault="00FB276E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4.</w:t>
      </w:r>
      <w:r w:rsidRPr="00AF023D">
        <w:rPr>
          <w:rFonts w:ascii="Times New Roman" w:hAnsi="Times New Roman" w:cs="Times New Roman"/>
          <w:sz w:val="28"/>
          <w:szCs w:val="28"/>
        </w:rPr>
        <w:tab/>
        <w:t>Участие заказчика: методология включает заказчика в процесс разработки, что обеспечивает более точное соответствие продукта потребностям и ожиданиям.</w:t>
      </w:r>
    </w:p>
    <w:p w14:paraId="5DCFB295" w14:textId="4BDFD76C" w:rsidR="00FB276E" w:rsidRPr="00AF023D" w:rsidRDefault="00FB276E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5.</w:t>
      </w:r>
      <w:r w:rsidRPr="00AF023D">
        <w:rPr>
          <w:rFonts w:ascii="Times New Roman" w:hAnsi="Times New Roman" w:cs="Times New Roman"/>
          <w:sz w:val="28"/>
          <w:szCs w:val="28"/>
        </w:rPr>
        <w:tab/>
        <w:t>Уклонение от излишних формальностей: вместо документации XP основывается на разработке и быстром обмене информацией в команде.</w:t>
      </w:r>
    </w:p>
    <w:p w14:paraId="227A413E" w14:textId="765512FC" w:rsidR="00FB276E" w:rsidRPr="00AF023D" w:rsidRDefault="00BF0467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К н</w:t>
      </w:r>
      <w:r w:rsidR="00FB276E" w:rsidRPr="00AF023D">
        <w:rPr>
          <w:rFonts w:ascii="Times New Roman" w:hAnsi="Times New Roman" w:cs="Times New Roman"/>
          <w:sz w:val="28"/>
          <w:szCs w:val="28"/>
        </w:rPr>
        <w:t>едостатк</w:t>
      </w:r>
      <w:r w:rsidRPr="00AF023D">
        <w:rPr>
          <w:rFonts w:ascii="Times New Roman" w:hAnsi="Times New Roman" w:cs="Times New Roman"/>
          <w:sz w:val="28"/>
          <w:szCs w:val="28"/>
        </w:rPr>
        <w:t>ам</w:t>
      </w:r>
      <w:r w:rsidR="00FB276E" w:rsidRPr="00AF023D">
        <w:rPr>
          <w:rFonts w:ascii="Times New Roman" w:hAnsi="Times New Roman" w:cs="Times New Roman"/>
          <w:sz w:val="28"/>
          <w:szCs w:val="28"/>
        </w:rPr>
        <w:t xml:space="preserve"> экстремального программирования</w:t>
      </w:r>
      <w:r w:rsidRPr="00AF023D">
        <w:rPr>
          <w:rFonts w:ascii="Times New Roman" w:hAnsi="Times New Roman" w:cs="Times New Roman"/>
          <w:sz w:val="28"/>
          <w:szCs w:val="28"/>
        </w:rPr>
        <w:t xml:space="preserve"> можно отнести следующие пункты</w:t>
      </w:r>
      <w:r w:rsidR="00FB276E" w:rsidRPr="00AF023D">
        <w:rPr>
          <w:rFonts w:ascii="Times New Roman" w:hAnsi="Times New Roman" w:cs="Times New Roman"/>
          <w:sz w:val="28"/>
          <w:szCs w:val="28"/>
        </w:rPr>
        <w:t>:</w:t>
      </w:r>
    </w:p>
    <w:p w14:paraId="4725B899" w14:textId="7D9A4B89" w:rsidR="00FB276E" w:rsidRPr="00AF023D" w:rsidRDefault="00FB276E" w:rsidP="001704ED">
      <w:pPr>
        <w:pStyle w:val="a5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Недостаток структуры: некоторые разработчики могут столкнуться с нехваткой формализации, что приводит к хаосу в разработке.</w:t>
      </w:r>
    </w:p>
    <w:p w14:paraId="0D278D97" w14:textId="6A98B369" w:rsidR="00FB276E" w:rsidRPr="00AF023D" w:rsidRDefault="00FB276E" w:rsidP="001704ED">
      <w:pPr>
        <w:pStyle w:val="a5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lastRenderedPageBreak/>
        <w:t>Сложности в масштабируемости: XP может быть сложно масштабировать на крупные проекты и большие команды.</w:t>
      </w:r>
    </w:p>
    <w:p w14:paraId="416FA2B0" w14:textId="16CB33E8" w:rsidR="00FB276E" w:rsidRPr="00AF023D" w:rsidRDefault="00FB276E" w:rsidP="001704ED">
      <w:pPr>
        <w:pStyle w:val="a5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Возможное недостаточное внимание к архитектуре: из-за уклонения от излишней документации, архитектурный дизайн может страдать.</w:t>
      </w:r>
    </w:p>
    <w:p w14:paraId="743A484B" w14:textId="77777777" w:rsidR="00BF0467" w:rsidRPr="00AF023D" w:rsidRDefault="00FB276E" w:rsidP="001704ED">
      <w:pPr>
        <w:pStyle w:val="a5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Не все проекты подходят для XP: некоторые проекты, особенно те, где требуются строгие процессы и документация, могут не подходить для XP.</w:t>
      </w:r>
    </w:p>
    <w:p w14:paraId="4E4B797F" w14:textId="0E9D05E5" w:rsidR="00BF0467" w:rsidRPr="00AF023D" w:rsidRDefault="00BF0467" w:rsidP="001704ED">
      <w:pPr>
        <w:pStyle w:val="a5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Невозможность долгосрочного планирования: невозможность запланировать сроки и трудоемкость проекта на достаточно долгую перспективу и четко предсказать результаты длительного проекта в терминах соотношения качества результата и затрат времени и ресурсов</w:t>
      </w:r>
    </w:p>
    <w:p w14:paraId="67F1BCF6" w14:textId="53C7D79A" w:rsidR="00FB276E" w:rsidRPr="00AF023D" w:rsidRDefault="00BF0467" w:rsidP="001704ED">
      <w:pPr>
        <w:pStyle w:val="a5"/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Отсутствие предварительных исследований: XP неприспособленна для проектов в которых возможные решения не находятся сразу на основе ранее полученного опыта, а требуют проведения предварительных исследований.</w:t>
      </w:r>
    </w:p>
    <w:p w14:paraId="78E0BA15" w14:textId="3FEB2872" w:rsidR="00FB276E" w:rsidRPr="00AF023D" w:rsidRDefault="00FB276E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Как и любая методология, XP имеет как свои преимущества, так и недостатки, и применение метода на конкретном проекте должно осуществляться с учетом конкретных особенностей и контекста проекта.</w:t>
      </w:r>
    </w:p>
    <w:p w14:paraId="54BB8F80" w14:textId="3A7D0468" w:rsidR="00452AE4" w:rsidRPr="00AF023D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91EDAA0" w14:textId="77777777" w:rsidR="00452AE4" w:rsidRPr="00AF023D" w:rsidRDefault="00452AE4" w:rsidP="007B1E0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6E5DD2EC" w14:textId="77777777" w:rsidR="009847DD" w:rsidRPr="00AF023D" w:rsidRDefault="009847DD" w:rsidP="008C55F9">
      <w:pPr>
        <w:rPr>
          <w:rFonts w:ascii="Times New Roman" w:hAnsi="Times New Roman" w:cs="Times New Roman"/>
          <w:sz w:val="28"/>
          <w:szCs w:val="28"/>
        </w:rPr>
      </w:pPr>
    </w:p>
    <w:p w14:paraId="6F86A8FC" w14:textId="2EB2C245" w:rsidR="00934609" w:rsidRPr="00AF023D" w:rsidRDefault="00934609">
      <w:pPr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br w:type="page"/>
      </w:r>
    </w:p>
    <w:p w14:paraId="0AAD6ACD" w14:textId="256F0F67" w:rsidR="00934609" w:rsidRPr="00AF023D" w:rsidRDefault="003E5FFA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52266379"/>
      <w:r w:rsidRPr="00AF023D">
        <w:rPr>
          <w:rFonts w:ascii="Times New Roman" w:hAnsi="Times New Roman" w:cs="Times New Roman"/>
          <w:color w:val="auto"/>
          <w:sz w:val="28"/>
          <w:szCs w:val="28"/>
        </w:rPr>
        <w:lastRenderedPageBreak/>
        <w:t>УНИФИЦИРОВАННЫЙ ПРОЦЕСС РАЗРАБОТКИ</w:t>
      </w:r>
      <w:bookmarkEnd w:id="5"/>
    </w:p>
    <w:p w14:paraId="52896E24" w14:textId="1714B3B1" w:rsidR="003E5FFA" w:rsidRPr="00AF023D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3E49C5" w14:textId="77777777" w:rsidR="003E5FFA" w:rsidRPr="00AF023D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7DF227D" w14:textId="13BA8E7B" w:rsidR="009C122D" w:rsidRPr="00AF023D" w:rsidRDefault="0067205C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</w:t>
      </w:r>
      <w:r w:rsidR="00665832" w:rsidRPr="00AF023D">
        <w:rPr>
          <w:rFonts w:ascii="Times New Roman" w:hAnsi="Times New Roman" w:cs="Times New Roman"/>
          <w:sz w:val="28"/>
          <w:szCs w:val="28"/>
        </w:rPr>
        <w:t>— это</w:t>
      </w:r>
      <w:r w:rsidRPr="00AF023D">
        <w:rPr>
          <w:rFonts w:ascii="Times New Roman" w:hAnsi="Times New Roman" w:cs="Times New Roman"/>
          <w:sz w:val="28"/>
          <w:szCs w:val="28"/>
        </w:rPr>
        <w:t xml:space="preserve"> </w:t>
      </w:r>
      <w:r w:rsidR="00665832" w:rsidRPr="00AF023D">
        <w:rPr>
          <w:rFonts w:ascii="Times New Roman" w:hAnsi="Times New Roman" w:cs="Times New Roman"/>
          <w:sz w:val="28"/>
          <w:szCs w:val="28"/>
        </w:rPr>
        <w:t>методология для построения процессов разработки программного обеспечения, позволяющий команде разработки преобразовывать требования заказчика в работоспособный продукт. В зависимости от требований и доступных ресурсов, процесс разработки может быть адаптирован путём включения или исключения определённых проектных активностей. Данная методика основана</w:t>
      </w:r>
      <w:r w:rsidRPr="00AF023D">
        <w:rPr>
          <w:rFonts w:ascii="Times New Roman" w:hAnsi="Times New Roman" w:cs="Times New Roman"/>
          <w:sz w:val="28"/>
          <w:szCs w:val="28"/>
        </w:rPr>
        <w:t xml:space="preserve"> на объектно-ориентированном подходе </w:t>
      </w:r>
      <w:r w:rsidR="00665832" w:rsidRPr="00AF023D">
        <w:rPr>
          <w:rFonts w:ascii="Times New Roman" w:hAnsi="Times New Roman" w:cs="Times New Roman"/>
          <w:sz w:val="28"/>
          <w:szCs w:val="28"/>
        </w:rPr>
        <w:t xml:space="preserve">к </w:t>
      </w:r>
      <w:r w:rsidRPr="00AF023D">
        <w:rPr>
          <w:rFonts w:ascii="Times New Roman" w:hAnsi="Times New Roman" w:cs="Times New Roman"/>
          <w:sz w:val="28"/>
          <w:szCs w:val="28"/>
        </w:rPr>
        <w:t>процесс</w:t>
      </w:r>
      <w:r w:rsidR="00665832" w:rsidRPr="00AF023D">
        <w:rPr>
          <w:rFonts w:ascii="Times New Roman" w:hAnsi="Times New Roman" w:cs="Times New Roman"/>
          <w:sz w:val="28"/>
          <w:szCs w:val="28"/>
        </w:rPr>
        <w:t>у</w:t>
      </w:r>
      <w:r w:rsidRPr="00AF023D">
        <w:rPr>
          <w:rFonts w:ascii="Times New Roman" w:hAnsi="Times New Roman" w:cs="Times New Roman"/>
          <w:sz w:val="28"/>
          <w:szCs w:val="28"/>
        </w:rPr>
        <w:t xml:space="preserve"> разработки программного обеспечения, который обеспечивает методику управления жизненным циклом разработки ПО. </w:t>
      </w:r>
      <w:r w:rsidR="009C122D" w:rsidRPr="00AF023D">
        <w:rPr>
          <w:rFonts w:ascii="Times New Roman" w:hAnsi="Times New Roman" w:cs="Times New Roman"/>
          <w:sz w:val="28"/>
          <w:szCs w:val="28"/>
        </w:rPr>
        <w:t>УП обеспечивает следующие основные характеристики:</w:t>
      </w:r>
    </w:p>
    <w:p w14:paraId="4D174BAF" w14:textId="017365CA" w:rsidR="009D20CC" w:rsidRPr="00AF023D" w:rsidRDefault="009C122D" w:rsidP="001704E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Итеративность: </w:t>
      </w:r>
      <w:r w:rsidR="009D20CC" w:rsidRPr="00AF023D">
        <w:rPr>
          <w:rFonts w:ascii="Times New Roman" w:hAnsi="Times New Roman" w:cs="Times New Roman"/>
          <w:sz w:val="28"/>
          <w:szCs w:val="28"/>
        </w:rPr>
        <w:t>УП поддерживает разработку через серию небольших итераций, в рамках каждой из которых происходит выполнение определенных задач. Этот подход позволяет быстрее получать обратную связь от заказчика и быстрее реагировать на изменения.</w:t>
      </w:r>
    </w:p>
    <w:p w14:paraId="64F99804" w14:textId="677237F5" w:rsidR="009D20CC" w:rsidRPr="00AF023D" w:rsidRDefault="009C122D" w:rsidP="001704E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F023D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AF023D">
        <w:rPr>
          <w:rFonts w:ascii="Times New Roman" w:hAnsi="Times New Roman" w:cs="Times New Roman"/>
          <w:sz w:val="28"/>
          <w:szCs w:val="28"/>
        </w:rPr>
        <w:t xml:space="preserve">: </w:t>
      </w:r>
      <w:r w:rsidR="00F97548" w:rsidRPr="00AF023D">
        <w:rPr>
          <w:rFonts w:ascii="Times New Roman" w:hAnsi="Times New Roman" w:cs="Times New Roman"/>
          <w:sz w:val="28"/>
          <w:szCs w:val="28"/>
        </w:rPr>
        <w:t>р</w:t>
      </w:r>
      <w:r w:rsidR="009D20CC" w:rsidRPr="00AF023D">
        <w:rPr>
          <w:rFonts w:ascii="Times New Roman" w:hAnsi="Times New Roman" w:cs="Times New Roman"/>
          <w:sz w:val="28"/>
          <w:szCs w:val="28"/>
        </w:rPr>
        <w:t xml:space="preserve">азработка в УП осуществляется путем добавления новой функциональности к системе постепенно и последовательно. Каждая итерация или инкремент добавляет новые возможности или улучшения к системе, что позволяет не просто создавать большие объемы кода, а давать конечный продукт клиентам на более ранних этапах разработки. </w:t>
      </w:r>
    </w:p>
    <w:p w14:paraId="39AAD937" w14:textId="0ECEF6E5" w:rsidR="00F97548" w:rsidRPr="00AF023D" w:rsidRDefault="00F97548" w:rsidP="001704E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Артефакты: в рамках УП используются стандартные артефакты, такие как модели UML, документация требований, диаграммы, спецификации и т.д. Эти артефакты помогают визуализировать, документировать и управлять различными аспектами процесса разработки.</w:t>
      </w:r>
    </w:p>
    <w:p w14:paraId="7D7CA61F" w14:textId="2766D7FD" w:rsidR="009C122D" w:rsidRPr="00AF023D" w:rsidRDefault="00F97548" w:rsidP="001704E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Архитектурное управление: УП уделяет особое внимание архитектуре системы, включая проектирование, документирование и поддержание соответствия архитектуры на протяжении всего процесса </w:t>
      </w:r>
      <w:r w:rsidRPr="00AF023D">
        <w:rPr>
          <w:rFonts w:ascii="Times New Roman" w:hAnsi="Times New Roman" w:cs="Times New Roman"/>
          <w:sz w:val="28"/>
          <w:szCs w:val="28"/>
        </w:rPr>
        <w:lastRenderedPageBreak/>
        <w:t>разработки. А</w:t>
      </w:r>
      <w:r w:rsidR="009C122D" w:rsidRPr="00AF023D">
        <w:rPr>
          <w:rFonts w:ascii="Times New Roman" w:hAnsi="Times New Roman" w:cs="Times New Roman"/>
          <w:sz w:val="28"/>
          <w:szCs w:val="28"/>
        </w:rPr>
        <w:t>кцент делается на создание стабильной архитектуры системы как базы для последующего развития.</w:t>
      </w:r>
    </w:p>
    <w:p w14:paraId="2F78D84F" w14:textId="01E68AA9" w:rsidR="00F97548" w:rsidRPr="00AF023D" w:rsidRDefault="00F97548" w:rsidP="001704E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Управление рисками: Методология УП включает в себя управление рисками, что позволяет выявлять и управлять рисками на ранних этапах разработки, что в свою очередь снижает вероятность возникновения проблем в будущем.</w:t>
      </w:r>
    </w:p>
    <w:p w14:paraId="04622F8B" w14:textId="7E3838C6" w:rsidR="00F97548" w:rsidRPr="00AF023D" w:rsidRDefault="00F97548" w:rsidP="001704E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Поддержка различных типов процессов: УП гибко подходит для различных типов проектов.</w:t>
      </w:r>
    </w:p>
    <w:p w14:paraId="31FDE7DA" w14:textId="77777777" w:rsidR="009C122D" w:rsidRPr="00AF023D" w:rsidRDefault="009C122D" w:rsidP="001704ED">
      <w:pPr>
        <w:pStyle w:val="a5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Управление изменениями: УП предусматривает механизмы контроля изменений в требованиях и архитектуре системы.</w:t>
      </w:r>
    </w:p>
    <w:p w14:paraId="56FA4608" w14:textId="6F76A32F" w:rsidR="00F97548" w:rsidRPr="00AF023D" w:rsidRDefault="009D20CC" w:rsidP="001704ED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Эти характеристики делают УП эффективным инструментом для разработки программного обеспечения, который позволяет управлять сложными проектами и обеспечивать высокое качество конечных продуктов.</w:t>
      </w:r>
    </w:p>
    <w:p w14:paraId="355F25CE" w14:textId="3284979B" w:rsidR="003E5FFA" w:rsidRPr="00AF023D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3B8ECD4" w14:textId="77777777" w:rsidR="003E5FFA" w:rsidRPr="00AF023D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29BA65" w14:textId="7BF75104" w:rsidR="009D20CC" w:rsidRPr="00AF023D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2266380"/>
      <w:r w:rsidRPr="00AF023D">
        <w:rPr>
          <w:rFonts w:ascii="Times New Roman" w:hAnsi="Times New Roman" w:cs="Times New Roman"/>
          <w:color w:val="auto"/>
          <w:sz w:val="28"/>
          <w:szCs w:val="28"/>
        </w:rPr>
        <w:t>ИСТОРИЯ ВОЗНИКНОВЕНИЯ</w:t>
      </w:r>
      <w:bookmarkEnd w:id="6"/>
    </w:p>
    <w:p w14:paraId="2CA32917" w14:textId="3AA6BFB2" w:rsidR="003E5FFA" w:rsidRPr="00AF023D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A14DBDE" w14:textId="77777777" w:rsidR="003E5FFA" w:rsidRPr="00AF023D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AFC4F0A" w14:textId="0624D84A" w:rsidR="009D20CC" w:rsidRPr="00AF023D" w:rsidRDefault="009D20CC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Унифицированный процесс разработки (УП) был создан как результат совместной работы нескольких крупных компаний в области разработки программного обеспечения, включая </w:t>
      </w:r>
      <w:proofErr w:type="spellStart"/>
      <w:r w:rsidRPr="00AF023D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AF023D">
        <w:rPr>
          <w:rFonts w:ascii="Times New Roman" w:hAnsi="Times New Roman" w:cs="Times New Roman"/>
          <w:sz w:val="28"/>
          <w:szCs w:val="28"/>
        </w:rPr>
        <w:t xml:space="preserve"> Software (позднее приобретенная компанией IBM) и Object Management Group (OMG). Главными разработчиками УП были </w:t>
      </w:r>
      <w:proofErr w:type="spellStart"/>
      <w:r w:rsidRPr="00AF023D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AF023D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AF023D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AF023D">
        <w:rPr>
          <w:rFonts w:ascii="Times New Roman" w:hAnsi="Times New Roman" w:cs="Times New Roman"/>
          <w:sz w:val="28"/>
          <w:szCs w:val="28"/>
        </w:rPr>
        <w:t>.</w:t>
      </w:r>
    </w:p>
    <w:p w14:paraId="4E19C917" w14:textId="4E8A3399" w:rsidR="009D20CC" w:rsidRPr="00AF023D" w:rsidRDefault="009D20CC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История Унифицированного процесса началась в конце 1980-х годов, когда Рациональное программное обеспечение независимо разрабатывало методику для управления разработкой программного обеспечения. В то время они называли свой подход "</w:t>
      </w:r>
      <w:proofErr w:type="spellStart"/>
      <w:r w:rsidRPr="00AF023D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AF023D">
        <w:rPr>
          <w:rFonts w:ascii="Times New Roman" w:hAnsi="Times New Roman" w:cs="Times New Roman"/>
          <w:sz w:val="28"/>
          <w:szCs w:val="28"/>
        </w:rPr>
        <w:t xml:space="preserve"> Unified Process" (RUP), который позднее стал основой для Унифицированного процесса.</w:t>
      </w:r>
    </w:p>
    <w:p w14:paraId="30E85A70" w14:textId="26EA4E93" w:rsidR="009D20CC" w:rsidRPr="00AF023D" w:rsidRDefault="009D20CC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В 1994 году </w:t>
      </w:r>
      <w:proofErr w:type="spellStart"/>
      <w:r w:rsidRPr="00AF023D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AF023D">
        <w:rPr>
          <w:rFonts w:ascii="Times New Roman" w:hAnsi="Times New Roman" w:cs="Times New Roman"/>
          <w:sz w:val="28"/>
          <w:szCs w:val="28"/>
        </w:rPr>
        <w:t xml:space="preserve"> Буч впервые опубликовал работу, в которой представил концепцию UML (Unified </w:t>
      </w:r>
      <w:proofErr w:type="spellStart"/>
      <w:r w:rsidRPr="00AF023D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AF023D">
        <w:rPr>
          <w:rFonts w:ascii="Times New Roman" w:hAnsi="Times New Roman" w:cs="Times New Roman"/>
          <w:sz w:val="28"/>
          <w:szCs w:val="28"/>
        </w:rPr>
        <w:t xml:space="preserve"> Language) и ООА/ООП </w:t>
      </w:r>
      <w:r w:rsidRPr="00AF023D">
        <w:rPr>
          <w:rFonts w:ascii="Times New Roman" w:hAnsi="Times New Roman" w:cs="Times New Roman"/>
          <w:sz w:val="28"/>
          <w:szCs w:val="28"/>
        </w:rPr>
        <w:lastRenderedPageBreak/>
        <w:t xml:space="preserve">(Объектно-ориентированный анализ и проектирование), которые стали основой для УП. Далее, в 1997 году, книга "The Unified Software Development Process" была выпущена, где </w:t>
      </w:r>
      <w:proofErr w:type="spellStart"/>
      <w:r w:rsidRPr="00AF023D">
        <w:rPr>
          <w:rFonts w:ascii="Times New Roman" w:hAnsi="Times New Roman" w:cs="Times New Roman"/>
          <w:sz w:val="28"/>
          <w:szCs w:val="28"/>
        </w:rPr>
        <w:t>Гради</w:t>
      </w:r>
      <w:proofErr w:type="spellEnd"/>
      <w:r w:rsidRPr="00AF023D">
        <w:rPr>
          <w:rFonts w:ascii="Times New Roman" w:hAnsi="Times New Roman" w:cs="Times New Roman"/>
          <w:sz w:val="28"/>
          <w:szCs w:val="28"/>
        </w:rPr>
        <w:t xml:space="preserve"> Буч, Ивар Якобсон и Джеймс </w:t>
      </w:r>
      <w:proofErr w:type="spellStart"/>
      <w:r w:rsidRPr="00AF023D">
        <w:rPr>
          <w:rFonts w:ascii="Times New Roman" w:hAnsi="Times New Roman" w:cs="Times New Roman"/>
          <w:sz w:val="28"/>
          <w:szCs w:val="28"/>
        </w:rPr>
        <w:t>Рамбо</w:t>
      </w:r>
      <w:proofErr w:type="spellEnd"/>
      <w:r w:rsidRPr="00AF023D">
        <w:rPr>
          <w:rFonts w:ascii="Times New Roman" w:hAnsi="Times New Roman" w:cs="Times New Roman"/>
          <w:sz w:val="28"/>
          <w:szCs w:val="28"/>
        </w:rPr>
        <w:t xml:space="preserve"> впервые формализовали концепцию УП.</w:t>
      </w:r>
    </w:p>
    <w:p w14:paraId="6E733783" w14:textId="05D516A7" w:rsidR="009D20CC" w:rsidRPr="00AF023D" w:rsidRDefault="009D20CC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Затем в 1999 году, представители </w:t>
      </w:r>
      <w:proofErr w:type="spellStart"/>
      <w:r w:rsidRPr="00AF023D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AF023D">
        <w:rPr>
          <w:rFonts w:ascii="Times New Roman" w:hAnsi="Times New Roman" w:cs="Times New Roman"/>
          <w:sz w:val="28"/>
          <w:szCs w:val="28"/>
        </w:rPr>
        <w:t xml:space="preserve"> Software стали работать с Object Management Group, чтобы интегрировать УП с их стандартами по разработке программного обеспечения, что привело к появлению Унифицированного процесса в настоящем виде.</w:t>
      </w:r>
    </w:p>
    <w:p w14:paraId="7B26E4B7" w14:textId="642759EF" w:rsidR="00D36F5B" w:rsidRPr="00AF023D" w:rsidRDefault="009D20CC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С тех пор УП стал широко используемой и изучаемой методологией разработки программного обеспечения, и она продолжает развиваться и приспосабливаться к изменяющимся требованиям индустрии.</w:t>
      </w:r>
    </w:p>
    <w:p w14:paraId="54B20B5A" w14:textId="06FCFC5C" w:rsidR="003E5FFA" w:rsidRPr="00AF023D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6A06CD" w14:textId="77777777" w:rsidR="003E5FFA" w:rsidRPr="00AF023D" w:rsidRDefault="003E5FFA" w:rsidP="00AF023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2929C9" w14:textId="5A357725" w:rsidR="00D36F5B" w:rsidRPr="00AF023D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2266381"/>
      <w:r w:rsidRPr="00AF023D">
        <w:rPr>
          <w:rFonts w:ascii="Times New Roman" w:hAnsi="Times New Roman" w:cs="Times New Roman"/>
          <w:color w:val="auto"/>
          <w:sz w:val="28"/>
          <w:szCs w:val="28"/>
        </w:rPr>
        <w:t>ФАЗЫ РАЗРАБОТКИ ПРИ УНИФИЦИРОВАННОМ ПРОЦЕССЕ РАЗРАБОТКИ</w:t>
      </w:r>
      <w:bookmarkEnd w:id="7"/>
    </w:p>
    <w:p w14:paraId="6F33C88D" w14:textId="7C129CBA" w:rsidR="003E5FFA" w:rsidRPr="00AF023D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138C5F" w14:textId="77777777" w:rsidR="003E5FFA" w:rsidRPr="00AF023D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70EC87" w14:textId="22AD17EB" w:rsidR="00D36F5B" w:rsidRPr="00AF023D" w:rsidRDefault="00D36F5B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Каждый цикл разработки, при унифицированной разработки, состоит из четырёх фаз, представляющих собой промежуток времени между важными этапами проекта, позволяющими руководителям принять важные решения относительно продолжения процесса разработки, объёма работ, бюджета и расписания. Эти фазы включают:</w:t>
      </w:r>
    </w:p>
    <w:p w14:paraId="12D1B9AE" w14:textId="6C09DDF0" w:rsidR="00D36F5B" w:rsidRPr="00AF023D" w:rsidRDefault="00D36F5B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Начальная фаза (</w:t>
      </w:r>
      <w:proofErr w:type="spellStart"/>
      <w:r w:rsidRPr="00AF023D">
        <w:rPr>
          <w:rFonts w:ascii="Times New Roman" w:hAnsi="Times New Roman" w:cs="Times New Roman"/>
          <w:sz w:val="28"/>
          <w:szCs w:val="28"/>
        </w:rPr>
        <w:t>Inception</w:t>
      </w:r>
      <w:proofErr w:type="spellEnd"/>
      <w:r w:rsidRPr="00AF023D">
        <w:rPr>
          <w:rFonts w:ascii="Times New Roman" w:hAnsi="Times New Roman" w:cs="Times New Roman"/>
          <w:sz w:val="28"/>
          <w:szCs w:val="28"/>
        </w:rPr>
        <w:t>)</w:t>
      </w:r>
      <w:r w:rsidR="0055739C" w:rsidRPr="00AF023D">
        <w:rPr>
          <w:rFonts w:ascii="Times New Roman" w:hAnsi="Times New Roman" w:cs="Times New Roman"/>
          <w:sz w:val="28"/>
          <w:szCs w:val="28"/>
        </w:rPr>
        <w:t>: позволяет</w:t>
      </w:r>
      <w:r w:rsidRPr="00AF023D">
        <w:rPr>
          <w:rFonts w:ascii="Times New Roman" w:hAnsi="Times New Roman" w:cs="Times New Roman"/>
          <w:sz w:val="28"/>
          <w:szCs w:val="28"/>
        </w:rPr>
        <w:t xml:space="preserve"> очертить границы системы, определить предполагаемую архитектуру, выявить критические риски и принять решения относительно старта проекта, в зависимости от предположительных оценок его стоимости, вложенных усилий, расписания и качества продукта. С этой фазой связан важн</w:t>
      </w:r>
      <w:r w:rsidR="00AC2E0D" w:rsidRPr="00AF023D">
        <w:rPr>
          <w:rFonts w:ascii="Times New Roman" w:hAnsi="Times New Roman" w:cs="Times New Roman"/>
          <w:sz w:val="28"/>
          <w:szCs w:val="28"/>
        </w:rPr>
        <w:t>ый</w:t>
      </w:r>
      <w:r w:rsidRPr="00AF023D">
        <w:rPr>
          <w:rFonts w:ascii="Times New Roman" w:hAnsi="Times New Roman" w:cs="Times New Roman"/>
          <w:sz w:val="28"/>
          <w:szCs w:val="28"/>
        </w:rPr>
        <w:t xml:space="preserve"> </w:t>
      </w:r>
      <w:r w:rsidR="00AC2E0D" w:rsidRPr="00AF023D">
        <w:rPr>
          <w:rFonts w:ascii="Times New Roman" w:hAnsi="Times New Roman" w:cs="Times New Roman"/>
          <w:sz w:val="28"/>
          <w:szCs w:val="28"/>
        </w:rPr>
        <w:t>этап</w:t>
      </w:r>
      <w:r w:rsidRPr="00AF023D">
        <w:rPr>
          <w:rFonts w:ascii="Times New Roman" w:hAnsi="Times New Roman" w:cs="Times New Roman"/>
          <w:sz w:val="28"/>
          <w:szCs w:val="28"/>
        </w:rPr>
        <w:t xml:space="preserve"> проекта под названием «Цели жизненного цикла».</w:t>
      </w:r>
    </w:p>
    <w:p w14:paraId="52DF2171" w14:textId="77777777" w:rsidR="00D36F5B" w:rsidRPr="00AF023D" w:rsidRDefault="00D36F5B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Задачи: определение общей цели проекта, оценка его технической и экономической осуществимости, выявление основных рисков.</w:t>
      </w:r>
    </w:p>
    <w:p w14:paraId="5512D89F" w14:textId="77777777" w:rsidR="00D36F5B" w:rsidRPr="00AF023D" w:rsidRDefault="00D36F5B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Результат: создание начального бизнес-плана и определение основной архитектуры системы.</w:t>
      </w:r>
    </w:p>
    <w:p w14:paraId="7603BE2B" w14:textId="1B5A0658" w:rsidR="00D36F5B" w:rsidRPr="00AF023D" w:rsidRDefault="00D36F5B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lastRenderedPageBreak/>
        <w:t>Разрабатывающая фаза (</w:t>
      </w:r>
      <w:proofErr w:type="spellStart"/>
      <w:r w:rsidRPr="00AF023D">
        <w:rPr>
          <w:rFonts w:ascii="Times New Roman" w:hAnsi="Times New Roman" w:cs="Times New Roman"/>
          <w:sz w:val="28"/>
          <w:szCs w:val="28"/>
        </w:rPr>
        <w:t>Elaboration</w:t>
      </w:r>
      <w:proofErr w:type="spellEnd"/>
      <w:r w:rsidRPr="00AF023D">
        <w:rPr>
          <w:rFonts w:ascii="Times New Roman" w:hAnsi="Times New Roman" w:cs="Times New Roman"/>
          <w:sz w:val="28"/>
          <w:szCs w:val="28"/>
        </w:rPr>
        <w:t>): Создана для решения следующих задач: выяснение большинства функциональных требований</w:t>
      </w:r>
      <w:r w:rsidR="00AC2E0D" w:rsidRPr="00AF023D">
        <w:rPr>
          <w:rFonts w:ascii="Times New Roman" w:hAnsi="Times New Roman" w:cs="Times New Roman"/>
          <w:sz w:val="28"/>
          <w:szCs w:val="28"/>
        </w:rPr>
        <w:t>,</w:t>
      </w:r>
      <w:r w:rsidRPr="00AF023D">
        <w:rPr>
          <w:rFonts w:ascii="Times New Roman" w:hAnsi="Times New Roman" w:cs="Times New Roman"/>
          <w:sz w:val="28"/>
          <w:szCs w:val="28"/>
        </w:rPr>
        <w:t xml:space="preserve"> преобразование предполагаемой архитектуры в работающий прототип, сфокусированный на архитектуре</w:t>
      </w:r>
      <w:r w:rsidR="00AC2E0D" w:rsidRPr="00AF023D">
        <w:rPr>
          <w:rFonts w:ascii="Times New Roman" w:hAnsi="Times New Roman" w:cs="Times New Roman"/>
          <w:sz w:val="28"/>
          <w:szCs w:val="28"/>
        </w:rPr>
        <w:t>,</w:t>
      </w:r>
      <w:r w:rsidRPr="00AF023D">
        <w:rPr>
          <w:rFonts w:ascii="Times New Roman" w:hAnsi="Times New Roman" w:cs="Times New Roman"/>
          <w:sz w:val="28"/>
          <w:szCs w:val="28"/>
        </w:rPr>
        <w:t xml:space="preserve"> устранение критических рисков</w:t>
      </w:r>
      <w:r w:rsidR="00AC2E0D" w:rsidRPr="00AF023D">
        <w:rPr>
          <w:rFonts w:ascii="Times New Roman" w:hAnsi="Times New Roman" w:cs="Times New Roman"/>
          <w:sz w:val="28"/>
          <w:szCs w:val="28"/>
        </w:rPr>
        <w:t>,</w:t>
      </w:r>
      <w:r w:rsidRPr="00AF023D">
        <w:rPr>
          <w:rFonts w:ascii="Times New Roman" w:hAnsi="Times New Roman" w:cs="Times New Roman"/>
          <w:sz w:val="28"/>
          <w:szCs w:val="28"/>
        </w:rPr>
        <w:t xml:space="preserve"> принятие окончательного решения о начале проекта и создание достаточно детального плана.</w:t>
      </w:r>
      <w:r w:rsidR="00AC2E0D" w:rsidRPr="00AF023D">
        <w:rPr>
          <w:rFonts w:ascii="Times New Roman" w:hAnsi="Times New Roman" w:cs="Times New Roman"/>
          <w:sz w:val="28"/>
          <w:szCs w:val="28"/>
        </w:rPr>
        <w:t xml:space="preserve"> </w:t>
      </w:r>
      <w:r w:rsidRPr="00AF023D">
        <w:rPr>
          <w:rFonts w:ascii="Times New Roman" w:hAnsi="Times New Roman" w:cs="Times New Roman"/>
          <w:sz w:val="28"/>
          <w:szCs w:val="28"/>
        </w:rPr>
        <w:t xml:space="preserve">Завершает эту фазу </w:t>
      </w:r>
      <w:r w:rsidR="00AC2E0D" w:rsidRPr="00AF023D">
        <w:rPr>
          <w:rFonts w:ascii="Times New Roman" w:hAnsi="Times New Roman" w:cs="Times New Roman"/>
          <w:sz w:val="28"/>
          <w:szCs w:val="28"/>
        </w:rPr>
        <w:t xml:space="preserve">этап </w:t>
      </w:r>
      <w:r w:rsidRPr="00AF023D">
        <w:rPr>
          <w:rFonts w:ascii="Times New Roman" w:hAnsi="Times New Roman" w:cs="Times New Roman"/>
          <w:sz w:val="28"/>
          <w:szCs w:val="28"/>
        </w:rPr>
        <w:t>под названием «Архитектура жизненного цикла».</w:t>
      </w:r>
    </w:p>
    <w:p w14:paraId="2D978BBF" w14:textId="77777777" w:rsidR="00D36F5B" w:rsidRPr="00AF023D" w:rsidRDefault="00D36F5B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Задачи: детальное проектирование архитектуры, уточнение требований, определение основных компонентов системы.</w:t>
      </w:r>
    </w:p>
    <w:p w14:paraId="29D8EC17" w14:textId="77777777" w:rsidR="00D36F5B" w:rsidRPr="00AF023D" w:rsidRDefault="00D36F5B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Результат: уточненная архитектура, план разработки, определенные риски и способы их управления.</w:t>
      </w:r>
    </w:p>
    <w:p w14:paraId="47E1A019" w14:textId="0B53EDB6" w:rsidR="00D36F5B" w:rsidRPr="00AF023D" w:rsidRDefault="00D36F5B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Строительная фаза (Construction)</w:t>
      </w:r>
      <w:r w:rsidR="0055739C" w:rsidRPr="00AF023D">
        <w:rPr>
          <w:rFonts w:ascii="Times New Roman" w:hAnsi="Times New Roman" w:cs="Times New Roman"/>
          <w:sz w:val="28"/>
          <w:szCs w:val="28"/>
        </w:rPr>
        <w:t>: включает</w:t>
      </w:r>
      <w:r w:rsidRPr="00AF023D">
        <w:rPr>
          <w:rFonts w:ascii="Times New Roman" w:hAnsi="Times New Roman" w:cs="Times New Roman"/>
          <w:sz w:val="28"/>
          <w:szCs w:val="28"/>
        </w:rPr>
        <w:t xml:space="preserve"> в себя итеративную разработку системы, которая может успешно взаимодействовать с пользователями на бета-окружении. Наличие более-менее работоспособной системы знаменует собой успешное достижение </w:t>
      </w:r>
      <w:r w:rsidR="00AC2E0D" w:rsidRPr="00AF023D">
        <w:rPr>
          <w:rFonts w:ascii="Times New Roman" w:hAnsi="Times New Roman" w:cs="Times New Roman"/>
          <w:sz w:val="28"/>
          <w:szCs w:val="28"/>
        </w:rPr>
        <w:t>соответствующего этапа</w:t>
      </w:r>
      <w:r w:rsidRPr="00AF023D">
        <w:rPr>
          <w:rFonts w:ascii="Times New Roman" w:hAnsi="Times New Roman" w:cs="Times New Roman"/>
          <w:sz w:val="28"/>
          <w:szCs w:val="28"/>
        </w:rPr>
        <w:t>.</w:t>
      </w:r>
    </w:p>
    <w:p w14:paraId="62DAA3E3" w14:textId="77777777" w:rsidR="00D36F5B" w:rsidRPr="00AF023D" w:rsidRDefault="00D36F5B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Задачи: фактическая реализация и тестирование системы, разработка пошаговых инкрементов возможностей системы.</w:t>
      </w:r>
    </w:p>
    <w:p w14:paraId="78CE1959" w14:textId="77777777" w:rsidR="00D36F5B" w:rsidRPr="00AF023D" w:rsidRDefault="00D36F5B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Результат: рабочая версия системы, продолжение доработки и тестирования.</w:t>
      </w:r>
    </w:p>
    <w:p w14:paraId="4C3B768B" w14:textId="6BE298AF" w:rsidR="00D36F5B" w:rsidRPr="00AF023D" w:rsidRDefault="00D36F5B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Переходная фаза (</w:t>
      </w:r>
      <w:proofErr w:type="spellStart"/>
      <w:r w:rsidRPr="00AF023D">
        <w:rPr>
          <w:rFonts w:ascii="Times New Roman" w:hAnsi="Times New Roman" w:cs="Times New Roman"/>
          <w:sz w:val="28"/>
          <w:szCs w:val="28"/>
        </w:rPr>
        <w:t>Transition</w:t>
      </w:r>
      <w:proofErr w:type="spellEnd"/>
      <w:r w:rsidRPr="00AF023D">
        <w:rPr>
          <w:rFonts w:ascii="Times New Roman" w:hAnsi="Times New Roman" w:cs="Times New Roman"/>
          <w:sz w:val="28"/>
          <w:szCs w:val="28"/>
        </w:rPr>
        <w:t>)</w:t>
      </w:r>
      <w:r w:rsidR="0055739C" w:rsidRPr="00AF023D">
        <w:rPr>
          <w:rFonts w:ascii="Times New Roman" w:hAnsi="Times New Roman" w:cs="Times New Roman"/>
          <w:sz w:val="28"/>
          <w:szCs w:val="28"/>
        </w:rPr>
        <w:t>: полностью</w:t>
      </w:r>
      <w:r w:rsidRPr="00AF023D">
        <w:rPr>
          <w:rFonts w:ascii="Times New Roman" w:hAnsi="Times New Roman" w:cs="Times New Roman"/>
          <w:sz w:val="28"/>
          <w:szCs w:val="28"/>
        </w:rPr>
        <w:t xml:space="preserve"> функционирующ</w:t>
      </w:r>
      <w:r w:rsidR="009C2458" w:rsidRPr="00AF023D">
        <w:rPr>
          <w:rFonts w:ascii="Times New Roman" w:hAnsi="Times New Roman" w:cs="Times New Roman"/>
          <w:sz w:val="28"/>
          <w:szCs w:val="28"/>
        </w:rPr>
        <w:t>ую</w:t>
      </w:r>
      <w:r w:rsidRPr="00AF023D">
        <w:rPr>
          <w:rFonts w:ascii="Times New Roman" w:hAnsi="Times New Roman" w:cs="Times New Roman"/>
          <w:sz w:val="28"/>
          <w:szCs w:val="28"/>
        </w:rPr>
        <w:t xml:space="preserve"> систем</w:t>
      </w:r>
      <w:r w:rsidR="009C2458" w:rsidRPr="00AF023D">
        <w:rPr>
          <w:rFonts w:ascii="Times New Roman" w:hAnsi="Times New Roman" w:cs="Times New Roman"/>
          <w:sz w:val="28"/>
          <w:szCs w:val="28"/>
        </w:rPr>
        <w:t xml:space="preserve">у передают на пользование </w:t>
      </w:r>
      <w:r w:rsidRPr="00AF023D">
        <w:rPr>
          <w:rFonts w:ascii="Times New Roman" w:hAnsi="Times New Roman" w:cs="Times New Roman"/>
          <w:sz w:val="28"/>
          <w:szCs w:val="28"/>
        </w:rPr>
        <w:t>пользователям</w:t>
      </w:r>
      <w:r w:rsidR="009C2458" w:rsidRPr="00AF023D">
        <w:rPr>
          <w:rFonts w:ascii="Times New Roman" w:hAnsi="Times New Roman" w:cs="Times New Roman"/>
          <w:sz w:val="28"/>
          <w:szCs w:val="28"/>
        </w:rPr>
        <w:t>.</w:t>
      </w:r>
      <w:r w:rsidRPr="00AF023D">
        <w:rPr>
          <w:rFonts w:ascii="Times New Roman" w:hAnsi="Times New Roman" w:cs="Times New Roman"/>
          <w:sz w:val="28"/>
          <w:szCs w:val="28"/>
        </w:rPr>
        <w:t xml:space="preserve"> </w:t>
      </w:r>
      <w:r w:rsidR="009C2458" w:rsidRPr="00AF023D">
        <w:rPr>
          <w:rFonts w:ascii="Times New Roman" w:hAnsi="Times New Roman" w:cs="Times New Roman"/>
          <w:sz w:val="28"/>
          <w:szCs w:val="28"/>
        </w:rPr>
        <w:t>Я</w:t>
      </w:r>
      <w:r w:rsidRPr="00AF023D">
        <w:rPr>
          <w:rFonts w:ascii="Times New Roman" w:hAnsi="Times New Roman" w:cs="Times New Roman"/>
          <w:sz w:val="28"/>
          <w:szCs w:val="28"/>
        </w:rPr>
        <w:t xml:space="preserve">вляется завершающей фазой цикла разработки. </w:t>
      </w:r>
      <w:r w:rsidR="009C2458" w:rsidRPr="00AF023D">
        <w:rPr>
          <w:rFonts w:ascii="Times New Roman" w:hAnsi="Times New Roman" w:cs="Times New Roman"/>
          <w:sz w:val="28"/>
          <w:szCs w:val="28"/>
        </w:rPr>
        <w:t>Этапом</w:t>
      </w:r>
      <w:r w:rsidRPr="00AF023D">
        <w:rPr>
          <w:rFonts w:ascii="Times New Roman" w:hAnsi="Times New Roman" w:cs="Times New Roman"/>
          <w:sz w:val="28"/>
          <w:szCs w:val="28"/>
        </w:rPr>
        <w:t xml:space="preserve"> для неё считается выпуск продукта.</w:t>
      </w:r>
    </w:p>
    <w:p w14:paraId="1C3B8113" w14:textId="77777777" w:rsidR="00D36F5B" w:rsidRPr="00AF023D" w:rsidRDefault="00D36F5B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Задачи: предварительное развертывание системы, обучение пользователей, подготовка документации, поддержка и обслуживание.</w:t>
      </w:r>
    </w:p>
    <w:p w14:paraId="71911DB0" w14:textId="3EAAF9CB" w:rsidR="00D36F5B" w:rsidRPr="00AF023D" w:rsidRDefault="00D36F5B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Результат: успешное развертывание системы, обеспечение поддержки и обновлений.</w:t>
      </w:r>
    </w:p>
    <w:p w14:paraId="1CCF8B49" w14:textId="25D7AA18" w:rsidR="0055739C" w:rsidRPr="00AF023D" w:rsidRDefault="00D36F5B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Каждая из этих фаз имеет свои цели, активности и результаты, и представляет собой важный этап в цикле разработки программного обеспечения с использованием </w:t>
      </w:r>
      <w:r w:rsidR="009C2458" w:rsidRPr="00AF023D">
        <w:rPr>
          <w:rFonts w:ascii="Times New Roman" w:hAnsi="Times New Roman" w:cs="Times New Roman"/>
          <w:sz w:val="28"/>
          <w:szCs w:val="28"/>
        </w:rPr>
        <w:t>у</w:t>
      </w:r>
      <w:r w:rsidRPr="00AF023D">
        <w:rPr>
          <w:rFonts w:ascii="Times New Roman" w:hAnsi="Times New Roman" w:cs="Times New Roman"/>
          <w:sz w:val="28"/>
          <w:szCs w:val="28"/>
        </w:rPr>
        <w:t>нифицированного процесса.</w:t>
      </w:r>
    </w:p>
    <w:p w14:paraId="5DA5292B" w14:textId="20E6F1E7" w:rsidR="003E5FFA" w:rsidRPr="00AF023D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DAE8F5" w14:textId="77777777" w:rsidR="003E5FFA" w:rsidRPr="00AF023D" w:rsidRDefault="003E5FFA" w:rsidP="003E5FFA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FC7190" w14:textId="4EB46195" w:rsidR="00EF5B4A" w:rsidRPr="00AF023D" w:rsidRDefault="003E5FFA" w:rsidP="00AF023D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2266382"/>
      <w:r w:rsidRPr="00AF023D">
        <w:rPr>
          <w:rFonts w:ascii="Times New Roman" w:hAnsi="Times New Roman" w:cs="Times New Roman"/>
          <w:color w:val="auto"/>
          <w:sz w:val="28"/>
          <w:szCs w:val="28"/>
        </w:rPr>
        <w:lastRenderedPageBreak/>
        <w:t>ДОСТОИНСТВА И НЕДОСТАТКИ УНИФИЦИРОВАННОГО ПРОЦЕССА РАЗРАБОТКИ</w:t>
      </w:r>
      <w:bookmarkEnd w:id="8"/>
    </w:p>
    <w:p w14:paraId="2F46DE51" w14:textId="153A95C7" w:rsidR="003E5FFA" w:rsidRPr="00AF023D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90A3B3" w14:textId="77777777" w:rsidR="003E5FFA" w:rsidRPr="00AF023D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226DCD" w14:textId="2B444E39" w:rsidR="00EF5B4A" w:rsidRPr="00AF023D" w:rsidRDefault="00EF5B4A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Унифицированный процесс, также как и другие методики программирования, имеет свои достоинства и недостатки. </w:t>
      </w:r>
      <w:r w:rsidR="009C2458" w:rsidRPr="00AF023D">
        <w:rPr>
          <w:rFonts w:ascii="Times New Roman" w:hAnsi="Times New Roman" w:cs="Times New Roman"/>
          <w:sz w:val="28"/>
          <w:szCs w:val="28"/>
        </w:rPr>
        <w:t>Можно выделить следующие д</w:t>
      </w:r>
      <w:r w:rsidRPr="00AF023D">
        <w:rPr>
          <w:rFonts w:ascii="Times New Roman" w:hAnsi="Times New Roman" w:cs="Times New Roman"/>
          <w:sz w:val="28"/>
          <w:szCs w:val="28"/>
        </w:rPr>
        <w:t>остоинства унифицированного процесса разработки:</w:t>
      </w:r>
    </w:p>
    <w:p w14:paraId="3B549523" w14:textId="07357DA8" w:rsidR="00EF5B4A" w:rsidRPr="00AF023D" w:rsidRDefault="00EF5B4A" w:rsidP="001704ED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Итеративность и </w:t>
      </w:r>
      <w:proofErr w:type="spellStart"/>
      <w:r w:rsidRPr="00AF023D">
        <w:rPr>
          <w:rFonts w:ascii="Times New Roman" w:hAnsi="Times New Roman" w:cs="Times New Roman"/>
          <w:sz w:val="28"/>
          <w:szCs w:val="28"/>
        </w:rPr>
        <w:t>инкрементальность</w:t>
      </w:r>
      <w:proofErr w:type="spellEnd"/>
      <w:r w:rsidRPr="00AF023D">
        <w:rPr>
          <w:rFonts w:ascii="Times New Roman" w:hAnsi="Times New Roman" w:cs="Times New Roman"/>
          <w:sz w:val="28"/>
          <w:szCs w:val="28"/>
        </w:rPr>
        <w:t>: унифицированный процесс поддерживает итеративное и инкрементальное развитие продукта, что позволяет быстрее реагировать на изменения в требованиях заказчика и вносить коррективы в процесс разработки.</w:t>
      </w:r>
    </w:p>
    <w:p w14:paraId="6BFB205E" w14:textId="0C464AC2" w:rsidR="00EF5B4A" w:rsidRPr="00AF023D" w:rsidRDefault="00EF5B4A" w:rsidP="001704ED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Гибкость и адаптивность: унифицированный процесс гибок и может быть адаптирован к различным типам проектов, учитывая их размер, сложность и требования.</w:t>
      </w:r>
    </w:p>
    <w:p w14:paraId="2EDBD95E" w14:textId="0E2547B4" w:rsidR="00EF5B4A" w:rsidRPr="00AF023D" w:rsidRDefault="00EF5B4A" w:rsidP="001704ED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Ориентация на архитектуру: унифицированный процесс акцентирует внимание на архитектурных аспектах разработки, что способствует созданию более стабильных и поддерживаемых систем.</w:t>
      </w:r>
    </w:p>
    <w:p w14:paraId="455CC753" w14:textId="7D8F42A7" w:rsidR="00EF5B4A" w:rsidRPr="00AF023D" w:rsidRDefault="00EF5B4A" w:rsidP="001704ED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Управление рисками: методология унифицированный процесс включает в себя процессы управления рисками, что позволяет идентифицировать и решать проблемы на ранних стадиях разработки.</w:t>
      </w:r>
    </w:p>
    <w:p w14:paraId="5D334D7C" w14:textId="600682CD" w:rsidR="000713DC" w:rsidRPr="00AF023D" w:rsidRDefault="00EF5B4A" w:rsidP="001704ED">
      <w:pPr>
        <w:pStyle w:val="a5"/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Фокус на качестве: унифицированный процесс предоставляет инструменты и методы для обеспечения высокого качества продукта.</w:t>
      </w:r>
    </w:p>
    <w:p w14:paraId="11208963" w14:textId="484A0AD8" w:rsidR="00EF5B4A" w:rsidRPr="00AF023D" w:rsidRDefault="009C2458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Можно выделить следующие н</w:t>
      </w:r>
      <w:r w:rsidR="00EF5B4A" w:rsidRPr="00AF023D">
        <w:rPr>
          <w:rFonts w:ascii="Times New Roman" w:hAnsi="Times New Roman" w:cs="Times New Roman"/>
          <w:sz w:val="28"/>
          <w:szCs w:val="28"/>
        </w:rPr>
        <w:t>едостатки унифицированного процесса разработки:</w:t>
      </w:r>
    </w:p>
    <w:p w14:paraId="7A7EF258" w14:textId="2A66D9CE" w:rsidR="00EF5B4A" w:rsidRPr="00AF023D" w:rsidRDefault="00EF5B4A" w:rsidP="001704ED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Сложность: </w:t>
      </w:r>
      <w:r w:rsidR="00EA5DF3" w:rsidRPr="00AF023D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AF023D">
        <w:rPr>
          <w:rFonts w:ascii="Times New Roman" w:hAnsi="Times New Roman" w:cs="Times New Roman"/>
          <w:sz w:val="28"/>
          <w:szCs w:val="28"/>
        </w:rPr>
        <w:t>может казаться слишком сложным и трудным в освоении для небольших и менее сложных проектов.</w:t>
      </w:r>
    </w:p>
    <w:p w14:paraId="0CB06131" w14:textId="4B8D1D27" w:rsidR="00EF5B4A" w:rsidRPr="00AF023D" w:rsidRDefault="00EF5B4A" w:rsidP="001704ED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Ресурсоемкость: </w:t>
      </w:r>
      <w:r w:rsidR="00EA5DF3" w:rsidRPr="00AF023D">
        <w:rPr>
          <w:rFonts w:ascii="Times New Roman" w:hAnsi="Times New Roman" w:cs="Times New Roman"/>
          <w:sz w:val="28"/>
          <w:szCs w:val="28"/>
        </w:rPr>
        <w:t>п</w:t>
      </w:r>
      <w:r w:rsidRPr="00AF023D">
        <w:rPr>
          <w:rFonts w:ascii="Times New Roman" w:hAnsi="Times New Roman" w:cs="Times New Roman"/>
          <w:sz w:val="28"/>
          <w:szCs w:val="28"/>
        </w:rPr>
        <w:t xml:space="preserve">рименение </w:t>
      </w:r>
      <w:r w:rsidR="00EA5DF3" w:rsidRPr="00AF023D">
        <w:rPr>
          <w:rFonts w:ascii="Times New Roman" w:hAnsi="Times New Roman" w:cs="Times New Roman"/>
          <w:sz w:val="28"/>
          <w:szCs w:val="28"/>
        </w:rPr>
        <w:t xml:space="preserve">унифицированного процесса </w:t>
      </w:r>
      <w:r w:rsidRPr="00AF023D">
        <w:rPr>
          <w:rFonts w:ascii="Times New Roman" w:hAnsi="Times New Roman" w:cs="Times New Roman"/>
          <w:sz w:val="28"/>
          <w:szCs w:val="28"/>
        </w:rPr>
        <w:t xml:space="preserve">может требовать значительных ресурсов </w:t>
      </w:r>
      <w:r w:rsidR="009C2458" w:rsidRPr="00AF023D">
        <w:rPr>
          <w:rFonts w:ascii="Times New Roman" w:hAnsi="Times New Roman" w:cs="Times New Roman"/>
          <w:sz w:val="28"/>
          <w:szCs w:val="28"/>
        </w:rPr>
        <w:t>(</w:t>
      </w:r>
      <w:r w:rsidRPr="00AF023D">
        <w:rPr>
          <w:rFonts w:ascii="Times New Roman" w:hAnsi="Times New Roman" w:cs="Times New Roman"/>
          <w:sz w:val="28"/>
          <w:szCs w:val="28"/>
        </w:rPr>
        <w:t xml:space="preserve">как </w:t>
      </w:r>
      <w:r w:rsidR="009C2458" w:rsidRPr="00AF023D">
        <w:rPr>
          <w:rFonts w:ascii="Times New Roman" w:hAnsi="Times New Roman" w:cs="Times New Roman"/>
          <w:sz w:val="28"/>
          <w:szCs w:val="28"/>
        </w:rPr>
        <w:t xml:space="preserve">по </w:t>
      </w:r>
      <w:r w:rsidRPr="00AF023D">
        <w:rPr>
          <w:rFonts w:ascii="Times New Roman" w:hAnsi="Times New Roman" w:cs="Times New Roman"/>
          <w:sz w:val="28"/>
          <w:szCs w:val="28"/>
        </w:rPr>
        <w:t xml:space="preserve">времени, так и </w:t>
      </w:r>
      <w:r w:rsidR="009C2458" w:rsidRPr="00AF023D">
        <w:rPr>
          <w:rFonts w:ascii="Times New Roman" w:hAnsi="Times New Roman" w:cs="Times New Roman"/>
          <w:sz w:val="28"/>
          <w:szCs w:val="28"/>
        </w:rPr>
        <w:t xml:space="preserve">по </w:t>
      </w:r>
      <w:r w:rsidRPr="00AF023D">
        <w:rPr>
          <w:rFonts w:ascii="Times New Roman" w:hAnsi="Times New Roman" w:cs="Times New Roman"/>
          <w:sz w:val="28"/>
          <w:szCs w:val="28"/>
        </w:rPr>
        <w:t>финанс</w:t>
      </w:r>
      <w:r w:rsidR="009C2458" w:rsidRPr="00AF023D">
        <w:rPr>
          <w:rFonts w:ascii="Times New Roman" w:hAnsi="Times New Roman" w:cs="Times New Roman"/>
          <w:sz w:val="28"/>
          <w:szCs w:val="28"/>
        </w:rPr>
        <w:t>ам)</w:t>
      </w:r>
      <w:r w:rsidRPr="00AF023D">
        <w:rPr>
          <w:rFonts w:ascii="Times New Roman" w:hAnsi="Times New Roman" w:cs="Times New Roman"/>
          <w:sz w:val="28"/>
          <w:szCs w:val="28"/>
        </w:rPr>
        <w:t>.</w:t>
      </w:r>
    </w:p>
    <w:p w14:paraId="7C5564ED" w14:textId="34428CCD" w:rsidR="00EF5B4A" w:rsidRPr="00AF023D" w:rsidRDefault="00EF5B4A" w:rsidP="001704ED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Недостаточная конкретика: </w:t>
      </w:r>
      <w:r w:rsidR="00EA5DF3" w:rsidRPr="00AF023D">
        <w:rPr>
          <w:rFonts w:ascii="Times New Roman" w:hAnsi="Times New Roman" w:cs="Times New Roman"/>
          <w:sz w:val="28"/>
          <w:szCs w:val="28"/>
        </w:rPr>
        <w:t>при использовании унифицированного процесса</w:t>
      </w:r>
      <w:r w:rsidRPr="00AF023D">
        <w:rPr>
          <w:rFonts w:ascii="Times New Roman" w:hAnsi="Times New Roman" w:cs="Times New Roman"/>
          <w:sz w:val="28"/>
          <w:szCs w:val="28"/>
        </w:rPr>
        <w:t xml:space="preserve"> может быть недостаточно конкретных указаний </w:t>
      </w:r>
      <w:r w:rsidRPr="00AF023D">
        <w:rPr>
          <w:rFonts w:ascii="Times New Roman" w:hAnsi="Times New Roman" w:cs="Times New Roman"/>
          <w:sz w:val="28"/>
          <w:szCs w:val="28"/>
        </w:rPr>
        <w:lastRenderedPageBreak/>
        <w:t>по ряду вопросов, что может потребовать дополнительных усилий от команды для их разрешения.</w:t>
      </w:r>
    </w:p>
    <w:p w14:paraId="58F107B5" w14:textId="3EF22BB4" w:rsidR="00EF5B4A" w:rsidRPr="00AF023D" w:rsidRDefault="00EF5B4A" w:rsidP="001704ED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Не всегда подходит для малых проектов: </w:t>
      </w:r>
      <w:r w:rsidR="00EA5DF3" w:rsidRPr="00AF023D">
        <w:rPr>
          <w:rFonts w:ascii="Times New Roman" w:hAnsi="Times New Roman" w:cs="Times New Roman"/>
          <w:sz w:val="28"/>
          <w:szCs w:val="28"/>
        </w:rPr>
        <w:t>унифицированный процесс может</w:t>
      </w:r>
      <w:r w:rsidRPr="00AF023D">
        <w:rPr>
          <w:rFonts w:ascii="Times New Roman" w:hAnsi="Times New Roman" w:cs="Times New Roman"/>
          <w:sz w:val="28"/>
          <w:szCs w:val="28"/>
        </w:rPr>
        <w:t xml:space="preserve"> казаться избыточным для небольших проектов, где формализованный подход может быть чрезмерным.</w:t>
      </w:r>
    </w:p>
    <w:p w14:paraId="27441817" w14:textId="06CCCC3B" w:rsidR="00EF5B4A" w:rsidRPr="00AF023D" w:rsidRDefault="00EF5B4A" w:rsidP="001704ED">
      <w:pPr>
        <w:pStyle w:val="a5"/>
        <w:numPr>
          <w:ilvl w:val="0"/>
          <w:numId w:val="15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Неудовлетворительно для некоторых видов проектов: </w:t>
      </w:r>
      <w:r w:rsidR="00EA5DF3" w:rsidRPr="00AF023D">
        <w:rPr>
          <w:rFonts w:ascii="Times New Roman" w:hAnsi="Times New Roman" w:cs="Times New Roman"/>
          <w:sz w:val="28"/>
          <w:szCs w:val="28"/>
        </w:rPr>
        <w:t>д</w:t>
      </w:r>
      <w:r w:rsidRPr="00AF023D">
        <w:rPr>
          <w:rFonts w:ascii="Times New Roman" w:hAnsi="Times New Roman" w:cs="Times New Roman"/>
          <w:sz w:val="28"/>
          <w:szCs w:val="28"/>
        </w:rPr>
        <w:t xml:space="preserve">ля некоторых типов проектов </w:t>
      </w:r>
      <w:r w:rsidR="00EA5DF3" w:rsidRPr="00AF023D">
        <w:rPr>
          <w:rFonts w:ascii="Times New Roman" w:hAnsi="Times New Roman" w:cs="Times New Roman"/>
          <w:sz w:val="28"/>
          <w:szCs w:val="28"/>
        </w:rPr>
        <w:t xml:space="preserve">унифицированный процесс </w:t>
      </w:r>
      <w:r w:rsidRPr="00AF023D">
        <w:rPr>
          <w:rFonts w:ascii="Times New Roman" w:hAnsi="Times New Roman" w:cs="Times New Roman"/>
          <w:sz w:val="28"/>
          <w:szCs w:val="28"/>
        </w:rPr>
        <w:t>может быть менее подходящим, поскольку требует достаточного уровня предварительной информации о требованиях.</w:t>
      </w:r>
    </w:p>
    <w:p w14:paraId="011FE9C1" w14:textId="19C628C5" w:rsidR="00EF5B4A" w:rsidRPr="00AF023D" w:rsidRDefault="00EF5B4A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Выбор методологии зависит от конкретных потребностей проекта, размера команды, характера требований и других факторов. </w:t>
      </w:r>
      <w:r w:rsidR="009C2458" w:rsidRPr="00AF023D">
        <w:rPr>
          <w:rFonts w:ascii="Times New Roman" w:hAnsi="Times New Roman" w:cs="Times New Roman"/>
          <w:sz w:val="28"/>
          <w:szCs w:val="28"/>
        </w:rPr>
        <w:t>Унифицированный процесс</w:t>
      </w:r>
      <w:r w:rsidRPr="00AF023D">
        <w:rPr>
          <w:rFonts w:ascii="Times New Roman" w:hAnsi="Times New Roman" w:cs="Times New Roman"/>
          <w:sz w:val="28"/>
          <w:szCs w:val="28"/>
        </w:rPr>
        <w:t xml:space="preserve"> может быть успешным в определенных контекстах, но, как и любой подход, он имеет свои сильные и слабые стороны.</w:t>
      </w:r>
    </w:p>
    <w:p w14:paraId="23E834C8" w14:textId="1E3D959B" w:rsidR="000713DC" w:rsidRPr="00AF023D" w:rsidRDefault="000713DC" w:rsidP="00846FFB">
      <w:pPr>
        <w:rPr>
          <w:rFonts w:ascii="Times New Roman" w:hAnsi="Times New Roman" w:cs="Times New Roman"/>
          <w:sz w:val="28"/>
          <w:szCs w:val="28"/>
        </w:rPr>
      </w:pPr>
    </w:p>
    <w:p w14:paraId="1467BCF2" w14:textId="77777777" w:rsidR="00EA5DF3" w:rsidRPr="00AF023D" w:rsidRDefault="00EA5DF3">
      <w:pPr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br w:type="page"/>
      </w:r>
    </w:p>
    <w:p w14:paraId="2E4F1A0E" w14:textId="54B45215" w:rsidR="00C81037" w:rsidRPr="00AF023D" w:rsidRDefault="00930391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2266383"/>
      <w:r w:rsidRPr="00AF023D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9"/>
    </w:p>
    <w:p w14:paraId="275610AF" w14:textId="5273005A" w:rsidR="003E5FFA" w:rsidRPr="00AF023D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E1661F" w14:textId="77777777" w:rsidR="003E5FFA" w:rsidRPr="00AF023D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9A40F4" w14:textId="052FAAB9" w:rsidR="00C81037" w:rsidRPr="00AF023D" w:rsidRDefault="00C81037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Экстремальное программирование больше всего подходит для различных проектов, особенно в условиях переменных требований, быстрого изменения среды и необходимости частого взаимодействия с заказчиком. Вот несколько типов проектов, для которых XP может быть особенно подходящим:</w:t>
      </w:r>
    </w:p>
    <w:p w14:paraId="5393003B" w14:textId="4775E311" w:rsidR="00C81037" w:rsidRPr="00AF023D" w:rsidRDefault="00C81037" w:rsidP="001704ED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Проекты с быстро меняющимися требованиями</w:t>
      </w:r>
    </w:p>
    <w:p w14:paraId="4E87492A" w14:textId="4F145B3F" w:rsidR="00C81037" w:rsidRPr="00AF023D" w:rsidRDefault="00C81037" w:rsidP="001704ED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Стартапы и инновационные проекты</w:t>
      </w:r>
    </w:p>
    <w:p w14:paraId="47B1BD7D" w14:textId="1E1B131E" w:rsidR="00C81037" w:rsidRPr="00AF023D" w:rsidRDefault="00C81037" w:rsidP="001704ED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Малые и средние проекты</w:t>
      </w:r>
    </w:p>
    <w:p w14:paraId="2B371543" w14:textId="389C8363" w:rsidR="00C81037" w:rsidRPr="00AF023D" w:rsidRDefault="00C81037" w:rsidP="001704ED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Проекты с неопределенными или слабо определенными требованиями</w:t>
      </w:r>
    </w:p>
    <w:p w14:paraId="17B018EB" w14:textId="4ADFB4C0" w:rsidR="00C81037" w:rsidRPr="00AF023D" w:rsidRDefault="00C81037" w:rsidP="001704ED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Проекты с акцентом на качество кода</w:t>
      </w:r>
    </w:p>
    <w:p w14:paraId="1C0FA7B6" w14:textId="6710AABF" w:rsidR="00C81037" w:rsidRPr="00AF023D" w:rsidRDefault="00C81037" w:rsidP="001704ED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Проекты с активным участием заказчика</w:t>
      </w:r>
    </w:p>
    <w:p w14:paraId="1B223FA1" w14:textId="6352F5FC" w:rsidR="00C81037" w:rsidRPr="00AF023D" w:rsidRDefault="00C81037" w:rsidP="001704ED">
      <w:pPr>
        <w:pStyle w:val="a5"/>
        <w:numPr>
          <w:ilvl w:val="0"/>
          <w:numId w:val="16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Проекты, требующие частых релизов</w:t>
      </w:r>
    </w:p>
    <w:p w14:paraId="3E7517D6" w14:textId="4B7B46C8" w:rsidR="00EA2AAE" w:rsidRPr="00AF023D" w:rsidRDefault="00EA2AAE" w:rsidP="001704ED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Унифицированный процесс разработки представляет собой гибридную методологию управления проектами и разработки программного обеспечения. Он может применяться в различных проектах, но чаще всего находит применение в средних и крупных проектах с достаточно сложными требованиями и потребностями. Унифицированный процесс разрабатывался, чтобы быть адаптивным и расширяемым, что позволяет его использование в разнообразных контекстах. Вот несколько типов проектов, для которых унифицированный процесс разработки может быть подходящим:</w:t>
      </w:r>
    </w:p>
    <w:p w14:paraId="265EEDCD" w14:textId="40455174" w:rsidR="00EA2AAE" w:rsidRPr="00AF023D" w:rsidRDefault="00EA2AAE" w:rsidP="001704ED">
      <w:pPr>
        <w:pStyle w:val="a5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Средние и крупные проекты разработки программного обеспечения</w:t>
      </w:r>
    </w:p>
    <w:p w14:paraId="5BA7EB7F" w14:textId="42D3F2DB" w:rsidR="00EA2AAE" w:rsidRPr="00AF023D" w:rsidRDefault="00EA2AAE" w:rsidP="001704ED">
      <w:pPr>
        <w:pStyle w:val="a5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Проекты с переменными или изменяющимися требованиями</w:t>
      </w:r>
    </w:p>
    <w:p w14:paraId="440D3813" w14:textId="19C6DB2C" w:rsidR="00EA2AAE" w:rsidRPr="00AF023D" w:rsidRDefault="00EA2AAE" w:rsidP="001704ED">
      <w:pPr>
        <w:pStyle w:val="a5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Проекты, где важно поддерживать высокое качество</w:t>
      </w:r>
    </w:p>
    <w:p w14:paraId="647C2F6D" w14:textId="59DF2E31" w:rsidR="00EA2AAE" w:rsidRPr="00AF023D" w:rsidRDefault="00EA2AAE" w:rsidP="001704ED">
      <w:pPr>
        <w:pStyle w:val="a5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Проекты с акцентом на архитектуре</w:t>
      </w:r>
    </w:p>
    <w:p w14:paraId="71ACB4A8" w14:textId="5AA0A428" w:rsidR="00EA2AAE" w:rsidRPr="00AF023D" w:rsidRDefault="00EA2AAE" w:rsidP="001704ED">
      <w:pPr>
        <w:pStyle w:val="a5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Проекты с требованиями к документации</w:t>
      </w:r>
    </w:p>
    <w:p w14:paraId="740FD75A" w14:textId="0F75E64E" w:rsidR="00C81037" w:rsidRPr="00AF023D" w:rsidRDefault="00EA2AAE" w:rsidP="001704ED">
      <w:pPr>
        <w:pStyle w:val="a5"/>
        <w:numPr>
          <w:ilvl w:val="0"/>
          <w:numId w:val="17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>Распределенные проекты</w:t>
      </w:r>
    </w:p>
    <w:p w14:paraId="3BA11095" w14:textId="20D7B60D" w:rsidR="000713DC" w:rsidRPr="00AF023D" w:rsidRDefault="00EA2AAE" w:rsidP="001704E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lastRenderedPageBreak/>
        <w:t xml:space="preserve">Данные методики имеют свои преимущества и недостатки при определенных условиях разработки, но важно </w:t>
      </w:r>
      <w:r w:rsidR="00C81037" w:rsidRPr="00AF023D">
        <w:rPr>
          <w:rFonts w:ascii="Times New Roman" w:hAnsi="Times New Roman" w:cs="Times New Roman"/>
          <w:sz w:val="28"/>
          <w:szCs w:val="28"/>
        </w:rPr>
        <w:t xml:space="preserve">отметить, что выбор методологии зависит от множества факторов, включая размер команды, характер проекта, требования заказчика и т.д. </w:t>
      </w:r>
      <w:r w:rsidR="000713DC" w:rsidRPr="00AF023D">
        <w:rPr>
          <w:rFonts w:ascii="Times New Roman" w:hAnsi="Times New Roman" w:cs="Times New Roman"/>
          <w:sz w:val="28"/>
          <w:szCs w:val="28"/>
        </w:rPr>
        <w:br w:type="page"/>
      </w:r>
    </w:p>
    <w:p w14:paraId="2304E315" w14:textId="74BD5C8B" w:rsidR="000713DC" w:rsidRPr="00AF023D" w:rsidRDefault="000713DC" w:rsidP="00AF023D">
      <w:pPr>
        <w:pStyle w:val="1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52266384"/>
      <w:r w:rsidRPr="00AF023D">
        <w:rPr>
          <w:rFonts w:ascii="Times New Roman" w:hAnsi="Times New Roman" w:cs="Times New Roman"/>
          <w:color w:val="auto"/>
          <w:sz w:val="28"/>
          <w:szCs w:val="28"/>
        </w:rPr>
        <w:lastRenderedPageBreak/>
        <w:t>БИБЛИОГРАФИЧЕСКИЙ СПИСОК</w:t>
      </w:r>
      <w:bookmarkEnd w:id="10"/>
    </w:p>
    <w:p w14:paraId="1F944353" w14:textId="63B14FCC" w:rsidR="003E5FFA" w:rsidRPr="00AF023D" w:rsidRDefault="003E5FFA" w:rsidP="00AF023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44F3AAD" w14:textId="1459B15A" w:rsidR="003E5FFA" w:rsidRDefault="003E5FFA" w:rsidP="001704E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90E18B" w14:textId="404C1634" w:rsidR="00962C7F" w:rsidRPr="00AF023D" w:rsidRDefault="00962C7F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023D">
        <w:rPr>
          <w:rFonts w:ascii="Times New Roman" w:hAnsi="Times New Roman" w:cs="Times New Roman"/>
          <w:sz w:val="28"/>
          <w:szCs w:val="28"/>
        </w:rPr>
        <w:t xml:space="preserve">RUP: Руководство пользователя от Philippe </w:t>
      </w:r>
      <w:proofErr w:type="spellStart"/>
      <w:r w:rsidRPr="00AF023D">
        <w:rPr>
          <w:rFonts w:ascii="Times New Roman" w:hAnsi="Times New Roman" w:cs="Times New Roman"/>
          <w:sz w:val="28"/>
          <w:szCs w:val="28"/>
        </w:rPr>
        <w:t>Kruchten</w:t>
      </w:r>
      <w:proofErr w:type="spellEnd"/>
    </w:p>
    <w:p w14:paraId="2EE40808" w14:textId="108742F1" w:rsidR="00962C7F" w:rsidRPr="00AF023D" w:rsidRDefault="00962C7F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F023D">
        <w:rPr>
          <w:rFonts w:ascii="Times New Roman" w:hAnsi="Times New Roman" w:cs="Times New Roman"/>
          <w:sz w:val="28"/>
          <w:szCs w:val="28"/>
        </w:rPr>
        <w:t>Практика</w:t>
      </w:r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23D">
        <w:rPr>
          <w:rFonts w:ascii="Times New Roman" w:hAnsi="Times New Roman" w:cs="Times New Roman"/>
          <w:sz w:val="28"/>
          <w:szCs w:val="28"/>
        </w:rPr>
        <w:t>программирования</w:t>
      </w:r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 (The Practice of Programming) </w:t>
      </w:r>
      <w:r w:rsidRPr="00AF023D">
        <w:rPr>
          <w:rFonts w:ascii="Times New Roman" w:hAnsi="Times New Roman" w:cs="Times New Roman"/>
          <w:sz w:val="28"/>
          <w:szCs w:val="28"/>
        </w:rPr>
        <w:t>Эндрю</w:t>
      </w:r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23D">
        <w:rPr>
          <w:rFonts w:ascii="Times New Roman" w:hAnsi="Times New Roman" w:cs="Times New Roman"/>
          <w:sz w:val="28"/>
          <w:szCs w:val="28"/>
        </w:rPr>
        <w:t>Ханта</w:t>
      </w:r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 (Andrew Hunt), </w:t>
      </w:r>
      <w:r w:rsidRPr="00AF023D">
        <w:rPr>
          <w:rFonts w:ascii="Times New Roman" w:hAnsi="Times New Roman" w:cs="Times New Roman"/>
          <w:sz w:val="28"/>
          <w:szCs w:val="28"/>
        </w:rPr>
        <w:t>Дэвид</w:t>
      </w:r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F023D">
        <w:rPr>
          <w:rFonts w:ascii="Times New Roman" w:hAnsi="Times New Roman" w:cs="Times New Roman"/>
          <w:sz w:val="28"/>
          <w:szCs w:val="28"/>
        </w:rPr>
        <w:t>Томас</w:t>
      </w:r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 (David Thomas).</w:t>
      </w:r>
    </w:p>
    <w:p w14:paraId="301FC2B6" w14:textId="2CB21FC5" w:rsidR="00962C7F" w:rsidRPr="00AF023D" w:rsidRDefault="00962C7F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023D">
        <w:rPr>
          <w:rFonts w:ascii="Times New Roman" w:hAnsi="Times New Roman" w:cs="Times New Roman"/>
          <w:sz w:val="28"/>
          <w:szCs w:val="28"/>
          <w:lang w:val="en-US"/>
        </w:rPr>
        <w:t>Экстремальное</w:t>
      </w:r>
      <w:proofErr w:type="spellEnd"/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23D">
        <w:rPr>
          <w:rFonts w:ascii="Times New Roman" w:hAnsi="Times New Roman" w:cs="Times New Roman"/>
          <w:sz w:val="28"/>
          <w:szCs w:val="28"/>
          <w:lang w:val="en-US"/>
        </w:rPr>
        <w:t>программирование</w:t>
      </w:r>
      <w:proofErr w:type="spellEnd"/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AF023D">
        <w:rPr>
          <w:rFonts w:ascii="Times New Roman" w:hAnsi="Times New Roman" w:cs="Times New Roman"/>
          <w:sz w:val="28"/>
          <w:szCs w:val="28"/>
          <w:lang w:val="en-US"/>
        </w:rPr>
        <w:t>деталях</w:t>
      </w:r>
      <w:proofErr w:type="spellEnd"/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 (Extreme Programming Adventures in C#) </w:t>
      </w:r>
      <w:proofErr w:type="spellStart"/>
      <w:r w:rsidRPr="00AF023D">
        <w:rPr>
          <w:rFonts w:ascii="Times New Roman" w:hAnsi="Times New Roman" w:cs="Times New Roman"/>
          <w:sz w:val="28"/>
          <w:szCs w:val="28"/>
          <w:lang w:val="en-US"/>
        </w:rPr>
        <w:t>Рон</w:t>
      </w:r>
      <w:proofErr w:type="spellEnd"/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23D">
        <w:rPr>
          <w:rFonts w:ascii="Times New Roman" w:hAnsi="Times New Roman" w:cs="Times New Roman"/>
          <w:sz w:val="28"/>
          <w:szCs w:val="28"/>
          <w:lang w:val="en-US"/>
        </w:rPr>
        <w:t>Джеффрис</w:t>
      </w:r>
      <w:proofErr w:type="spellEnd"/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 (Ron Jeffries).</w:t>
      </w:r>
    </w:p>
    <w:p w14:paraId="320CF079" w14:textId="4879906C" w:rsidR="00962C7F" w:rsidRPr="00AF023D" w:rsidRDefault="00962C7F" w:rsidP="001704E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AF023D">
        <w:rPr>
          <w:rFonts w:ascii="Times New Roman" w:hAnsi="Times New Roman" w:cs="Times New Roman"/>
          <w:sz w:val="28"/>
          <w:szCs w:val="28"/>
          <w:lang w:val="en-US"/>
        </w:rPr>
        <w:t>Экстремальное</w:t>
      </w:r>
      <w:proofErr w:type="spellEnd"/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23D">
        <w:rPr>
          <w:rFonts w:ascii="Times New Roman" w:hAnsi="Times New Roman" w:cs="Times New Roman"/>
          <w:sz w:val="28"/>
          <w:szCs w:val="28"/>
          <w:lang w:val="en-US"/>
        </w:rPr>
        <w:t>программирование</w:t>
      </w:r>
      <w:proofErr w:type="spellEnd"/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AF023D">
        <w:rPr>
          <w:rFonts w:ascii="Times New Roman" w:hAnsi="Times New Roman" w:cs="Times New Roman"/>
          <w:sz w:val="28"/>
          <w:szCs w:val="28"/>
          <w:lang w:val="en-US"/>
        </w:rPr>
        <w:t>Разработка</w:t>
      </w:r>
      <w:proofErr w:type="spellEnd"/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23D">
        <w:rPr>
          <w:rFonts w:ascii="Times New Roman" w:hAnsi="Times New Roman" w:cs="Times New Roman"/>
          <w:sz w:val="28"/>
          <w:szCs w:val="28"/>
          <w:lang w:val="en-US"/>
        </w:rPr>
        <w:t>через</w:t>
      </w:r>
      <w:proofErr w:type="spellEnd"/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23D">
        <w:rPr>
          <w:rFonts w:ascii="Times New Roman" w:hAnsi="Times New Roman" w:cs="Times New Roman"/>
          <w:sz w:val="28"/>
          <w:szCs w:val="28"/>
          <w:lang w:val="en-US"/>
        </w:rPr>
        <w:t>тестирование</w:t>
      </w:r>
      <w:proofErr w:type="spellEnd"/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 (Extreme Programming Explained: Embrace Change) </w:t>
      </w:r>
      <w:proofErr w:type="spellStart"/>
      <w:r w:rsidRPr="00AF023D">
        <w:rPr>
          <w:rFonts w:ascii="Times New Roman" w:hAnsi="Times New Roman" w:cs="Times New Roman"/>
          <w:sz w:val="28"/>
          <w:szCs w:val="28"/>
          <w:lang w:val="en-US"/>
        </w:rPr>
        <w:t>Кент</w:t>
      </w:r>
      <w:proofErr w:type="spellEnd"/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F023D">
        <w:rPr>
          <w:rFonts w:ascii="Times New Roman" w:hAnsi="Times New Roman" w:cs="Times New Roman"/>
          <w:sz w:val="28"/>
          <w:szCs w:val="28"/>
          <w:lang w:val="en-US"/>
        </w:rPr>
        <w:t>Бек</w:t>
      </w:r>
      <w:proofErr w:type="spellEnd"/>
      <w:r w:rsidRPr="00AF023D">
        <w:rPr>
          <w:rFonts w:ascii="Times New Roman" w:hAnsi="Times New Roman" w:cs="Times New Roman"/>
          <w:sz w:val="28"/>
          <w:szCs w:val="28"/>
          <w:lang w:val="en-US"/>
        </w:rPr>
        <w:t xml:space="preserve"> (Kent Beck).</w:t>
      </w:r>
    </w:p>
    <w:p w14:paraId="7AA6607D" w14:textId="48FC8375" w:rsidR="00962C7F" w:rsidRDefault="00962C7F" w:rsidP="00930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4BEA96" w14:textId="77777777" w:rsidR="00AF023D" w:rsidRPr="00AF023D" w:rsidRDefault="00AF023D" w:rsidP="0093039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CAE74E" w14:textId="77777777" w:rsidR="00930391" w:rsidRPr="00AF023D" w:rsidRDefault="00930391" w:rsidP="003E5FFA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30391" w:rsidRPr="00AF023D" w:rsidSect="00867114">
      <w:footerReference w:type="default" r:id="rId8"/>
      <w:pgSz w:w="11906" w:h="16838"/>
      <w:pgMar w:top="1134" w:right="850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A3774" w14:textId="77777777" w:rsidR="006119EB" w:rsidRDefault="006119EB" w:rsidP="00867114">
      <w:pPr>
        <w:spacing w:after="0" w:line="240" w:lineRule="auto"/>
      </w:pPr>
      <w:r>
        <w:separator/>
      </w:r>
    </w:p>
  </w:endnote>
  <w:endnote w:type="continuationSeparator" w:id="0">
    <w:p w14:paraId="1980F963" w14:textId="77777777" w:rsidR="006119EB" w:rsidRDefault="006119EB" w:rsidP="008671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321731655"/>
      <w:docPartObj>
        <w:docPartGallery w:val="Page Numbers (Bottom of Page)"/>
        <w:docPartUnique/>
      </w:docPartObj>
    </w:sdtPr>
    <w:sdtEndPr/>
    <w:sdtContent>
      <w:p w14:paraId="3D3EDDE1" w14:textId="48BEBE6D" w:rsidR="00867114" w:rsidRPr="00867114" w:rsidRDefault="00867114">
        <w:pPr>
          <w:pStyle w:val="a8"/>
          <w:jc w:val="center"/>
          <w:rPr>
            <w:rFonts w:ascii="Times New Roman" w:hAnsi="Times New Roman" w:cs="Times New Roman"/>
          </w:rPr>
        </w:pPr>
        <w:r w:rsidRPr="00867114">
          <w:rPr>
            <w:rFonts w:ascii="Times New Roman" w:hAnsi="Times New Roman" w:cs="Times New Roman"/>
          </w:rPr>
          <w:fldChar w:fldCharType="begin"/>
        </w:r>
        <w:r w:rsidRPr="00867114">
          <w:rPr>
            <w:rFonts w:ascii="Times New Roman" w:hAnsi="Times New Roman" w:cs="Times New Roman"/>
          </w:rPr>
          <w:instrText>PAGE   \* MERGEFORMAT</w:instrText>
        </w:r>
        <w:r w:rsidRPr="00867114">
          <w:rPr>
            <w:rFonts w:ascii="Times New Roman" w:hAnsi="Times New Roman" w:cs="Times New Roman"/>
          </w:rPr>
          <w:fldChar w:fldCharType="separate"/>
        </w:r>
        <w:r w:rsidR="005E5973">
          <w:rPr>
            <w:rFonts w:ascii="Times New Roman" w:hAnsi="Times New Roman" w:cs="Times New Roman"/>
            <w:noProof/>
          </w:rPr>
          <w:t>12</w:t>
        </w:r>
        <w:r w:rsidRPr="00867114">
          <w:rPr>
            <w:rFonts w:ascii="Times New Roman" w:hAnsi="Times New Roman" w:cs="Times New Roman"/>
          </w:rPr>
          <w:fldChar w:fldCharType="end"/>
        </w:r>
      </w:p>
    </w:sdtContent>
  </w:sdt>
  <w:p w14:paraId="1C507747" w14:textId="77777777" w:rsidR="00867114" w:rsidRDefault="0086711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0E8039" w14:textId="77777777" w:rsidR="006119EB" w:rsidRDefault="006119EB" w:rsidP="00867114">
      <w:pPr>
        <w:spacing w:after="0" w:line="240" w:lineRule="auto"/>
      </w:pPr>
      <w:r>
        <w:separator/>
      </w:r>
    </w:p>
  </w:footnote>
  <w:footnote w:type="continuationSeparator" w:id="0">
    <w:p w14:paraId="30D3AEE7" w14:textId="77777777" w:rsidR="006119EB" w:rsidRDefault="006119EB" w:rsidP="008671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B59F1"/>
    <w:multiLevelType w:val="hybridMultilevel"/>
    <w:tmpl w:val="8D64BF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5AC4C54"/>
    <w:multiLevelType w:val="hybridMultilevel"/>
    <w:tmpl w:val="8D323D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C4224A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52DC0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872F7"/>
    <w:multiLevelType w:val="hybridMultilevel"/>
    <w:tmpl w:val="96F24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D3736"/>
    <w:multiLevelType w:val="hybridMultilevel"/>
    <w:tmpl w:val="B2E8E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293D8A"/>
    <w:multiLevelType w:val="hybridMultilevel"/>
    <w:tmpl w:val="D126498C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23506D54"/>
    <w:multiLevelType w:val="hybridMultilevel"/>
    <w:tmpl w:val="534E4202"/>
    <w:lvl w:ilvl="0" w:tplc="35CAD21E">
      <w:start w:val="1"/>
      <w:numFmt w:val="decimal"/>
      <w:lvlText w:val="%1."/>
      <w:lvlJc w:val="left"/>
      <w:pPr>
        <w:ind w:left="1406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2F852F52"/>
    <w:multiLevelType w:val="hybridMultilevel"/>
    <w:tmpl w:val="9EF817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B1BF8"/>
    <w:multiLevelType w:val="hybridMultilevel"/>
    <w:tmpl w:val="405EC658"/>
    <w:lvl w:ilvl="0" w:tplc="0419000F">
      <w:start w:val="1"/>
      <w:numFmt w:val="decimal"/>
      <w:lvlText w:val="%1."/>
      <w:lvlJc w:val="left"/>
      <w:pPr>
        <w:ind w:left="2701" w:hanging="360"/>
      </w:pPr>
    </w:lvl>
    <w:lvl w:ilvl="1" w:tplc="04190019" w:tentative="1">
      <w:start w:val="1"/>
      <w:numFmt w:val="lowerLetter"/>
      <w:lvlText w:val="%2."/>
      <w:lvlJc w:val="left"/>
      <w:pPr>
        <w:ind w:left="3421" w:hanging="360"/>
      </w:pPr>
    </w:lvl>
    <w:lvl w:ilvl="2" w:tplc="0419001B" w:tentative="1">
      <w:start w:val="1"/>
      <w:numFmt w:val="lowerRoman"/>
      <w:lvlText w:val="%3."/>
      <w:lvlJc w:val="right"/>
      <w:pPr>
        <w:ind w:left="4141" w:hanging="180"/>
      </w:pPr>
    </w:lvl>
    <w:lvl w:ilvl="3" w:tplc="0419000F" w:tentative="1">
      <w:start w:val="1"/>
      <w:numFmt w:val="decimal"/>
      <w:lvlText w:val="%4."/>
      <w:lvlJc w:val="left"/>
      <w:pPr>
        <w:ind w:left="4861" w:hanging="360"/>
      </w:pPr>
    </w:lvl>
    <w:lvl w:ilvl="4" w:tplc="04190019" w:tentative="1">
      <w:start w:val="1"/>
      <w:numFmt w:val="lowerLetter"/>
      <w:lvlText w:val="%5."/>
      <w:lvlJc w:val="left"/>
      <w:pPr>
        <w:ind w:left="5581" w:hanging="360"/>
      </w:pPr>
    </w:lvl>
    <w:lvl w:ilvl="5" w:tplc="0419001B" w:tentative="1">
      <w:start w:val="1"/>
      <w:numFmt w:val="lowerRoman"/>
      <w:lvlText w:val="%6."/>
      <w:lvlJc w:val="right"/>
      <w:pPr>
        <w:ind w:left="6301" w:hanging="180"/>
      </w:pPr>
    </w:lvl>
    <w:lvl w:ilvl="6" w:tplc="0419000F" w:tentative="1">
      <w:start w:val="1"/>
      <w:numFmt w:val="decimal"/>
      <w:lvlText w:val="%7."/>
      <w:lvlJc w:val="left"/>
      <w:pPr>
        <w:ind w:left="7021" w:hanging="360"/>
      </w:pPr>
    </w:lvl>
    <w:lvl w:ilvl="7" w:tplc="04190019" w:tentative="1">
      <w:start w:val="1"/>
      <w:numFmt w:val="lowerLetter"/>
      <w:lvlText w:val="%8."/>
      <w:lvlJc w:val="left"/>
      <w:pPr>
        <w:ind w:left="7741" w:hanging="360"/>
      </w:pPr>
    </w:lvl>
    <w:lvl w:ilvl="8" w:tplc="0419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9" w15:restartNumberingAfterBreak="0">
    <w:nsid w:val="32FC1C00"/>
    <w:multiLevelType w:val="hybridMultilevel"/>
    <w:tmpl w:val="D77AEB62"/>
    <w:lvl w:ilvl="0" w:tplc="BAE8F8EA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3C37570"/>
    <w:multiLevelType w:val="hybridMultilevel"/>
    <w:tmpl w:val="9438A63A"/>
    <w:lvl w:ilvl="0" w:tplc="BAE8F8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3E52045D"/>
    <w:multiLevelType w:val="hybridMultilevel"/>
    <w:tmpl w:val="0D68D01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2" w15:restartNumberingAfterBreak="0">
    <w:nsid w:val="46EC0A53"/>
    <w:multiLevelType w:val="hybridMultilevel"/>
    <w:tmpl w:val="22520E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DD602B"/>
    <w:multiLevelType w:val="hybridMultilevel"/>
    <w:tmpl w:val="378EC60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5F766BAB"/>
    <w:multiLevelType w:val="hybridMultilevel"/>
    <w:tmpl w:val="9B8A9D32"/>
    <w:lvl w:ilvl="0" w:tplc="BAE8F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15" w15:restartNumberingAfterBreak="0">
    <w:nsid w:val="76F73EAC"/>
    <w:multiLevelType w:val="hybridMultilevel"/>
    <w:tmpl w:val="FA0435D2"/>
    <w:lvl w:ilvl="0" w:tplc="35CAD21E">
      <w:start w:val="1"/>
      <w:numFmt w:val="decimal"/>
      <w:lvlText w:val="%1."/>
      <w:lvlJc w:val="left"/>
      <w:pPr>
        <w:ind w:left="2114" w:hanging="5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79A7538C"/>
    <w:multiLevelType w:val="hybridMultilevel"/>
    <w:tmpl w:val="E20805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0"/>
  </w:num>
  <w:num w:numId="5">
    <w:abstractNumId w:val="4"/>
  </w:num>
  <w:num w:numId="6">
    <w:abstractNumId w:val="13"/>
  </w:num>
  <w:num w:numId="7">
    <w:abstractNumId w:val="5"/>
  </w:num>
  <w:num w:numId="8">
    <w:abstractNumId w:val="9"/>
  </w:num>
  <w:num w:numId="9">
    <w:abstractNumId w:val="10"/>
  </w:num>
  <w:num w:numId="10">
    <w:abstractNumId w:val="14"/>
  </w:num>
  <w:num w:numId="11">
    <w:abstractNumId w:val="6"/>
  </w:num>
  <w:num w:numId="12">
    <w:abstractNumId w:val="15"/>
  </w:num>
  <w:num w:numId="13">
    <w:abstractNumId w:val="1"/>
  </w:num>
  <w:num w:numId="14">
    <w:abstractNumId w:val="7"/>
  </w:num>
  <w:num w:numId="15">
    <w:abstractNumId w:val="2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3CD"/>
    <w:rsid w:val="000514EC"/>
    <w:rsid w:val="000713DC"/>
    <w:rsid w:val="000B443D"/>
    <w:rsid w:val="000C612F"/>
    <w:rsid w:val="001704ED"/>
    <w:rsid w:val="001849C9"/>
    <w:rsid w:val="002770A1"/>
    <w:rsid w:val="002B3A58"/>
    <w:rsid w:val="00343F4D"/>
    <w:rsid w:val="003E5FFA"/>
    <w:rsid w:val="00452AE4"/>
    <w:rsid w:val="004D1D5A"/>
    <w:rsid w:val="004E6447"/>
    <w:rsid w:val="0055739C"/>
    <w:rsid w:val="00573781"/>
    <w:rsid w:val="00585D30"/>
    <w:rsid w:val="005943A8"/>
    <w:rsid w:val="005A23E6"/>
    <w:rsid w:val="005B219B"/>
    <w:rsid w:val="005E5973"/>
    <w:rsid w:val="006119EB"/>
    <w:rsid w:val="00665832"/>
    <w:rsid w:val="0067205C"/>
    <w:rsid w:val="006E02F9"/>
    <w:rsid w:val="00766CA4"/>
    <w:rsid w:val="007B1E0C"/>
    <w:rsid w:val="00801D76"/>
    <w:rsid w:val="00812765"/>
    <w:rsid w:val="0084142B"/>
    <w:rsid w:val="00846FFB"/>
    <w:rsid w:val="00867114"/>
    <w:rsid w:val="008C55F9"/>
    <w:rsid w:val="00912254"/>
    <w:rsid w:val="009220DF"/>
    <w:rsid w:val="00930391"/>
    <w:rsid w:val="00934609"/>
    <w:rsid w:val="00962C7F"/>
    <w:rsid w:val="009847DD"/>
    <w:rsid w:val="00993D0F"/>
    <w:rsid w:val="009C03CD"/>
    <w:rsid w:val="009C122D"/>
    <w:rsid w:val="009C2458"/>
    <w:rsid w:val="009D20CC"/>
    <w:rsid w:val="009E202E"/>
    <w:rsid w:val="00A908BC"/>
    <w:rsid w:val="00AA675D"/>
    <w:rsid w:val="00AC2E0D"/>
    <w:rsid w:val="00AF023D"/>
    <w:rsid w:val="00BC4824"/>
    <w:rsid w:val="00BF0467"/>
    <w:rsid w:val="00C53551"/>
    <w:rsid w:val="00C72B9B"/>
    <w:rsid w:val="00C81037"/>
    <w:rsid w:val="00CA08DD"/>
    <w:rsid w:val="00CE431D"/>
    <w:rsid w:val="00D36F5B"/>
    <w:rsid w:val="00EA2AAE"/>
    <w:rsid w:val="00EA5DF3"/>
    <w:rsid w:val="00EF5B4A"/>
    <w:rsid w:val="00F41EA9"/>
    <w:rsid w:val="00F97548"/>
    <w:rsid w:val="00FB2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B2052"/>
  <w15:docId w15:val="{C12BC37F-F7EF-4094-8F48-F60710321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48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E20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F5B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48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BC482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C4824"/>
    <w:pPr>
      <w:spacing w:after="100"/>
    </w:pPr>
  </w:style>
  <w:style w:type="character" w:styleId="a4">
    <w:name w:val="Hyperlink"/>
    <w:basedOn w:val="a0"/>
    <w:uiPriority w:val="99"/>
    <w:unhideWhenUsed/>
    <w:rsid w:val="00BC4824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46FFB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E20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E202E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semiHidden/>
    <w:rsid w:val="00EF5B4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93039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67114"/>
  </w:style>
  <w:style w:type="paragraph" w:styleId="a8">
    <w:name w:val="footer"/>
    <w:basedOn w:val="a"/>
    <w:link w:val="a9"/>
    <w:uiPriority w:val="99"/>
    <w:unhideWhenUsed/>
    <w:rsid w:val="008671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67114"/>
  </w:style>
  <w:style w:type="paragraph" w:styleId="aa">
    <w:name w:val="Balloon Text"/>
    <w:basedOn w:val="a"/>
    <w:link w:val="ab"/>
    <w:uiPriority w:val="99"/>
    <w:semiHidden/>
    <w:unhideWhenUsed/>
    <w:rsid w:val="005E5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E59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8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2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1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5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74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3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4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ECD1F-2592-4FB3-9AC5-4D49F67B6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1</Pages>
  <Words>3660</Words>
  <Characters>20864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Денис</cp:lastModifiedBy>
  <cp:revision>20</cp:revision>
  <dcterms:created xsi:type="dcterms:W3CDTF">2023-11-18T10:04:00Z</dcterms:created>
  <dcterms:modified xsi:type="dcterms:W3CDTF">2023-12-01T04:26:00Z</dcterms:modified>
</cp:coreProperties>
</file>