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F971" w14:textId="77777777" w:rsidR="00A16EE6" w:rsidRPr="00A16EE6" w:rsidRDefault="00A16EE6" w:rsidP="00A16EE6">
      <w:pPr>
        <w:spacing w:after="0" w:line="240" w:lineRule="auto"/>
        <w:jc w:val="center"/>
        <w:outlineLvl w:val="0"/>
        <w:rPr>
          <w:rFonts w:ascii="Arial" w:eastAsia="Times New Roman" w:hAnsi="Arial" w:cs="Arial"/>
          <w:b/>
          <w:bCs/>
          <w:color w:val="000000"/>
          <w:kern w:val="36"/>
          <w:sz w:val="40"/>
          <w:szCs w:val="40"/>
          <w:lang w:eastAsia="ru-RU"/>
        </w:rPr>
      </w:pPr>
      <w:r w:rsidRPr="00A16EE6">
        <w:rPr>
          <w:rFonts w:ascii="Arial" w:eastAsia="Times New Roman" w:hAnsi="Arial" w:cs="Arial"/>
          <w:b/>
          <w:bCs/>
          <w:color w:val="000000"/>
          <w:kern w:val="36"/>
          <w:sz w:val="46"/>
          <w:szCs w:val="46"/>
          <w:lang w:eastAsia="ru-RU"/>
        </w:rPr>
        <w:t>Реферат на тему архитектура персонального компьютера. Архитектура персонального компьютера понятие и принципы.</w:t>
      </w:r>
    </w:p>
    <w:p w14:paraId="4A2536B2"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В повседневное использование всё чаще входит понятие архитектура персонального компьютера, но что оно в себя включает. Обзор технического обеспечения компьютера Программирование и компры, Обзор технического обеспечения компьютера. Наверное, даже анализ электронных схем компьютера не может до конца объяснить его поразительных возможностей. С помощью BIOS можно изменить скорость работы процессора, параметры работы для других внутренних и некоторых внешних устройств компьютера. В таких принтерах частицы краски переносятся со специального красящего барабана на бумагу посредством электрического поля. Основная компоновка частей компьютера и связь между ними называется архитектурой. Персональный компьютер ПК – это настольная или переносная ЭВМ, удовлетворяющая. Каждый информационный бит DRAM запоминается виде электрического заряда крохотного конденсатора, образованного структуре полупроводникового кристалла. Тема Архитектура современного персонального компьютера.</w:t>
      </w:r>
    </w:p>
    <w:p w14:paraId="10B031EB"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Она также содержит программу тестирования при включении питания компьютера и программу начального загрузчика. Виды размещение приводов внутренние приводы крепятся внутри системного блока. Другими словами определить архитектуру современного ПК, которая будет. Принцип использования двоичной системы счисления </w:t>
      </w:r>
      <w:r w:rsidRPr="00A16EE6">
        <w:rPr>
          <w:rFonts w:ascii="Arial" w:eastAsia="Times New Roman" w:hAnsi="Arial" w:cs="Arial"/>
          <w:b/>
          <w:bCs/>
          <w:color w:val="000000"/>
          <w:lang w:eastAsia="ru-RU"/>
        </w:rPr>
        <w:t>реферат на тему архитектура персонального компьютера</w:t>
      </w:r>
      <w:r w:rsidRPr="00A16EE6">
        <w:rPr>
          <w:rFonts w:ascii="Arial" w:eastAsia="Times New Roman" w:hAnsi="Arial" w:cs="Arial"/>
          <w:color w:val="000000"/>
          <w:lang w:eastAsia="ru-RU"/>
        </w:rPr>
        <w:t> для представления данных и команд. При помощи макрокоманд Word позволяет включать текст базы данных или объекты графики, музыкальные модули формате Для ограничения доступа к документу можно установить пароль на текст, который Word будет спрашивать при загрузке текста для выполнения с ним какихлибо действий. Получение знаний об аппаратной части компьютера и его технических характеристик и функциональных возможностей.</w:t>
      </w:r>
    </w:p>
    <w:p w14:paraId="5277C363"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По сравнению с дисководами винчестеры обладают рядом очень ценных преимуществ объем</w:t>
      </w:r>
      <w:hyperlink r:id="rId4" w:history="1">
        <w:r w:rsidRPr="00A16EE6">
          <w:rPr>
            <w:rFonts w:ascii="Arial" w:eastAsia="Times New Roman" w:hAnsi="Arial" w:cs="Arial"/>
            <w:color w:val="0000FF"/>
            <w:u w:val="single"/>
            <w:lang w:eastAsia="ru-RU"/>
          </w:rPr>
          <w:t> </w:t>
        </w:r>
      </w:hyperlink>
      <w:hyperlink r:id="rId5" w:history="1">
        <w:r w:rsidRPr="00A16EE6">
          <w:rPr>
            <w:rFonts w:ascii="Arial" w:eastAsia="Times New Roman" w:hAnsi="Arial" w:cs="Arial"/>
            <w:color w:val="0000FF"/>
            <w:u w:val="single"/>
            <w:lang w:eastAsia="ru-RU"/>
          </w:rPr>
          <w:t>размножение азалии черенком</w:t>
        </w:r>
      </w:hyperlink>
      <w:r w:rsidRPr="00A16EE6">
        <w:rPr>
          <w:rFonts w:ascii="Arial" w:eastAsia="Times New Roman" w:hAnsi="Arial" w:cs="Arial"/>
          <w:color w:val="000000"/>
          <w:lang w:eastAsia="ru-RU"/>
        </w:rPr>
        <w:t> хранимых данных неизмеримо больше, время доступа у винчестера на порядок меньше. В жидко кристаллических дисплеях экран состоит из двух стеклянных пластин, между которыми находится жидкие кристаллы, которые могут изменять свою оптическую структуру и свойства зависимости от электрического заряда кристаллы под воздействием электрического поля изменяют свою ориентацию и тем самым поразному отражают свет. Для того, чтобы найти на диске нужную информацию, все данные находящиеся на нем нужно привести систему аналогично тому, как например, архивах, библиотеках, офисах приводят. Некоторые контроллеры например, контроллер дисков могут управлять сразу несколькими устройствами. Реферат Архитектура персонального компьютера.</w:t>
      </w:r>
    </w:p>
    <w:p w14:paraId="578F7D96" w14:textId="77777777" w:rsidR="00A16EE6" w:rsidRPr="00A16EE6" w:rsidRDefault="00A16EE6" w:rsidP="00A16EE6">
      <w:pPr>
        <w:spacing w:after="0" w:line="240" w:lineRule="auto"/>
        <w:outlineLvl w:val="1"/>
        <w:rPr>
          <w:rFonts w:ascii="Arial" w:eastAsia="Times New Roman" w:hAnsi="Arial" w:cs="Arial"/>
          <w:b/>
          <w:bCs/>
          <w:color w:val="000000"/>
          <w:sz w:val="32"/>
          <w:szCs w:val="32"/>
          <w:lang w:eastAsia="ru-RU"/>
        </w:rPr>
      </w:pPr>
      <w:r w:rsidRPr="00A16EE6">
        <w:rPr>
          <w:rFonts w:ascii="Arial" w:eastAsia="Times New Roman" w:hAnsi="Arial" w:cs="Arial"/>
          <w:b/>
          <w:bCs/>
          <w:color w:val="000000"/>
          <w:sz w:val="34"/>
          <w:szCs w:val="34"/>
          <w:lang w:eastAsia="ru-RU"/>
        </w:rPr>
        <w:t>Скачивание реферат Архитектура персонального компьютера.</w:t>
      </w:r>
    </w:p>
    <w:p w14:paraId="36D1CE6A"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 xml:space="preserve">Функции и предназначение основных внутренних устройств компьютера. Позднее от дорогостоящего способа разработки процессоров, предназначенных для выполнения одной единственной или нескольких узкоспециализированных программ, производители компьютеров перешли к серийному изготовлению типовых классов многоцелевых процессорных устройств. Разрешающая способность планшетных сканеров, которая измеряется dpi dot per inch – точек на дюйм, как правило, определяется числом чувствительных элементов линейке. Мы постараемся найти нужный Вам материал и отправим по электронной почте. Инфоурок › Информатика ›Конспекты›Реферат на тему Устройство компьютера. Существуют два стандартных формата этих дискет 760 Кб устаревший формат, 40 дорожек по 18 секторов. Современные мониторы имеют </w:t>
      </w:r>
      <w:r w:rsidRPr="00A16EE6">
        <w:rPr>
          <w:rFonts w:ascii="Arial" w:eastAsia="Times New Roman" w:hAnsi="Arial" w:cs="Arial"/>
          <w:color w:val="000000"/>
          <w:lang w:eastAsia="ru-RU"/>
        </w:rPr>
        <w:lastRenderedPageBreak/>
        <w:t>стандартные значения разрешающей способности от 640 X 480 до 1600 1200, но реально могут быть и другие значения.</w:t>
      </w:r>
    </w:p>
    <w:p w14:paraId="29E89A11"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Не блоки, а точнее их порты вводавывода, через соответствующие унифицированные разъемы стыки подключаются к шине единообразно Непосредственно или через контроллеры адаптеры. В настоящее время используются внутренние модемы виде электронной платы. Информация на дисплеях обычно отображается как телевизоре на экране электроннолучевой трубки. в США первого серийного персонального компьютера. Это означает, что команды представлены нем длинными байтовыми записями, отличие от ранних процессоров с сокращенной системой команд RISCпроцессоры, которой команды требует меньше памяти для запоминания, а их число многократно меньше. Многопроцессорная архитектура ПК особенности и нюансы. Они и сегодня готовы читать то, что не один другой прибор читать не будет. Позиционирование указателя трекбола на экране дисплея производится враще нием этого шарика.</w:t>
      </w:r>
    </w:p>
    <w:p w14:paraId="5B6B44AF"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Это серьезно беспокоило руководство фирмы IBM International Business Machines Corporation ведущей компании по производству больших. Частоты ядра и памяти — измеряются мегагерцах, чем больше, тем быстрее видеокарта будет обрабатывать информацию. Передача данных оперативную память или неё процессором производится через сверхбыструю память. ПК стал обязательным атрибутом в любом современном офисе. Исторически компьютер появился как машина для </w:t>
      </w:r>
      <w:r w:rsidRPr="00A16EE6">
        <w:rPr>
          <w:rFonts w:ascii="Arial" w:eastAsia="Times New Roman" w:hAnsi="Arial" w:cs="Arial"/>
          <w:i/>
          <w:iCs/>
          <w:color w:val="000000"/>
          <w:lang w:eastAsia="ru-RU"/>
        </w:rPr>
        <w:t>реферат на тему архитектура персонального компьютера</w:t>
      </w:r>
      <w:r w:rsidRPr="00A16EE6">
        <w:rPr>
          <w:rFonts w:ascii="Arial" w:eastAsia="Times New Roman" w:hAnsi="Arial" w:cs="Arial"/>
          <w:color w:val="000000"/>
          <w:lang w:eastAsia="ru-RU"/>
        </w:rPr>
        <w:t> вычислений и назывался электронной вычислительной машиной. Современные компьютеры содержат две основные большие микросхемы чипсета контроллерконцентратор памяти MCH или северный мост англ. Сетевой кабель это сигнальный кабель, соединяющий компьютер с другими компьютерами.</w:t>
      </w:r>
    </w:p>
    <w:p w14:paraId="3D36C47E" w14:textId="77777777" w:rsidR="00A16EE6" w:rsidRPr="00A16EE6" w:rsidRDefault="00A16EE6" w:rsidP="00A16EE6">
      <w:pPr>
        <w:spacing w:after="0" w:line="240" w:lineRule="auto"/>
        <w:outlineLvl w:val="2"/>
        <w:rPr>
          <w:rFonts w:ascii="Arial" w:eastAsia="Times New Roman" w:hAnsi="Arial" w:cs="Arial"/>
          <w:b/>
          <w:bCs/>
          <w:color w:val="434343"/>
          <w:sz w:val="28"/>
          <w:szCs w:val="28"/>
          <w:lang w:eastAsia="ru-RU"/>
        </w:rPr>
      </w:pPr>
      <w:r w:rsidRPr="00A16EE6">
        <w:rPr>
          <w:rFonts w:ascii="Arial" w:eastAsia="Times New Roman" w:hAnsi="Arial" w:cs="Arial"/>
          <w:b/>
          <w:bCs/>
          <w:color w:val="000000"/>
          <w:sz w:val="26"/>
          <w:szCs w:val="26"/>
          <w:lang w:eastAsia="ru-RU"/>
        </w:rPr>
        <w:t>Архитектура персонального компьютера Другие статьи по теме.</w:t>
      </w:r>
    </w:p>
    <w:p w14:paraId="791CE438"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Реже качестве устройств внешней памяти персонального компьютера используются запоминающие устройства на кассетной магнитной ленте — стримеры. Сетевые карты – устройства для подключения компьютера к кабелю компьютерной сети. Поскольку между печатающей головкой и бумагой механический контакт отсутствует, термопринтеры относятся к классу безударных устройств. Таким образом, для работы компьютера необходим обмен</w:t>
      </w:r>
      <w:hyperlink r:id="rId6" w:history="1">
        <w:r w:rsidRPr="00A16EE6">
          <w:rPr>
            <w:rFonts w:ascii="Arial" w:eastAsia="Times New Roman" w:hAnsi="Arial" w:cs="Arial"/>
            <w:color w:val="0000FF"/>
            <w:u w:val="single"/>
            <w:lang w:eastAsia="ru-RU"/>
          </w:rPr>
          <w:t> </w:t>
        </w:r>
      </w:hyperlink>
      <w:hyperlink r:id="rId7" w:history="1">
        <w:r w:rsidRPr="00A16EE6">
          <w:rPr>
            <w:rFonts w:ascii="Arial" w:eastAsia="Times New Roman" w:hAnsi="Arial" w:cs="Arial"/>
            <w:color w:val="0000FF"/>
            <w:u w:val="single"/>
            <w:lang w:eastAsia="ru-RU"/>
          </w:rPr>
          <w:t>таблица о крымской войне 1853 1856</w:t>
        </w:r>
      </w:hyperlink>
      <w:r w:rsidRPr="00A16EE6">
        <w:rPr>
          <w:rFonts w:ascii="Arial" w:eastAsia="Times New Roman" w:hAnsi="Arial" w:cs="Arial"/>
          <w:color w:val="000000"/>
          <w:lang w:eastAsia="ru-RU"/>
        </w:rPr>
        <w:t> информацией между оперативной памятью и внешними устройствами. Оперативная память компьютере размещается на стандартных панельках, называемых модулями. Основные понятия об архитектуре современного. Иногда бывает полезно применять функцию экономного режима работы лампы, вдвое продлевающего ее ресурс. Наличие сопроцессора может увеличить скорость выполнения операций с плавающей точкой, 515.</w:t>
      </w:r>
    </w:p>
    <w:p w14:paraId="646C3F5D"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Микросхемы видеопамяти, используемые видеоадаптерах, относятся к динамической оперативной памяти, работа которой имеет ряд особенностей, состоящих том, что доступ к ней осуществляется достаточно крупными блоками, а перезапись производится без прерывания процедуры считывания из памяти. Перебор функций определяется перемещением мыши, но выбор функции происходит только при помощи кнопки, что позволяет избежать случайного запуска задачи при переборе функций меню. В настоящее время словосочетание электронная вычислительная машина практически уже не употребляется. В соответствии с этим, существует два режима работы текстовой и графический. Емкость винчестера измеряется обычно мегабайтах или гигабайтах 1 Гбайт = 1024 Мбайта. К этому типу архитектуры относится и архитектура персонального компьютера с общей шиной. История развития системы исчисления, первые специальные приборы для реализации простейших вычислительных операций.</w:t>
      </w:r>
    </w:p>
    <w:p w14:paraId="27C7B8EA"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 xml:space="preserve">Для хранения программ и данных персональных компьютерах используют различного рода накопители, общая емкость которых, как правило, сотни раз превосходит емкость оперативной памяти. Как правило, у команды есть свой код условное обозначение, исходные данные операнды и результат. Современные компьютеры имеют много разнообразных запоминающих устройств, которые сильно отличаются между собой по назначению, временным характеристикам, объёму хранимой информации и стоимости хранения одинакового объёма информации. Вместе с тем существует минимально необходимый набор устройств, называемой базовой аппаратной конфигурацией ПК, при которой. Для увеличения информационной емкости и быстродействия, одном корпусе </w:t>
      </w:r>
      <w:r w:rsidRPr="00A16EE6">
        <w:rPr>
          <w:rFonts w:ascii="Arial" w:eastAsia="Times New Roman" w:hAnsi="Arial" w:cs="Arial"/>
          <w:color w:val="000000"/>
          <w:lang w:eastAsia="ru-RU"/>
        </w:rPr>
        <w:lastRenderedPageBreak/>
        <w:t>размещается несколько жестких дисков, расположенных на общей оси пакет дисков. Все права отношении рефератов и или содержимого рефератов принадлежат их законным правообладателям.</w:t>
      </w:r>
    </w:p>
    <w:p w14:paraId="340DB297" w14:textId="77777777" w:rsidR="00A16EE6" w:rsidRPr="00A16EE6" w:rsidRDefault="00A16EE6" w:rsidP="00A16EE6">
      <w:pPr>
        <w:spacing w:after="0" w:line="240" w:lineRule="auto"/>
        <w:outlineLvl w:val="1"/>
        <w:rPr>
          <w:rFonts w:ascii="Arial" w:eastAsia="Times New Roman" w:hAnsi="Arial" w:cs="Arial"/>
          <w:b/>
          <w:bCs/>
          <w:color w:val="000000"/>
          <w:sz w:val="32"/>
          <w:szCs w:val="32"/>
          <w:lang w:eastAsia="ru-RU"/>
        </w:rPr>
      </w:pPr>
      <w:r w:rsidRPr="00A16EE6">
        <w:rPr>
          <w:rFonts w:ascii="Arial" w:eastAsia="Times New Roman" w:hAnsi="Arial" w:cs="Arial"/>
          <w:b/>
          <w:bCs/>
          <w:color w:val="000000"/>
          <w:sz w:val="34"/>
          <w:szCs w:val="34"/>
          <w:lang w:eastAsia="ru-RU"/>
        </w:rPr>
        <w:t>Реферат на тему Архитектура и основные характеристики.</w:t>
      </w:r>
    </w:p>
    <w:p w14:paraId="0C890C92"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Нанесенное на тонкую подложку, оно попадает на бумагу том месте, где нагревательными элементами аналогами сопел и игл печатающей головки обеспечивается необходимая температура. Характеристика внешней архитектуры компьютера, представляющей собой соединение монитора, клавиатуры, мыши и акустической системы с системным блоком. В августе выпустила компьютерную систему IBM PC фирменный номер модели. Микропроцессорная память состоит из быстродействующих регистров с разрядностью не менее машинного слова. Наиболее распространены два типа клавиатур с механическими и мембранными переключателями. Кроме того, нажатие этой клавиши может означать окончание ввода команды или другой информации и обращение к компьютеру. Человеческое общество по мере своего развития овладевало не только веществом и энергией, но и информацией. Настольные планшетные сканеры позволяют достигать намного лучшего результата, но цена таких сканеров намного выше.</w:t>
      </w:r>
    </w:p>
    <w:p w14:paraId="00B3FBFC"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Кроме монитора и клавиатуры, такими устройствами являются # принтер для вывода на печать текстовой и графической информации # мышь устройство, облегчающее ввод информации компьютер # джойстик манипулятор виде укрепленной на шарнире ручки с кнопкой, употребляется основном для компьютерных игр # а также другие устройства. Фон Нейман с соавторами выдвинули основные принципы логического устройства ЭВМ. Автор работы Пользователь скрыл имя, 22 Февраля 2013 в 16 15, реферат. Некоторые устройства, например, многие разновидности сканеров приборов для ввода рисунков и текстов компьютер, используют смешанный способ подключения системный блок компьютера вставляется только электронная плата контроллер, управляющая работой устройства, а само устройство подсоединяется к этой плате кабелем. Внешняя архитектура современного персонального компьютера представляет собой соединение. Описание наиболее часто используемых дополнительных модулей принтеров, сканеров, дисководов.</w:t>
      </w:r>
    </w:p>
    <w:p w14:paraId="13D695D7"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Основным элементом его машины было зубчатое колесо для запоминания одного разряда десятичного числа. Данную аббревиатуру используют качестве правового термина юридических документах, а также историческом смысле — для обозначения компьютерной техники 194080х годов. Рассматривая предмет исследования, мы постараемся решить возникший перед нами вопрос нужно ли знать устройство компьютера современному пользователю. Видеоадаптер посылает монитор сигналы управления яркостью лучей и синхросигналы строчной и кадровой развёрток. В настоящее время находят применения гибридные процессоры, сочетающие достоинства CISC и RISCпроцессоров. Шина имеет разъемы для подключения внешних устройств и PCIмосты виде чипсета для связи с основной шиной ISA EISA. На тему Архитектура персонального компьютера.</w:t>
      </w:r>
    </w:p>
    <w:p w14:paraId="2A3F21CA"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В частности, ему было разре шено не конструировать персональный</w:t>
      </w:r>
      <w:hyperlink r:id="rId8" w:history="1">
        <w:r w:rsidRPr="00A16EE6">
          <w:rPr>
            <w:rFonts w:ascii="Arial" w:eastAsia="Times New Roman" w:hAnsi="Arial" w:cs="Arial"/>
            <w:color w:val="0000FF"/>
            <w:u w:val="single"/>
            <w:lang w:eastAsia="ru-RU"/>
          </w:rPr>
          <w:t> </w:t>
        </w:r>
      </w:hyperlink>
      <w:hyperlink r:id="rId9" w:history="1">
        <w:r w:rsidRPr="00A16EE6">
          <w:rPr>
            <w:rFonts w:ascii="Arial" w:eastAsia="Times New Roman" w:hAnsi="Arial" w:cs="Arial"/>
            <w:color w:val="0000FF"/>
            <w:u w:val="single"/>
            <w:lang w:eastAsia="ru-RU"/>
          </w:rPr>
          <w:t>что такое закон в древнем риме</w:t>
        </w:r>
      </w:hyperlink>
      <w:r w:rsidRPr="00A16EE6">
        <w:rPr>
          <w:rFonts w:ascii="Arial" w:eastAsia="Times New Roman" w:hAnsi="Arial" w:cs="Arial"/>
          <w:color w:val="000000"/>
          <w:lang w:eastAsia="ru-RU"/>
        </w:rPr>
        <w:t> компьютер с нуля, а использовать блоки, изготовленные другими фирмами. Сканирование документов осуществляется при протягивании их через такое устройство. Генератор отчитывает необходимое количество тактов для выполнения определенной операции. Более того, команды одной программы могут быть получены как результаты исполнения другой программы. Например, профессиональные рабочие станции практически всегда строятся по такой схеме. Лазерные принтеры обеспечивают наиболее высококачественную печать с высоким быстродействием. Основные составные части персонального компьютера. В то же время к эффективности работы кэшпамяти выдвигаются достаточно высокие требования, что обусловлено ее относительно высокой стоимостью составе цифрового устройства.</w:t>
      </w:r>
    </w:p>
    <w:p w14:paraId="530008B4" w14:textId="77777777" w:rsidR="00A16EE6" w:rsidRPr="00A16EE6" w:rsidRDefault="00A16EE6" w:rsidP="00A16EE6">
      <w:pPr>
        <w:spacing w:after="0" w:line="240" w:lineRule="auto"/>
        <w:outlineLvl w:val="3"/>
        <w:rPr>
          <w:rFonts w:ascii="Arial" w:eastAsia="Times New Roman" w:hAnsi="Arial" w:cs="Arial"/>
          <w:b/>
          <w:bCs/>
          <w:color w:val="666666"/>
          <w:sz w:val="24"/>
          <w:szCs w:val="24"/>
          <w:lang w:eastAsia="ru-RU"/>
        </w:rPr>
      </w:pPr>
      <w:r w:rsidRPr="00A16EE6">
        <w:rPr>
          <w:rFonts w:ascii="Arial" w:eastAsia="Times New Roman" w:hAnsi="Arial" w:cs="Arial"/>
          <w:b/>
          <w:bCs/>
          <w:color w:val="000000"/>
          <w:lang w:eastAsia="ru-RU"/>
        </w:rPr>
        <w:t>Реферат по информатике на тему Архитектура персонального.</w:t>
      </w:r>
    </w:p>
    <w:p w14:paraId="435ABA12"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 xml:space="preserve">Тенденция к стандартизации компьютерных комплектующих зародилась эпоху бурного развития полупроводниковых элементов, мейнфреймов и миникомпьютеров, а с </w:t>
      </w:r>
      <w:r w:rsidRPr="00A16EE6">
        <w:rPr>
          <w:rFonts w:ascii="Arial" w:eastAsia="Times New Roman" w:hAnsi="Arial" w:cs="Arial"/>
          <w:color w:val="000000"/>
          <w:lang w:eastAsia="ru-RU"/>
        </w:rPr>
        <w:lastRenderedPageBreak/>
        <w:t>появлением интегральных схем она стала ещё более популярной. Не менее ва ным параметром является и размер экрана он определяет различимость и ображения целом и четкость его отдельных элементов, том числе букв и цифр. Некоторые устройства, например, многие разновидности сканеров приборов для ввода рисунков и текстов компьютер, используют смешанный способ подключения системный блок компьютера вставляется только электронная плата контроллер, управляющая работой устройства, а само устройство подсоединяется к этой плате кабелем. Проекционный — видеопроектор и экран, размещённые отдельно или объединённые одном корпусе как вариант — через зеркало или систему зеркал.</w:t>
      </w:r>
    </w:p>
    <w:p w14:paraId="0AA10A13"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Если открыть корпус компьютера, то можно увидеть большую плату, на которой размещаются микросхемы, другие электронные устройства и разъемы слоты, которые вставлены другие платы и к которым посредством кабелей подключены другие устройства. На один передаётся вращение, соответствующие на горизонтальное смещение, а на другой – вертикальному. На основной плате компьютера системной, или материнской, плате обычно располагаются основной микропроцессор, сопроцессор, оперативная память и шина. Каждый порт имеет адрес номер порта, соответствующий адресу ячейки памяти, являющейся частью устройства вводавывода, использующего этот порт, а не частью основной памяти компьютера. К шине параллельно подсоединены все внешние устройства, как к телефонному кабелю. Важный параметр производительности карты объём видеопамяти, измеряется мегабайтах. По ковру зверек бежит, То замрет, то закружит, Коврика не покидает, Что за зверь, кто угадает.</w:t>
      </w:r>
    </w:p>
    <w:p w14:paraId="5F0C43F5"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Прежде всего, постоянную память записывают программу управления работой самого процессора. Системная шина определяет общий порядок обмена между любыми блоками компьютера, а также максимальное количество используемых устройств вводавывода. Устройство компьютера архитектура с параллельными процессорами. Порт устройства содержит аппаратуру сопряжения и два регистра памяти — для обмена данными и обмена управляющей информацией. Цель данной курсовой изучение архитектуры современного персонального компьютера и ее функций. Структура компьютера — это совокупность его функциональных элементов и связей между ними. Для чего она нужна? В наше время многий труд заменяют роботы, которыми управляет человек с помощью компьютера. С точки зрения архитектуры микропроцессорной системы, если не применять мультиплексирование, каждый бит адресе определяется одним проводником линией магистрали, по которой передаётся адрес.</w:t>
      </w:r>
    </w:p>
    <w:p w14:paraId="7497EBA9" w14:textId="77777777" w:rsidR="00A16EE6" w:rsidRPr="00A16EE6" w:rsidRDefault="00A16EE6" w:rsidP="00A16EE6">
      <w:pPr>
        <w:spacing w:after="0" w:line="240" w:lineRule="auto"/>
        <w:outlineLvl w:val="1"/>
        <w:rPr>
          <w:rFonts w:ascii="Arial" w:eastAsia="Times New Roman" w:hAnsi="Arial" w:cs="Arial"/>
          <w:b/>
          <w:bCs/>
          <w:color w:val="000000"/>
          <w:sz w:val="32"/>
          <w:szCs w:val="32"/>
          <w:lang w:eastAsia="ru-RU"/>
        </w:rPr>
      </w:pPr>
      <w:r w:rsidRPr="00A16EE6">
        <w:rPr>
          <w:rFonts w:ascii="Arial" w:eastAsia="Times New Roman" w:hAnsi="Arial" w:cs="Arial"/>
          <w:b/>
          <w:bCs/>
          <w:color w:val="000000"/>
          <w:sz w:val="34"/>
          <w:szCs w:val="34"/>
          <w:lang w:eastAsia="ru-RU"/>
        </w:rPr>
        <w:t>Курсовая работа Архитектура современного персонального.</w:t>
      </w:r>
    </w:p>
    <w:p w14:paraId="0338B48D"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Объём буфера — буфером называется промежуточная память, предназначенная для сглаживания различий скорости чтения записи и передачи по интерфейсу. Все контроллеры и адаптеры взаимодействуют с микропроцессором и оперативной памятью через системную магистраль передачи данных, которую просторечии обычно называют шиной. С устройствами ввода вывода понятно, далее разбираем устройство персонального компьютера. Требуя своевременного обслуживания, внешнее </w:t>
      </w:r>
      <w:r w:rsidRPr="00A16EE6">
        <w:rPr>
          <w:rFonts w:ascii="Arial" w:eastAsia="Times New Roman" w:hAnsi="Arial" w:cs="Arial"/>
          <w:b/>
          <w:bCs/>
          <w:color w:val="000000"/>
          <w:lang w:eastAsia="ru-RU"/>
        </w:rPr>
        <w:t>реферат на тему архитектура персонального компьютера</w:t>
      </w:r>
      <w:r w:rsidRPr="00A16EE6">
        <w:rPr>
          <w:rFonts w:ascii="Arial" w:eastAsia="Times New Roman" w:hAnsi="Arial" w:cs="Arial"/>
          <w:color w:val="000000"/>
          <w:lang w:eastAsia="ru-RU"/>
        </w:rPr>
        <w:t> устройство посылает запрос прерывания микропроцессору. Параллельные порты выполняют ввод и вывод с большей скоростью, чем последовательные за счет использования большего числа проводов кабеле. Их основное отличие от двух предыдущих том, что при сканировании неподвижно закреплена линейка с CCD элементами, а лист со сканируемым изображением движется относительно нее с помощью специальных валиков.</w:t>
      </w:r>
    </w:p>
    <w:p w14:paraId="317325F8"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 xml:space="preserve">Математик Ада Лайвлес дочь поэта Байрона разработала первые программы для машины Беббиджа. В реальности поддерживается только узкий набор аппаратных конфигураций, которые встречается настоящих макинтошах, поэтому хакинтош должен повторять одну из этих конфигураций. Актуальность, цели и задачи настоящего реферата будут определены следующими реалиями и положениями. Она является энергоне ависимой, используется для хранения системных программ, частности, так называемой ба овой системы вводавывода BIOS Basic Input and Output System, вспомогательных программ. Часто там же находятся и контроллеры для других устройств жестких дисков, </w:t>
      </w:r>
      <w:r w:rsidRPr="00A16EE6">
        <w:rPr>
          <w:rFonts w:ascii="Arial" w:eastAsia="Times New Roman" w:hAnsi="Arial" w:cs="Arial"/>
          <w:color w:val="000000"/>
          <w:lang w:eastAsia="ru-RU"/>
        </w:rPr>
        <w:lastRenderedPageBreak/>
        <w:t>дисководов для дискет. В продажу поступают виде так называемых скелетных баз составе корпуса, материнской платы и системы охлаждения.</w:t>
      </w:r>
    </w:p>
    <w:p w14:paraId="29845D09"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В 30е годы 20 века нашей стране был разработан более совершенный арифмометр Феликс. Архитектура персонального компьютера реферат по информатике и телекоммуникациям. Графический планшет дигитайзер используется для ввода компьютер высокоточных рисунков. Процессоры и другие электронные компоненты производятся для военных и других особых государственных нужд, хотя и этом случае значительную долю составляет импорт. Микропроцессор это сверхбольшая интегральная схема, способная выполнять функции основного блока компьютера процессора. Защита информации автомати xml lang= lang=&gt;з xml lang= lang=&gt;ированных системах обработки данных.</w:t>
      </w:r>
    </w:p>
    <w:p w14:paraId="55F1E6C1"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Это означает, что множество данных может обрабатываться по одной программе Высокое быстродействие такой архитектуры можно получить только на задачах, которых одинаковые вычислительные операции выполняются одновременно на различных однотипных наборах данных. Тут найдется полное раскрытие темы Архитектура компьютера, Загружено 20131120. Машина должна была действовать по программе, задающей последовательность выполнения операций и передачи чисел из памяти мельницу и обратно. Модемы бывают внешние, выполненные виде отдельного устройства, и внутренние, представляющие собой электронную плату, устанавливаемую внутри компьютера. Самым главным элементом компьютере, его мозгом, является микропоцессор небольшая несколько сан</w:t>
      </w:r>
      <w:r w:rsidRPr="00A16EE6">
        <w:rPr>
          <w:rFonts w:ascii="Arial" w:eastAsia="Times New Roman" w:hAnsi="Arial" w:cs="Arial"/>
          <w:color w:val="000000"/>
          <w:lang w:eastAsia="ru-RU"/>
        </w:rPr>
        <w:softHyphen/>
        <w:t>тиметров электронная схема, выполняющая все вычисления и обра</w:t>
      </w:r>
      <w:r w:rsidRPr="00A16EE6">
        <w:rPr>
          <w:rFonts w:ascii="Arial" w:eastAsia="Times New Roman" w:hAnsi="Arial" w:cs="Arial"/>
          <w:color w:val="000000"/>
          <w:lang w:eastAsia="ru-RU"/>
        </w:rPr>
        <w:softHyphen/>
        <w:t>ботку информации. ENIAC Electronical Numerical Integrator and Calculator — это первый широкомасштабный электронный цифровой компьютер, который можно было программировать.</w:t>
      </w:r>
    </w:p>
    <w:p w14:paraId="3C2E54B4"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На клавиатуре имеется около 60 клавиш с буквами, цифрами, знаками пунктуации и другими символами, встречающимися печатных текстах, и еще около 40 клавиш, предназначенных для управления компьютером и исполнения программ. Основное направление – решение научнотехнических задач, работа с большими объемами данных, управление компьютерными сетями и их ресурсами. Малый объем кэша позволяет практически мгновенно использовать хранящуюся нем информацию, а большой объем увеличивает вероятность нахождения нем нужных данных. Реферат на тему Архитектура и основные характеристики персонального компьютера. Дискета состоит из круглой полимерной подложки, покрытой с обеих сторон магнитным окислом и помещенной пластиковую упаковку, на внутреннюю поверхность которой нанесено очищающее покрытие. Постоянная память имеет также название ROM Read Only Memory, которое указывает на то, что обеспечиваются только режимы считывания и хранения.</w:t>
      </w:r>
    </w:p>
    <w:p w14:paraId="58744805"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Размножим введенную ячейку Н4 формулу для</w:t>
      </w:r>
      <w:hyperlink r:id="rId10" w:history="1">
        <w:r w:rsidRPr="00A16EE6">
          <w:rPr>
            <w:rFonts w:ascii="Arial" w:eastAsia="Times New Roman" w:hAnsi="Arial" w:cs="Arial"/>
            <w:color w:val="0000FF"/>
            <w:u w:val="single"/>
            <w:lang w:eastAsia="ru-RU"/>
          </w:rPr>
          <w:t> </w:t>
        </w:r>
      </w:hyperlink>
      <w:hyperlink r:id="rId11" w:history="1">
        <w:r w:rsidRPr="00A16EE6">
          <w:rPr>
            <w:rFonts w:ascii="Arial" w:eastAsia="Times New Roman" w:hAnsi="Arial" w:cs="Arial"/>
            <w:color w:val="0000FF"/>
            <w:u w:val="single"/>
            <w:lang w:eastAsia="ru-RU"/>
          </w:rPr>
          <w:t>календари в древнем риме</w:t>
        </w:r>
      </w:hyperlink>
      <w:r w:rsidRPr="00A16EE6">
        <w:rPr>
          <w:rFonts w:ascii="Arial" w:eastAsia="Times New Roman" w:hAnsi="Arial" w:cs="Arial"/>
          <w:color w:val="000000"/>
          <w:lang w:eastAsia="ru-RU"/>
        </w:rPr>
        <w:t> остальных ячеек сН5 по Н6 данной графы. Магистральномодульный принцип построения архитектуры современных персональных компьютеров. Фирма, составляющая наибольшую конкуренцию им AMD, выпускает процессоры до 1400. По своему назначению клавиши на клавиатуре делятся на шесть групп функциональные алфавитноцифровые управления курсором цифровая панель специализированные модификаторы. Архитектура компьютера определяется совокупностью ее свойств, существенных. Актуальностью темы исследования является то, что ПК с момента появления прошли долгий путь до электронного устройства от механического, перетерпев при этом. Программные средства операционная система Windows XP, пакет прикладных программ – MS Office 2003 текстовый процессор MS Word 2003 табличный процессор MS Excel.</w:t>
      </w:r>
    </w:p>
    <w:p w14:paraId="7FFBBE5B" w14:textId="77777777" w:rsidR="00A16EE6" w:rsidRPr="00A16EE6" w:rsidRDefault="00A16EE6" w:rsidP="00A16EE6">
      <w:pPr>
        <w:spacing w:after="0" w:line="240" w:lineRule="auto"/>
        <w:outlineLvl w:val="2"/>
        <w:rPr>
          <w:rFonts w:ascii="Arial" w:eastAsia="Times New Roman" w:hAnsi="Arial" w:cs="Arial"/>
          <w:b/>
          <w:bCs/>
          <w:color w:val="434343"/>
          <w:sz w:val="28"/>
          <w:szCs w:val="28"/>
          <w:lang w:eastAsia="ru-RU"/>
        </w:rPr>
      </w:pPr>
      <w:r w:rsidRPr="00A16EE6">
        <w:rPr>
          <w:rFonts w:ascii="Arial" w:eastAsia="Times New Roman" w:hAnsi="Arial" w:cs="Arial"/>
          <w:b/>
          <w:bCs/>
          <w:color w:val="000000"/>
          <w:sz w:val="26"/>
          <w:szCs w:val="26"/>
          <w:lang w:eastAsia="ru-RU"/>
        </w:rPr>
        <w:t>Исследовательская работа Архитектура и основные принципы.</w:t>
      </w:r>
    </w:p>
    <w:p w14:paraId="77C2A164"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 xml:space="preserve">Компьютерный блок питания для сегодняшней платформы PC обеспечивает выходные напряжения ±5 ±12 3, 3В Вольт. Микрофон звуковая карта – устройство для перевода звука из аналоговой формы цифровую. Интерфейс interface – совокупность средств сопряжения и связи устройств компьютера, обеспечивающая их эффективное взаимодействие. Другой тенденцией является оснащение клавиатуры динамиками, манипуляторами типа трекбол, устройствами для считывания пластиковых карт. Лазер служит для создания сверхтонкого светового луча, вычерчивающего на поверхности предварительно заряженного светочувствительного барабана контуры невидимого </w:t>
      </w:r>
      <w:r w:rsidRPr="00A16EE6">
        <w:rPr>
          <w:rFonts w:ascii="Arial" w:eastAsia="Times New Roman" w:hAnsi="Arial" w:cs="Arial"/>
          <w:color w:val="000000"/>
          <w:lang w:eastAsia="ru-RU"/>
        </w:rPr>
        <w:lastRenderedPageBreak/>
        <w:t>точечного электронного изображения электрический заряд стекает с засвеченных лучом лазера точек на поверхности барабана. Настройка и конфигурирование аппаратных средств и системных ресурсов BIOS. Компьютеры выпускаются и портативном варианте наколенном или блокнотом ноутбук исполнении.</w:t>
      </w:r>
    </w:p>
    <w:p w14:paraId="00B66EBF"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Серия процессоров NVIDIA GeForce 6 имеет новую суперскалярную шейдерную архитектуру,</w:t>
      </w:r>
      <w:hyperlink r:id="rId12" w:history="1">
        <w:r w:rsidRPr="00A16EE6">
          <w:rPr>
            <w:rFonts w:ascii="Arial" w:eastAsia="Times New Roman" w:hAnsi="Arial" w:cs="Arial"/>
            <w:color w:val="0000FF"/>
            <w:u w:val="single"/>
            <w:lang w:eastAsia="ru-RU"/>
          </w:rPr>
          <w:t> </w:t>
        </w:r>
      </w:hyperlink>
      <w:hyperlink r:id="rId13" w:history="1">
        <w:r w:rsidRPr="00A16EE6">
          <w:rPr>
            <w:rFonts w:ascii="Arial" w:eastAsia="Times New Roman" w:hAnsi="Arial" w:cs="Arial"/>
            <w:color w:val="0000FF"/>
            <w:u w:val="single"/>
            <w:lang w:eastAsia="ru-RU"/>
          </w:rPr>
          <w:t>играть компьютерный вирус</w:t>
        </w:r>
      </w:hyperlink>
      <w:r w:rsidRPr="00A16EE6">
        <w:rPr>
          <w:rFonts w:ascii="Arial" w:eastAsia="Times New Roman" w:hAnsi="Arial" w:cs="Arial"/>
          <w:color w:val="000000"/>
          <w:lang w:eastAsia="ru-RU"/>
        </w:rPr>
        <w:t> которая удваивает количество операций на такт по сравнению с традиционными архитектурами. Наиболее часто с персональными компьютерами используются первый и третий типы плоттеров, которые рассчитаны на форматы бумаги А3 или. Эти машины, простые эксплуатации и сравнительно дешевые, предназначались для потребителей, не обладающих знаниями области вычисли¬тельной техники и программирования. Пиксел формирует группа из трех подпикселов, ответственных за три основных цвета, которые представляют собой микрокамеры, на стенках которых находится флюоресцирующее вещество одного из основных цветов. Сейчас пятидюймовые диски давно исчезли, а трёхдюймовые связи с широким распространением компакт – дисков CD – ROM используются основном для переноса информации между компьютерами.</w:t>
      </w:r>
    </w:p>
    <w:p w14:paraId="71C33AC6"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Монитор это устройство, через которое мы воспринимаем всю визуальную информацию от компьютера. Как правило, материнская плата содержит разъёмы слоты для</w:t>
      </w:r>
      <w:hyperlink r:id="rId14" w:history="1">
        <w:r w:rsidRPr="00A16EE6">
          <w:rPr>
            <w:rFonts w:ascii="Arial" w:eastAsia="Times New Roman" w:hAnsi="Arial" w:cs="Arial"/>
            <w:color w:val="0000FF"/>
            <w:u w:val="single"/>
            <w:lang w:eastAsia="ru-RU"/>
          </w:rPr>
          <w:t> </w:t>
        </w:r>
      </w:hyperlink>
      <w:hyperlink r:id="rId15" w:history="1">
        <w:r w:rsidRPr="00A16EE6">
          <w:rPr>
            <w:rFonts w:ascii="Arial" w:eastAsia="Times New Roman" w:hAnsi="Arial" w:cs="Arial"/>
            <w:color w:val="0000FF"/>
            <w:u w:val="single"/>
            <w:lang w:eastAsia="ru-RU"/>
          </w:rPr>
          <w:t>высотная поясность в скандинавских горах</w:t>
        </w:r>
      </w:hyperlink>
      <w:r w:rsidRPr="00A16EE6">
        <w:rPr>
          <w:rFonts w:ascii="Arial" w:eastAsia="Times New Roman" w:hAnsi="Arial" w:cs="Arial"/>
          <w:color w:val="000000"/>
          <w:lang w:eastAsia="ru-RU"/>
        </w:rPr>
        <w:t> подключения дополнительных контроллеров, для подключения которых обычно используются шины. Для получения цветного изображения люминофорное покрытие имеет точки или полоски трех типов, светящиеся красным, зеленым и синим цветом. В настоящее время выпускается несколько сотен различных микропроцессоров, но наиболее популярными и распространенными являются микропроцессоры фирмы Intel. Основные электронные компоненты, определяющие архитектуру процессора, размещаются на основной плате компьютера, которая называется системной или материнской MotherBoard. Чтобы получить 20битовый физический адрес, микропроцессор автоматически осуществляет следующие операции.</w:t>
      </w:r>
    </w:p>
    <w:p w14:paraId="69B2B045"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Поскольку время доступа к кэшпамяти несколько раз меньше, чем к обычной памяти, а большинстве случаев необходимые микропроцессору данные содержаться кэшпамяти, среднее время доступа к памяти уменьшается. Бэббидж предложил использование перфокарт, с предварительно записанной программой. Жиырма бірінші ғасырдың басталуы жаппай ақпараттық қоғамға көшумен сипатталады. Она показывает, сколько раз течение секунды монитор может полностью сменить изображение поэтому ее также называют частотой кадров. Тем не менее, почти за 50 лет существования суперкомпьютеров, человечество не победило старость, не нашло лекарство от многих смертельных болезней, не нашло замену бензина, и даже не научилось противодействовать таким природным явлениям, как торнадо, цунами или землетрясение. Суть режима DMA состоит том, что устройства, между которыми происходит обмен информацией, информируют процессор о выбранном режиме, и о занятии шины, по которой будет происходить обмен.</w:t>
      </w:r>
    </w:p>
    <w:p w14:paraId="0721337E"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t>Архитектура персонального компьютера Позволяет осуществлять взаимодействие между процессором и остальными компонентами компьютера. Для процессора i8088, разрядность адресной шины равнялась 20 и, соответственно, максимальное количество доступной памяти составляло 1 Мбайт. Статический тип памяти обладает более высоким быстродействием и используется, например, для организации кэшпамяти. Для определения затрат на приобретение материалов ежемесячно ведётся учёт количества приобретаемого топлива. Понятие архитектуры персонального компьютера, компоновка частей компьютера и связи между ними. Можно вводить тексты, схемы, рисунки, графики, фотографии и другую графическую информацию. Это стало возможно при использовании электромеханических реле наряду с механической конструкцией. Аналогично можно ввести и рукописный текст, который </w:t>
      </w:r>
      <w:r w:rsidRPr="00A16EE6">
        <w:rPr>
          <w:rFonts w:ascii="Arial" w:eastAsia="Times New Roman" w:hAnsi="Arial" w:cs="Arial"/>
          <w:i/>
          <w:iCs/>
          <w:color w:val="000000"/>
          <w:lang w:eastAsia="ru-RU"/>
        </w:rPr>
        <w:t>реферат на тему архитектура персонального компьютера</w:t>
      </w:r>
      <w:r w:rsidRPr="00A16EE6">
        <w:rPr>
          <w:rFonts w:ascii="Arial" w:eastAsia="Times New Roman" w:hAnsi="Arial" w:cs="Arial"/>
          <w:color w:val="000000"/>
          <w:lang w:eastAsia="ru-RU"/>
        </w:rPr>
        <w:t> при наличии программы распознавания будет автоматически преобразован напечатанный.</w:t>
      </w:r>
    </w:p>
    <w:p w14:paraId="1FC115E2" w14:textId="77777777" w:rsidR="00A16EE6" w:rsidRPr="00A16EE6" w:rsidRDefault="00A16EE6" w:rsidP="00A16EE6">
      <w:pPr>
        <w:spacing w:after="0" w:line="240" w:lineRule="auto"/>
        <w:outlineLvl w:val="1"/>
        <w:rPr>
          <w:rFonts w:ascii="Arial" w:eastAsia="Times New Roman" w:hAnsi="Arial" w:cs="Arial"/>
          <w:b/>
          <w:bCs/>
          <w:color w:val="000000"/>
          <w:sz w:val="32"/>
          <w:szCs w:val="32"/>
          <w:lang w:eastAsia="ru-RU"/>
        </w:rPr>
      </w:pPr>
      <w:r w:rsidRPr="00A16EE6">
        <w:rPr>
          <w:rFonts w:ascii="Arial" w:eastAsia="Times New Roman" w:hAnsi="Arial" w:cs="Arial"/>
          <w:b/>
          <w:bCs/>
          <w:color w:val="000000"/>
          <w:sz w:val="34"/>
          <w:szCs w:val="34"/>
          <w:lang w:eastAsia="ru-RU"/>
        </w:rPr>
        <w:t>Реферат на тему Архитектура персонального компьютера.</w:t>
      </w:r>
    </w:p>
    <w:p w14:paraId="4D713FEA" w14:textId="77777777" w:rsidR="00A16EE6" w:rsidRPr="00A16EE6" w:rsidRDefault="00A16EE6" w:rsidP="00A16EE6">
      <w:pPr>
        <w:spacing w:after="0" w:line="240" w:lineRule="auto"/>
        <w:rPr>
          <w:rFonts w:ascii="Arial" w:eastAsia="Times New Roman" w:hAnsi="Arial" w:cs="Arial"/>
          <w:color w:val="000000"/>
          <w:lang w:eastAsia="ru-RU"/>
        </w:rPr>
      </w:pPr>
      <w:r w:rsidRPr="00A16EE6">
        <w:rPr>
          <w:rFonts w:ascii="Arial" w:eastAsia="Times New Roman" w:hAnsi="Arial" w:cs="Arial"/>
          <w:color w:val="000000"/>
          <w:lang w:eastAsia="ru-RU"/>
        </w:rPr>
        <w:lastRenderedPageBreak/>
        <w:t>Триггер представляет собой крошечный конденсаторбатарейку, которую можно заряжать множество. Когда такой луч падает на вспученный участок, он отражается от его поверхности и попадает светоприемник. Теперь рассмотрим основные составные части персонального компьютера системный блок дисплей клавиатура мышь с ковриком колонки.</w:t>
      </w:r>
    </w:p>
    <w:p w14:paraId="180E6CD8" w14:textId="77777777" w:rsidR="00963B72" w:rsidRDefault="00963B72"/>
    <w:sectPr w:rsidR="00963B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B1"/>
    <w:rsid w:val="007149B1"/>
    <w:rsid w:val="00963B72"/>
    <w:rsid w:val="00A16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40D22-7CA4-43C3-806A-D46D1817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16E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16E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16EE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16EE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6EE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16EE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16EE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16EE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16E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16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docs.google.com/document/d/1LSlZ-9VJbXUQw4Rh3gfVySdiKpFEAHAvU7mc-cDPbck/mobilebasic%26amp;sa%3DD%26amp;source%3Deditors%26amp;ust%3D1696684746855582%26amp;usg%3DAOvVaw2JViomyXb3m-Hunr99MR4g&amp;sa=D&amp;source=docs&amp;ust=1696684746872828&amp;usg=AOvVaw19Sc7g09UVLcxzxGIAZk-k" TargetMode="External"/><Relationship Id="rId13" Type="http://schemas.openxmlformats.org/officeDocument/2006/relationships/hyperlink" Target="https://www.google.com/url?q=https://www.google.com/url?q%3Dhttps://docs.google.com/document/d/1KO5ZjSWfEtM1_TeGYB-aMyKgghzIACczVtyf061EkEM/mobilebasic%26amp;sa%3DD%26amp;source%3Deditors%26amp;ust%3D1696684746859314%26amp;usg%3DAOvVaw3FENThl0k1BidsIEL8kfHp&amp;sa=D&amp;source=docs&amp;ust=1696684746874136&amp;usg=AOvVaw3P2cTWD3VVMzfGfzfFDnhn" TargetMode="External"/><Relationship Id="rId3" Type="http://schemas.openxmlformats.org/officeDocument/2006/relationships/webSettings" Target="webSettings.xml"/><Relationship Id="rId7" Type="http://schemas.openxmlformats.org/officeDocument/2006/relationships/hyperlink" Target="https://www.google.com/url?q=https://www.google.com/url?q%3Dhttps://docs.google.com/document/d/15X6Hdwtbhn6ylzQPXjrm2vNKZ05HqyOhDsdUoeqp2Qs/mobilebasic%26amp;sa%3DD%26amp;source%3Deditors%26amp;ust%3D1696684746854115%26amp;usg%3DAOvVaw0DVDbQVZRlCvHSmDrQ5_6j&amp;sa=D&amp;source=docs&amp;ust=1696684746872253&amp;usg=AOvVaw3mQTx4xnUkatpgJhKBa03o" TargetMode="External"/><Relationship Id="rId12" Type="http://schemas.openxmlformats.org/officeDocument/2006/relationships/hyperlink" Target="https://www.google.com/url?q=https://www.google.com/url?q%3Dhttps://docs.google.com/document/d/1KO5ZjSWfEtM1_TeGYB-aMyKgghzIACczVtyf061EkEM/mobilebasic%26amp;sa%3DD%26amp;source%3Deditors%26amp;ust%3D1696684746858992%26amp;usg%3DAOvVaw3WnCaiCdsMzMXSgkeEF1mj&amp;sa=D&amp;source=docs&amp;ust=1696684746874063&amp;usg=AOvVaw2Idz_3JTI-I5QdPsHSrgh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oogle.com/url?q=https://www.google.com/url?q%3Dhttps://docs.google.com/document/d/15X6Hdwtbhn6ylzQPXjrm2vNKZ05HqyOhDsdUoeqp2Qs/mobilebasic%26amp;sa%3DD%26amp;source%3Deditors%26amp;ust%3D1696684746853806%26amp;usg%3DAOvVaw01g3g5GFApPk_hLyvjMTHT&amp;sa=D&amp;source=docs&amp;ust=1696684746872170&amp;usg=AOvVaw14DiRcIELw5YA2FNanz1G3" TargetMode="External"/><Relationship Id="rId11" Type="http://schemas.openxmlformats.org/officeDocument/2006/relationships/hyperlink" Target="https://www.google.com/url?q=https://www.google.com/url?q%3Dhttps://docs.google.com/document/d/17X7n8nPc02OQoYHUoivVd-e2ua2CzN-xtJYiUXaYnGA/mobilebasic%26amp;sa%3DD%26amp;source%3Deditors%26amp;ust%3D1696684746858213%26amp;usg%3DAOvVaw3EK-4ISerk1zvlA-cpuIGE&amp;sa=D&amp;source=docs&amp;ust=1696684746873811&amp;usg=AOvVaw2tHIzp4c4DBFx527mbn85a" TargetMode="External"/><Relationship Id="rId5" Type="http://schemas.openxmlformats.org/officeDocument/2006/relationships/hyperlink" Target="https://www.google.com/url?q=https://www.google.com/url?q%3Dhttps://docs.google.com/document/d/1E-GANfc5Hfg2j0kSNpB9NQwHMjwTGzg3oDUx7rEluMw/mobilebasic%26amp;sa%3DD%26amp;source%3Deditors%26amp;ust%3D1696684746852518%26amp;usg%3DAOvVaw3YEiSlhtH2WNn5Cap5k2jQ&amp;sa=D&amp;source=docs&amp;ust=1696684746871726&amp;usg=AOvVaw3FjOZQ3rDokjkDJXcrbjtN" TargetMode="External"/><Relationship Id="rId15" Type="http://schemas.openxmlformats.org/officeDocument/2006/relationships/hyperlink" Target="https://www.google.com/url?q=https://www.google.com/url?q%3Dhttps://docs.google.com/document/d/1TRQ94Mw066PnBe3Fv8qkOE74TyXPbZhZUeGRZye1ds4/mobilebasic%26amp;sa%3DD%26amp;source%3Deditors%26amp;ust%3D1696684746860021%26amp;usg%3DAOvVaw2ec2ujzd9kwpLJ07U_aUis&amp;sa=D&amp;source=docs&amp;ust=1696684746874365&amp;usg=AOvVaw2PPPBDuFu6DfmPE320ItXb" TargetMode="External"/><Relationship Id="rId10" Type="http://schemas.openxmlformats.org/officeDocument/2006/relationships/hyperlink" Target="https://www.google.com/url?q=https://www.google.com/url?q%3Dhttps://docs.google.com/document/d/17X7n8nPc02OQoYHUoivVd-e2ua2CzN-xtJYiUXaYnGA/mobilebasic%26amp;sa%3DD%26amp;source%3Deditors%26amp;ust%3D1696684746857919%26amp;usg%3DAOvVaw06ewyBdKv21q1G0wvhu2M0&amp;sa=D&amp;source=docs&amp;ust=1696684746873730&amp;usg=AOvVaw2iwHsTDxZahwzn5HyvLY69" TargetMode="External"/><Relationship Id="rId4" Type="http://schemas.openxmlformats.org/officeDocument/2006/relationships/hyperlink" Target="https://www.google.com/url?q=https://www.google.com/url?q%3Dhttps://docs.google.com/document/d/1E-GANfc5Hfg2j0kSNpB9NQwHMjwTGzg3oDUx7rEluMw/mobilebasic%26amp;sa%3DD%26amp;source%3Deditors%26amp;ust%3D1696684746852097%26amp;usg%3DAOvVaw0o0Dwt2M_yugaQH5Ub5_FO&amp;sa=D&amp;source=docs&amp;ust=1696684746871577&amp;usg=AOvVaw2mbh27e2zuMbiq6Rj6PTxT" TargetMode="External"/><Relationship Id="rId9" Type="http://schemas.openxmlformats.org/officeDocument/2006/relationships/hyperlink" Target="https://www.google.com/url?q=https://www.google.com/url?q%3Dhttps://docs.google.com/document/d/1LSlZ-9VJbXUQw4Rh3gfVySdiKpFEAHAvU7mc-cDPbck/mobilebasic%26amp;sa%3DD%26amp;source%3Deditors%26amp;ust%3D1696684746855908%26amp;usg%3DAOvVaw08xXZzonigNWXWaAQ6nksy&amp;sa=D&amp;source=docs&amp;ust=1696684746872921&amp;usg=AOvVaw0CyE7cB62ulm6vVhckEMsY" TargetMode="External"/><Relationship Id="rId14" Type="http://schemas.openxmlformats.org/officeDocument/2006/relationships/hyperlink" Target="https://www.google.com/url?q=https://www.google.com/url?q%3Dhttps://docs.google.com/document/d/1TRQ94Mw066PnBe3Fv8qkOE74TyXPbZhZUeGRZye1ds4/mobilebasic%26amp;sa%3DD%26amp;source%3Deditors%26amp;ust%3D1696684746859775%26amp;usg%3DAOvVaw2JQgXRKIZPqKa_QkE4Tgxl&amp;sa=D&amp;source=docs&amp;ust=1696684746874291&amp;usg=AOvVaw3DRB8u1lDu9MwHeXZLGK2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4256</Words>
  <Characters>24262</Characters>
  <Application>Microsoft Office Word</Application>
  <DocSecurity>0</DocSecurity>
  <Lines>202</Lines>
  <Paragraphs>56</Paragraphs>
  <ScaleCrop>false</ScaleCrop>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2023-10-07T12:19:00Z</dcterms:created>
  <dcterms:modified xsi:type="dcterms:W3CDTF">2023-10-07T12:19:00Z</dcterms:modified>
</cp:coreProperties>
</file>