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878443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3AE91" w14:textId="000DA435" w:rsidR="007E0BF9" w:rsidRDefault="007E0BF9">
          <w:pPr>
            <w:pStyle w:val="a4"/>
          </w:pPr>
          <w:r>
            <w:t>Оглавление</w:t>
          </w:r>
        </w:p>
        <w:p w14:paraId="17343F08" w14:textId="557AB580" w:rsidR="00DB4313" w:rsidRDefault="007E0B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940195" w:history="1">
            <w:r w:rsidR="00DB4313" w:rsidRPr="002D674A">
              <w:rPr>
                <w:rStyle w:val="a6"/>
                <w:noProof/>
              </w:rPr>
              <w:t>Основы ООП</w:t>
            </w:r>
            <w:r w:rsidR="00DB4313">
              <w:rPr>
                <w:noProof/>
                <w:webHidden/>
              </w:rPr>
              <w:tab/>
            </w:r>
            <w:r w:rsidR="00DB4313">
              <w:rPr>
                <w:noProof/>
                <w:webHidden/>
              </w:rPr>
              <w:fldChar w:fldCharType="begin"/>
            </w:r>
            <w:r w:rsidR="00DB4313">
              <w:rPr>
                <w:noProof/>
                <w:webHidden/>
              </w:rPr>
              <w:instrText xml:space="preserve"> PAGEREF _Toc163940195 \h </w:instrText>
            </w:r>
            <w:r w:rsidR="00DB4313">
              <w:rPr>
                <w:noProof/>
                <w:webHidden/>
              </w:rPr>
            </w:r>
            <w:r w:rsidR="00DB4313">
              <w:rPr>
                <w:noProof/>
                <w:webHidden/>
              </w:rPr>
              <w:fldChar w:fldCharType="separate"/>
            </w:r>
            <w:r w:rsidR="00DB4313">
              <w:rPr>
                <w:noProof/>
                <w:webHidden/>
              </w:rPr>
              <w:t>2</w:t>
            </w:r>
            <w:r w:rsidR="00DB4313">
              <w:rPr>
                <w:noProof/>
                <w:webHidden/>
              </w:rPr>
              <w:fldChar w:fldCharType="end"/>
            </w:r>
          </w:hyperlink>
        </w:p>
        <w:p w14:paraId="4A62CCE7" w14:textId="26BCB0FE" w:rsidR="00DB4313" w:rsidRDefault="00DB43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40196" w:history="1">
            <w:r w:rsidRPr="002D674A">
              <w:rPr>
                <w:rStyle w:val="a6"/>
                <w:noProof/>
              </w:rPr>
              <w:t>Атрибуты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_Toc163940196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BA032" w14:textId="11F58FC2" w:rsidR="00DB4313" w:rsidRDefault="00DB431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40197" w:history="1">
            <w:r w:rsidRPr="002D674A">
              <w:rPr>
                <w:rStyle w:val="a6"/>
                <w:noProof/>
              </w:rPr>
              <w:t>Биение по принципу того, что делают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_Toc163940197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D75AF" w14:textId="6F5F349B" w:rsidR="00DB4313" w:rsidRDefault="00DB431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40198" w:history="1">
            <w:r w:rsidRPr="002D674A">
              <w:rPr>
                <w:rStyle w:val="a6"/>
                <w:noProof/>
              </w:rPr>
              <w:t>Биение по принципу того к чему относятся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_Toc163940198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8740C" w14:textId="3710E5DF" w:rsidR="00DB4313" w:rsidRDefault="00DB43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40199" w:history="1">
            <w:r w:rsidRPr="002D674A">
              <w:rPr>
                <w:rStyle w:val="a6"/>
                <w:noProof/>
              </w:rPr>
              <w:t>Основные принципы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_Toc163940199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8B00C" w14:textId="329770C4" w:rsidR="00DB4313" w:rsidRDefault="00DB43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40200" w:history="1">
            <w:r w:rsidRPr="002D674A">
              <w:rPr>
                <w:rStyle w:val="a6"/>
                <w:noProof/>
              </w:rPr>
              <w:t>Инкапсуляция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_Toc163940200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6A555" w14:textId="1B6B0A58" w:rsidR="00DB4313" w:rsidRDefault="00DB431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40201" w:history="1">
            <w:r w:rsidRPr="002D674A">
              <w:rPr>
                <w:rStyle w:val="a6"/>
                <w:noProof/>
              </w:rPr>
              <w:t>Спецификаторы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_Toc163940201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19A14" w14:textId="2EBEDDEA" w:rsidR="00DB4313" w:rsidRDefault="00DB43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40202" w:history="1">
            <w:r w:rsidRPr="002D674A">
              <w:rPr>
                <w:rStyle w:val="a6"/>
                <w:noProof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_Toc163940202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0AFD5" w14:textId="7C4E9F83" w:rsidR="00DB4313" w:rsidRDefault="00DB43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40203" w:history="1">
            <w:r w:rsidRPr="002D674A">
              <w:rPr>
                <w:rStyle w:val="a6"/>
                <w:noProof/>
              </w:rPr>
              <w:t>Полиморфизм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_Toc163940203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64B8E" w14:textId="0F7CF51C" w:rsidR="00DB4313" w:rsidRDefault="00DB431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40204" w:history="1">
            <w:r w:rsidRPr="002D674A">
              <w:rPr>
                <w:rStyle w:val="a6"/>
                <w:noProof/>
              </w:rPr>
              <w:t>Сокрытие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_Toc163940204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CB037" w14:textId="3FFD63DF" w:rsidR="007E0BF9" w:rsidRDefault="007E0BF9">
          <w:r>
            <w:rPr>
              <w:b/>
              <w:bCs/>
            </w:rPr>
            <w:fldChar w:fldCharType="end"/>
          </w:r>
        </w:p>
      </w:sdtContent>
    </w:sdt>
    <w:p w14:paraId="78C3E824" w14:textId="54450336" w:rsidR="00C90B89" w:rsidRDefault="00C90B89">
      <w:r>
        <w:br w:type="page"/>
      </w:r>
    </w:p>
    <w:p w14:paraId="7C3A1BB1" w14:textId="574EDB5E" w:rsidR="00C90B89" w:rsidRDefault="00C90B89" w:rsidP="00C90B89">
      <w:pPr>
        <w:pStyle w:val="1"/>
        <w:jc w:val="center"/>
      </w:pPr>
      <w:bookmarkStart w:id="0" w:name="_Toc163940195"/>
      <w:r>
        <w:lastRenderedPageBreak/>
        <w:t>Основы ООП</w:t>
      </w:r>
      <w:bookmarkEnd w:id="0"/>
    </w:p>
    <w:p w14:paraId="4F44915F" w14:textId="0EF9F63D" w:rsidR="00C90B89" w:rsidRDefault="00C90B89" w:rsidP="00C90B89">
      <w:r>
        <w:rPr>
          <w:b/>
          <w:bCs/>
        </w:rPr>
        <w:tab/>
        <w:t xml:space="preserve">ООП </w:t>
      </w:r>
      <w:r>
        <w:t>– подход к разработке, при котором предметная область приложения анализируется с последующем биением на объяты.</w:t>
      </w:r>
    </w:p>
    <w:p w14:paraId="57EB917D" w14:textId="16724581" w:rsidR="00C90B89" w:rsidRDefault="00C90B89" w:rsidP="00C90B89">
      <w:r>
        <w:tab/>
      </w:r>
      <w:r>
        <w:rPr>
          <w:b/>
          <w:bCs/>
        </w:rPr>
        <w:t xml:space="preserve">Объект </w:t>
      </w:r>
      <w:r w:rsidRPr="00C90B89">
        <w:t>–</w:t>
      </w:r>
      <w:r>
        <w:rPr>
          <w:b/>
          <w:bCs/>
        </w:rPr>
        <w:t xml:space="preserve"> </w:t>
      </w:r>
      <w:r>
        <w:t>единица информации в памяти. Является сущностью, которая имеет свои параметры и поведение.</w:t>
      </w:r>
    </w:p>
    <w:p w14:paraId="0742940C" w14:textId="0D2D1970" w:rsidR="00C90B89" w:rsidRDefault="00C90B89" w:rsidP="00C90B89">
      <w:r>
        <w:tab/>
      </w:r>
      <w:r w:rsidRPr="00C90B89">
        <w:rPr>
          <w:b/>
          <w:bCs/>
        </w:rPr>
        <w:t>Класс</w:t>
      </w:r>
      <w:r>
        <w:t xml:space="preserve"> – описывает модель объекта, его свойства и поведение. Является индукцией по сборки </w:t>
      </w:r>
      <w:r w:rsidR="007A2BFD">
        <w:t>объектов.</w:t>
      </w:r>
    </w:p>
    <w:p w14:paraId="64CBB2C8" w14:textId="0FC3DD9B" w:rsidR="00C60FAB" w:rsidRDefault="00C60FAB" w:rsidP="00C90B89">
      <w:r>
        <w:tab/>
      </w:r>
      <w:r w:rsidRPr="00C60FAB">
        <w:rPr>
          <w:b/>
          <w:bCs/>
        </w:rPr>
        <w:t>Экземпляр</w:t>
      </w:r>
      <w:r>
        <w:t xml:space="preserve"> – Конкретный объект каво-то класса. (</w:t>
      </w:r>
      <w:r w:rsidRPr="00C60FAB">
        <w:t>Для краткости вместо «Объект, порожденный классом "Стул", говорят «экземпляр класса "Стул"».</w:t>
      </w:r>
      <w:r>
        <w:t>)</w:t>
      </w:r>
    </w:p>
    <w:p w14:paraId="13D58F51" w14:textId="77777777" w:rsidR="007E0BF9" w:rsidRDefault="007E0BF9" w:rsidP="00C90B89"/>
    <w:p w14:paraId="4883E023" w14:textId="73A6048F" w:rsidR="00C60FAB" w:rsidRDefault="00C60FAB" w:rsidP="00C60FAB">
      <w:pPr>
        <w:pStyle w:val="2"/>
        <w:jc w:val="center"/>
      </w:pPr>
      <w:bookmarkStart w:id="1" w:name="_Toc163940196"/>
      <w:r>
        <w:t>Атрибуты классов</w:t>
      </w:r>
      <w:bookmarkEnd w:id="1"/>
    </w:p>
    <w:p w14:paraId="4309E0CE" w14:textId="2F0055BB" w:rsidR="007E0BF9" w:rsidRPr="007E0BF9" w:rsidRDefault="007E0BF9" w:rsidP="007E0BF9">
      <w:pPr>
        <w:pStyle w:val="3"/>
        <w:jc w:val="center"/>
      </w:pPr>
      <w:bookmarkStart w:id="2" w:name="_Toc163940197"/>
      <w:r>
        <w:t>Биение по принципу того, что делают</w:t>
      </w:r>
      <w:bookmarkEnd w:id="2"/>
    </w:p>
    <w:p w14:paraId="1F1CC22F" w14:textId="47D60B7C" w:rsidR="00C60FAB" w:rsidRDefault="00C60FAB" w:rsidP="00C90B89">
      <w:r>
        <w:tab/>
        <w:t>Обычно классы в ООП содержат в себе атрибуты. Атрибуты можно разбить по принципу того, что они делают. Атрибутами является следующее:</w:t>
      </w:r>
    </w:p>
    <w:p w14:paraId="75A71EE2" w14:textId="7566E747" w:rsidR="00C60FAB" w:rsidRDefault="00C60FAB" w:rsidP="00C60FAB">
      <w:pPr>
        <w:pStyle w:val="a5"/>
        <w:numPr>
          <w:ilvl w:val="0"/>
          <w:numId w:val="1"/>
        </w:numPr>
      </w:pPr>
      <w:r w:rsidRPr="00C60FAB">
        <w:rPr>
          <w:b/>
          <w:bCs/>
        </w:rPr>
        <w:t>Методы</w:t>
      </w:r>
      <w:r>
        <w:t xml:space="preserve"> – </w:t>
      </w:r>
      <w:r w:rsidR="007E0BF9">
        <w:t>Функция в классе для воздействия с экземпляром класса. Действие, которое объект может выполнять над самим собой или другими объектами.</w:t>
      </w:r>
    </w:p>
    <w:p w14:paraId="31C51451" w14:textId="3FAB1508" w:rsidR="00C60FAB" w:rsidRDefault="00C60FAB" w:rsidP="00C60FAB">
      <w:pPr>
        <w:pStyle w:val="a5"/>
        <w:numPr>
          <w:ilvl w:val="0"/>
          <w:numId w:val="1"/>
        </w:numPr>
      </w:pPr>
      <w:r w:rsidRPr="00C60FAB">
        <w:rPr>
          <w:b/>
          <w:bCs/>
        </w:rPr>
        <w:t>Поля</w:t>
      </w:r>
      <w:r>
        <w:t xml:space="preserve"> – переменные для хранения какой-то информации</w:t>
      </w:r>
      <w:r w:rsidR="00DB4313">
        <w:t>, имеют определённый уровень доступа</w:t>
      </w:r>
    </w:p>
    <w:p w14:paraId="46A12F45" w14:textId="46F35D76" w:rsidR="007E0BF9" w:rsidRDefault="007E0BF9" w:rsidP="007E0BF9">
      <w:pPr>
        <w:pStyle w:val="3"/>
        <w:jc w:val="center"/>
      </w:pPr>
      <w:bookmarkStart w:id="3" w:name="_Toc163940198"/>
      <w:r>
        <w:t>Биение по принципу того к чему относятся</w:t>
      </w:r>
      <w:bookmarkEnd w:id="3"/>
    </w:p>
    <w:p w14:paraId="3FFC2794" w14:textId="76E83E0B" w:rsidR="00C60FAB" w:rsidRDefault="00C60FAB" w:rsidP="00C60FAB">
      <w:pPr>
        <w:ind w:firstLine="708"/>
      </w:pPr>
      <w:r>
        <w:t xml:space="preserve">Если разбить атрибуты по отношению к объектам то можно выделить следующие категории: </w:t>
      </w:r>
    </w:p>
    <w:p w14:paraId="15399586" w14:textId="03669EC4" w:rsidR="00C60FAB" w:rsidRDefault="00C60FAB" w:rsidP="00C60FAB">
      <w:pPr>
        <w:pStyle w:val="a5"/>
        <w:numPr>
          <w:ilvl w:val="0"/>
          <w:numId w:val="3"/>
        </w:numPr>
      </w:pPr>
      <w:r w:rsidRPr="007E0BF9">
        <w:rPr>
          <w:b/>
          <w:bCs/>
        </w:rPr>
        <w:t>Атрибуты класса</w:t>
      </w:r>
      <w:r>
        <w:t xml:space="preserve"> – </w:t>
      </w:r>
      <w:r w:rsidR="008A2006">
        <w:t>такие атрибуты,</w:t>
      </w:r>
      <w:r>
        <w:t xml:space="preserve"> которые созданы </w:t>
      </w:r>
      <w:r w:rsidR="008A2006">
        <w:t xml:space="preserve">и инициализированы </w:t>
      </w:r>
      <w:r>
        <w:t>в классе и имеют определённое значение</w:t>
      </w:r>
      <w:r w:rsidR="007E0BF9">
        <w:t xml:space="preserve"> (имеются с самого начала и создаются</w:t>
      </w:r>
      <w:r w:rsidR="00475760">
        <w:t xml:space="preserve"> и инициализируются</w:t>
      </w:r>
      <w:r w:rsidR="007E0BF9">
        <w:t xml:space="preserve"> не в методах а в классе</w:t>
      </w:r>
      <w:r w:rsidR="00475760">
        <w:t>)</w:t>
      </w:r>
      <w:r>
        <w:t xml:space="preserve">. Данные атрибуты и их значение являются общими для всех </w:t>
      </w:r>
      <w:r w:rsidR="008A2006">
        <w:t>экземпляров данного класса</w:t>
      </w:r>
      <w:r>
        <w:t xml:space="preserve">. Изменение данных атрибутов приводит и изменению и в других </w:t>
      </w:r>
      <w:r w:rsidR="008A2006">
        <w:t>экземплярах данного класса.</w:t>
      </w:r>
    </w:p>
    <w:p w14:paraId="4871F98C" w14:textId="1276A9A3" w:rsidR="007E0BF9" w:rsidRDefault="008A2006" w:rsidP="007E0BF9">
      <w:pPr>
        <w:pStyle w:val="a5"/>
        <w:numPr>
          <w:ilvl w:val="0"/>
          <w:numId w:val="3"/>
        </w:numPr>
      </w:pPr>
      <w:r w:rsidRPr="007E0BF9">
        <w:rPr>
          <w:b/>
          <w:bCs/>
        </w:rPr>
        <w:t>Атрибуты объекта</w:t>
      </w:r>
      <w:r w:rsidR="007E0BF9">
        <w:rPr>
          <w:b/>
          <w:bCs/>
        </w:rPr>
        <w:t>/экземпляра</w:t>
      </w:r>
      <w:r>
        <w:t xml:space="preserve"> – такие атрибуты, которые принадлежат определённому конкретному экземпляру класса. При изменении данного атрибута, изменения происходят только для определенного экземпляра. </w:t>
      </w:r>
      <w:r w:rsidR="007E0BF9">
        <w:t xml:space="preserve">Принадлежит не всему классу а конкретному объекту. </w:t>
      </w:r>
    </w:p>
    <w:p w14:paraId="25C22BAC" w14:textId="77777777" w:rsidR="00F6596C" w:rsidRDefault="00F6596C" w:rsidP="00F6596C"/>
    <w:p w14:paraId="2BBECF83" w14:textId="3C030301" w:rsidR="00C60FAB" w:rsidRDefault="00C60FAB" w:rsidP="00C60FAB"/>
    <w:p w14:paraId="5A972151" w14:textId="725B9AFD" w:rsidR="00475760" w:rsidRDefault="00475760" w:rsidP="00C60FAB"/>
    <w:p w14:paraId="3F55BF0A" w14:textId="09832DCD" w:rsidR="00475760" w:rsidRDefault="00475760">
      <w:r>
        <w:br w:type="page"/>
      </w:r>
    </w:p>
    <w:p w14:paraId="0880C09B" w14:textId="047F5FA2" w:rsidR="00475760" w:rsidRDefault="00475760" w:rsidP="00475760">
      <w:pPr>
        <w:pStyle w:val="1"/>
        <w:jc w:val="center"/>
      </w:pPr>
      <w:bookmarkStart w:id="4" w:name="_Toc163940199"/>
      <w:r>
        <w:lastRenderedPageBreak/>
        <w:t>Основные принципы ООП</w:t>
      </w:r>
      <w:bookmarkEnd w:id="4"/>
    </w:p>
    <w:p w14:paraId="0F0B46D1" w14:textId="3DC08675" w:rsidR="00475760" w:rsidRDefault="00475760" w:rsidP="00475760">
      <w:pPr>
        <w:ind w:firstLine="708"/>
      </w:pPr>
      <w:r>
        <w:t>Обычно выделяют следующие главные принципы в ООП:</w:t>
      </w:r>
    </w:p>
    <w:p w14:paraId="1F7787D4" w14:textId="16D80BA1" w:rsidR="00475760" w:rsidRDefault="00475760" w:rsidP="00475760">
      <w:pPr>
        <w:pStyle w:val="a5"/>
        <w:numPr>
          <w:ilvl w:val="0"/>
          <w:numId w:val="5"/>
        </w:numPr>
      </w:pPr>
      <w:r w:rsidRPr="00475760">
        <w:rPr>
          <w:b/>
          <w:bCs/>
        </w:rPr>
        <w:t>Инкапсуляция</w:t>
      </w:r>
      <w:r w:rsidR="00E84234">
        <w:t>.</w:t>
      </w:r>
    </w:p>
    <w:p w14:paraId="3361D411" w14:textId="64171BA8" w:rsidR="00475760" w:rsidRDefault="00475760" w:rsidP="00475760">
      <w:pPr>
        <w:pStyle w:val="a5"/>
        <w:numPr>
          <w:ilvl w:val="0"/>
          <w:numId w:val="5"/>
        </w:numPr>
      </w:pPr>
      <w:r w:rsidRPr="00475760">
        <w:rPr>
          <w:b/>
          <w:bCs/>
        </w:rPr>
        <w:t>Наследование</w:t>
      </w:r>
      <w:r w:rsidR="00E84234">
        <w:t>.</w:t>
      </w:r>
      <w:r w:rsidR="00F6596C">
        <w:t xml:space="preserve"> </w:t>
      </w:r>
    </w:p>
    <w:p w14:paraId="7C1ECB24" w14:textId="3F9EF550" w:rsidR="00475760" w:rsidRDefault="00475760" w:rsidP="00475760">
      <w:pPr>
        <w:pStyle w:val="a5"/>
        <w:numPr>
          <w:ilvl w:val="0"/>
          <w:numId w:val="5"/>
        </w:numPr>
      </w:pPr>
      <w:r w:rsidRPr="00475760">
        <w:rPr>
          <w:b/>
          <w:bCs/>
        </w:rPr>
        <w:t>Полиморфизм</w:t>
      </w:r>
      <w:r w:rsidR="00FB2A39">
        <w:t>.</w:t>
      </w:r>
    </w:p>
    <w:p w14:paraId="772F9DE2" w14:textId="16F0A470" w:rsidR="00F6596C" w:rsidRDefault="00475760" w:rsidP="00F6596C">
      <w:pPr>
        <w:pStyle w:val="a5"/>
        <w:numPr>
          <w:ilvl w:val="0"/>
          <w:numId w:val="5"/>
        </w:numPr>
      </w:pPr>
      <w:r w:rsidRPr="00475760">
        <w:rPr>
          <w:b/>
          <w:bCs/>
        </w:rPr>
        <w:t>Сокрытие</w:t>
      </w:r>
      <w:r w:rsidR="00FB2A39">
        <w:t>.</w:t>
      </w:r>
    </w:p>
    <w:p w14:paraId="28E1139D" w14:textId="33E134F3" w:rsidR="00FB2A39" w:rsidRDefault="00FB2A39" w:rsidP="00FB2A39">
      <w:pPr>
        <w:ind w:left="708"/>
      </w:pPr>
      <w:r>
        <w:t>Данные принципы будут описаны далее по тексту</w:t>
      </w:r>
    </w:p>
    <w:p w14:paraId="0FB391CF" w14:textId="77777777" w:rsidR="00F6596C" w:rsidRDefault="00F6596C" w:rsidP="00FB2A39">
      <w:pPr>
        <w:ind w:left="1068"/>
      </w:pPr>
    </w:p>
    <w:p w14:paraId="6710C669" w14:textId="6A83FB48" w:rsidR="00F6596C" w:rsidRDefault="00F6596C" w:rsidP="00F6596C">
      <w:pPr>
        <w:pStyle w:val="2"/>
        <w:jc w:val="center"/>
      </w:pPr>
      <w:bookmarkStart w:id="5" w:name="_Toc163940200"/>
      <w:r>
        <w:t>Инкапсуляция</w:t>
      </w:r>
      <w:bookmarkEnd w:id="5"/>
    </w:p>
    <w:p w14:paraId="701BB995" w14:textId="64AC5520" w:rsidR="00F6596C" w:rsidRDefault="00F6596C" w:rsidP="00F6596C">
      <w:pPr>
        <w:ind w:firstLine="708"/>
      </w:pPr>
      <w:r w:rsidRPr="00F6596C">
        <w:rPr>
          <w:b/>
          <w:bCs/>
        </w:rPr>
        <w:t>Инкапсуляция</w:t>
      </w:r>
      <w:r>
        <w:t xml:space="preserve"> – Позволяет сделать класс единым целым. Данный принцип позволяет программисту работать только с </w:t>
      </w:r>
      <w:r w:rsidR="00E84234">
        <w:t>тем,</w:t>
      </w:r>
      <w:r>
        <w:t xml:space="preserve"> что есть в классе или подается в класс. Класс превращается в капсулу со всем необходимым для его функционирования. Работать из вне с классом можно только через разрешение методы и атрибуты. </w:t>
      </w:r>
    </w:p>
    <w:p w14:paraId="6D1E8D39" w14:textId="77777777" w:rsidR="00F64F20" w:rsidRDefault="00F64F20" w:rsidP="00F64F20">
      <w:pPr>
        <w:pStyle w:val="3"/>
        <w:jc w:val="center"/>
      </w:pPr>
      <w:bookmarkStart w:id="6" w:name="_Toc163940201"/>
      <w:r>
        <w:t>Спецификаторы доступа</w:t>
      </w:r>
      <w:bookmarkEnd w:id="6"/>
    </w:p>
    <w:p w14:paraId="481CBF1D" w14:textId="153D37D7" w:rsidR="00F64F20" w:rsidRDefault="00F64F20" w:rsidP="00F64F20">
      <w:pPr>
        <w:ind w:firstLine="708"/>
      </w:pPr>
      <w:r>
        <w:t>Спецификаторы доступа – механизм позволяющий определять как будут доступны атрибуты</w:t>
      </w:r>
    </w:p>
    <w:p w14:paraId="6893F74A" w14:textId="54F6D5CC" w:rsidR="00F64F20" w:rsidRDefault="00F64F20" w:rsidP="00F64F20">
      <w:pPr>
        <w:ind w:firstLine="708"/>
      </w:pPr>
      <w:r>
        <w:t xml:space="preserve">Виды спецификаторов доступа: </w:t>
      </w:r>
    </w:p>
    <w:p w14:paraId="1A38AC6A" w14:textId="23B8D39B" w:rsidR="00F64F20" w:rsidRDefault="00F64F20" w:rsidP="00F64F20">
      <w:pPr>
        <w:ind w:left="708"/>
      </w:pPr>
      <w:r w:rsidRPr="00F64F20">
        <w:rPr>
          <w:lang w:val="en-US"/>
        </w:rPr>
        <w:t>public</w:t>
      </w:r>
      <w:r>
        <w:t xml:space="preserve"> – </w:t>
      </w:r>
      <w:bookmarkStart w:id="7" w:name="_Hlk163872590"/>
      <w:r>
        <w:t>атрибуты которые доступны в:</w:t>
      </w:r>
      <w:bookmarkEnd w:id="7"/>
    </w:p>
    <w:p w14:paraId="2A9D8083" w14:textId="1CB01AC3" w:rsidR="00F64F20" w:rsidRDefault="00F64F20" w:rsidP="00F64F20">
      <w:pPr>
        <w:pStyle w:val="a5"/>
        <w:numPr>
          <w:ilvl w:val="0"/>
          <w:numId w:val="11"/>
        </w:numPr>
      </w:pPr>
      <w:r>
        <w:t>не класса</w:t>
      </w:r>
      <w:r w:rsidR="00DB4313">
        <w:t xml:space="preserve"> (то есть в любой точке кода) </w:t>
      </w:r>
    </w:p>
    <w:p w14:paraId="7757EF83" w14:textId="77777777" w:rsidR="00F64F20" w:rsidRDefault="00F64F20" w:rsidP="00F64F20">
      <w:pPr>
        <w:pStyle w:val="a5"/>
        <w:numPr>
          <w:ilvl w:val="0"/>
          <w:numId w:val="11"/>
        </w:numPr>
      </w:pPr>
      <w:r>
        <w:t>классе (где определен атрибут)</w:t>
      </w:r>
    </w:p>
    <w:p w14:paraId="049AB4DC" w14:textId="7CF42F9D" w:rsidR="00F64F20" w:rsidRDefault="00F64F20" w:rsidP="00F64F20">
      <w:pPr>
        <w:pStyle w:val="a5"/>
        <w:numPr>
          <w:ilvl w:val="0"/>
          <w:numId w:val="11"/>
        </w:numPr>
      </w:pPr>
      <w:r>
        <w:t xml:space="preserve">классе, который наследовался от класса, где определен атрибут </w:t>
      </w:r>
    </w:p>
    <w:p w14:paraId="1937A366" w14:textId="222A3323" w:rsidR="00F64F20" w:rsidRDefault="00F64F20" w:rsidP="00F64F20">
      <w:pPr>
        <w:ind w:firstLine="708"/>
      </w:pPr>
      <w:bookmarkStart w:id="8" w:name="_Hlk163872816"/>
      <w:r>
        <w:t>Данный спецификатор нужен для того, чтобы создавать атрибуты, которые будут работать вне класса. В основном используется, чтобы управлять объектами классов.</w:t>
      </w:r>
    </w:p>
    <w:bookmarkEnd w:id="8"/>
    <w:p w14:paraId="45FCC850" w14:textId="33529C0A" w:rsidR="00F64F20" w:rsidRDefault="00F64F20" w:rsidP="00F64F20">
      <w:pPr>
        <w:ind w:left="708"/>
      </w:pPr>
      <w:r w:rsidRPr="00F64F20">
        <w:rPr>
          <w:lang w:val="en-US"/>
        </w:rPr>
        <w:t>protected</w:t>
      </w:r>
      <w:r w:rsidRPr="00F64F20">
        <w:t xml:space="preserve"> – атрибуты которые доступны в:</w:t>
      </w:r>
    </w:p>
    <w:p w14:paraId="01A5445A" w14:textId="77777777" w:rsidR="00F64F20" w:rsidRDefault="00F64F20" w:rsidP="00F64F20">
      <w:pPr>
        <w:pStyle w:val="a5"/>
        <w:numPr>
          <w:ilvl w:val="0"/>
          <w:numId w:val="12"/>
        </w:numPr>
      </w:pPr>
      <w:r>
        <w:t>классе (где определен атрибут)</w:t>
      </w:r>
    </w:p>
    <w:p w14:paraId="3C3BE91E" w14:textId="77777777" w:rsidR="00F64F20" w:rsidRDefault="00F64F20" w:rsidP="00F64F20">
      <w:pPr>
        <w:pStyle w:val="a5"/>
        <w:numPr>
          <w:ilvl w:val="0"/>
          <w:numId w:val="12"/>
        </w:numPr>
      </w:pPr>
      <w:r>
        <w:t xml:space="preserve">классе, который наследовался от класса, где определен атрибут </w:t>
      </w:r>
    </w:p>
    <w:p w14:paraId="0338F152" w14:textId="29AEDDD3" w:rsidR="00F64F20" w:rsidRDefault="00F64F20" w:rsidP="00F64F20">
      <w:pPr>
        <w:ind w:firstLine="708"/>
      </w:pPr>
      <w:r w:rsidRPr="00F64F20">
        <w:t xml:space="preserve">Данный спецификатор нужен для того, чтобы создавать атрибуты, которые будут работать </w:t>
      </w:r>
      <w:r>
        <w:t xml:space="preserve">только внутри класса или </w:t>
      </w:r>
      <w:r w:rsidRPr="00F64F20">
        <w:t>в</w:t>
      </w:r>
      <w:r>
        <w:t xml:space="preserve"> </w:t>
      </w:r>
      <w:r w:rsidRPr="00F64F20">
        <w:t xml:space="preserve">наследуемых от него классов. В основном используется для </w:t>
      </w:r>
      <w:r w:rsidR="00E10C9E" w:rsidRPr="00F64F20">
        <w:t>того,</w:t>
      </w:r>
      <w:r w:rsidRPr="00F64F20">
        <w:t xml:space="preserve"> чтоб</w:t>
      </w:r>
      <w:r>
        <w:t xml:space="preserve">ы скрыть </w:t>
      </w:r>
      <w:r w:rsidR="00E10C9E">
        <w:t>атрибут (с целью защиты от вмешательства), но оставить его видимым для наследуемых классов</w:t>
      </w:r>
      <w:r w:rsidRPr="00F64F20">
        <w:t>.</w:t>
      </w:r>
    </w:p>
    <w:p w14:paraId="72B8EFB5" w14:textId="7CE9A965" w:rsidR="00F64F20" w:rsidRDefault="00E10C9E" w:rsidP="00F6596C">
      <w:pPr>
        <w:ind w:firstLine="708"/>
      </w:pPr>
      <w:r>
        <w:rPr>
          <w:lang w:val="en-US"/>
        </w:rPr>
        <w:t>private</w:t>
      </w:r>
      <w:r w:rsidRPr="00E10C9E">
        <w:t xml:space="preserve"> - </w:t>
      </w:r>
      <w:r w:rsidRPr="00F64F20">
        <w:t>атрибуты которые доступны в:</w:t>
      </w:r>
    </w:p>
    <w:p w14:paraId="3DA085BB" w14:textId="77777777" w:rsidR="00E10C9E" w:rsidRDefault="00E10C9E" w:rsidP="00E10C9E">
      <w:pPr>
        <w:pStyle w:val="a5"/>
        <w:numPr>
          <w:ilvl w:val="0"/>
          <w:numId w:val="13"/>
        </w:numPr>
      </w:pPr>
      <w:r>
        <w:t>классе (где определен атрибут)</w:t>
      </w:r>
    </w:p>
    <w:p w14:paraId="32C96CD5" w14:textId="3E4EFB8E" w:rsidR="00E10C9E" w:rsidRDefault="00E10C9E" w:rsidP="00E10C9E">
      <w:pPr>
        <w:ind w:firstLine="708"/>
      </w:pPr>
      <w:r w:rsidRPr="00F64F20">
        <w:t xml:space="preserve">Данный спецификатор нужен для того, чтобы создавать атрибуты, которые будут работать </w:t>
      </w:r>
      <w:r>
        <w:t>только внутри класса и только с этим классом</w:t>
      </w:r>
      <w:r w:rsidRPr="00F64F20">
        <w:t>. В основном используется для того, чтоб</w:t>
      </w:r>
      <w:r>
        <w:t>ы скрыть атрибут (с целью защиты от вмешательства)</w:t>
      </w:r>
      <w:r w:rsidRPr="00F64F20">
        <w:t>.</w:t>
      </w:r>
    </w:p>
    <w:p w14:paraId="442F7EC1" w14:textId="2B685037" w:rsidR="00F64F20" w:rsidRDefault="00F64F20" w:rsidP="00FB2A39"/>
    <w:p w14:paraId="5BDA1F47" w14:textId="77777777" w:rsidR="00FB2A39" w:rsidRDefault="00FB2A39" w:rsidP="00FB2A39"/>
    <w:p w14:paraId="60F27495" w14:textId="4F726CA7" w:rsidR="00F6596C" w:rsidRDefault="00F6596C" w:rsidP="00F6596C">
      <w:pPr>
        <w:pStyle w:val="2"/>
        <w:jc w:val="center"/>
      </w:pPr>
      <w:bookmarkStart w:id="9" w:name="_Toc163940202"/>
      <w:r>
        <w:lastRenderedPageBreak/>
        <w:t>Наследование</w:t>
      </w:r>
      <w:bookmarkEnd w:id="9"/>
    </w:p>
    <w:p w14:paraId="609BB006" w14:textId="114DFFD5" w:rsidR="00F6596C" w:rsidRDefault="00F6596C" w:rsidP="00F6596C">
      <w:pPr>
        <w:ind w:firstLine="708"/>
      </w:pPr>
      <w:r w:rsidRPr="00F6596C">
        <w:rPr>
          <w:b/>
          <w:bCs/>
        </w:rPr>
        <w:t>Наследование</w:t>
      </w:r>
      <w:r>
        <w:t xml:space="preserve"> – </w:t>
      </w:r>
      <w:r w:rsidR="00E84234">
        <w:t>м</w:t>
      </w:r>
      <w:r>
        <w:t xml:space="preserve">еханизм позволяющий выстраивать иерархию среди классов. Предполагает определение базового (родительского) класса и класса приемника (произвольный класс / потомок). </w:t>
      </w:r>
    </w:p>
    <w:p w14:paraId="140C1D62" w14:textId="4FBCB557" w:rsidR="00F6596C" w:rsidRDefault="00F6596C" w:rsidP="00F6596C">
      <w:pPr>
        <w:ind w:firstLine="708"/>
      </w:pPr>
      <w:r>
        <w:t xml:space="preserve">В родительском классе определяют общие атрибуты что позволяет избавится от дублирования кода. Как правило родительский класс более абстрактный чем потомки. </w:t>
      </w:r>
    </w:p>
    <w:p w14:paraId="1585984F" w14:textId="0AC59D14" w:rsidR="00F6596C" w:rsidRDefault="00F6596C" w:rsidP="00F6596C">
      <w:pPr>
        <w:ind w:firstLine="708"/>
      </w:pPr>
      <w:r>
        <w:t xml:space="preserve">В классе потомке определят только те атрибуты, которые необходимы для работы только этого класса. </w:t>
      </w:r>
      <w:r w:rsidR="00E84234">
        <w:t xml:space="preserve"> Как правило класс потомок более приближен к реальным целям чем </w:t>
      </w:r>
      <w:r w:rsidR="00DB4313">
        <w:t xml:space="preserve">его </w:t>
      </w:r>
      <w:r w:rsidR="00E84234">
        <w:t>абстрактные родители.</w:t>
      </w:r>
    </w:p>
    <w:p w14:paraId="2BD68726" w14:textId="1FE85DA3" w:rsidR="00DB4313" w:rsidRDefault="00DB4313" w:rsidP="00F6596C">
      <w:pPr>
        <w:ind w:firstLine="708"/>
      </w:pPr>
      <w:r w:rsidRPr="00DB4313">
        <w:t>Потомок наследует все атрибуты от класса родителя и может при этом обладать своими атрибутами</w:t>
      </w:r>
    </w:p>
    <w:p w14:paraId="674A3C83" w14:textId="424A979F" w:rsidR="00F6596C" w:rsidRDefault="00F6596C" w:rsidP="00E84234">
      <w:pPr>
        <w:ind w:firstLine="708"/>
      </w:pPr>
      <w:r>
        <w:t xml:space="preserve">Родительский класс должен быть заменяем с любым классом потомком. Поведение при работе с дочерним и при работе с родительским класса не отличается (подстановка Барбары Лисков. Один из принципов </w:t>
      </w:r>
      <w:r>
        <w:rPr>
          <w:lang w:val="en-US"/>
        </w:rPr>
        <w:t>SOLID</w:t>
      </w:r>
      <w:r w:rsidRPr="00DB4313">
        <w:t>)</w:t>
      </w:r>
      <w:r>
        <w:t>.</w:t>
      </w:r>
    </w:p>
    <w:p w14:paraId="5675AEBF" w14:textId="03F33106" w:rsidR="00E84234" w:rsidRPr="00F6596C" w:rsidRDefault="00E84234" w:rsidP="00FB2A39">
      <w:pPr>
        <w:pStyle w:val="2"/>
        <w:jc w:val="center"/>
      </w:pPr>
      <w:bookmarkStart w:id="10" w:name="_Toc163940203"/>
      <w:r>
        <w:t>Полиморфизм</w:t>
      </w:r>
      <w:bookmarkEnd w:id="10"/>
    </w:p>
    <w:p w14:paraId="71EF939F" w14:textId="0BF3641E" w:rsidR="00F6596C" w:rsidRDefault="00E84234" w:rsidP="00F6596C">
      <w:pPr>
        <w:ind w:firstLine="708"/>
      </w:pPr>
      <w:r>
        <w:t>Полиморфизм – механизм позволяющий работать с объектами классов через определенные названия методов</w:t>
      </w:r>
      <w:r w:rsidR="00DB4313" w:rsidRPr="00DB4313">
        <w:t>. Позволяет исполнять один и тот же код для данных разных классов без дополнительных условий. Можно реализовать через перегрузку методов.</w:t>
      </w:r>
    </w:p>
    <w:p w14:paraId="53639ADA" w14:textId="758DECDB" w:rsidR="00FB2A39" w:rsidRPr="00FB2A39" w:rsidRDefault="00E84234" w:rsidP="00FB2A39">
      <w:pPr>
        <w:ind w:firstLine="708"/>
      </w:pPr>
      <w:r>
        <w:t xml:space="preserve">Пример: </w:t>
      </w:r>
      <w:r w:rsidR="00FB2A39">
        <w:t xml:space="preserve"> </w:t>
      </w:r>
      <w:r>
        <w:t xml:space="preserve">Группа программистов пришит классы для геометрических фигур. Для того чтобы не занимать время на проверки к какому классу относится данный объект, программиста заранее договариваются как они назовут метод </w:t>
      </w:r>
      <w:r w:rsidR="00FB2A39">
        <w:t>для действия, которое делает одно и тоже</w:t>
      </w:r>
    </w:p>
    <w:p w14:paraId="2F389203" w14:textId="215827DD" w:rsidR="00FB2A39" w:rsidRPr="00FB2A39" w:rsidRDefault="00FB2A39" w:rsidP="00FB2A39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B2A39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class</w:t>
      </w:r>
      <w:r w:rsidRPr="00FB2A39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B2A39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Circle</w:t>
      </w:r>
      <w:r w:rsidRPr="00FB2A39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:</w:t>
      </w:r>
    </w:p>
    <w:p w14:paraId="28463763" w14:textId="77777777" w:rsidR="00FB2A39" w:rsidRPr="00FB2A39" w:rsidRDefault="00FB2A39" w:rsidP="00FB2A39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B2A39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r w:rsidRPr="00FB2A39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"""</w:t>
      </w:r>
      <w:r w:rsidRPr="00FB2A39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Класс</w:t>
      </w:r>
      <w:r w:rsidRPr="00FB2A39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 xml:space="preserve"> </w:t>
      </w:r>
      <w:r w:rsidRPr="00FB2A39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круга</w:t>
      </w:r>
      <w:r w:rsidRPr="00FB2A39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"""</w:t>
      </w:r>
    </w:p>
    <w:p w14:paraId="28C79095" w14:textId="77777777" w:rsidR="00FB2A39" w:rsidRPr="00FB2A39" w:rsidRDefault="00FB2A39" w:rsidP="00FB2A39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B2A39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r w:rsidRPr="00FB2A39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def</w:t>
      </w:r>
      <w:r w:rsidRPr="00FB2A39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r w:rsidRPr="00FB2A39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draw</w:t>
      </w:r>
      <w:r w:rsidRPr="00FB2A39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r w:rsidRPr="00FB2A39">
        <w:rPr>
          <w:rFonts w:ascii="Consolas" w:eastAsia="Times New Roman" w:hAnsi="Consolas" w:cs="Times New Roman"/>
          <w:color w:val="00E8C6"/>
          <w:sz w:val="26"/>
          <w:szCs w:val="26"/>
          <w:lang w:val="en-US" w:eastAsia="ru-RU"/>
        </w:rPr>
        <w:t>self</w:t>
      </w:r>
      <w:r w:rsidRPr="00FB2A39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):</w:t>
      </w:r>
    </w:p>
    <w:p w14:paraId="0B025FC6" w14:textId="77777777" w:rsidR="00FB2A39" w:rsidRPr="00FB2A39" w:rsidRDefault="00FB2A39" w:rsidP="00FB2A39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B2A39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</w:t>
      </w:r>
      <w:r w:rsidRPr="00FB2A39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print</w:t>
      </w:r>
      <w:r w:rsidRPr="00FB2A39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(</w:t>
      </w:r>
      <w:r w:rsidRPr="00FB2A39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</w:t>
      </w:r>
      <w:r w:rsidRPr="00FB2A39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Рисуем</w:t>
      </w:r>
      <w:r w:rsidRPr="00FB2A39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 xml:space="preserve"> </w:t>
      </w:r>
      <w:r w:rsidRPr="00FB2A39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круг</w:t>
      </w:r>
      <w:r w:rsidRPr="00FB2A39">
        <w:rPr>
          <w:rFonts w:ascii="Consolas" w:eastAsia="Times New Roman" w:hAnsi="Consolas" w:cs="Times New Roman"/>
          <w:color w:val="96E072"/>
          <w:sz w:val="26"/>
          <w:szCs w:val="26"/>
          <w:lang w:val="en-US" w:eastAsia="ru-RU"/>
        </w:rPr>
        <w:t>"</w:t>
      </w:r>
      <w:r w:rsidRPr="00FB2A39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)</w:t>
      </w:r>
    </w:p>
    <w:p w14:paraId="7520F8E2" w14:textId="77777777" w:rsidR="00FB2A39" w:rsidRPr="00FB2A39" w:rsidRDefault="00FB2A39" w:rsidP="00FB2A39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B2A39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    </w:t>
      </w:r>
    </w:p>
    <w:p w14:paraId="0CF8DAA9" w14:textId="5D98577A" w:rsidR="00FB2A39" w:rsidRPr="00FB2A39" w:rsidRDefault="00FB2A39" w:rsidP="00FB2A39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</w:pPr>
      <w:r w:rsidRPr="00FB2A39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class</w:t>
      </w:r>
      <w:r w:rsidRPr="00FB2A39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 </w:t>
      </w:r>
      <w:bookmarkStart w:id="11" w:name="_Hlk163873765"/>
      <w:r w:rsidRPr="00FB2A39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Square</w:t>
      </w:r>
      <w:bookmarkEnd w:id="11"/>
      <w:r w:rsidRPr="00FB2A39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:</w:t>
      </w:r>
    </w:p>
    <w:p w14:paraId="41E92FE1" w14:textId="77777777" w:rsidR="00FB2A39" w:rsidRPr="00DB4313" w:rsidRDefault="00FB2A39" w:rsidP="00FB2A39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FB2A39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 xml:space="preserve">    </w:t>
      </w:r>
      <w:r w:rsidRPr="00DB4313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"""</w:t>
      </w:r>
      <w:r w:rsidRPr="00FB2A39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Класс</w:t>
      </w:r>
      <w:r w:rsidRPr="00DB4313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 xml:space="preserve"> </w:t>
      </w:r>
      <w:r w:rsidRPr="00FB2A39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квадрата</w:t>
      </w:r>
      <w:r w:rsidRPr="00DB4313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"""</w:t>
      </w:r>
    </w:p>
    <w:p w14:paraId="29DEA434" w14:textId="77777777" w:rsidR="00FB2A39" w:rsidRPr="00DB4313" w:rsidRDefault="00FB2A39" w:rsidP="00FB2A39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FB2A39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 </w:t>
      </w:r>
      <w:r w:rsidRPr="00DB4313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FB2A39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 </w:t>
      </w:r>
      <w:r w:rsidRPr="00DB4313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FB2A39">
        <w:rPr>
          <w:rFonts w:ascii="Consolas" w:eastAsia="Times New Roman" w:hAnsi="Consolas" w:cs="Times New Roman"/>
          <w:color w:val="C74DED"/>
          <w:sz w:val="26"/>
          <w:szCs w:val="26"/>
          <w:lang w:val="en-US" w:eastAsia="ru-RU"/>
        </w:rPr>
        <w:t>def</w:t>
      </w:r>
      <w:r w:rsidRPr="00DB4313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FB2A39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draw</w:t>
      </w:r>
      <w:r w:rsidRPr="00DB4313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r w:rsidRPr="00FB2A39">
        <w:rPr>
          <w:rFonts w:ascii="Consolas" w:eastAsia="Times New Roman" w:hAnsi="Consolas" w:cs="Times New Roman"/>
          <w:color w:val="00E8C6"/>
          <w:sz w:val="26"/>
          <w:szCs w:val="26"/>
          <w:lang w:val="en-US" w:eastAsia="ru-RU"/>
        </w:rPr>
        <w:t>self</w:t>
      </w:r>
      <w:r w:rsidRPr="00DB4313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):</w:t>
      </w:r>
    </w:p>
    <w:p w14:paraId="5D4E3415" w14:textId="77777777" w:rsidR="00FB2A39" w:rsidRPr="00DB4313" w:rsidRDefault="00FB2A39" w:rsidP="00FB2A39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</w:pPr>
      <w:r w:rsidRPr="00FB2A39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 </w:t>
      </w:r>
      <w:r w:rsidRPr="00DB4313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FB2A39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 </w:t>
      </w:r>
      <w:r w:rsidRPr="00DB4313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FB2A39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 </w:t>
      </w:r>
      <w:r w:rsidRPr="00DB4313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FB2A39">
        <w:rPr>
          <w:rFonts w:ascii="Consolas" w:eastAsia="Times New Roman" w:hAnsi="Consolas" w:cs="Times New Roman"/>
          <w:color w:val="D5CED9"/>
          <w:sz w:val="26"/>
          <w:szCs w:val="26"/>
          <w:lang w:val="en-US" w:eastAsia="ru-RU"/>
        </w:rPr>
        <w:t> </w:t>
      </w:r>
      <w:r w:rsidRPr="00DB4313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 xml:space="preserve"> </w:t>
      </w:r>
      <w:r w:rsidRPr="00FB2A39">
        <w:rPr>
          <w:rFonts w:ascii="Consolas" w:eastAsia="Times New Roman" w:hAnsi="Consolas" w:cs="Times New Roman"/>
          <w:color w:val="FFE66D"/>
          <w:sz w:val="26"/>
          <w:szCs w:val="26"/>
          <w:lang w:val="en-US" w:eastAsia="ru-RU"/>
        </w:rPr>
        <w:t>print</w:t>
      </w:r>
      <w:r w:rsidRPr="00DB4313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(</w:t>
      </w:r>
      <w:r w:rsidRPr="00DB4313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</w:t>
      </w:r>
      <w:r w:rsidRPr="00FB2A39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Рисуем</w:t>
      </w:r>
      <w:r w:rsidRPr="00DB4313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 xml:space="preserve"> </w:t>
      </w:r>
      <w:r w:rsidRPr="00FB2A39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квадрат</w:t>
      </w:r>
      <w:r w:rsidRPr="00DB4313">
        <w:rPr>
          <w:rFonts w:ascii="Consolas" w:eastAsia="Times New Roman" w:hAnsi="Consolas" w:cs="Times New Roman"/>
          <w:color w:val="96E072"/>
          <w:sz w:val="26"/>
          <w:szCs w:val="26"/>
          <w:lang w:eastAsia="ru-RU"/>
        </w:rPr>
        <w:t>"</w:t>
      </w:r>
      <w:r w:rsidRPr="00DB4313">
        <w:rPr>
          <w:rFonts w:ascii="Consolas" w:eastAsia="Times New Roman" w:hAnsi="Consolas" w:cs="Times New Roman"/>
          <w:color w:val="D5CED9"/>
          <w:sz w:val="26"/>
          <w:szCs w:val="26"/>
          <w:lang w:eastAsia="ru-RU"/>
        </w:rPr>
        <w:t>)</w:t>
      </w:r>
    </w:p>
    <w:p w14:paraId="6B1BA219" w14:textId="592D398F" w:rsidR="00F6596C" w:rsidRPr="00FB2A39" w:rsidRDefault="00FB2A39" w:rsidP="00FB2A39">
      <w:r w:rsidRPr="00DB4313">
        <w:tab/>
      </w:r>
      <w:r>
        <w:t xml:space="preserve">Метод </w:t>
      </w:r>
      <w:r>
        <w:rPr>
          <w:lang w:val="en-US"/>
        </w:rPr>
        <w:t>draw</w:t>
      </w:r>
      <w:r w:rsidRPr="00FB2A39">
        <w:t xml:space="preserve"> </w:t>
      </w:r>
      <w:r>
        <w:t xml:space="preserve">является полиморфным (так как одинаково работает с классами </w:t>
      </w:r>
      <w:proofErr w:type="spellStart"/>
      <w:r w:rsidRPr="00FB2A39">
        <w:t>Circle</w:t>
      </w:r>
      <w:proofErr w:type="spellEnd"/>
      <w:r>
        <w:t xml:space="preserve"> и </w:t>
      </w:r>
      <w:r w:rsidRPr="00FB2A39">
        <w:t>Square</w:t>
      </w:r>
      <w:r>
        <w:t>)</w:t>
      </w:r>
    </w:p>
    <w:p w14:paraId="73BF1DA1" w14:textId="4BEC835B" w:rsidR="00F6596C" w:rsidRDefault="00F6596C" w:rsidP="00F6596C"/>
    <w:p w14:paraId="4B781E89" w14:textId="7F748D3C" w:rsidR="00FB2A39" w:rsidRDefault="00FB2A39" w:rsidP="00FB2A39">
      <w:pPr>
        <w:pStyle w:val="2"/>
        <w:jc w:val="center"/>
      </w:pPr>
      <w:bookmarkStart w:id="12" w:name="_Toc163940204"/>
      <w:r>
        <w:t>Сокрытие</w:t>
      </w:r>
      <w:bookmarkEnd w:id="12"/>
    </w:p>
    <w:p w14:paraId="56D6E7F5" w14:textId="3587977F" w:rsidR="00FB2A39" w:rsidRPr="00FB2A39" w:rsidRDefault="00FB2A39" w:rsidP="00FB2A39">
      <w:pPr>
        <w:ind w:firstLine="708"/>
      </w:pPr>
      <w:r>
        <w:t xml:space="preserve">Сокрытие позволяет спрятать от пользователя то, что знать ему не положено. Смысл заключается в </w:t>
      </w:r>
      <w:r w:rsidR="00985253">
        <w:t>том,</w:t>
      </w:r>
      <w:r>
        <w:t xml:space="preserve"> </w:t>
      </w:r>
      <w:r w:rsidR="00985253">
        <w:t>чтоб пользователь мог работать только с тем, с чем ему разрешили работать.</w:t>
      </w:r>
    </w:p>
    <w:p w14:paraId="644BF90F" w14:textId="77777777" w:rsidR="00F6596C" w:rsidRPr="00FB2A39" w:rsidRDefault="00F6596C" w:rsidP="00F6596C"/>
    <w:sectPr w:rsidR="00F6596C" w:rsidRPr="00FB2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508507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B0067C"/>
    <w:multiLevelType w:val="hybridMultilevel"/>
    <w:tmpl w:val="FB92B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77FAE"/>
    <w:multiLevelType w:val="hybridMultilevel"/>
    <w:tmpl w:val="F280DE2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C744A9B"/>
    <w:multiLevelType w:val="hybridMultilevel"/>
    <w:tmpl w:val="C2DC1F6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2543229"/>
    <w:multiLevelType w:val="hybridMultilevel"/>
    <w:tmpl w:val="F280DE2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75810F7"/>
    <w:multiLevelType w:val="hybridMultilevel"/>
    <w:tmpl w:val="F64A0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528CF"/>
    <w:multiLevelType w:val="hybridMultilevel"/>
    <w:tmpl w:val="9C2A6FE6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 w15:restartNumberingAfterBreak="0">
    <w:nsid w:val="2FCF56C5"/>
    <w:multiLevelType w:val="hybridMultilevel"/>
    <w:tmpl w:val="F280DE2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A8E08ED"/>
    <w:multiLevelType w:val="hybridMultilevel"/>
    <w:tmpl w:val="543606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D6C632F"/>
    <w:multiLevelType w:val="hybridMultilevel"/>
    <w:tmpl w:val="89B0B414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0" w15:restartNumberingAfterBreak="0">
    <w:nsid w:val="52362917"/>
    <w:multiLevelType w:val="hybridMultilevel"/>
    <w:tmpl w:val="543606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D292D52"/>
    <w:multiLevelType w:val="hybridMultilevel"/>
    <w:tmpl w:val="99D630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EEB5A50"/>
    <w:multiLevelType w:val="hybridMultilevel"/>
    <w:tmpl w:val="EDD804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3"/>
  </w:num>
  <w:num w:numId="9">
    <w:abstractNumId w:val="6"/>
  </w:num>
  <w:num w:numId="10">
    <w:abstractNumId w:val="9"/>
  </w:num>
  <w:num w:numId="11">
    <w:abstractNumId w:val="12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78"/>
    <w:rsid w:val="00475760"/>
    <w:rsid w:val="007A2BFD"/>
    <w:rsid w:val="007E0BF9"/>
    <w:rsid w:val="008A2006"/>
    <w:rsid w:val="00985253"/>
    <w:rsid w:val="00AD3478"/>
    <w:rsid w:val="00C60FAB"/>
    <w:rsid w:val="00C90B89"/>
    <w:rsid w:val="00DB4313"/>
    <w:rsid w:val="00E10C9E"/>
    <w:rsid w:val="00E84234"/>
    <w:rsid w:val="00F64F20"/>
    <w:rsid w:val="00F6596C"/>
    <w:rsid w:val="00FB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9F561"/>
  <w15:chartTrackingRefBased/>
  <w15:docId w15:val="{E53B6BEC-B94F-43B6-8482-22455B72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10C9E"/>
  </w:style>
  <w:style w:type="paragraph" w:styleId="1">
    <w:name w:val="heading 1"/>
    <w:basedOn w:val="a0"/>
    <w:next w:val="a0"/>
    <w:link w:val="10"/>
    <w:uiPriority w:val="9"/>
    <w:qFormat/>
    <w:rsid w:val="00C90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60F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E0B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90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C90B89"/>
    <w:pPr>
      <w:outlineLvl w:val="9"/>
    </w:pPr>
    <w:rPr>
      <w:lang w:eastAsia="ru-RU"/>
    </w:rPr>
  </w:style>
  <w:style w:type="paragraph" w:styleId="a5">
    <w:name w:val="List Paragraph"/>
    <w:basedOn w:val="a0"/>
    <w:uiPriority w:val="34"/>
    <w:qFormat/>
    <w:rsid w:val="00C60FAB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semiHidden/>
    <w:rsid w:val="00C60F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">
    <w:name w:val="List Bullet"/>
    <w:basedOn w:val="a0"/>
    <w:uiPriority w:val="99"/>
    <w:unhideWhenUsed/>
    <w:rsid w:val="00C60FAB"/>
    <w:pPr>
      <w:numPr>
        <w:numId w:val="4"/>
      </w:numPr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7E0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0"/>
    <w:next w:val="a0"/>
    <w:autoRedefine/>
    <w:uiPriority w:val="39"/>
    <w:unhideWhenUsed/>
    <w:rsid w:val="007E0BF9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E0BF9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7E0BF9"/>
    <w:pPr>
      <w:spacing w:after="100"/>
      <w:ind w:left="440"/>
    </w:pPr>
  </w:style>
  <w:style w:type="character" w:styleId="a6">
    <w:name w:val="Hyperlink"/>
    <w:basedOn w:val="a1"/>
    <w:uiPriority w:val="99"/>
    <w:unhideWhenUsed/>
    <w:rsid w:val="007E0B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184A4-CA8C-44BC-A1E9-E3FD3100C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 Лечебницы404</dc:creator>
  <cp:keywords/>
  <dc:description/>
  <cp:lastModifiedBy>Доктор</cp:lastModifiedBy>
  <cp:revision>5</cp:revision>
  <dcterms:created xsi:type="dcterms:W3CDTF">2024-04-12T17:28:00Z</dcterms:created>
  <dcterms:modified xsi:type="dcterms:W3CDTF">2024-04-13T13:42:00Z</dcterms:modified>
</cp:coreProperties>
</file>