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78DF" w14:textId="198CB4FE" w:rsidR="00883782" w:rsidRDefault="00F275CB" w:rsidP="00F275CB">
      <w:pPr>
        <w:pStyle w:val="Prrafodelista"/>
        <w:numPr>
          <w:ilvl w:val="0"/>
          <w:numId w:val="1"/>
        </w:numPr>
        <w:rPr>
          <w:lang w:val="es-US"/>
        </w:rPr>
      </w:pPr>
      <w:r w:rsidRPr="00F275CB">
        <w:rPr>
          <w:lang w:val="es-US"/>
        </w:rPr>
        <w:t xml:space="preserve">Primero en acciones al principio aparece el botón de editar el de </w:t>
      </w:r>
      <w:proofErr w:type="spellStart"/>
      <w:r w:rsidRPr="00F275CB">
        <w:rPr>
          <w:lang w:val="es-US"/>
        </w:rPr>
        <w:t>checkin</w:t>
      </w:r>
      <w:proofErr w:type="spellEnd"/>
      <w:r w:rsidRPr="00F275CB">
        <w:rPr>
          <w:lang w:val="es-US"/>
        </w:rPr>
        <w:t xml:space="preserve"> y el de cancelar, luego de dar el </w:t>
      </w:r>
      <w:proofErr w:type="spellStart"/>
      <w:proofErr w:type="gramStart"/>
      <w:r w:rsidRPr="00F275CB">
        <w:rPr>
          <w:lang w:val="es-US"/>
        </w:rPr>
        <w:t>checkin</w:t>
      </w:r>
      <w:proofErr w:type="spellEnd"/>
      <w:r w:rsidRPr="00F275CB">
        <w:rPr>
          <w:lang w:val="es-US"/>
        </w:rPr>
        <w:t xml:space="preserve"> ,</w:t>
      </w:r>
      <w:proofErr w:type="gramEnd"/>
      <w:r w:rsidRPr="00F275CB">
        <w:rPr>
          <w:lang w:val="es-US"/>
        </w:rPr>
        <w:t xml:space="preserve"> aparecerá, el botón de </w:t>
      </w:r>
      <w:proofErr w:type="gramStart"/>
      <w:r w:rsidRPr="00F275CB">
        <w:rPr>
          <w:lang w:val="es-US"/>
        </w:rPr>
        <w:t>editar ,</w:t>
      </w:r>
      <w:proofErr w:type="gramEnd"/>
      <w:r w:rsidRPr="00F275CB">
        <w:rPr>
          <w:lang w:val="es-US"/>
        </w:rPr>
        <w:t xml:space="preserve"> el de </w:t>
      </w:r>
      <w:proofErr w:type="spellStart"/>
      <w:r w:rsidRPr="00F275CB">
        <w:rPr>
          <w:lang w:val="es-US"/>
        </w:rPr>
        <w:t>checkout</w:t>
      </w:r>
      <w:proofErr w:type="spellEnd"/>
      <w:r w:rsidRPr="00F275CB">
        <w:rPr>
          <w:lang w:val="es-US"/>
        </w:rPr>
        <w:t xml:space="preserve"> y unos tres puntitos que </w:t>
      </w:r>
      <w:proofErr w:type="gramStart"/>
      <w:r w:rsidRPr="00F275CB">
        <w:rPr>
          <w:lang w:val="es-US"/>
        </w:rPr>
        <w:t>mostrara</w:t>
      </w:r>
      <w:proofErr w:type="gramEnd"/>
      <w:r w:rsidRPr="00F275CB">
        <w:rPr>
          <w:lang w:val="es-US"/>
        </w:rPr>
        <w:t xml:space="preserve"> lo </w:t>
      </w:r>
      <w:proofErr w:type="gramStart"/>
      <w:r w:rsidRPr="00F275CB">
        <w:rPr>
          <w:lang w:val="es-US"/>
        </w:rPr>
        <w:t>siguiente :</w:t>
      </w:r>
      <w:proofErr w:type="gramEnd"/>
    </w:p>
    <w:p w14:paraId="0A88CEA2" w14:textId="11CBB3F5" w:rsidR="00F275CB" w:rsidRDefault="00F275CB" w:rsidP="00F275CB">
      <w:pPr>
        <w:pStyle w:val="Prrafodelista"/>
        <w:numPr>
          <w:ilvl w:val="0"/>
          <w:numId w:val="2"/>
        </w:numPr>
        <w:rPr>
          <w:lang w:val="es-US"/>
        </w:rPr>
      </w:pPr>
      <w:r>
        <w:rPr>
          <w:lang w:val="es-US"/>
        </w:rPr>
        <w:t xml:space="preserve">Marcar ausente y planeo que al marcar ausente </w:t>
      </w:r>
      <w:proofErr w:type="spellStart"/>
      <w:r>
        <w:rPr>
          <w:lang w:val="es-US"/>
        </w:rPr>
        <w:t>desapaersca</w:t>
      </w:r>
      <w:proofErr w:type="spellEnd"/>
      <w:r>
        <w:rPr>
          <w:lang w:val="es-US"/>
        </w:rPr>
        <w:t xml:space="preserve"> y me muestre marcar ocupado, y </w:t>
      </w:r>
      <w:proofErr w:type="spellStart"/>
      <w:r>
        <w:rPr>
          <w:lang w:val="es-US"/>
        </w:rPr>
        <w:t>vicecversa</w:t>
      </w:r>
      <w:proofErr w:type="spellEnd"/>
      <w:r>
        <w:rPr>
          <w:lang w:val="es-US"/>
        </w:rPr>
        <w:t>, entrando aquí un nuevo estado el de “ausente”</w:t>
      </w:r>
    </w:p>
    <w:p w14:paraId="6D623125" w14:textId="63729A66" w:rsidR="00F275CB" w:rsidRDefault="00F275CB" w:rsidP="00F275CB">
      <w:pPr>
        <w:pStyle w:val="Prrafodelista"/>
        <w:numPr>
          <w:ilvl w:val="0"/>
          <w:numId w:val="2"/>
        </w:numPr>
        <w:rPr>
          <w:lang w:val="es-US"/>
        </w:rPr>
      </w:pPr>
      <w:r>
        <w:rPr>
          <w:lang w:val="es-US"/>
        </w:rPr>
        <w:t xml:space="preserve">Ver </w:t>
      </w:r>
      <w:proofErr w:type="gramStart"/>
      <w:r>
        <w:rPr>
          <w:lang w:val="es-US"/>
        </w:rPr>
        <w:t>detalles ,</w:t>
      </w:r>
      <w:proofErr w:type="gramEnd"/>
      <w:r>
        <w:rPr>
          <w:lang w:val="es-US"/>
        </w:rPr>
        <w:t xml:space="preserve"> </w:t>
      </w:r>
      <w:proofErr w:type="spellStart"/>
      <w:r>
        <w:rPr>
          <w:lang w:val="es-US"/>
        </w:rPr>
        <w:t>mostraria</w:t>
      </w:r>
      <w:proofErr w:type="spellEnd"/>
      <w:r>
        <w:rPr>
          <w:lang w:val="es-US"/>
        </w:rPr>
        <w:t xml:space="preserve"> </w:t>
      </w:r>
      <w:proofErr w:type="spellStart"/>
      <w:r>
        <w:rPr>
          <w:lang w:val="es-US"/>
        </w:rPr>
        <w:t>mas</w:t>
      </w:r>
      <w:proofErr w:type="spellEnd"/>
      <w:r>
        <w:rPr>
          <w:lang w:val="es-US"/>
        </w:rPr>
        <w:t xml:space="preserve"> completamente la información de la reserva </w:t>
      </w:r>
    </w:p>
    <w:p w14:paraId="39E0D2B0" w14:textId="462989E8" w:rsidR="00F275CB" w:rsidRDefault="00F275CB" w:rsidP="00F275CB">
      <w:pPr>
        <w:pStyle w:val="Prrafodelista"/>
        <w:numPr>
          <w:ilvl w:val="0"/>
          <w:numId w:val="2"/>
        </w:numPr>
        <w:rPr>
          <w:lang w:val="es-US"/>
        </w:rPr>
      </w:pPr>
      <w:r>
        <w:rPr>
          <w:lang w:val="es-US"/>
        </w:rPr>
        <w:t>Un historial el cual mostrara las acciones que se realizaron n esa reserva,</w:t>
      </w:r>
    </w:p>
    <w:p w14:paraId="0237C919" w14:textId="2ACD3ABA" w:rsidR="00F275CB" w:rsidRDefault="00F275CB" w:rsidP="00F275CB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 xml:space="preserve">Este tema es sobre los pagos </w:t>
      </w:r>
    </w:p>
    <w:p w14:paraId="6877D6A5" w14:textId="77E02F9F" w:rsidR="00F275CB" w:rsidRDefault="00F275CB" w:rsidP="00F275CB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Modificamos la tabla pago agregando el tipo de pago si es adelanto pago </w:t>
      </w:r>
      <w:proofErr w:type="spellStart"/>
      <w:r>
        <w:rPr>
          <w:lang w:val="es-US"/>
        </w:rPr>
        <w:t>ginal</w:t>
      </w:r>
      <w:proofErr w:type="spellEnd"/>
      <w:r>
        <w:rPr>
          <w:lang w:val="es-US"/>
        </w:rPr>
        <w:t xml:space="preserve"> o extra,</w:t>
      </w:r>
    </w:p>
    <w:p w14:paraId="21856484" w14:textId="486AB15F" w:rsidR="00F275CB" w:rsidRDefault="00F275CB" w:rsidP="00F275CB">
      <w:pPr>
        <w:pStyle w:val="Prrafodelista"/>
        <w:numPr>
          <w:ilvl w:val="0"/>
          <w:numId w:val="3"/>
        </w:numPr>
        <w:rPr>
          <w:lang w:val="es-US"/>
        </w:rPr>
      </w:pPr>
      <w:r>
        <w:rPr>
          <w:lang w:val="es-US"/>
        </w:rPr>
        <w:t xml:space="preserve">Siempre se </w:t>
      </w:r>
      <w:proofErr w:type="gramStart"/>
      <w:r>
        <w:rPr>
          <w:lang w:val="es-US"/>
        </w:rPr>
        <w:t>creara</w:t>
      </w:r>
      <w:proofErr w:type="gramEnd"/>
      <w:r>
        <w:rPr>
          <w:lang w:val="es-US"/>
        </w:rPr>
        <w:t xml:space="preserve"> un ticket interno por cada pago </w:t>
      </w:r>
    </w:p>
    <w:p w14:paraId="2AEECB1E" w14:textId="2006ECF6" w:rsidR="00F275CB" w:rsidRPr="00F275CB" w:rsidRDefault="00F275CB" w:rsidP="00F275CB">
      <w:pPr>
        <w:pStyle w:val="Prrafodelista"/>
        <w:numPr>
          <w:ilvl w:val="0"/>
          <w:numId w:val="3"/>
        </w:numPr>
        <w:rPr>
          <w:color w:val="EE0000"/>
          <w:lang w:val="es-ES"/>
        </w:rPr>
      </w:pPr>
      <w:r w:rsidRPr="00F275CB">
        <w:rPr>
          <w:color w:val="EE0000"/>
          <w:lang w:val="es-ES"/>
        </w:rPr>
        <w:t xml:space="preserve">Asl hacer el </w:t>
      </w:r>
      <w:proofErr w:type="spellStart"/>
      <w:r w:rsidRPr="00F275CB">
        <w:rPr>
          <w:color w:val="EE0000"/>
          <w:lang w:val="es-ES"/>
        </w:rPr>
        <w:t>check</w:t>
      </w:r>
      <w:proofErr w:type="spellEnd"/>
      <w:r w:rsidRPr="00F275CB">
        <w:rPr>
          <w:color w:val="EE0000"/>
          <w:lang w:val="es-ES"/>
        </w:rPr>
        <w:t xml:space="preserve"> </w:t>
      </w:r>
      <w:proofErr w:type="spellStart"/>
      <w:r w:rsidRPr="00F275CB">
        <w:rPr>
          <w:color w:val="EE0000"/>
          <w:lang w:val="es-ES"/>
        </w:rPr>
        <w:t>out</w:t>
      </w:r>
      <w:proofErr w:type="spellEnd"/>
      <w:r w:rsidRPr="00F275CB">
        <w:rPr>
          <w:color w:val="EE0000"/>
          <w:lang w:val="es-ES"/>
        </w:rPr>
        <w:t xml:space="preserve"> </w:t>
      </w:r>
      <w:proofErr w:type="spellStart"/>
      <w:r w:rsidRPr="00F275CB">
        <w:rPr>
          <w:color w:val="EE0000"/>
          <w:lang w:val="es-ES"/>
        </w:rPr>
        <w:t>ahi</w:t>
      </w:r>
      <w:proofErr w:type="spellEnd"/>
      <w:r w:rsidRPr="00F275CB">
        <w:rPr>
          <w:color w:val="EE0000"/>
          <w:lang w:val="es-ES"/>
        </w:rPr>
        <w:t xml:space="preserve"> se emitirá la boleta o la factura</w:t>
      </w:r>
      <w:r>
        <w:rPr>
          <w:color w:val="EE0000"/>
          <w:lang w:val="es-ES"/>
        </w:rPr>
        <w:t xml:space="preserve"> </w:t>
      </w:r>
      <w:r w:rsidR="00B532E4">
        <w:rPr>
          <w:color w:val="EE0000"/>
          <w:lang w:val="es-ES"/>
        </w:rPr>
        <w:t>-- preguntarle</w:t>
      </w:r>
      <w:r>
        <w:rPr>
          <w:color w:val="EE0000"/>
          <w:lang w:val="es-ES"/>
        </w:rPr>
        <w:t xml:space="preserve"> a la </w:t>
      </w:r>
      <w:proofErr w:type="spellStart"/>
      <w:r>
        <w:rPr>
          <w:color w:val="EE0000"/>
          <w:lang w:val="es-ES"/>
        </w:rPr>
        <w:t>lili</w:t>
      </w:r>
      <w:proofErr w:type="spellEnd"/>
      <w:r>
        <w:rPr>
          <w:color w:val="EE0000"/>
          <w:lang w:val="es-ES"/>
        </w:rPr>
        <w:t xml:space="preserve"> si en ella las boletas de los hoteles las dan al final o pueden darse adelantado </w:t>
      </w:r>
      <w:proofErr w:type="gramStart"/>
      <w:r>
        <w:rPr>
          <w:color w:val="EE0000"/>
          <w:lang w:val="es-ES"/>
        </w:rPr>
        <w:t>¿</w:t>
      </w:r>
      <w:r w:rsidR="00B532E4">
        <w:rPr>
          <w:color w:val="EE0000"/>
          <w:lang w:val="es-ES"/>
        </w:rPr>
        <w:t xml:space="preserve"> </w:t>
      </w:r>
      <w:r w:rsidR="00AE2ADB">
        <w:rPr>
          <w:lang w:val="es-ES"/>
        </w:rPr>
        <w:t>al</w:t>
      </w:r>
      <w:proofErr w:type="gramEnd"/>
      <w:r w:rsidR="00AE2ADB">
        <w:rPr>
          <w:lang w:val="es-ES"/>
        </w:rPr>
        <w:t xml:space="preserve"> final se realiza </w:t>
      </w:r>
    </w:p>
    <w:p w14:paraId="1A23342D" w14:textId="16C54637" w:rsidR="00F275CB" w:rsidRDefault="005C04B4" w:rsidP="00F275C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Si vamos a mostrar todos los </w:t>
      </w:r>
      <w:proofErr w:type="spellStart"/>
      <w:r>
        <w:rPr>
          <w:lang w:val="es-ES"/>
        </w:rPr>
        <w:t>ticekts</w:t>
      </w:r>
      <w:proofErr w:type="spellEnd"/>
      <w:r>
        <w:rPr>
          <w:lang w:val="es-ES"/>
        </w:rPr>
        <w:t xml:space="preserve"> y </w:t>
      </w:r>
      <w:proofErr w:type="gramStart"/>
      <w:r>
        <w:rPr>
          <w:lang w:val="es-ES"/>
        </w:rPr>
        <w:t>boletas creados</w:t>
      </w:r>
      <w:proofErr w:type="gramEnd"/>
      <w:r>
        <w:rPr>
          <w:lang w:val="es-ES"/>
        </w:rPr>
        <w:t xml:space="preserve"> </w:t>
      </w:r>
    </w:p>
    <w:p w14:paraId="4D56DA12" w14:textId="4D09D8F9" w:rsidR="005C04B4" w:rsidRDefault="005C04B4" w:rsidP="00F275CB">
      <w:pPr>
        <w:pStyle w:val="Prrafodelista"/>
        <w:numPr>
          <w:ilvl w:val="0"/>
          <w:numId w:val="3"/>
        </w:numPr>
        <w:rPr>
          <w:lang w:val="es-ES"/>
        </w:rPr>
      </w:pPr>
      <w:r w:rsidRPr="005C04B4">
        <w:rPr>
          <w:noProof/>
          <w:lang w:val="es-ES"/>
        </w:rPr>
        <w:lastRenderedPageBreak/>
        <w:drawing>
          <wp:inline distT="0" distB="0" distL="0" distR="0" wp14:anchorId="0DD59DE1" wp14:editId="571676E9">
            <wp:extent cx="5430008" cy="5534797"/>
            <wp:effectExtent l="0" t="0" r="0" b="8890"/>
            <wp:docPr id="58821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19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4B20" w14:textId="37E799AF" w:rsidR="005C04B4" w:rsidRDefault="005C04B4" w:rsidP="00F275CB">
      <w:pPr>
        <w:pStyle w:val="Prrafodelista"/>
        <w:numPr>
          <w:ilvl w:val="0"/>
          <w:numId w:val="3"/>
        </w:numPr>
        <w:rPr>
          <w:lang w:val="es-ES"/>
        </w:rPr>
      </w:pPr>
      <w:r w:rsidRPr="005C04B4">
        <w:rPr>
          <w:noProof/>
          <w:lang w:val="es-ES"/>
        </w:rPr>
        <w:drawing>
          <wp:inline distT="0" distB="0" distL="0" distR="0" wp14:anchorId="4AFF9D96" wp14:editId="13621E96">
            <wp:extent cx="5731510" cy="2978150"/>
            <wp:effectExtent l="0" t="0" r="2540" b="0"/>
            <wp:docPr id="1014399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99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58F0" w14:textId="083808E8" w:rsidR="005C04B4" w:rsidRDefault="005C04B4" w:rsidP="00F275CB">
      <w:pPr>
        <w:pStyle w:val="Prrafodelista"/>
        <w:numPr>
          <w:ilvl w:val="0"/>
          <w:numId w:val="3"/>
        </w:numPr>
        <w:rPr>
          <w:lang w:val="es-ES"/>
        </w:rPr>
      </w:pPr>
      <w:r w:rsidRPr="005C04B4">
        <w:rPr>
          <w:noProof/>
          <w:lang w:val="es-ES"/>
        </w:rPr>
        <w:lastRenderedPageBreak/>
        <w:drawing>
          <wp:inline distT="0" distB="0" distL="0" distR="0" wp14:anchorId="68BA502B" wp14:editId="4EA2820C">
            <wp:extent cx="4391638" cy="2181529"/>
            <wp:effectExtent l="0" t="0" r="9525" b="0"/>
            <wp:docPr id="122382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25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8037" w14:textId="6B50DEE7" w:rsidR="005C04B4" w:rsidRDefault="000039F0" w:rsidP="00F275CB">
      <w:pPr>
        <w:pStyle w:val="Prrafodelista"/>
        <w:numPr>
          <w:ilvl w:val="0"/>
          <w:numId w:val="3"/>
        </w:numPr>
        <w:rPr>
          <w:lang w:val="es-ES"/>
        </w:rPr>
      </w:pPr>
      <w:hyperlink r:id="rId8" w:history="1">
        <w:r w:rsidRPr="000039F0">
          <w:rPr>
            <w:rStyle w:val="Hipervnculo"/>
            <w:lang w:val="es-ES"/>
          </w:rPr>
          <w:t>https://www.nubefact.com/api_tokens</w:t>
        </w:r>
      </w:hyperlink>
      <w:r w:rsidRPr="000039F0">
        <w:rPr>
          <w:lang w:val="es-ES"/>
        </w:rPr>
        <w:t xml:space="preserve"> -&gt; api pa</w:t>
      </w:r>
      <w:r>
        <w:rPr>
          <w:lang w:val="es-ES"/>
        </w:rPr>
        <w:t xml:space="preserve">ra boleta o </w:t>
      </w:r>
      <w:proofErr w:type="spellStart"/>
      <w:r>
        <w:rPr>
          <w:lang w:val="es-ES"/>
        </w:rPr>
        <w:t>fatura</w:t>
      </w:r>
      <w:proofErr w:type="spellEnd"/>
      <w:r>
        <w:rPr>
          <w:lang w:val="es-ES"/>
        </w:rPr>
        <w:t xml:space="preserve"> </w:t>
      </w:r>
    </w:p>
    <w:p w14:paraId="221FAE80" w14:textId="70C2E8A1" w:rsidR="000039F0" w:rsidRPr="000039F0" w:rsidRDefault="000039F0" w:rsidP="00F275C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color w:val="EE0000"/>
          <w:lang w:val="es-ES"/>
        </w:rPr>
        <w:t xml:space="preserve">Punto a debatir, </w:t>
      </w:r>
      <w:proofErr w:type="spellStart"/>
      <w:r>
        <w:rPr>
          <w:color w:val="EE0000"/>
          <w:lang w:val="es-ES"/>
        </w:rPr>
        <w:t>lso</w:t>
      </w:r>
      <w:proofErr w:type="spellEnd"/>
      <w:r>
        <w:rPr>
          <w:color w:val="EE0000"/>
          <w:lang w:val="es-ES"/>
        </w:rPr>
        <w:t xml:space="preserve"> comprobantes que se emiten es uno solo o pueden ser varios </w:t>
      </w:r>
    </w:p>
    <w:p w14:paraId="60DB80B2" w14:textId="7A123861" w:rsidR="000039F0" w:rsidRDefault="000039F0" w:rsidP="000039F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Mostrar solo 12 :00 ya no 12: 00: 00</w:t>
      </w:r>
    </w:p>
    <w:p w14:paraId="6C2A1D41" w14:textId="69606F63" w:rsidR="00391307" w:rsidRPr="00391307" w:rsidRDefault="00391307" w:rsidP="000039F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Este es para editar los cuartos en la reserva</w:t>
      </w:r>
    </w:p>
    <w:p w14:paraId="40F5C32B" w14:textId="439C5F84" w:rsidR="00391307" w:rsidRDefault="00391307" w:rsidP="00391307">
      <w:pPr>
        <w:pStyle w:val="Prrafodelista"/>
        <w:ind w:firstLine="0"/>
        <w:rPr>
          <w:lang w:val="es-ES"/>
        </w:rPr>
      </w:pPr>
      <w:r w:rsidRPr="00391307">
        <w:rPr>
          <w:noProof/>
          <w:lang w:val="es-ES"/>
        </w:rPr>
        <w:drawing>
          <wp:inline distT="0" distB="0" distL="0" distR="0" wp14:anchorId="61092670" wp14:editId="2F9BD8F5">
            <wp:extent cx="5731510" cy="927735"/>
            <wp:effectExtent l="0" t="0" r="2540" b="5715"/>
            <wp:docPr id="2109435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5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8153" w14:textId="136A5A22" w:rsidR="00391307" w:rsidRDefault="00391307" w:rsidP="00391307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Solo se permitirá, agregar habitaciones, o extender </w:t>
      </w:r>
      <w:proofErr w:type="spellStart"/>
      <w:r>
        <w:rPr>
          <w:lang w:val="es-ES"/>
        </w:rPr>
        <w:t>estadia</w:t>
      </w:r>
      <w:proofErr w:type="spellEnd"/>
      <w:r>
        <w:rPr>
          <w:lang w:val="es-ES"/>
        </w:rPr>
        <w:t xml:space="preserve">, no se debe quitar habitaciones </w:t>
      </w:r>
      <w:proofErr w:type="gramStart"/>
      <w:r>
        <w:rPr>
          <w:lang w:val="es-ES"/>
        </w:rPr>
        <w:t>ni  cambiar</w:t>
      </w:r>
      <w:proofErr w:type="gramEnd"/>
      <w:r>
        <w:rPr>
          <w:lang w:val="es-ES"/>
        </w:rPr>
        <w:t xml:space="preserve"> fechas pasadas</w:t>
      </w:r>
    </w:p>
    <w:p w14:paraId="59089A6A" w14:textId="2839FA82" w:rsidR="00391307" w:rsidRDefault="00ED7EB9" w:rsidP="00ED7EB9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Esto tiene que ver con devoluciones </w:t>
      </w:r>
    </w:p>
    <w:p w14:paraId="2B6F69C1" w14:textId="2049EEFC" w:rsidR="00ED7EB9" w:rsidRDefault="00ED7EB9" w:rsidP="00ED7EB9">
      <w:pPr>
        <w:pStyle w:val="Prrafodelista"/>
        <w:ind w:firstLine="0"/>
        <w:rPr>
          <w:lang w:val="es-ES"/>
        </w:rPr>
      </w:pPr>
      <w:r>
        <w:rPr>
          <w:lang w:val="es-ES"/>
        </w:rPr>
        <w:t xml:space="preserve">La cancelación antes del </w:t>
      </w:r>
      <w:proofErr w:type="spellStart"/>
      <w:r>
        <w:rPr>
          <w:lang w:val="es-ES"/>
        </w:rPr>
        <w:t>checink</w:t>
      </w:r>
      <w:proofErr w:type="spellEnd"/>
      <w:r>
        <w:rPr>
          <w:lang w:val="es-ES"/>
        </w:rPr>
        <w:t xml:space="preserve"> se registra ticket interno, </w:t>
      </w:r>
    </w:p>
    <w:p w14:paraId="7E106B58" w14:textId="5FA8846E" w:rsidR="00ED7EB9" w:rsidRDefault="00ED7EB9" w:rsidP="00ED7EB9">
      <w:pPr>
        <w:pStyle w:val="Prrafodelista"/>
        <w:ind w:firstLine="0"/>
        <w:rPr>
          <w:lang w:val="es-ES"/>
        </w:rPr>
      </w:pPr>
      <w:r>
        <w:rPr>
          <w:lang w:val="es-ES"/>
        </w:rPr>
        <w:t xml:space="preserve">Después del </w:t>
      </w:r>
      <w:proofErr w:type="spellStart"/>
      <w:r>
        <w:rPr>
          <w:lang w:val="es-ES"/>
        </w:rPr>
        <w:t>checink</w:t>
      </w:r>
      <w:proofErr w:type="spellEnd"/>
      <w:r>
        <w:rPr>
          <w:lang w:val="es-ES"/>
        </w:rPr>
        <w:t xml:space="preserve"> hay otras </w:t>
      </w:r>
      <w:proofErr w:type="gramStart"/>
      <w:r>
        <w:rPr>
          <w:lang w:val="es-ES"/>
        </w:rPr>
        <w:t>políticas ,</w:t>
      </w:r>
      <w:proofErr w:type="gramEnd"/>
      <w:r>
        <w:rPr>
          <w:lang w:val="es-ES"/>
        </w:rPr>
        <w:t xml:space="preserve"> se emite en la factura</w:t>
      </w:r>
    </w:p>
    <w:p w14:paraId="53BE8668" w14:textId="77777777" w:rsidR="00ED7EB9" w:rsidRPr="00ED7EB9" w:rsidRDefault="00ED7EB9" w:rsidP="00ED7EB9">
      <w:pPr>
        <w:pStyle w:val="Prrafodelista"/>
        <w:ind w:firstLine="0"/>
        <w:rPr>
          <w:lang w:val="es-ES"/>
        </w:rPr>
      </w:pPr>
    </w:p>
    <w:sectPr w:rsidR="00ED7EB9" w:rsidRPr="00ED7EB9" w:rsidSect="00387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461E"/>
    <w:multiLevelType w:val="hybridMultilevel"/>
    <w:tmpl w:val="7BF4D07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CF2BFA"/>
    <w:multiLevelType w:val="hybridMultilevel"/>
    <w:tmpl w:val="A00C889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D243DA"/>
    <w:multiLevelType w:val="hybridMultilevel"/>
    <w:tmpl w:val="8F6468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91808"/>
    <w:multiLevelType w:val="hybridMultilevel"/>
    <w:tmpl w:val="54A2373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2D4D23"/>
    <w:multiLevelType w:val="hybridMultilevel"/>
    <w:tmpl w:val="FADA39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891419">
    <w:abstractNumId w:val="2"/>
  </w:num>
  <w:num w:numId="2" w16cid:durableId="697895822">
    <w:abstractNumId w:val="0"/>
  </w:num>
  <w:num w:numId="3" w16cid:durableId="288435257">
    <w:abstractNumId w:val="1"/>
  </w:num>
  <w:num w:numId="4" w16cid:durableId="1680424255">
    <w:abstractNumId w:val="3"/>
  </w:num>
  <w:num w:numId="5" w16cid:durableId="2100365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2C"/>
    <w:rsid w:val="000039F0"/>
    <w:rsid w:val="000E606F"/>
    <w:rsid w:val="001D7655"/>
    <w:rsid w:val="00220E9D"/>
    <w:rsid w:val="00322CF2"/>
    <w:rsid w:val="00387EFA"/>
    <w:rsid w:val="00391307"/>
    <w:rsid w:val="005C04B4"/>
    <w:rsid w:val="006D790A"/>
    <w:rsid w:val="008028BF"/>
    <w:rsid w:val="00883782"/>
    <w:rsid w:val="009D35E4"/>
    <w:rsid w:val="00AB4F32"/>
    <w:rsid w:val="00AE2ADB"/>
    <w:rsid w:val="00B532E4"/>
    <w:rsid w:val="00CA412C"/>
    <w:rsid w:val="00CC6A70"/>
    <w:rsid w:val="00D55951"/>
    <w:rsid w:val="00ED7EB9"/>
    <w:rsid w:val="00EE4678"/>
    <w:rsid w:val="00F2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AD94B6"/>
  <w15:chartTrackingRefBased/>
  <w15:docId w15:val="{58249BFE-1BDD-4F32-BF58-229E0603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360" w:lineRule="auto"/>
        <w:ind w:left="357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CA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1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1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1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1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1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1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1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12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41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12C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12C"/>
    <w:rPr>
      <w:rFonts w:asciiTheme="minorHAnsi" w:eastAsiaTheme="majorEastAsia" w:hAnsiTheme="minorHAnsi" w:cstheme="majorBidi"/>
      <w:i/>
      <w:iCs/>
      <w:color w:val="2F5496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12C"/>
    <w:rPr>
      <w:rFonts w:asciiTheme="minorHAnsi" w:eastAsiaTheme="majorEastAsia" w:hAnsiTheme="minorHAnsi" w:cstheme="majorBidi"/>
      <w:color w:val="2F5496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12C"/>
    <w:rPr>
      <w:rFonts w:asciiTheme="minorHAnsi" w:eastAsiaTheme="majorEastAsia" w:hAnsiTheme="minorHAnsi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12C"/>
    <w:rPr>
      <w:rFonts w:asciiTheme="minorHAnsi" w:eastAsiaTheme="majorEastAsia" w:hAnsiTheme="minorHAnsi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12C"/>
    <w:rPr>
      <w:rFonts w:asciiTheme="minorHAnsi" w:eastAsiaTheme="majorEastAsia" w:hAnsiTheme="minorHAnsi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12C"/>
    <w:rPr>
      <w:rFonts w:asciiTheme="minorHAnsi" w:eastAsiaTheme="majorEastAsia" w:hAnsiTheme="minorHAnsi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CA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12C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12C"/>
    <w:pPr>
      <w:numPr>
        <w:ilvl w:val="1"/>
      </w:numPr>
      <w:ind w:left="357"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1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CA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12C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CA41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1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12C"/>
    <w:rPr>
      <w:i/>
      <w:iCs/>
      <w:color w:val="2F5496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CA412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039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3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ubefact.com/api_toke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Ruiz Medina</dc:creator>
  <cp:keywords/>
  <dc:description/>
  <cp:lastModifiedBy>Alex Ruiz Medina</cp:lastModifiedBy>
  <cp:revision>4</cp:revision>
  <dcterms:created xsi:type="dcterms:W3CDTF">2026-05-25T05:31:00Z</dcterms:created>
  <dcterms:modified xsi:type="dcterms:W3CDTF">2026-05-25T14:17:00Z</dcterms:modified>
</cp:coreProperties>
</file>