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FED" w:rsidRPr="00B66F24" w:rsidRDefault="00FC6FED" w:rsidP="00FC6FED">
      <w:pPr>
        <w:widowControl w:val="0"/>
        <w:autoSpaceDE w:val="0"/>
        <w:autoSpaceDN w:val="0"/>
        <w:spacing w:before="67" w:after="0" w:line="360" w:lineRule="auto"/>
        <w:ind w:left="745" w:right="746" w:firstLine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66F24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Республики Башкортостан Государственное</w:t>
      </w:r>
      <w:r w:rsidRPr="00B66F24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B66F24">
        <w:rPr>
          <w:rFonts w:ascii="Times New Roman" w:eastAsia="Times New Roman" w:hAnsi="Times New Roman" w:cs="Times New Roman"/>
          <w:sz w:val="28"/>
          <w:szCs w:val="28"/>
        </w:rPr>
        <w:t>автономное</w:t>
      </w:r>
      <w:r w:rsidRPr="00B66F24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 w:rsidRPr="00B66F24">
        <w:rPr>
          <w:rFonts w:ascii="Times New Roman" w:eastAsia="Times New Roman" w:hAnsi="Times New Roman" w:cs="Times New Roman"/>
          <w:sz w:val="28"/>
          <w:szCs w:val="28"/>
        </w:rPr>
        <w:t>профессиональное</w:t>
      </w:r>
      <w:r w:rsidRPr="00B66F24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B66F24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образовательное </w:t>
      </w:r>
      <w:r w:rsidRPr="00B66F24">
        <w:rPr>
          <w:rFonts w:ascii="Times New Roman" w:eastAsia="Times New Roman" w:hAnsi="Times New Roman" w:cs="Times New Roman"/>
          <w:spacing w:val="-2"/>
          <w:sz w:val="28"/>
          <w:szCs w:val="28"/>
        </w:rPr>
        <w:t>учреждение</w:t>
      </w:r>
    </w:p>
    <w:p w:rsidR="00FC6FED" w:rsidRPr="00B66F24" w:rsidRDefault="00FC6FED" w:rsidP="00FC6FED">
      <w:pPr>
        <w:widowControl w:val="0"/>
        <w:autoSpaceDE w:val="0"/>
        <w:autoSpaceDN w:val="0"/>
        <w:spacing w:before="1" w:after="0" w:line="240" w:lineRule="auto"/>
        <w:ind w:left="7" w:right="4"/>
        <w:jc w:val="center"/>
        <w:rPr>
          <w:rFonts w:ascii="Times New Roman" w:eastAsia="Times New Roman" w:hAnsi="Times New Roman" w:cs="Times New Roman"/>
          <w:sz w:val="27"/>
        </w:rPr>
      </w:pPr>
      <w:r w:rsidRPr="00B66F24">
        <w:rPr>
          <w:rFonts w:ascii="Times New Roman" w:eastAsia="Times New Roman" w:hAnsi="Times New Roman" w:cs="Times New Roman"/>
          <w:sz w:val="27"/>
        </w:rPr>
        <w:t>Уфимский</w:t>
      </w:r>
      <w:r w:rsidRPr="00B66F24">
        <w:rPr>
          <w:rFonts w:ascii="Times New Roman" w:eastAsia="Times New Roman" w:hAnsi="Times New Roman" w:cs="Times New Roman"/>
          <w:spacing w:val="-12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колледж</w:t>
      </w:r>
      <w:r w:rsidRPr="00B66F24"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статистики,</w:t>
      </w:r>
      <w:r w:rsidRPr="00B66F24">
        <w:rPr>
          <w:rFonts w:ascii="Times New Roman" w:eastAsia="Times New Roman" w:hAnsi="Times New Roman" w:cs="Times New Roman"/>
          <w:spacing w:val="-9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информатики</w:t>
      </w:r>
      <w:r w:rsidRPr="00B66F24"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и</w:t>
      </w:r>
      <w:r w:rsidRPr="00B66F24"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вычислительной</w:t>
      </w:r>
      <w:r w:rsidRPr="00B66F24">
        <w:rPr>
          <w:rFonts w:ascii="Times New Roman" w:eastAsia="Times New Roman" w:hAnsi="Times New Roman" w:cs="Times New Roman"/>
          <w:spacing w:val="-9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pacing w:val="-2"/>
          <w:sz w:val="27"/>
        </w:rPr>
        <w:t>техники</w:t>
      </w: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before="119"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EC6987" w:rsidRDefault="00FC6FED" w:rsidP="00FC6FED">
      <w:pPr>
        <w:widowControl w:val="0"/>
        <w:autoSpaceDE w:val="0"/>
        <w:autoSpaceDN w:val="0"/>
        <w:spacing w:before="1" w:after="0" w:line="240" w:lineRule="auto"/>
        <w:ind w:left="7"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6987">
        <w:rPr>
          <w:rFonts w:ascii="Times New Roman" w:eastAsia="Times New Roman" w:hAnsi="Times New Roman" w:cs="Times New Roman"/>
          <w:spacing w:val="-2"/>
          <w:sz w:val="28"/>
          <w:szCs w:val="28"/>
        </w:rPr>
        <w:t>Отчёт</w:t>
      </w:r>
    </w:p>
    <w:p w:rsidR="00EC6987" w:rsidRPr="00EC6987" w:rsidRDefault="00FC6FED" w:rsidP="00EC6987">
      <w:pPr>
        <w:widowControl w:val="0"/>
        <w:autoSpaceDE w:val="0"/>
        <w:autoSpaceDN w:val="0"/>
        <w:spacing w:before="207" w:after="0" w:line="240" w:lineRule="auto"/>
        <w:ind w:left="7"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698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EC6987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EC6987" w:rsidRPr="00EC6987">
        <w:rPr>
          <w:rFonts w:ascii="Times New Roman" w:eastAsia="Times New Roman" w:hAnsi="Times New Roman" w:cs="Times New Roman"/>
          <w:sz w:val="28"/>
          <w:szCs w:val="28"/>
        </w:rPr>
        <w:t>тестированию программы</w:t>
      </w:r>
    </w:p>
    <w:p w:rsidR="00FC6FED" w:rsidRPr="00B66F24" w:rsidRDefault="00FC6FED" w:rsidP="00FC6FED">
      <w:pPr>
        <w:widowControl w:val="0"/>
        <w:autoSpaceDE w:val="0"/>
        <w:autoSpaceDN w:val="0"/>
        <w:spacing w:before="206" w:after="0" w:line="360" w:lineRule="auto"/>
        <w:ind w:left="7" w:right="5"/>
        <w:jc w:val="center"/>
        <w:rPr>
          <w:rFonts w:ascii="Times New Roman" w:eastAsia="Times New Roman" w:hAnsi="Times New Roman" w:cs="Times New Roman"/>
          <w:sz w:val="36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before="82"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TableNormal"/>
        <w:tblW w:w="4465" w:type="dxa"/>
        <w:tblInd w:w="5060" w:type="dxa"/>
        <w:tblLayout w:type="fixed"/>
        <w:tblLook w:val="01E0" w:firstRow="1" w:lastRow="1" w:firstColumn="1" w:lastColumn="1" w:noHBand="0" w:noVBand="0"/>
      </w:tblPr>
      <w:tblGrid>
        <w:gridCol w:w="4465"/>
      </w:tblGrid>
      <w:tr w:rsidR="00FC6FED" w:rsidRPr="00B66F24" w:rsidTr="00EC6987">
        <w:trPr>
          <w:trHeight w:val="1725"/>
        </w:trPr>
        <w:tc>
          <w:tcPr>
            <w:tcW w:w="4465" w:type="dxa"/>
            <w:hideMark/>
          </w:tcPr>
          <w:p w:rsidR="00FC6FED" w:rsidRPr="00B66F24" w:rsidRDefault="00FC6FED" w:rsidP="00CC0001">
            <w:pPr>
              <w:spacing w:line="311" w:lineRule="exact"/>
              <w:ind w:left="50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66F24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Проверил</w:t>
            </w:r>
            <w:r w:rsidR="00EC6987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а</w:t>
            </w:r>
          </w:p>
          <w:p w:rsidR="00FC6FED" w:rsidRPr="00B66F24" w:rsidRDefault="00FC6FED" w:rsidP="00CC0001">
            <w:pPr>
              <w:tabs>
                <w:tab w:val="left" w:pos="2106"/>
              </w:tabs>
              <w:spacing w:before="163"/>
              <w:ind w:left="218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66F24"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ab/>
            </w:r>
            <w:r w:rsidR="00EC6987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Каримова Р.Ф</w:t>
            </w:r>
            <w:r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.</w:t>
            </w:r>
          </w:p>
          <w:p w:rsidR="00FC6FED" w:rsidRPr="00B66F24" w:rsidRDefault="00FC6FED" w:rsidP="00CC0001">
            <w:pPr>
              <w:tabs>
                <w:tab w:val="left" w:pos="610"/>
                <w:tab w:val="left" w:pos="2985"/>
              </w:tabs>
              <w:spacing w:before="160"/>
              <w:ind w:left="50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66F24">
              <w:rPr>
                <w:rFonts w:ascii="Times New Roman" w:eastAsia="Times New Roman" w:hAnsi="Times New Roman"/>
                <w:spacing w:val="-10"/>
                <w:sz w:val="28"/>
                <w:lang w:val="ru-RU"/>
              </w:rPr>
              <w:t>«</w:t>
            </w:r>
            <w:r>
              <w:rPr>
                <w:rFonts w:ascii="Times New Roman" w:eastAsia="Times New Roman" w:hAnsi="Times New Roman"/>
                <w:spacing w:val="-10"/>
                <w:sz w:val="28"/>
                <w:lang w:val="ru-RU"/>
              </w:rPr>
              <w:t xml:space="preserve">   </w:t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»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 xml:space="preserve">   </w:t>
            </w:r>
            <w:r w:rsidRPr="00B66F24"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ab/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202</w:t>
            </w:r>
            <w:r w:rsidR="00EC6987">
              <w:rPr>
                <w:rFonts w:ascii="Times New Roman" w:eastAsia="Times New Roman" w:hAnsi="Times New Roman"/>
                <w:sz w:val="28"/>
                <w:lang w:val="ru-RU"/>
              </w:rPr>
              <w:t>5</w:t>
            </w:r>
            <w:r w:rsidRPr="00B66F24">
              <w:rPr>
                <w:rFonts w:ascii="Times New Roman" w:eastAsia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B66F24">
              <w:rPr>
                <w:rFonts w:ascii="Times New Roman" w:eastAsia="Times New Roman" w:hAnsi="Times New Roman"/>
                <w:spacing w:val="-5"/>
                <w:sz w:val="28"/>
                <w:lang w:val="ru-RU"/>
              </w:rPr>
              <w:t>г.</w:t>
            </w:r>
          </w:p>
        </w:tc>
      </w:tr>
      <w:tr w:rsidR="00FC6FED" w:rsidRPr="00B66F24" w:rsidTr="00EC6987">
        <w:trPr>
          <w:trHeight w:val="2244"/>
        </w:trPr>
        <w:tc>
          <w:tcPr>
            <w:tcW w:w="4465" w:type="dxa"/>
            <w:hideMark/>
          </w:tcPr>
          <w:p w:rsidR="00FC6FED" w:rsidRPr="00B66F24" w:rsidRDefault="00FC6FED" w:rsidP="00CC0001">
            <w:pPr>
              <w:spacing w:before="315" w:line="360" w:lineRule="auto"/>
              <w:ind w:left="50" w:right="1932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Выполни</w:t>
            </w:r>
            <w:r w:rsidR="00EC6987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л</w:t>
            </w:r>
            <w:r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и</w:t>
            </w:r>
            <w:r w:rsidRPr="00B66F24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студент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ы</w:t>
            </w:r>
            <w:r w:rsidRPr="00B66F24">
              <w:rPr>
                <w:rFonts w:ascii="Times New Roman" w:eastAsia="Times New Roman" w:hAnsi="Times New Roman"/>
                <w:spacing w:val="-18"/>
                <w:sz w:val="28"/>
                <w:lang w:val="ru-RU"/>
              </w:rPr>
              <w:t xml:space="preserve"> </w:t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гр.</w:t>
            </w:r>
            <w:r w:rsidR="00EC6987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22</w:t>
            </w:r>
            <w:r w:rsidR="00EC6987">
              <w:rPr>
                <w:rFonts w:ascii="Times New Roman" w:eastAsia="Times New Roman" w:hAnsi="Times New Roman"/>
                <w:sz w:val="28"/>
                <w:lang w:val="ru-RU"/>
              </w:rPr>
              <w:t>П-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1</w:t>
            </w:r>
            <w:r w:rsidR="00EC6987">
              <w:rPr>
                <w:rFonts w:ascii="Times New Roman" w:eastAsia="Times New Roman" w:hAnsi="Times New Roman"/>
                <w:sz w:val="28"/>
                <w:lang w:val="ru-RU"/>
              </w:rPr>
              <w:t xml:space="preserve">      </w:t>
            </w:r>
          </w:p>
          <w:p w:rsidR="00FC6FED" w:rsidRDefault="00FC6FED" w:rsidP="00CC0001">
            <w:pPr>
              <w:tabs>
                <w:tab w:val="left" w:pos="2106"/>
              </w:tabs>
              <w:spacing w:line="317" w:lineRule="exact"/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                          </w:t>
            </w:r>
            <w:proofErr w:type="spellStart"/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>Кильдибаева</w:t>
            </w:r>
            <w:proofErr w:type="spellEnd"/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А.А.</w:t>
            </w:r>
          </w:p>
          <w:p w:rsidR="00EC6987" w:rsidRPr="00B66F24" w:rsidRDefault="00EC6987" w:rsidP="00EC6987">
            <w:pPr>
              <w:tabs>
                <w:tab w:val="left" w:pos="2106"/>
              </w:tabs>
              <w:spacing w:line="317" w:lineRule="exac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                             </w:t>
            </w:r>
            <w:proofErr w:type="spellStart"/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>Бадамшина</w:t>
            </w:r>
            <w:proofErr w:type="spellEnd"/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А.Р.</w:t>
            </w:r>
          </w:p>
          <w:p w:rsidR="00EC6987" w:rsidRPr="00B66F24" w:rsidRDefault="00EC6987" w:rsidP="00EC6987">
            <w:pPr>
              <w:tabs>
                <w:tab w:val="left" w:pos="2106"/>
              </w:tabs>
              <w:spacing w:line="317" w:lineRule="exac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                             Ибрагимов Д.А.</w:t>
            </w:r>
          </w:p>
          <w:p w:rsidR="00EC6987" w:rsidRPr="00B66F24" w:rsidRDefault="00EC6987" w:rsidP="00CC0001">
            <w:pPr>
              <w:tabs>
                <w:tab w:val="left" w:pos="2106"/>
              </w:tabs>
              <w:spacing w:line="317" w:lineRule="exac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                                   Чернов Н.А.</w:t>
            </w:r>
          </w:p>
          <w:p w:rsidR="00FC6FED" w:rsidRPr="00B66F24" w:rsidRDefault="00FC6FED" w:rsidP="00FC6FED">
            <w:pPr>
              <w:tabs>
                <w:tab w:val="left" w:pos="610"/>
                <w:tab w:val="left" w:pos="2985"/>
              </w:tabs>
              <w:spacing w:before="161" w:line="302" w:lineRule="exact"/>
              <w:ind w:left="50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66F24">
              <w:rPr>
                <w:rFonts w:ascii="Times New Roman" w:eastAsia="Times New Roman" w:hAnsi="Times New Roman"/>
                <w:spacing w:val="-10"/>
                <w:sz w:val="28"/>
                <w:lang w:val="ru-RU"/>
              </w:rPr>
              <w:t>«</w:t>
            </w:r>
            <w:r>
              <w:rPr>
                <w:rFonts w:ascii="Times New Roman" w:eastAsia="Times New Roman" w:hAnsi="Times New Roman"/>
                <w:spacing w:val="-10"/>
                <w:sz w:val="28"/>
                <w:lang w:val="ru-RU"/>
              </w:rPr>
              <w:t>07</w:t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 xml:space="preserve">» 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ноября</w:t>
            </w:r>
            <w:r w:rsidRPr="00B66F24"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ab/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202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5</w:t>
            </w:r>
            <w:r w:rsidRPr="00B66F24">
              <w:rPr>
                <w:rFonts w:ascii="Times New Roman" w:eastAsia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B66F24">
              <w:rPr>
                <w:rFonts w:ascii="Times New Roman" w:eastAsia="Times New Roman" w:hAnsi="Times New Roman"/>
                <w:spacing w:val="-5"/>
                <w:sz w:val="28"/>
                <w:lang w:val="ru-RU"/>
              </w:rPr>
              <w:t>г.</w:t>
            </w:r>
          </w:p>
        </w:tc>
      </w:tr>
    </w:tbl>
    <w:p w:rsidR="00FC6FED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6987" w:rsidRDefault="00EC6987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6987" w:rsidRPr="00B66F24" w:rsidRDefault="00EC6987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before="22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C6FED" w:rsidRDefault="00FC6FED" w:rsidP="00EC698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9073B" w:rsidRDefault="00FC6FED" w:rsidP="0019073B">
      <w:pPr>
        <w:widowControl w:val="0"/>
        <w:autoSpaceDE w:val="0"/>
        <w:autoSpaceDN w:val="0"/>
        <w:spacing w:after="0" w:line="240" w:lineRule="auto"/>
        <w:ind w:left="7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  <w:sectPr w:rsidR="0019073B" w:rsidSect="0019073B">
          <w:footerReference w:type="default" r:id="rId7"/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66F24">
        <w:rPr>
          <w:rFonts w:ascii="Times New Roman" w:eastAsia="Times New Roman" w:hAnsi="Times New Roman" w:cs="Times New Roman"/>
          <w:sz w:val="28"/>
          <w:szCs w:val="28"/>
        </w:rPr>
        <w:t xml:space="preserve">Уфа </w:t>
      </w:r>
      <w:r w:rsidRPr="00B66F24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 w:rsidR="0019073B">
        <w:rPr>
          <w:rFonts w:ascii="Times New Roman" w:eastAsia="Times New Roman" w:hAnsi="Times New Roman" w:cs="Times New Roman"/>
          <w:spacing w:val="-4"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9073B" w:rsidRPr="00EC1C1F" w:rsidRDefault="0019073B" w:rsidP="0019073B">
          <w:pPr>
            <w:pStyle w:val="a7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19073B" w:rsidRPr="00EC1C1F" w:rsidRDefault="0019073B" w:rsidP="0019073B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32234" w:history="1">
            <w:r w:rsidRPr="00EC1C1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EC1C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1C1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Краткое описание</w:t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_Toc213632234 \h </w:instrText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073B" w:rsidRPr="00EC1C1F" w:rsidRDefault="0083344C" w:rsidP="0019073B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32235" w:history="1">
            <w:r w:rsidR="0019073B" w:rsidRPr="00EC1C1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19073B" w:rsidRPr="00EC1C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9073B" w:rsidRPr="00EC1C1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Сведения о ходе испытаний</w:t>
            </w:r>
            <w:r w:rsidR="0019073B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073B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073B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_Toc213632235 \h </w:instrText>
            </w:r>
            <w:r w:rsidR="0019073B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073B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73B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9073B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073B" w:rsidRPr="00EC1C1F" w:rsidRDefault="0083344C" w:rsidP="0019073B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32236" w:history="1">
            <w:r w:rsidR="0019073B" w:rsidRPr="00EC1C1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19073B" w:rsidRPr="00EC1C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9073B" w:rsidRPr="00EC1C1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Выводы по результатам испытаний</w:t>
            </w:r>
            <w:r w:rsidR="0019073B"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0E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:rsidR="0019073B" w:rsidRPr="00EC1C1F" w:rsidRDefault="0019073B" w:rsidP="0019073B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32237" w:history="1">
            <w:r w:rsidRPr="00EC1C1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EC1C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1C1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_Toc213632237 \h </w:instrText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C1C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073B" w:rsidRDefault="0019073B" w:rsidP="0019073B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9073B" w:rsidRDefault="0019073B" w:rsidP="0019073B">
      <w:pPr>
        <w:widowControl w:val="0"/>
        <w:autoSpaceDE w:val="0"/>
        <w:autoSpaceDN w:val="0"/>
        <w:spacing w:after="0" w:line="240" w:lineRule="auto"/>
        <w:ind w:left="7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19073B" w:rsidSect="0019073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9073B" w:rsidRPr="002C272D" w:rsidRDefault="0019073B" w:rsidP="0019073B">
      <w:pPr>
        <w:pStyle w:val="1"/>
        <w:numPr>
          <w:ilvl w:val="0"/>
          <w:numId w:val="2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0" w:name="_Toc213632234"/>
      <w:r w:rsidRPr="002C272D">
        <w:rPr>
          <w:rFonts w:ascii="Times New Roman" w:hAnsi="Times New Roman" w:cs="Times New Roman"/>
          <w:b w:val="0"/>
          <w:color w:val="auto"/>
        </w:rPr>
        <w:lastRenderedPageBreak/>
        <w:t>Краткое описание</w:t>
      </w:r>
      <w:bookmarkEnd w:id="0"/>
    </w:p>
    <w:p w:rsidR="0019073B" w:rsidRPr="00EC1C1F" w:rsidRDefault="0019073B" w:rsidP="001907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073B" w:rsidRPr="00EC1C1F" w:rsidRDefault="0019073B" w:rsidP="002C2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В ходе тестирования веб-приложения «</w:t>
      </w:r>
      <w:r>
        <w:rPr>
          <w:rFonts w:ascii="Times New Roman" w:hAnsi="Times New Roman" w:cs="Times New Roman"/>
          <w:sz w:val="28"/>
          <w:szCs w:val="28"/>
          <w:lang w:val="en-US"/>
        </w:rPr>
        <w:t>Wizard</w:t>
      </w:r>
      <w:r w:rsidRPr="00EC1C1F">
        <w:rPr>
          <w:rFonts w:ascii="Times New Roman" w:hAnsi="Times New Roman" w:cs="Times New Roman"/>
          <w:sz w:val="28"/>
          <w:szCs w:val="28"/>
        </w:rPr>
        <w:t>» был применен метод функционального тестирования, основанный на требованиях, изложенных в Техническом задании.</w:t>
      </w:r>
    </w:p>
    <w:p w:rsidR="002C272D" w:rsidRPr="00354CAB" w:rsidRDefault="002C272D">
      <w:pPr>
        <w:rPr>
          <w:rFonts w:ascii="Times New Roman" w:hAnsi="Times New Roman" w:cs="Times New Roman"/>
          <w:sz w:val="28"/>
          <w:szCs w:val="28"/>
        </w:rPr>
      </w:pPr>
    </w:p>
    <w:p w:rsidR="002C272D" w:rsidRPr="002C272D" w:rsidRDefault="002C272D" w:rsidP="002C2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2C272D" w:rsidRPr="002C272D" w:rsidSect="0019073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C1C1F">
        <w:rPr>
          <w:rFonts w:ascii="Times New Roman" w:hAnsi="Times New Roman" w:cs="Times New Roman"/>
          <w:sz w:val="28"/>
          <w:szCs w:val="28"/>
        </w:rPr>
        <w:t>Цель тестирования – проверить работоспособность всех заявленных функций для двух основных групп пользователей: «</w:t>
      </w:r>
      <w:r>
        <w:rPr>
          <w:rFonts w:ascii="Times New Roman" w:hAnsi="Times New Roman" w:cs="Times New Roman"/>
          <w:sz w:val="28"/>
          <w:szCs w:val="28"/>
        </w:rPr>
        <w:t>Участник</w:t>
      </w:r>
      <w:r w:rsidRPr="00EC1C1F"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Pr="00EC1C1F">
        <w:rPr>
          <w:rFonts w:ascii="Times New Roman" w:hAnsi="Times New Roman" w:cs="Times New Roman"/>
          <w:sz w:val="28"/>
          <w:szCs w:val="28"/>
        </w:rPr>
        <w:t>», а также убедиться в корректности отображения и функционирования приложения в актуальных браузерах</w:t>
      </w:r>
      <w:r w:rsidRPr="002C272D">
        <w:rPr>
          <w:rFonts w:ascii="Times New Roman" w:hAnsi="Times New Roman" w:cs="Times New Roman"/>
          <w:sz w:val="28"/>
          <w:szCs w:val="28"/>
        </w:rPr>
        <w:t>.</w:t>
      </w:r>
    </w:p>
    <w:p w:rsidR="002C272D" w:rsidRPr="002C272D" w:rsidRDefault="002C272D" w:rsidP="002C272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1" w:name="_Toc213632235"/>
      <w:r w:rsidRPr="002C272D">
        <w:rPr>
          <w:rFonts w:ascii="Times New Roman" w:hAnsi="Times New Roman" w:cs="Times New Roman"/>
          <w:sz w:val="28"/>
          <w:szCs w:val="28"/>
        </w:rPr>
        <w:lastRenderedPageBreak/>
        <w:t>Сведения о ходе испытаний</w:t>
      </w:r>
      <w:bookmarkEnd w:id="1"/>
    </w:p>
    <w:p w:rsidR="00EB6705" w:rsidRDefault="00A27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Тест-кейсы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4221"/>
        <w:gridCol w:w="1733"/>
        <w:gridCol w:w="2942"/>
      </w:tblGrid>
      <w:tr w:rsidR="00A278ED" w:rsidRPr="00141099" w:rsidTr="002C272D">
        <w:tc>
          <w:tcPr>
            <w:tcW w:w="675" w:type="dxa"/>
            <w:vAlign w:val="center"/>
          </w:tcPr>
          <w:p w:rsidR="00A278ED" w:rsidRPr="00141099" w:rsidRDefault="00A278ED" w:rsidP="002C2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99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4221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проверки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Замечания и рекомендации</w:t>
            </w:r>
          </w:p>
        </w:tc>
      </w:tr>
      <w:tr w:rsidR="00A278ED" w:rsidRPr="00141099" w:rsidTr="00CC0001">
        <w:tc>
          <w:tcPr>
            <w:tcW w:w="9571" w:type="dxa"/>
            <w:gridSpan w:val="4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Работа с формами</w:t>
            </w: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1099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Обязательные поля должны быть </w:t>
            </w:r>
          </w:p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1099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полнены до подтверждения ввода </w:t>
            </w:r>
            <w:r w:rsidRPr="00141099">
              <w:rPr>
                <w:rFonts w:ascii="Times New Roman" w:hAnsi="Times New Roman" w:cs="Times New Roman"/>
                <w:sz w:val="24"/>
                <w:szCs w:val="24"/>
              </w:rPr>
              <w:t>данных.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1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Обяз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ательные поля должны быть явно 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обозначены.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1" w:type="dxa"/>
          </w:tcPr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Если пользователь нажал кнопку </w:t>
            </w:r>
          </w:p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подтверждения ввода данных с </w:t>
            </w:r>
          </w:p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незапо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лненными обязательными полями должно быть 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отображено сообщение об ошибке.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9571" w:type="dxa"/>
            <w:gridSpan w:val="4"/>
            <w:vAlign w:val="center"/>
          </w:tcPr>
          <w:p w:rsidR="00A278ED" w:rsidRPr="002C272D" w:rsidRDefault="002C272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Участник</w:t>
            </w:r>
            <w:r w:rsidR="00A278ED" w:rsidRPr="002C272D">
              <w:rPr>
                <w:rFonts w:ascii="Times New Roman" w:hAnsi="Times New Roman" w:cs="Times New Roman"/>
                <w:sz w:val="24"/>
                <w:szCs w:val="24"/>
              </w:rPr>
              <w:t>. Работа с задачами</w:t>
            </w: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1" w:type="dxa"/>
          </w:tcPr>
          <w:p w:rsidR="00A278ED" w:rsidRPr="009C1BA4" w:rsidRDefault="007D3E3D" w:rsidP="007D3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ть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и, назначенные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пользователю.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21" w:type="dxa"/>
          </w:tcPr>
          <w:p w:rsidR="00A278ED" w:rsidRPr="009C1BA4" w:rsidRDefault="007D3E3D" w:rsidP="007D3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ть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>, находящихся на досках/проектах, в которых пользователь участвует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21" w:type="dxa"/>
          </w:tcPr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фильтровать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задач по статусу ("В плане", "В работе", "Готово"), приоритету, срокам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21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изменять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статуса задачи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21" w:type="dxa"/>
          </w:tcPr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просматривать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истории выполненных задач (архив)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1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просматривать 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прикреплённых к задаче файлов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9571" w:type="dxa"/>
            <w:gridSpan w:val="4"/>
            <w:vAlign w:val="center"/>
          </w:tcPr>
          <w:p w:rsidR="00A278ED" w:rsidRPr="002C272D" w:rsidRDefault="002C272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Участник</w:t>
            </w:r>
            <w:r w:rsidR="00A278ED" w:rsidRPr="002C27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78ED" w:rsidRPr="002C272D">
              <w:t xml:space="preserve"> </w:t>
            </w:r>
            <w:r w:rsidR="00A278ED" w:rsidRPr="002C272D">
              <w:rPr>
                <w:rFonts w:ascii="Times New Roman" w:hAnsi="Times New Roman" w:cs="Times New Roman"/>
                <w:sz w:val="24"/>
                <w:szCs w:val="24"/>
              </w:rPr>
              <w:t>Работа с профилем</w:t>
            </w: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21" w:type="dxa"/>
          </w:tcPr>
          <w:p w:rsidR="00A278E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собственный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профиля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21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измененять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данные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221" w:type="dxa"/>
          </w:tcPr>
          <w:p w:rsidR="00A278ED" w:rsidRPr="00FC720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привязать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-аккаунт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к профилю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221" w:type="dxa"/>
          </w:tcPr>
          <w:p w:rsidR="00A278ED" w:rsidRPr="00FC720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просматривать персональную статистику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выполнения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9571" w:type="dxa"/>
            <w:gridSpan w:val="4"/>
            <w:vAlign w:val="center"/>
          </w:tcPr>
          <w:p w:rsidR="00A278ED" w:rsidRPr="002C272D" w:rsidRDefault="002C272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Участник</w:t>
            </w:r>
            <w:r w:rsidR="00A278ED" w:rsidRPr="002C272D">
              <w:rPr>
                <w:rFonts w:ascii="Times New Roman" w:hAnsi="Times New Roman" w:cs="Times New Roman"/>
                <w:sz w:val="24"/>
                <w:szCs w:val="24"/>
              </w:rPr>
              <w:t>. Работа с Telegram-ботом</w:t>
            </w: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221" w:type="dxa"/>
          </w:tcPr>
          <w:p w:rsidR="00A278ED" w:rsidRPr="00FC7204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Просмотреть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профиль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Доделать, чтобы 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-бот писал сам и не надо было его искать или хотя бы добавить ссылку на него после привязки</w:t>
            </w:r>
          </w:p>
        </w:tc>
      </w:tr>
      <w:tr w:rsidR="00A278ED" w:rsidRPr="00141099" w:rsidTr="002C272D">
        <w:tc>
          <w:tcPr>
            <w:tcW w:w="675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21" w:type="dxa"/>
          </w:tcPr>
          <w:p w:rsidR="00A278ED" w:rsidRPr="00FC7204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Просмотреть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личную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статистику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выполнения задач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3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073B" w:rsidRDefault="0019073B">
      <w:pPr>
        <w:rPr>
          <w:rFonts w:ascii="Times New Roman" w:hAnsi="Times New Roman" w:cs="Times New Roman"/>
          <w:sz w:val="28"/>
          <w:szCs w:val="28"/>
        </w:rPr>
      </w:pPr>
    </w:p>
    <w:p w:rsidR="00A278ED" w:rsidRDefault="00A27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3684"/>
        <w:gridCol w:w="1844"/>
        <w:gridCol w:w="2942"/>
      </w:tblGrid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84" w:type="dxa"/>
          </w:tcPr>
          <w:p w:rsidR="00A278ED" w:rsidRPr="00FC7204" w:rsidRDefault="007D3E3D" w:rsidP="007D3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доступные доски.</w:t>
            </w:r>
          </w:p>
        </w:tc>
        <w:tc>
          <w:tcPr>
            <w:tcW w:w="1844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84" w:type="dxa"/>
          </w:tcPr>
          <w:p w:rsidR="00A278ED" w:rsidRPr="00FC720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росмо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еть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списки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задач на выбранных досках</w:t>
            </w:r>
          </w:p>
        </w:tc>
        <w:tc>
          <w:tcPr>
            <w:tcW w:w="1844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1F422E">
        <w:tc>
          <w:tcPr>
            <w:tcW w:w="9571" w:type="dxa"/>
            <w:gridSpan w:val="4"/>
            <w:vAlign w:val="center"/>
          </w:tcPr>
          <w:p w:rsidR="00A278ED" w:rsidRPr="002C272D" w:rsidRDefault="00A278ED" w:rsidP="00A27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Администратор. Работа с досками/проектами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84" w:type="dxa"/>
          </w:tcPr>
          <w:p w:rsidR="00A278ED" w:rsidRP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доску (проек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4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84" w:type="dxa"/>
          </w:tcPr>
          <w:p w:rsidR="00A278ED" w:rsidRP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еть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спис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созданных досок</w:t>
            </w:r>
          </w:p>
        </w:tc>
        <w:tc>
          <w:tcPr>
            <w:tcW w:w="1844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84" w:type="dxa"/>
          </w:tcPr>
          <w:p w:rsidR="00A278ED" w:rsidRPr="00A278E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пользователей в проект</w:t>
            </w:r>
          </w:p>
        </w:tc>
        <w:tc>
          <w:tcPr>
            <w:tcW w:w="1844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50338D">
        <w:tc>
          <w:tcPr>
            <w:tcW w:w="9571" w:type="dxa"/>
            <w:gridSpan w:val="4"/>
            <w:vAlign w:val="center"/>
          </w:tcPr>
          <w:p w:rsidR="00A278ED" w:rsidRPr="002C272D" w:rsidRDefault="00A278ED" w:rsidP="00A27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Администратор. Работа с задачами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84" w:type="dxa"/>
          </w:tcPr>
          <w:p w:rsidR="00A278ED" w:rsidRPr="00A278E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с указанием: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названия,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описания,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статуса,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приоритета,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сроков выполнения,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исполнителя.</w:t>
            </w:r>
          </w:p>
        </w:tc>
        <w:tc>
          <w:tcPr>
            <w:tcW w:w="1844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5F8A">
        <w:tc>
          <w:tcPr>
            <w:tcW w:w="9571" w:type="dxa"/>
            <w:gridSpan w:val="4"/>
            <w:vAlign w:val="center"/>
          </w:tcPr>
          <w:p w:rsidR="00A278ED" w:rsidRPr="002C272D" w:rsidRDefault="00A278ED" w:rsidP="00A27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Администратор. Редактирование задач.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84" w:type="dxa"/>
          </w:tcPr>
          <w:p w:rsidR="00A278ED" w:rsidRPr="00A278E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>или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ереместить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в архив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Pr="002C272D" w:rsidRDefault="00A278E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E3D" w:rsidRPr="00141099" w:rsidTr="00CC0001">
        <w:tc>
          <w:tcPr>
            <w:tcW w:w="1101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84" w:type="dxa"/>
          </w:tcPr>
          <w:p w:rsidR="007D3E3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Назначать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7D3E3D" w:rsidRPr="002C272D" w:rsidRDefault="007D3E3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7D3E3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E3D" w:rsidRPr="00141099" w:rsidTr="00CC0001">
        <w:tc>
          <w:tcPr>
            <w:tcW w:w="1101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84" w:type="dxa"/>
          </w:tcPr>
          <w:p w:rsidR="007D3E3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еть все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 xml:space="preserve"> задач проекта</w:t>
            </w:r>
          </w:p>
        </w:tc>
        <w:tc>
          <w:tcPr>
            <w:tcW w:w="1844" w:type="dxa"/>
            <w:vAlign w:val="center"/>
          </w:tcPr>
          <w:p w:rsidR="007D3E3D" w:rsidRPr="002C272D" w:rsidRDefault="007D3E3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7D3E3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E3D" w:rsidRPr="00141099" w:rsidTr="00CC0001">
        <w:tc>
          <w:tcPr>
            <w:tcW w:w="1101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84" w:type="dxa"/>
          </w:tcPr>
          <w:p w:rsidR="007D3E3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>Просмотр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еть архив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выполненных задач</w:t>
            </w:r>
          </w:p>
        </w:tc>
        <w:tc>
          <w:tcPr>
            <w:tcW w:w="1844" w:type="dxa"/>
            <w:vAlign w:val="center"/>
          </w:tcPr>
          <w:p w:rsidR="007D3E3D" w:rsidRPr="002C272D" w:rsidRDefault="007D3E3D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7D3E3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A42" w:rsidRPr="00141099" w:rsidTr="000A6DAD">
        <w:tc>
          <w:tcPr>
            <w:tcW w:w="9571" w:type="dxa"/>
            <w:gridSpan w:val="4"/>
            <w:vAlign w:val="center"/>
          </w:tcPr>
          <w:p w:rsidR="007A6A42" w:rsidRPr="002C272D" w:rsidRDefault="007A6A42" w:rsidP="007A6A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sz w:val="24"/>
                <w:szCs w:val="24"/>
              </w:rPr>
              <w:t>Навигация</w:t>
            </w:r>
          </w:p>
        </w:tc>
      </w:tr>
      <w:tr w:rsidR="007A6A42" w:rsidRPr="00141099" w:rsidTr="00CC0001">
        <w:tc>
          <w:tcPr>
            <w:tcW w:w="1101" w:type="dxa"/>
            <w:vAlign w:val="center"/>
          </w:tcPr>
          <w:p w:rsidR="007A6A42" w:rsidRDefault="007A6A42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84" w:type="dxa"/>
          </w:tcPr>
          <w:p w:rsidR="007A6A42" w:rsidRPr="007D3E3D" w:rsidRDefault="007A6A42" w:rsidP="007A6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Коррект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ность работы кнопок и ссылок в </w:t>
            </w: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меню навигации.</w:t>
            </w:r>
          </w:p>
        </w:tc>
        <w:tc>
          <w:tcPr>
            <w:tcW w:w="1844" w:type="dxa"/>
            <w:vAlign w:val="center"/>
          </w:tcPr>
          <w:p w:rsidR="007A6A42" w:rsidRPr="002C272D" w:rsidRDefault="007A6A42" w:rsidP="00CC0001">
            <w:pPr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7A6A42" w:rsidRDefault="007A6A42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A42" w:rsidRPr="00141099" w:rsidTr="00CC0001">
        <w:tc>
          <w:tcPr>
            <w:tcW w:w="1101" w:type="dxa"/>
            <w:vAlign w:val="center"/>
          </w:tcPr>
          <w:p w:rsidR="007A6A42" w:rsidRDefault="007A6A42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84" w:type="dxa"/>
          </w:tcPr>
          <w:p w:rsidR="007A6A42" w:rsidRPr="007A6A42" w:rsidRDefault="007A6A42" w:rsidP="007A6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выполнении действий (например, </w:t>
            </w: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аккаунта) и манипуляциях с данными </w:t>
            </w: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 xml:space="preserve">(например, удаление файла) </w:t>
            </w:r>
          </w:p>
          <w:p w:rsidR="007A6A42" w:rsidRPr="007A6A42" w:rsidRDefault="007A6A42" w:rsidP="007A6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сообщение с </w:t>
            </w:r>
          </w:p>
          <w:p w:rsidR="007A6A42" w:rsidRPr="007A6A42" w:rsidRDefault="007A6A42" w:rsidP="007A6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подтверждением.</w:t>
            </w:r>
          </w:p>
        </w:tc>
        <w:tc>
          <w:tcPr>
            <w:tcW w:w="1844" w:type="dxa"/>
            <w:vAlign w:val="center"/>
          </w:tcPr>
          <w:p w:rsidR="007A6A42" w:rsidRPr="002C272D" w:rsidRDefault="007A6A42" w:rsidP="00CC0001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C272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Отрицательно</w:t>
            </w:r>
          </w:p>
        </w:tc>
        <w:tc>
          <w:tcPr>
            <w:tcW w:w="2942" w:type="dxa"/>
          </w:tcPr>
          <w:p w:rsidR="007A6A42" w:rsidRDefault="007A6A42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78ED" w:rsidRDefault="00A278ED">
      <w:pPr>
        <w:rPr>
          <w:rFonts w:ascii="Times New Roman" w:hAnsi="Times New Roman" w:cs="Times New Roman"/>
          <w:sz w:val="28"/>
          <w:szCs w:val="28"/>
        </w:rPr>
      </w:pPr>
    </w:p>
    <w:p w:rsidR="002C272D" w:rsidRDefault="002C272D">
      <w:pPr>
        <w:rPr>
          <w:rFonts w:ascii="Times New Roman" w:hAnsi="Times New Roman" w:cs="Times New Roman"/>
          <w:sz w:val="28"/>
          <w:szCs w:val="28"/>
        </w:rPr>
      </w:pPr>
    </w:p>
    <w:p w:rsidR="002C272D" w:rsidRDefault="002C272D">
      <w:pPr>
        <w:rPr>
          <w:rFonts w:ascii="Times New Roman" w:hAnsi="Times New Roman" w:cs="Times New Roman"/>
          <w:sz w:val="28"/>
          <w:szCs w:val="28"/>
        </w:rPr>
      </w:pPr>
    </w:p>
    <w:p w:rsidR="002C272D" w:rsidRDefault="002C272D">
      <w:pPr>
        <w:rPr>
          <w:rFonts w:ascii="Times New Roman" w:hAnsi="Times New Roman" w:cs="Times New Roman"/>
          <w:sz w:val="28"/>
          <w:szCs w:val="28"/>
        </w:rPr>
      </w:pPr>
    </w:p>
    <w:p w:rsidR="002C272D" w:rsidRDefault="002C272D">
      <w:pPr>
        <w:rPr>
          <w:rFonts w:ascii="Times New Roman" w:hAnsi="Times New Roman" w:cs="Times New Roman"/>
          <w:sz w:val="28"/>
          <w:szCs w:val="28"/>
        </w:rPr>
      </w:pPr>
    </w:p>
    <w:p w:rsidR="002C272D" w:rsidRDefault="002C272D">
      <w:pPr>
        <w:rPr>
          <w:rFonts w:ascii="Times New Roman" w:hAnsi="Times New Roman" w:cs="Times New Roman"/>
          <w:sz w:val="28"/>
          <w:szCs w:val="28"/>
        </w:rPr>
      </w:pPr>
    </w:p>
    <w:p w:rsidR="002C272D" w:rsidRDefault="002C272D">
      <w:pPr>
        <w:rPr>
          <w:rFonts w:ascii="Times New Roman" w:hAnsi="Times New Roman" w:cs="Times New Roman"/>
          <w:sz w:val="28"/>
          <w:szCs w:val="28"/>
        </w:rPr>
      </w:pPr>
    </w:p>
    <w:p w:rsidR="002C272D" w:rsidRDefault="002C272D">
      <w:pPr>
        <w:rPr>
          <w:rFonts w:ascii="Times New Roman" w:hAnsi="Times New Roman" w:cs="Times New Roman"/>
          <w:sz w:val="28"/>
          <w:szCs w:val="28"/>
        </w:rPr>
      </w:pPr>
    </w:p>
    <w:p w:rsidR="002C272D" w:rsidRPr="002C272D" w:rsidRDefault="002C272D" w:rsidP="002C272D">
      <w:pPr>
        <w:pStyle w:val="1"/>
        <w:numPr>
          <w:ilvl w:val="0"/>
          <w:numId w:val="2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2" w:name="_Toc213632236"/>
      <w:r w:rsidRPr="002C272D">
        <w:rPr>
          <w:rFonts w:ascii="Times New Roman" w:hAnsi="Times New Roman" w:cs="Times New Roman"/>
          <w:b w:val="0"/>
          <w:color w:val="auto"/>
        </w:rPr>
        <w:lastRenderedPageBreak/>
        <w:t>Выводы по результатам испытаний</w:t>
      </w:r>
      <w:bookmarkEnd w:id="2"/>
    </w:p>
    <w:p w:rsidR="002C272D" w:rsidRPr="00EC1C1F" w:rsidRDefault="002C272D" w:rsidP="002C27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C272D" w:rsidRPr="00EC1C1F" w:rsidRDefault="002C272D" w:rsidP="002C27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По результатам проведенного тестирования веб-приложения «</w:t>
      </w:r>
      <w:r>
        <w:rPr>
          <w:rFonts w:ascii="Times New Roman" w:hAnsi="Times New Roman" w:cs="Times New Roman"/>
          <w:sz w:val="28"/>
          <w:szCs w:val="28"/>
          <w:lang w:val="en-US"/>
        </w:rPr>
        <w:t>Wizard</w:t>
      </w:r>
      <w:r w:rsidRPr="00EC1C1F">
        <w:rPr>
          <w:rFonts w:ascii="Times New Roman" w:hAnsi="Times New Roman" w:cs="Times New Roman"/>
          <w:sz w:val="28"/>
          <w:szCs w:val="28"/>
        </w:rPr>
        <w:t>» можно сделать следующие выводы:</w:t>
      </w:r>
    </w:p>
    <w:p w:rsidR="002C272D" w:rsidRPr="00EC1C1F" w:rsidRDefault="002C272D" w:rsidP="002C27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C272D" w:rsidRPr="00EC1C1F" w:rsidRDefault="002C272D" w:rsidP="002C272D">
      <w:pPr>
        <w:pStyle w:val="a4"/>
        <w:numPr>
          <w:ilvl w:val="0"/>
          <w:numId w:val="3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 xml:space="preserve">Все ключевые функции, заявленные в Техническом задании, реализованы и работают корректно. Это включает в себя функционал для обеих целевых аудиторий: </w:t>
      </w:r>
      <w:r>
        <w:rPr>
          <w:rFonts w:ascii="Times New Roman" w:hAnsi="Times New Roman" w:cs="Times New Roman"/>
          <w:sz w:val="28"/>
          <w:szCs w:val="28"/>
        </w:rPr>
        <w:t>участников</w:t>
      </w:r>
      <w:r w:rsidRPr="00EC1C1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создание задачи, редактирование профиля</w:t>
      </w:r>
      <w:r w:rsidRPr="00EC1C1F">
        <w:rPr>
          <w:rFonts w:ascii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Pr="00EC1C1F">
        <w:rPr>
          <w:rFonts w:ascii="Times New Roman" w:hAnsi="Times New Roman" w:cs="Times New Roman"/>
          <w:sz w:val="28"/>
          <w:szCs w:val="28"/>
        </w:rPr>
        <w:t xml:space="preserve"> (управление </w:t>
      </w:r>
      <w:r>
        <w:rPr>
          <w:rFonts w:ascii="Times New Roman" w:hAnsi="Times New Roman" w:cs="Times New Roman"/>
          <w:sz w:val="28"/>
          <w:szCs w:val="28"/>
        </w:rPr>
        <w:t>задачами проекта</w:t>
      </w:r>
      <w:r w:rsidRPr="00EC1C1F">
        <w:rPr>
          <w:rFonts w:ascii="Times New Roman" w:hAnsi="Times New Roman" w:cs="Times New Roman"/>
          <w:sz w:val="28"/>
          <w:szCs w:val="28"/>
        </w:rPr>
        <w:t xml:space="preserve">, </w:t>
      </w:r>
      <w:r w:rsidR="00B40EF7">
        <w:rPr>
          <w:rFonts w:ascii="Times New Roman" w:hAnsi="Times New Roman" w:cs="Times New Roman"/>
          <w:sz w:val="28"/>
          <w:szCs w:val="28"/>
        </w:rPr>
        <w:t>добавление участников в проект, создание проекта</w:t>
      </w:r>
      <w:r w:rsidRPr="00EC1C1F">
        <w:rPr>
          <w:rFonts w:ascii="Times New Roman" w:hAnsi="Times New Roman" w:cs="Times New Roman"/>
          <w:sz w:val="28"/>
          <w:szCs w:val="28"/>
        </w:rPr>
        <w:t>).</w:t>
      </w:r>
    </w:p>
    <w:p w:rsidR="002C272D" w:rsidRPr="00EC1C1F" w:rsidRDefault="002C272D" w:rsidP="002C272D">
      <w:pPr>
        <w:pStyle w:val="a4"/>
        <w:numPr>
          <w:ilvl w:val="0"/>
          <w:numId w:val="3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Система надежна. Реализован контроль вводимой информации, обрабатываются некорректные действия пользователя, что предотвращает возникновение критических ошибок.</w:t>
      </w:r>
    </w:p>
    <w:p w:rsidR="002C272D" w:rsidRPr="00EC1C1F" w:rsidRDefault="002C272D" w:rsidP="00B40EF7">
      <w:pPr>
        <w:pStyle w:val="a4"/>
        <w:numPr>
          <w:ilvl w:val="0"/>
          <w:numId w:val="3"/>
        </w:numPr>
        <w:spacing w:afterLines="160" w:after="384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Пользовательский интерфейс интуитивно понятен и стабилен. Навигация по разделам приложения не вызывает затруднений.</w:t>
      </w:r>
    </w:p>
    <w:p w:rsidR="002C272D" w:rsidRPr="00A278ED" w:rsidRDefault="002C272D" w:rsidP="00B40EF7">
      <w:pPr>
        <w:spacing w:afterLines="160" w:after="384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1C1F">
        <w:rPr>
          <w:rFonts w:ascii="Times New Roman" w:hAnsi="Times New Roman" w:cs="Times New Roman"/>
          <w:sz w:val="28"/>
          <w:szCs w:val="28"/>
        </w:rPr>
        <w:t>Кроссбраузерная</w:t>
      </w:r>
      <w:proofErr w:type="spellEnd"/>
      <w:r w:rsidRPr="00EC1C1F">
        <w:rPr>
          <w:rFonts w:ascii="Times New Roman" w:hAnsi="Times New Roman" w:cs="Times New Roman"/>
          <w:sz w:val="28"/>
          <w:szCs w:val="28"/>
        </w:rPr>
        <w:t xml:space="preserve"> совместимость обеспечена. Приложение корректно отображается и функционирует в актуальных версиях популярных браузеров</w:t>
      </w:r>
    </w:p>
    <w:p w:rsidR="00FC7204" w:rsidRDefault="00B87C69">
      <w:r>
        <w:rPr>
          <w:noProof/>
          <w:lang w:eastAsia="ru-RU"/>
        </w:rPr>
        <w:drawing>
          <wp:inline distT="0" distB="0" distL="0" distR="0">
            <wp:extent cx="5429250" cy="3070860"/>
            <wp:effectExtent l="19050" t="0" r="1905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B40EF7" w:rsidRDefault="00B40EF7" w:rsidP="00B40EF7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B40EF7" w:rsidSect="0019073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C1C1F">
        <w:rPr>
          <w:rFonts w:ascii="Times New Roman" w:hAnsi="Times New Roman" w:cs="Times New Roman"/>
          <w:sz w:val="28"/>
          <w:szCs w:val="28"/>
        </w:rPr>
        <w:lastRenderedPageBreak/>
        <w:t>Заключение: Веб-приложение «</w:t>
      </w:r>
      <w:r w:rsidR="00354CAB">
        <w:rPr>
          <w:rFonts w:ascii="Times New Roman" w:hAnsi="Times New Roman" w:cs="Times New Roman"/>
          <w:sz w:val="28"/>
          <w:szCs w:val="28"/>
          <w:lang w:val="en-US"/>
        </w:rPr>
        <w:t>Wizard</w:t>
      </w:r>
      <w:bookmarkStart w:id="3" w:name="_GoBack"/>
      <w:bookmarkEnd w:id="3"/>
      <w:r w:rsidRPr="00EC1C1F">
        <w:rPr>
          <w:rFonts w:ascii="Times New Roman" w:hAnsi="Times New Roman" w:cs="Times New Roman"/>
          <w:sz w:val="28"/>
          <w:szCs w:val="28"/>
        </w:rPr>
        <w:t>» соответствует всем основным требованиям, изложенным в Техническом задании. Критичные и значительные дефекты, препятствующие использованию системы по назначению, не выявлены. Приложение готово к сдаче заказчику и эксплуатации.</w:t>
      </w:r>
    </w:p>
    <w:p w:rsidR="00B40EF7" w:rsidRPr="00B40EF7" w:rsidRDefault="00B40EF7" w:rsidP="00B40EF7">
      <w:pPr>
        <w:pStyle w:val="1"/>
        <w:numPr>
          <w:ilvl w:val="0"/>
          <w:numId w:val="2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4" w:name="_Toc213632237"/>
      <w:r w:rsidRPr="00B40EF7">
        <w:rPr>
          <w:rFonts w:ascii="Times New Roman" w:hAnsi="Times New Roman" w:cs="Times New Roman"/>
          <w:b w:val="0"/>
          <w:color w:val="auto"/>
        </w:rPr>
        <w:lastRenderedPageBreak/>
        <w:t>Приложение</w:t>
      </w:r>
      <w:bookmarkEnd w:id="4"/>
    </w:p>
    <w:p w:rsidR="00B40EF7" w:rsidRPr="00EC1C1F" w:rsidRDefault="00B40EF7" w:rsidP="00B40E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0EF7" w:rsidRPr="00EC1C1F" w:rsidRDefault="00B40EF7" w:rsidP="00B40EF7">
      <w:pPr>
        <w:pStyle w:val="a4"/>
        <w:numPr>
          <w:ilvl w:val="0"/>
          <w:numId w:val="4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>Список дефектов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40EF7" w:rsidRPr="00746ECB" w:rsidTr="00C90B8B">
        <w:tc>
          <w:tcPr>
            <w:tcW w:w="1869" w:type="dxa"/>
            <w:vAlign w:val="center"/>
          </w:tcPr>
          <w:p w:rsidR="00B40EF7" w:rsidRPr="00746ECB" w:rsidRDefault="00B40EF7" w:rsidP="00C90B8B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Порядковый №</w:t>
            </w:r>
          </w:p>
        </w:tc>
        <w:tc>
          <w:tcPr>
            <w:tcW w:w="1869" w:type="dxa"/>
            <w:vAlign w:val="center"/>
          </w:tcPr>
          <w:p w:rsidR="00B40EF7" w:rsidRPr="00746ECB" w:rsidRDefault="00B40EF7" w:rsidP="00C90B8B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№ Кейса</w:t>
            </w:r>
          </w:p>
        </w:tc>
        <w:tc>
          <w:tcPr>
            <w:tcW w:w="1869" w:type="dxa"/>
            <w:vAlign w:val="center"/>
          </w:tcPr>
          <w:p w:rsidR="00B40EF7" w:rsidRPr="00746ECB" w:rsidRDefault="00B40EF7" w:rsidP="00C90B8B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1869" w:type="dxa"/>
            <w:vAlign w:val="center"/>
          </w:tcPr>
          <w:p w:rsidR="00B40EF7" w:rsidRPr="00746ECB" w:rsidRDefault="00B40EF7" w:rsidP="00C90B8B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</w:p>
        </w:tc>
        <w:tc>
          <w:tcPr>
            <w:tcW w:w="1869" w:type="dxa"/>
            <w:vAlign w:val="center"/>
          </w:tcPr>
          <w:p w:rsidR="00B40EF7" w:rsidRPr="00746ECB" w:rsidRDefault="00B40EF7" w:rsidP="00C90B8B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Критичность</w:t>
            </w:r>
          </w:p>
        </w:tc>
      </w:tr>
      <w:tr w:rsidR="00B40EF7" w:rsidRPr="00746ECB" w:rsidTr="00C90B8B">
        <w:tc>
          <w:tcPr>
            <w:tcW w:w="9345" w:type="dxa"/>
            <w:gridSpan w:val="5"/>
            <w:vAlign w:val="center"/>
          </w:tcPr>
          <w:p w:rsidR="00B40EF7" w:rsidRPr="00746ECB" w:rsidRDefault="00B40EF7" w:rsidP="00C90B8B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6ECB">
              <w:rPr>
                <w:rFonts w:ascii="Times New Roman" w:hAnsi="Times New Roman" w:cs="Times New Roman"/>
                <w:sz w:val="24"/>
                <w:szCs w:val="24"/>
              </w:rPr>
              <w:t>Критичные и значительные дефекты не обнаружены.</w:t>
            </w:r>
          </w:p>
        </w:tc>
      </w:tr>
    </w:tbl>
    <w:p w:rsidR="00B40EF7" w:rsidRPr="00EC1C1F" w:rsidRDefault="00B40EF7" w:rsidP="00B40E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0EF7" w:rsidRDefault="00B40EF7" w:rsidP="00B40EF7">
      <w:pPr>
        <w:spacing w:after="160" w:line="360" w:lineRule="auto"/>
        <w:ind w:firstLine="709"/>
        <w:jc w:val="both"/>
      </w:pPr>
    </w:p>
    <w:sectPr w:rsidR="00B40EF7" w:rsidSect="00EC1C1F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344C" w:rsidRDefault="0083344C" w:rsidP="0019073B">
      <w:pPr>
        <w:spacing w:after="0" w:line="240" w:lineRule="auto"/>
      </w:pPr>
      <w:r>
        <w:separator/>
      </w:r>
    </w:p>
  </w:endnote>
  <w:endnote w:type="continuationSeparator" w:id="0">
    <w:p w:rsidR="0083344C" w:rsidRDefault="0083344C" w:rsidP="00190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562571"/>
      <w:docPartObj>
        <w:docPartGallery w:val="Page Numbers (Bottom of Page)"/>
        <w:docPartUnique/>
      </w:docPartObj>
    </w:sdtPr>
    <w:sdtEndPr/>
    <w:sdtContent>
      <w:p w:rsidR="0019073B" w:rsidRDefault="0083344C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0EF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9073B" w:rsidRDefault="0019073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073B" w:rsidRDefault="0019073B" w:rsidP="0019073B">
    <w:pPr>
      <w:pStyle w:val="ab"/>
      <w:jc w:val="right"/>
    </w:pPr>
    <w: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1068563"/>
      <w:docPartObj>
        <w:docPartGallery w:val="Page Numbers (Bottom of Page)"/>
        <w:docPartUnique/>
      </w:docPartObj>
    </w:sdtPr>
    <w:sdtEndPr/>
    <w:sdtContent>
      <w:p w:rsidR="00EC1C1F" w:rsidRDefault="0069767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:rsidR="00EC1C1F" w:rsidRDefault="0083344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344C" w:rsidRDefault="0083344C" w:rsidP="0019073B">
      <w:pPr>
        <w:spacing w:after="0" w:line="240" w:lineRule="auto"/>
      </w:pPr>
      <w:r>
        <w:separator/>
      </w:r>
    </w:p>
  </w:footnote>
  <w:footnote w:type="continuationSeparator" w:id="0">
    <w:p w:rsidR="0083344C" w:rsidRDefault="0083344C" w:rsidP="00190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E552F"/>
    <w:multiLevelType w:val="hybridMultilevel"/>
    <w:tmpl w:val="6EAC4F32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60A54"/>
    <w:multiLevelType w:val="hybridMultilevel"/>
    <w:tmpl w:val="6A546F48"/>
    <w:lvl w:ilvl="0" w:tplc="986A8320">
      <w:start w:val="1"/>
      <w:numFmt w:val="decimal"/>
      <w:lvlText w:val="Таблица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D665D"/>
    <w:multiLevelType w:val="hybridMultilevel"/>
    <w:tmpl w:val="A68CF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099"/>
    <w:rsid w:val="00141099"/>
    <w:rsid w:val="0019073B"/>
    <w:rsid w:val="00215A0F"/>
    <w:rsid w:val="002C272D"/>
    <w:rsid w:val="003402BD"/>
    <w:rsid w:val="00354CAB"/>
    <w:rsid w:val="0069767A"/>
    <w:rsid w:val="007A6A42"/>
    <w:rsid w:val="007B1ADD"/>
    <w:rsid w:val="007D3E3D"/>
    <w:rsid w:val="0083344C"/>
    <w:rsid w:val="009C1BA4"/>
    <w:rsid w:val="00A278ED"/>
    <w:rsid w:val="00A41EE8"/>
    <w:rsid w:val="00B40EF7"/>
    <w:rsid w:val="00B87C69"/>
    <w:rsid w:val="00BA33E1"/>
    <w:rsid w:val="00EC6987"/>
    <w:rsid w:val="00FC6FED"/>
    <w:rsid w:val="00FC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B87E81-78D3-42B7-BD94-13D66593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33E1"/>
  </w:style>
  <w:style w:type="paragraph" w:styleId="1">
    <w:name w:val="heading 1"/>
    <w:basedOn w:val="a"/>
    <w:next w:val="a"/>
    <w:link w:val="10"/>
    <w:uiPriority w:val="9"/>
    <w:qFormat/>
    <w:rsid w:val="00190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1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78E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B1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B1ADD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qFormat/>
    <w:rsid w:val="00FC6FE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190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unhideWhenUsed/>
    <w:qFormat/>
    <w:rsid w:val="0019073B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9073B"/>
    <w:pPr>
      <w:spacing w:after="100" w:line="259" w:lineRule="auto"/>
    </w:pPr>
  </w:style>
  <w:style w:type="character" w:styleId="a8">
    <w:name w:val="Hyperlink"/>
    <w:basedOn w:val="a0"/>
    <w:uiPriority w:val="99"/>
    <w:unhideWhenUsed/>
    <w:rsid w:val="0019073B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semiHidden/>
    <w:unhideWhenUsed/>
    <w:rsid w:val="001907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19073B"/>
  </w:style>
  <w:style w:type="paragraph" w:styleId="ab">
    <w:name w:val="footer"/>
    <w:basedOn w:val="a"/>
    <w:link w:val="ac"/>
    <w:uiPriority w:val="99"/>
    <w:unhideWhenUsed/>
    <w:rsid w:val="001907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90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Положительно</c:v>
                </c:pt>
                <c:pt idx="1">
                  <c:v>Отрицательно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26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910-4D4C-9D33-F4BEAA878C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Sergey</cp:lastModifiedBy>
  <cp:revision>7</cp:revision>
  <dcterms:created xsi:type="dcterms:W3CDTF">2025-11-08T10:57:00Z</dcterms:created>
  <dcterms:modified xsi:type="dcterms:W3CDTF">2025-11-10T17:14:00Z</dcterms:modified>
</cp:coreProperties>
</file>