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E8D3" w14:textId="77777777" w:rsidR="00A40B21" w:rsidRPr="00BD031E" w:rsidRDefault="00A40B21" w:rsidP="00A40B21">
      <w:pPr>
        <w:jc w:val="center"/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BD031E">
        <w:t xml:space="preserve">Министерство образования </w:t>
      </w:r>
      <w:r>
        <w:t xml:space="preserve">и науки </w:t>
      </w:r>
      <w:r w:rsidRPr="00BD031E">
        <w:t>Республики Башкортостан</w:t>
      </w:r>
      <w:bookmarkEnd w:id="0"/>
      <w:bookmarkEnd w:id="1"/>
      <w:bookmarkEnd w:id="2"/>
      <w:bookmarkEnd w:id="3"/>
      <w:bookmarkEnd w:id="4"/>
    </w:p>
    <w:p w14:paraId="0D439EED" w14:textId="77777777" w:rsidR="00A40B21" w:rsidRPr="00BD031E" w:rsidRDefault="00A40B21" w:rsidP="00A40B21">
      <w:pPr>
        <w:jc w:val="center"/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BD031E">
        <w:t xml:space="preserve">Государственное </w:t>
      </w:r>
      <w:r>
        <w:t>автономное</w:t>
      </w:r>
      <w:r w:rsidRPr="00BD031E"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7634AD61" w14:textId="77777777" w:rsidR="00A40B21" w:rsidRPr="00BD031E" w:rsidRDefault="00A40B21" w:rsidP="00A40B21">
      <w:pPr>
        <w:jc w:val="center"/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BD031E"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5DEC66C9" w14:textId="77777777" w:rsidR="00A40B21" w:rsidRDefault="00A40B21" w:rsidP="00A40B21">
      <w:pPr>
        <w:jc w:val="both"/>
      </w:pPr>
    </w:p>
    <w:p w14:paraId="5130134C" w14:textId="77777777" w:rsidR="00A40B21" w:rsidRDefault="00A40B21" w:rsidP="00A40B21">
      <w:pPr>
        <w:jc w:val="both"/>
      </w:pPr>
    </w:p>
    <w:p w14:paraId="3C612220" w14:textId="77777777" w:rsidR="00A40B21" w:rsidRPr="00BD031E" w:rsidRDefault="00A40B21" w:rsidP="00A40B21">
      <w:pPr>
        <w:jc w:val="both"/>
      </w:pPr>
    </w:p>
    <w:p w14:paraId="75670575" w14:textId="77777777" w:rsidR="00A40B21" w:rsidRPr="00BD031E" w:rsidRDefault="00A40B21" w:rsidP="00A40B21">
      <w:pPr>
        <w:jc w:val="both"/>
      </w:pPr>
    </w:p>
    <w:p w14:paraId="0C493F8F" w14:textId="77777777" w:rsidR="00A40B21" w:rsidRDefault="00A40B21" w:rsidP="00A40B21">
      <w:pPr>
        <w:jc w:val="both"/>
      </w:pPr>
    </w:p>
    <w:p w14:paraId="711813B5" w14:textId="77777777" w:rsidR="00A40B21" w:rsidRDefault="00A40B21" w:rsidP="00A40B21">
      <w:pPr>
        <w:jc w:val="both"/>
      </w:pPr>
    </w:p>
    <w:p w14:paraId="43B900E3" w14:textId="77777777" w:rsidR="00A40B21" w:rsidRDefault="00A40B21" w:rsidP="00A40B21">
      <w:pPr>
        <w:jc w:val="both"/>
      </w:pPr>
    </w:p>
    <w:p w14:paraId="2B63E14D" w14:textId="77777777" w:rsidR="00A40B21" w:rsidRPr="00BD031E" w:rsidRDefault="00A40B21" w:rsidP="00A40B21">
      <w:pPr>
        <w:jc w:val="both"/>
      </w:pPr>
    </w:p>
    <w:p w14:paraId="31C722D6" w14:textId="77777777" w:rsidR="00A40B21" w:rsidRPr="00BD031E" w:rsidRDefault="00A40B21" w:rsidP="00A40B21">
      <w:pPr>
        <w:jc w:val="both"/>
        <w:rPr>
          <w:i/>
        </w:rPr>
      </w:pPr>
    </w:p>
    <w:p w14:paraId="3F9039BE" w14:textId="77777777" w:rsidR="00A40B21" w:rsidRPr="00BD031E" w:rsidRDefault="00A40B21" w:rsidP="00A40B21">
      <w:pPr>
        <w:jc w:val="both"/>
        <w:rPr>
          <w:i/>
        </w:rPr>
      </w:pPr>
    </w:p>
    <w:p w14:paraId="1B040B3D" w14:textId="77777777" w:rsidR="00A40B21" w:rsidRPr="00BD031E" w:rsidRDefault="00A40B21" w:rsidP="00A40B21">
      <w:pPr>
        <w:jc w:val="both"/>
        <w:rPr>
          <w:i/>
        </w:rPr>
      </w:pPr>
    </w:p>
    <w:p w14:paraId="052FD524" w14:textId="77777777" w:rsidR="00A40B21" w:rsidRPr="00BD031E" w:rsidRDefault="00A40B21" w:rsidP="00A40B21">
      <w:pPr>
        <w:jc w:val="both"/>
        <w:rPr>
          <w:i/>
        </w:rPr>
      </w:pPr>
    </w:p>
    <w:p w14:paraId="17107F7A" w14:textId="77777777" w:rsidR="00A40B21" w:rsidRPr="00BD031E" w:rsidRDefault="00A40B21" w:rsidP="00A40B21">
      <w:pPr>
        <w:jc w:val="both"/>
        <w:rPr>
          <w:i/>
        </w:rPr>
      </w:pPr>
    </w:p>
    <w:p w14:paraId="6EF7240A" w14:textId="77777777" w:rsidR="00A40B21" w:rsidRPr="00BD031E" w:rsidRDefault="00A40B21" w:rsidP="00A40B21">
      <w:pPr>
        <w:tabs>
          <w:tab w:val="left" w:pos="708"/>
        </w:tabs>
        <w:jc w:val="center"/>
        <w:rPr>
          <w:color w:val="000000"/>
        </w:rPr>
      </w:pPr>
      <w:r>
        <w:rPr>
          <w:color w:val="000000"/>
        </w:rPr>
        <w:t>ПОСТРОЕНИЕ ДИАГРАММЫ ПРЕЦЕДЕНТОВ</w:t>
      </w:r>
    </w:p>
    <w:p w14:paraId="1A2E80BB" w14:textId="77777777" w:rsidR="00A40B21" w:rsidRPr="00BD031E" w:rsidRDefault="00A40B21" w:rsidP="00A40B21">
      <w:pPr>
        <w:tabs>
          <w:tab w:val="left" w:pos="708"/>
        </w:tabs>
        <w:jc w:val="center"/>
        <w:rPr>
          <w:color w:val="000000"/>
        </w:rPr>
      </w:pPr>
      <w:r>
        <w:rPr>
          <w:color w:val="000000"/>
        </w:rPr>
        <w:t>Отчет по практической работе</w:t>
      </w:r>
    </w:p>
    <w:p w14:paraId="050D4B65" w14:textId="77777777" w:rsidR="00A40B21" w:rsidRPr="00BD031E" w:rsidRDefault="00A40B21" w:rsidP="00A40B21">
      <w:pPr>
        <w:jc w:val="center"/>
      </w:pPr>
      <w:r>
        <w:rPr>
          <w:color w:val="000000"/>
        </w:rPr>
        <w:t xml:space="preserve">ОП.09 </w:t>
      </w:r>
      <w:r w:rsidRPr="00A40B21">
        <w:rPr>
          <w:color w:val="000000"/>
        </w:rPr>
        <w:t>Стандартизация, сертификация и техническое документоведение</w:t>
      </w:r>
    </w:p>
    <w:p w14:paraId="6A1223C7" w14:textId="77777777" w:rsidR="00A40B21" w:rsidRPr="00BD031E" w:rsidRDefault="00A40B21" w:rsidP="00A40B21">
      <w:pPr>
        <w:jc w:val="both"/>
      </w:pPr>
    </w:p>
    <w:p w14:paraId="54F36B13" w14:textId="77777777" w:rsidR="00A40B21" w:rsidRPr="00BD031E" w:rsidRDefault="00A40B21" w:rsidP="00A40B21">
      <w:pPr>
        <w:jc w:val="both"/>
      </w:pPr>
    </w:p>
    <w:p w14:paraId="195F9351" w14:textId="77777777" w:rsidR="00A40B21" w:rsidRPr="00BD031E" w:rsidRDefault="00A40B21" w:rsidP="00A40B21">
      <w:pPr>
        <w:jc w:val="both"/>
      </w:pPr>
    </w:p>
    <w:p w14:paraId="02A354FC" w14:textId="77777777" w:rsidR="00A40B21" w:rsidRDefault="00A40B21" w:rsidP="00A40B21">
      <w:pPr>
        <w:jc w:val="both"/>
      </w:pPr>
    </w:p>
    <w:p w14:paraId="4EFFF0C2" w14:textId="77777777" w:rsidR="00A40B21" w:rsidRDefault="00A40B21" w:rsidP="00A40B21">
      <w:pPr>
        <w:jc w:val="both"/>
      </w:pPr>
    </w:p>
    <w:p w14:paraId="4BC41892" w14:textId="77777777" w:rsidR="00A40B21" w:rsidRDefault="00A40B21" w:rsidP="00A40B21">
      <w:pPr>
        <w:jc w:val="both"/>
      </w:pPr>
    </w:p>
    <w:p w14:paraId="3CEF7E91" w14:textId="77777777" w:rsidR="00A40B21" w:rsidRDefault="00A40B21" w:rsidP="00A40B21">
      <w:pPr>
        <w:jc w:val="both"/>
      </w:pPr>
    </w:p>
    <w:p w14:paraId="4AD75F3C" w14:textId="77777777" w:rsidR="00A40B21" w:rsidRPr="00BD031E" w:rsidRDefault="00A40B21" w:rsidP="00A40B21">
      <w:pPr>
        <w:jc w:val="both"/>
      </w:pPr>
    </w:p>
    <w:p w14:paraId="436D637A" w14:textId="77777777" w:rsidR="00A40B21" w:rsidRPr="00BD031E" w:rsidRDefault="00A40B21" w:rsidP="00A40B21">
      <w:pPr>
        <w:jc w:val="both"/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4213"/>
      </w:tblGrid>
      <w:tr w:rsidR="00A40B21" w:rsidRPr="00BD031E" w14:paraId="751568F0" w14:textId="77777777" w:rsidTr="00D83BE1">
        <w:tc>
          <w:tcPr>
            <w:tcW w:w="5387" w:type="dxa"/>
          </w:tcPr>
          <w:p w14:paraId="568E21A0" w14:textId="77777777" w:rsidR="00A40B21" w:rsidRPr="00BD031E" w:rsidRDefault="00A40B21" w:rsidP="00D83BE1">
            <w:pPr>
              <w:snapToGrid w:val="0"/>
              <w:jc w:val="both"/>
            </w:pPr>
          </w:p>
        </w:tc>
        <w:tc>
          <w:tcPr>
            <w:tcW w:w="4213" w:type="dxa"/>
          </w:tcPr>
          <w:p w14:paraId="25ACDCF4" w14:textId="77777777" w:rsidR="00A40B21" w:rsidRPr="00BD031E" w:rsidRDefault="00A40B21" w:rsidP="00D83BE1">
            <w:pPr>
              <w:snapToGrid w:val="0"/>
              <w:jc w:val="both"/>
            </w:pPr>
            <w:r>
              <w:t>Выполнил: студент гр. 21ВЕБ-1</w:t>
            </w:r>
          </w:p>
          <w:p w14:paraId="73A550B5" w14:textId="6F340F55" w:rsidR="00A40B21" w:rsidRPr="00BD031E" w:rsidRDefault="00A40B21" w:rsidP="00D83BE1">
            <w:pPr>
              <w:snapToGrid w:val="0"/>
              <w:jc w:val="both"/>
            </w:pPr>
            <w:r w:rsidRPr="00BD031E">
              <w:t xml:space="preserve"> _______________</w:t>
            </w:r>
            <w:r w:rsidR="00F8527E">
              <w:t>Д</w:t>
            </w:r>
            <w:r w:rsidRPr="00BD031E">
              <w:t>.</w:t>
            </w:r>
            <w:r w:rsidR="00F8527E">
              <w:t>В</w:t>
            </w:r>
            <w:r w:rsidRPr="00BD031E">
              <w:t xml:space="preserve">. </w:t>
            </w:r>
            <w:r w:rsidR="00FC2054">
              <w:t>Карпов</w:t>
            </w:r>
          </w:p>
          <w:p w14:paraId="28162851" w14:textId="77777777" w:rsidR="00A40B21" w:rsidRPr="00BD031E" w:rsidRDefault="00A40B21" w:rsidP="00D83BE1">
            <w:pPr>
              <w:jc w:val="both"/>
            </w:pPr>
            <w:r w:rsidRPr="00BD031E">
              <w:t>«___» _______________ 20</w:t>
            </w:r>
            <w:r>
              <w:t>__</w:t>
            </w:r>
            <w:r w:rsidRPr="00BD031E">
              <w:t xml:space="preserve"> г.</w:t>
            </w:r>
          </w:p>
        </w:tc>
      </w:tr>
      <w:tr w:rsidR="00A40B21" w:rsidRPr="00BD031E" w14:paraId="49AEC30D" w14:textId="77777777" w:rsidTr="00D83BE1">
        <w:tc>
          <w:tcPr>
            <w:tcW w:w="5387" w:type="dxa"/>
          </w:tcPr>
          <w:p w14:paraId="5167C442" w14:textId="77777777" w:rsidR="00A40B21" w:rsidRPr="00BD031E" w:rsidRDefault="00A40B21" w:rsidP="00D83BE1">
            <w:pPr>
              <w:snapToGrid w:val="0"/>
              <w:ind w:right="283"/>
              <w:jc w:val="both"/>
            </w:pPr>
          </w:p>
        </w:tc>
        <w:tc>
          <w:tcPr>
            <w:tcW w:w="4213" w:type="dxa"/>
          </w:tcPr>
          <w:p w14:paraId="14E10899" w14:textId="77777777" w:rsidR="00A40B21" w:rsidRPr="00BD031E" w:rsidRDefault="00A40B21" w:rsidP="00D83BE1">
            <w:pPr>
              <w:snapToGrid w:val="0"/>
              <w:jc w:val="both"/>
            </w:pPr>
          </w:p>
          <w:p w14:paraId="18138949" w14:textId="77777777" w:rsidR="00A40B21" w:rsidRPr="00BD031E" w:rsidRDefault="00A40B21" w:rsidP="00D83BE1">
            <w:pPr>
              <w:snapToGrid w:val="0"/>
              <w:jc w:val="both"/>
            </w:pPr>
            <w:r>
              <w:t>Проверил:</w:t>
            </w:r>
            <w:r w:rsidRPr="00BD031E">
              <w:t xml:space="preserve"> </w:t>
            </w:r>
            <w:r>
              <w:t>преподаватель</w:t>
            </w:r>
          </w:p>
          <w:p w14:paraId="408675BC" w14:textId="0330811D" w:rsidR="00A40B21" w:rsidRPr="00BD031E" w:rsidRDefault="00A40B21" w:rsidP="00D83BE1">
            <w:pPr>
              <w:snapToGrid w:val="0"/>
              <w:jc w:val="both"/>
            </w:pPr>
            <w:r w:rsidRPr="00BD031E">
              <w:t xml:space="preserve">________________ </w:t>
            </w:r>
            <w:r w:rsidR="00F8527E">
              <w:t>А</w:t>
            </w:r>
            <w:r w:rsidRPr="00BD031E">
              <w:t>.</w:t>
            </w:r>
            <w:r w:rsidR="00F8527E">
              <w:t>И</w:t>
            </w:r>
            <w:r w:rsidRPr="00BD031E">
              <w:t xml:space="preserve">. </w:t>
            </w:r>
            <w:r w:rsidR="00FC2054">
              <w:t>Файзулова</w:t>
            </w:r>
          </w:p>
          <w:p w14:paraId="015F7A54" w14:textId="77777777" w:rsidR="00A40B21" w:rsidRDefault="00A40B21" w:rsidP="00D83BE1">
            <w:pPr>
              <w:jc w:val="both"/>
            </w:pPr>
            <w:r w:rsidRPr="00BD031E">
              <w:t>«___» _______________ 20</w:t>
            </w:r>
            <w:r>
              <w:t>__</w:t>
            </w:r>
            <w:r w:rsidRPr="00BD031E">
              <w:t xml:space="preserve"> г.</w:t>
            </w:r>
          </w:p>
          <w:p w14:paraId="46E49180" w14:textId="77777777" w:rsidR="00A40B21" w:rsidRPr="00BD031E" w:rsidRDefault="00A40B21" w:rsidP="00D83BE1">
            <w:pPr>
              <w:jc w:val="both"/>
            </w:pPr>
          </w:p>
        </w:tc>
      </w:tr>
    </w:tbl>
    <w:p w14:paraId="507DB013" w14:textId="77777777" w:rsidR="00A40B21" w:rsidRPr="00BD031E" w:rsidRDefault="00A40B21" w:rsidP="00A40B21">
      <w:pPr>
        <w:jc w:val="both"/>
      </w:pPr>
    </w:p>
    <w:p w14:paraId="00D8A764" w14:textId="77777777" w:rsidR="00A40B21" w:rsidRPr="00BD031E" w:rsidRDefault="00A40B21" w:rsidP="00A40B21">
      <w:pPr>
        <w:jc w:val="both"/>
      </w:pPr>
    </w:p>
    <w:p w14:paraId="129A5CAE" w14:textId="77777777" w:rsidR="00A40B21" w:rsidRPr="00BD031E" w:rsidRDefault="00A40B21" w:rsidP="00A40B21">
      <w:pPr>
        <w:jc w:val="both"/>
      </w:pPr>
    </w:p>
    <w:p w14:paraId="46E23F47" w14:textId="77777777" w:rsidR="00A40B21" w:rsidRPr="00BD031E" w:rsidRDefault="00A40B21" w:rsidP="00A40B21">
      <w:pPr>
        <w:jc w:val="both"/>
      </w:pPr>
    </w:p>
    <w:p w14:paraId="70A25162" w14:textId="77777777" w:rsidR="00A40B21" w:rsidRDefault="00A40B21" w:rsidP="00A40B21">
      <w:pPr>
        <w:jc w:val="both"/>
      </w:pPr>
    </w:p>
    <w:p w14:paraId="1E1902CE" w14:textId="77777777" w:rsidR="00A40B21" w:rsidRDefault="00A40B21" w:rsidP="00A40B21">
      <w:pPr>
        <w:jc w:val="both"/>
      </w:pPr>
    </w:p>
    <w:p w14:paraId="408D6962" w14:textId="77777777" w:rsidR="00A40B21" w:rsidRDefault="00A40B21" w:rsidP="00A40B21">
      <w:pPr>
        <w:jc w:val="both"/>
      </w:pPr>
    </w:p>
    <w:p w14:paraId="0C10B88F" w14:textId="77777777" w:rsidR="00A40B21" w:rsidRDefault="00A40B21" w:rsidP="00A40B21">
      <w:pPr>
        <w:jc w:val="both"/>
      </w:pPr>
    </w:p>
    <w:p w14:paraId="78850543" w14:textId="77777777" w:rsidR="00A40B21" w:rsidRDefault="00A40B21" w:rsidP="00A40B21">
      <w:pPr>
        <w:jc w:val="both"/>
      </w:pPr>
    </w:p>
    <w:p w14:paraId="2227C7D7" w14:textId="77777777" w:rsidR="00A40B21" w:rsidRDefault="00A40B21" w:rsidP="00A40B21">
      <w:pPr>
        <w:jc w:val="both"/>
      </w:pPr>
    </w:p>
    <w:p w14:paraId="6B2A372E" w14:textId="77777777" w:rsidR="00A40B21" w:rsidRDefault="00A40B21" w:rsidP="00A40B21">
      <w:pPr>
        <w:jc w:val="both"/>
      </w:pPr>
    </w:p>
    <w:p w14:paraId="4D93C2C4" w14:textId="77777777" w:rsidR="00A40B21" w:rsidRDefault="00A40B21" w:rsidP="00A40B21">
      <w:pPr>
        <w:jc w:val="both"/>
      </w:pPr>
    </w:p>
    <w:p w14:paraId="38A3B823" w14:textId="77777777" w:rsidR="00A40B21" w:rsidRPr="00BD031E" w:rsidRDefault="00A40B21" w:rsidP="00A40B21">
      <w:pPr>
        <w:jc w:val="both"/>
      </w:pPr>
    </w:p>
    <w:p w14:paraId="7BDBF5DF" w14:textId="77777777" w:rsidR="00A40B21" w:rsidRPr="00BD031E" w:rsidRDefault="00A40B21" w:rsidP="00A40B21">
      <w:pPr>
        <w:jc w:val="both"/>
      </w:pPr>
    </w:p>
    <w:p w14:paraId="40746013" w14:textId="77777777" w:rsidR="00A40B21" w:rsidRPr="00BD031E" w:rsidRDefault="00A40B21" w:rsidP="00A40B21">
      <w:pPr>
        <w:jc w:val="both"/>
      </w:pPr>
    </w:p>
    <w:p w14:paraId="4B96A0AD" w14:textId="77777777" w:rsidR="00A40B21" w:rsidRDefault="00A40B21" w:rsidP="00A40B21">
      <w:pPr>
        <w:jc w:val="center"/>
      </w:pPr>
      <w:r w:rsidRPr="00BD031E">
        <w:t>20</w:t>
      </w:r>
      <w:r>
        <w:t>25</w:t>
      </w:r>
      <w:r>
        <w:br w:type="page"/>
      </w:r>
    </w:p>
    <w:p w14:paraId="6197540E" w14:textId="77777777" w:rsidR="00D36DE9" w:rsidRDefault="00D36DE9">
      <w:pPr>
        <w:spacing w:after="160" w:line="259" w:lineRule="auto"/>
        <w:rPr>
          <w:sz w:val="28"/>
        </w:rPr>
        <w:sectPr w:rsidR="00D36D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F607D2" w14:textId="53108A08" w:rsidR="003C1DF0" w:rsidRDefault="003C1DF0" w:rsidP="003C1DF0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lastRenderedPageBreak/>
        <w:t xml:space="preserve">Задание 1. </w:t>
      </w:r>
      <w:r>
        <w:rPr>
          <w:sz w:val="28"/>
        </w:rPr>
        <w:t>Спроектировать базу данных. Результат представлен на рисунке 1.</w:t>
      </w:r>
    </w:p>
    <w:p w14:paraId="4396EFC9" w14:textId="650686D7" w:rsidR="003C1DF0" w:rsidRDefault="00FF51DB" w:rsidP="00FF51DB">
      <w:pPr>
        <w:spacing w:line="360" w:lineRule="auto"/>
        <w:jc w:val="center"/>
        <w:rPr>
          <w:sz w:val="28"/>
        </w:rPr>
      </w:pPr>
      <w:r w:rsidRPr="00FF51DB">
        <w:rPr>
          <w:noProof/>
          <w:sz w:val="28"/>
        </w:rPr>
        <w:drawing>
          <wp:inline distT="0" distB="0" distL="0" distR="0" wp14:anchorId="466FCFE7" wp14:editId="73AEF09D">
            <wp:extent cx="5472430" cy="3383504"/>
            <wp:effectExtent l="133350" t="114300" r="147320" b="160020"/>
            <wp:docPr id="59339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2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027" cy="3385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79CC76" w14:textId="18895340" w:rsidR="003C1DF0" w:rsidRPr="00F4319B" w:rsidRDefault="003C1DF0" w:rsidP="003C1DF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F4319B">
        <w:rPr>
          <w:sz w:val="28"/>
        </w:rPr>
        <w:t>Схема базы данных для клининговой компании</w:t>
      </w:r>
    </w:p>
    <w:p w14:paraId="7C0216E6" w14:textId="10098AC0" w:rsidR="001913E2" w:rsidRDefault="001913E2" w:rsidP="001913E2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t xml:space="preserve">Задание </w:t>
      </w:r>
      <w:r>
        <w:rPr>
          <w:sz w:val="28"/>
        </w:rPr>
        <w:t>2</w:t>
      </w:r>
      <w:r w:rsidRPr="00A40B21">
        <w:rPr>
          <w:sz w:val="28"/>
        </w:rPr>
        <w:t xml:space="preserve">. </w:t>
      </w:r>
      <w:r>
        <w:rPr>
          <w:sz w:val="28"/>
        </w:rPr>
        <w:t>Построить диаграмму прецедентов. Результат представлен на рисунке 2.</w:t>
      </w:r>
    </w:p>
    <w:p w14:paraId="50C5A9F9" w14:textId="7005C141" w:rsidR="00131C9A" w:rsidRDefault="00131C9A" w:rsidP="00131C9A">
      <w:pPr>
        <w:spacing w:line="360" w:lineRule="auto"/>
        <w:ind w:firstLine="567"/>
        <w:jc w:val="center"/>
        <w:rPr>
          <w:sz w:val="28"/>
        </w:rPr>
      </w:pPr>
      <w:r w:rsidRPr="00131C9A">
        <w:rPr>
          <w:noProof/>
          <w:sz w:val="28"/>
        </w:rPr>
        <w:drawing>
          <wp:inline distT="0" distB="0" distL="0" distR="0" wp14:anchorId="27D3D127" wp14:editId="7C825515">
            <wp:extent cx="5071631" cy="2954679"/>
            <wp:effectExtent l="133350" t="114300" r="129540" b="169545"/>
            <wp:docPr id="769683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83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606" cy="29616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ADFECC" w14:textId="7B9E0C01" w:rsidR="00497B45" w:rsidRDefault="00131C9A" w:rsidP="00401247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2 – Диаграмма прецедентов</w:t>
      </w:r>
      <w:r w:rsidR="00497B45">
        <w:rPr>
          <w:sz w:val="28"/>
        </w:rPr>
        <w:br w:type="page"/>
      </w:r>
    </w:p>
    <w:p w14:paraId="20FEE354" w14:textId="6BA537FE" w:rsidR="002A66CE" w:rsidRDefault="002A66CE" w:rsidP="002A66CE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lastRenderedPageBreak/>
        <w:t xml:space="preserve">Задание </w:t>
      </w:r>
      <w:r>
        <w:rPr>
          <w:sz w:val="28"/>
        </w:rPr>
        <w:t>3</w:t>
      </w:r>
      <w:r w:rsidRPr="00A40B21">
        <w:rPr>
          <w:sz w:val="28"/>
        </w:rPr>
        <w:t xml:space="preserve">. </w:t>
      </w:r>
      <w:r w:rsidRPr="002A66CE">
        <w:rPr>
          <w:sz w:val="28"/>
        </w:rPr>
        <w:t>Разработать информационную систему для соответствующей предметной области</w:t>
      </w:r>
      <w:r>
        <w:rPr>
          <w:sz w:val="28"/>
        </w:rPr>
        <w:t>.</w:t>
      </w:r>
    </w:p>
    <w:p w14:paraId="6AD646EE" w14:textId="2BEB817A" w:rsidR="002A66CE" w:rsidRPr="005F5CB1" w:rsidRDefault="002A66CE" w:rsidP="005F5C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Задание 4. </w:t>
      </w:r>
      <w:r w:rsidR="00882C2C" w:rsidRPr="00882C2C">
        <w:rPr>
          <w:sz w:val="28"/>
        </w:rPr>
        <w:t>Разработать руководство пользователя.</w:t>
      </w:r>
    </w:p>
    <w:p w14:paraId="6014B7A4" w14:textId="3F318C0B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15D5FF20" w14:textId="77777777" w:rsidR="00497B45" w:rsidRP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Клининговый сервис «Мой Не Сам»</w:t>
      </w:r>
    </w:p>
    <w:p w14:paraId="4DA91B5B" w14:textId="447E80AA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сайт, нужно сначала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0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30B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Локальный сервер для работы с базами данных, рисунок 1).</w:t>
      </w:r>
      <w:r w:rsidR="00242D9B" w:rsidRPr="00242D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B5CC1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4365E2">
        <w:rPr>
          <w:noProof/>
          <w:sz w:val="28"/>
          <w:szCs w:val="28"/>
        </w:rPr>
        <w:drawing>
          <wp:inline distT="0" distB="0" distL="0" distR="0" wp14:anchorId="3A989184" wp14:editId="0A13462E">
            <wp:extent cx="3568663" cy="3599078"/>
            <wp:effectExtent l="152400" t="114300" r="146685" b="173355"/>
            <wp:docPr id="87739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1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465" cy="3603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724B20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Запуск </w:t>
      </w:r>
      <w:r>
        <w:rPr>
          <w:sz w:val="28"/>
          <w:szCs w:val="28"/>
          <w:lang w:val="en-US"/>
        </w:rPr>
        <w:t>Open Server</w:t>
      </w:r>
    </w:p>
    <w:p w14:paraId="27B903F0" w14:textId="0065944B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зайти на сайт, нужно открыть любой браузер и в адресной строке вбить следующий адрес: </w:t>
      </w:r>
      <w:hyperlink r:id="rId10" w:history="1">
        <w:r w:rsidRPr="007422AC">
          <w:rPr>
            <w:rStyle w:val="ab"/>
            <w:rFonts w:ascii="Times New Roman" w:hAnsi="Times New Roman" w:cs="Times New Roman"/>
            <w:sz w:val="28"/>
            <w:szCs w:val="28"/>
          </w:rPr>
          <w:t>http://karpov/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после чего пользователь попадает на главную страницу сайта (рисунок 2 и рисунок 2.1).</w:t>
      </w:r>
    </w:p>
    <w:p w14:paraId="7FD8C495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2A4E60">
        <w:rPr>
          <w:noProof/>
          <w:sz w:val="28"/>
          <w:szCs w:val="28"/>
        </w:rPr>
        <w:drawing>
          <wp:inline distT="0" distB="0" distL="0" distR="0" wp14:anchorId="20780DC2" wp14:editId="38B4840C">
            <wp:extent cx="1860115" cy="570585"/>
            <wp:effectExtent l="133350" t="114300" r="140335" b="153670"/>
            <wp:docPr id="184066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68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353" cy="576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FA8363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Ввод ссылки в адресную строку</w:t>
      </w:r>
    </w:p>
    <w:p w14:paraId="5A8F3F29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661B60">
        <w:rPr>
          <w:noProof/>
          <w:sz w:val="28"/>
          <w:szCs w:val="28"/>
        </w:rPr>
        <w:lastRenderedPageBreak/>
        <w:drawing>
          <wp:inline distT="0" distB="0" distL="0" distR="0" wp14:anchorId="003A9F86" wp14:editId="64067F04">
            <wp:extent cx="5144126" cy="2611026"/>
            <wp:effectExtent l="114300" t="114300" r="114300" b="151765"/>
            <wp:docPr id="3500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83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029" cy="2629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76EBB3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Главная страница «Мой Не Сам»</w:t>
      </w:r>
    </w:p>
    <w:p w14:paraId="213D09C5" w14:textId="487C3F41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данной странице</w:t>
      </w:r>
      <w:r w:rsidR="00A12A7F">
        <w:rPr>
          <w:sz w:val="28"/>
          <w:szCs w:val="28"/>
        </w:rPr>
        <w:t xml:space="preserve"> находится </w:t>
      </w:r>
      <w:r>
        <w:rPr>
          <w:sz w:val="28"/>
          <w:szCs w:val="28"/>
        </w:rPr>
        <w:t>список услуг, «почему выбирают нас?» и внизу страницы «Контакты» (рисунок 2.2, рисунок 2.3 и рисунок 2.4).</w:t>
      </w:r>
    </w:p>
    <w:p w14:paraId="3DAC98F1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056786">
        <w:rPr>
          <w:noProof/>
          <w:sz w:val="28"/>
          <w:szCs w:val="28"/>
        </w:rPr>
        <w:drawing>
          <wp:inline distT="0" distB="0" distL="0" distR="0" wp14:anchorId="6843A427" wp14:editId="05FD6362">
            <wp:extent cx="4287610" cy="1552578"/>
            <wp:effectExtent l="133350" t="114300" r="132080" b="142875"/>
            <wp:docPr id="61522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23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798" cy="15642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742F3E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Список услуг</w:t>
      </w:r>
    </w:p>
    <w:p w14:paraId="01452143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872320">
        <w:rPr>
          <w:noProof/>
          <w:sz w:val="28"/>
          <w:szCs w:val="28"/>
        </w:rPr>
        <w:drawing>
          <wp:inline distT="0" distB="0" distL="0" distR="0" wp14:anchorId="64DA59B3" wp14:editId="27B02396">
            <wp:extent cx="1923280" cy="2063155"/>
            <wp:effectExtent l="152400" t="114300" r="153670" b="146685"/>
            <wp:docPr id="17188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9478" cy="206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19C29B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Блок «Почему выбирают нас?»</w:t>
      </w:r>
    </w:p>
    <w:p w14:paraId="7B4BA825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8C306D">
        <w:rPr>
          <w:noProof/>
          <w:sz w:val="28"/>
          <w:szCs w:val="28"/>
        </w:rPr>
        <w:lastRenderedPageBreak/>
        <w:drawing>
          <wp:inline distT="0" distB="0" distL="0" distR="0" wp14:anchorId="2B51F920" wp14:editId="02CF0CFB">
            <wp:extent cx="2910735" cy="1912769"/>
            <wp:effectExtent l="133350" t="114300" r="118745" b="163830"/>
            <wp:docPr id="44844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3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712" cy="1916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7E9811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Контакты</w:t>
      </w:r>
    </w:p>
    <w:p w14:paraId="339C8B22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на данной странице есть кнопки для регистрации и авторизации, так же эти же кнопки есть и в шапке страницы (рисунок 2.5).</w:t>
      </w:r>
    </w:p>
    <w:p w14:paraId="179271B8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D85DA2">
        <w:rPr>
          <w:noProof/>
          <w:sz w:val="28"/>
          <w:szCs w:val="28"/>
        </w:rPr>
        <w:drawing>
          <wp:inline distT="0" distB="0" distL="0" distR="0" wp14:anchorId="5C31B02E" wp14:editId="7940BAFD">
            <wp:extent cx="4922113" cy="1102088"/>
            <wp:effectExtent l="133350" t="114300" r="126365" b="155575"/>
            <wp:docPr id="13806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18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716" cy="11062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215591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Кнопки «Регистрация» и «Вход» на главной странице и в шапке</w:t>
      </w:r>
    </w:p>
    <w:p w14:paraId="61DC7E94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62F0EAFA" w14:textId="5B450123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регистрации на сайте нужно перейти на страницу регистрации и заполнить все поля </w:t>
      </w:r>
      <w:r w:rsidR="001806F4">
        <w:rPr>
          <w:sz w:val="28"/>
          <w:szCs w:val="28"/>
        </w:rPr>
        <w:t>необходимыми</w:t>
      </w:r>
      <w:r>
        <w:rPr>
          <w:sz w:val="28"/>
          <w:szCs w:val="28"/>
        </w:rPr>
        <w:t xml:space="preserve"> данными. При отправке данных, если данные корректны и если нет такого пользователя с такими же данными, то выводится уведомление об успешной регистрации (рисунок 3).</w:t>
      </w:r>
    </w:p>
    <w:p w14:paraId="4F735249" w14:textId="177400BE" w:rsidR="00497B45" w:rsidRDefault="00D05DCF" w:rsidP="009A257C">
      <w:pPr>
        <w:spacing w:line="360" w:lineRule="auto"/>
        <w:jc w:val="center"/>
        <w:rPr>
          <w:sz w:val="28"/>
          <w:szCs w:val="28"/>
        </w:rPr>
      </w:pPr>
      <w:r w:rsidRPr="00D05DCF">
        <w:rPr>
          <w:sz w:val="28"/>
          <w:szCs w:val="28"/>
        </w:rPr>
        <w:lastRenderedPageBreak/>
        <w:drawing>
          <wp:inline distT="0" distB="0" distL="0" distR="0" wp14:anchorId="0558306D" wp14:editId="5E933847">
            <wp:extent cx="2301351" cy="3358994"/>
            <wp:effectExtent l="133350" t="114300" r="137160" b="165735"/>
            <wp:docPr id="144166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7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3177" cy="3376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40085" w:rsidRPr="00F40085">
        <w:rPr>
          <w:sz w:val="28"/>
          <w:szCs w:val="28"/>
        </w:rPr>
        <w:drawing>
          <wp:inline distT="0" distB="0" distL="0" distR="0" wp14:anchorId="584D2B3A" wp14:editId="30FD6AD6">
            <wp:extent cx="4602153" cy="2695492"/>
            <wp:effectExtent l="133350" t="114300" r="122555" b="162560"/>
            <wp:docPr id="152218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87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2256" cy="27014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288FB7" w14:textId="77777777" w:rsidR="00497B45" w:rsidRDefault="00497B45" w:rsidP="008D72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Заполненная форма регистрации с уведомление об успешной регистрации</w:t>
      </w:r>
    </w:p>
    <w:p w14:paraId="2D1E271D" w14:textId="52BD523C" w:rsidR="00497B45" w:rsidRPr="00B31AC8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данные некорректны или пользователь с такими же данными (почтой и логином) уже существует, то выведется ошибка «Некорректные данные» или «Пользователь с таким </w:t>
      </w:r>
      <w:r>
        <w:rPr>
          <w:sz w:val="28"/>
          <w:szCs w:val="28"/>
          <w:lang w:val="en-US"/>
        </w:rPr>
        <w:t>email</w:t>
      </w:r>
      <w:r w:rsidRPr="008E5F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существует» </w:t>
      </w:r>
      <w:r w:rsidR="00312B6C">
        <w:rPr>
          <w:sz w:val="28"/>
          <w:szCs w:val="28"/>
        </w:rPr>
        <w:t xml:space="preserve">или «Пользователь с таким логином уже существует» </w:t>
      </w:r>
      <w:r>
        <w:rPr>
          <w:sz w:val="28"/>
          <w:szCs w:val="28"/>
        </w:rPr>
        <w:t>(рисунок 3.1).</w:t>
      </w:r>
      <w:r w:rsidR="00B31AC8" w:rsidRPr="00B31AC8">
        <w:rPr>
          <w:sz w:val="28"/>
          <w:szCs w:val="28"/>
        </w:rPr>
        <w:t xml:space="preserve"> </w:t>
      </w:r>
    </w:p>
    <w:p w14:paraId="78CF4FE2" w14:textId="7156FD3A" w:rsidR="00497B45" w:rsidRDefault="00C33EC0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C33EC0">
        <w:rPr>
          <w:sz w:val="28"/>
          <w:szCs w:val="28"/>
        </w:rPr>
        <w:lastRenderedPageBreak/>
        <w:drawing>
          <wp:inline distT="0" distB="0" distL="0" distR="0" wp14:anchorId="23CCC014" wp14:editId="25D0F1DF">
            <wp:extent cx="2395163" cy="3408300"/>
            <wp:effectExtent l="133350" t="114300" r="139065" b="173355"/>
            <wp:docPr id="1321423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23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7654" cy="3426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94B78" w:rsidRPr="00594B78">
        <w:rPr>
          <w:sz w:val="28"/>
          <w:szCs w:val="28"/>
        </w:rPr>
        <w:drawing>
          <wp:inline distT="0" distB="0" distL="0" distR="0" wp14:anchorId="313D9B66" wp14:editId="50778B7D">
            <wp:extent cx="2447511" cy="3407927"/>
            <wp:effectExtent l="133350" t="114300" r="124460" b="173990"/>
            <wp:docPr id="420218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188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9641" cy="34108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3894D3" w14:textId="77777777" w:rsidR="00497B45" w:rsidRPr="0011091D" w:rsidRDefault="00497B45" w:rsidP="00683D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Уведомление о существовании пользователя</w:t>
      </w:r>
      <w:r w:rsidRPr="00F033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03372">
        <w:rPr>
          <w:sz w:val="28"/>
          <w:szCs w:val="28"/>
        </w:rPr>
        <w:t xml:space="preserve"> </w:t>
      </w:r>
      <w:r>
        <w:rPr>
          <w:sz w:val="28"/>
          <w:szCs w:val="28"/>
        </w:rPr>
        <w:t>такой же почтой</w:t>
      </w:r>
    </w:p>
    <w:p w14:paraId="49B24914" w14:textId="77777777" w:rsidR="00497B45" w:rsidRPr="00265717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 (Вход в аккаунт)</w:t>
      </w:r>
    </w:p>
    <w:p w14:paraId="57AA69B8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Чтобы войти в аккаунт, нужно перейти на страницу авторизации и заполнить форму своими данными, через которые мы регистрировались, если всё ввели правильно, то нас перенаправит на главную страницу и изменится навигационная панель (рисунок 4).</w:t>
      </w:r>
    </w:p>
    <w:p w14:paraId="3FA68F6F" w14:textId="77777777" w:rsidR="00497B45" w:rsidRPr="001341D4" w:rsidRDefault="00497B45" w:rsidP="0024322C">
      <w:pPr>
        <w:spacing w:line="360" w:lineRule="auto"/>
        <w:jc w:val="center"/>
        <w:rPr>
          <w:sz w:val="28"/>
          <w:szCs w:val="28"/>
          <w:lang w:val="en-US"/>
        </w:rPr>
      </w:pPr>
      <w:r w:rsidRPr="00755657">
        <w:rPr>
          <w:noProof/>
          <w:sz w:val="28"/>
          <w:szCs w:val="28"/>
        </w:rPr>
        <w:drawing>
          <wp:inline distT="0" distB="0" distL="0" distR="0" wp14:anchorId="2C0ED59C" wp14:editId="502584F5">
            <wp:extent cx="2441028" cy="2154450"/>
            <wp:effectExtent l="133350" t="114300" r="111760" b="151130"/>
            <wp:docPr id="16728696" name="Рисунок 1672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1608" cy="218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D97C1F" w14:textId="77777777" w:rsidR="00497B45" w:rsidRDefault="00497B45" w:rsidP="002432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Страница входа</w:t>
      </w:r>
    </w:p>
    <w:p w14:paraId="797BB98E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все данные корректные, то произойдёт авторизация пользователя и его перекинет на главную страницу и изменится шапка (рисунок 4.1). Если данные некорректны, неверный пароль или пользователя не существует, то об этом тоже выведется сообщение (рисунок 4.2 и рисунок 4.3)</w:t>
      </w:r>
    </w:p>
    <w:p w14:paraId="1A8A6603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 w:rsidRPr="008013D6">
        <w:rPr>
          <w:noProof/>
          <w:sz w:val="28"/>
          <w:szCs w:val="28"/>
        </w:rPr>
        <w:drawing>
          <wp:inline distT="0" distB="0" distL="0" distR="0" wp14:anchorId="4A6A8930" wp14:editId="741DDCA3">
            <wp:extent cx="5239290" cy="2632147"/>
            <wp:effectExtent l="133350" t="114300" r="152400" b="1682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2042" cy="2663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784A72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4.1 – Успешный вход в аккаунт</w:t>
      </w:r>
    </w:p>
    <w:p w14:paraId="03CCCA97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 w:rsidRPr="00BF0784">
        <w:rPr>
          <w:noProof/>
          <w:sz w:val="28"/>
          <w:szCs w:val="28"/>
        </w:rPr>
        <w:drawing>
          <wp:inline distT="0" distB="0" distL="0" distR="0" wp14:anchorId="38A65020" wp14:editId="5F5CBFA7">
            <wp:extent cx="2199262" cy="2175305"/>
            <wp:effectExtent l="114300" t="114300" r="106045" b="149225"/>
            <wp:docPr id="1207617144" name="Рисунок 1207617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7577" cy="218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84A7CB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4.2 – Сообщение о неверном пароле</w:t>
      </w:r>
    </w:p>
    <w:p w14:paraId="162605A5" w14:textId="77777777" w:rsidR="00497B45" w:rsidRDefault="00497B45" w:rsidP="00294BA7">
      <w:pPr>
        <w:spacing w:line="360" w:lineRule="auto"/>
        <w:jc w:val="center"/>
        <w:rPr>
          <w:noProof/>
          <w:sz w:val="28"/>
          <w:szCs w:val="28"/>
        </w:rPr>
      </w:pPr>
      <w:r w:rsidRPr="00DB646E">
        <w:rPr>
          <w:noProof/>
          <w:sz w:val="28"/>
          <w:szCs w:val="28"/>
        </w:rPr>
        <w:lastRenderedPageBreak/>
        <w:drawing>
          <wp:inline distT="0" distB="0" distL="0" distR="0" wp14:anchorId="04315651" wp14:editId="73C9236F">
            <wp:extent cx="2146455" cy="2123523"/>
            <wp:effectExtent l="114300" t="114300" r="101600" b="143510"/>
            <wp:docPr id="544816387" name="Рисунок 54481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1430" cy="2128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B337D3" w14:textId="77777777" w:rsidR="00497B45" w:rsidRDefault="00497B45" w:rsidP="00294BA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4.3 – Сообщение о не найденном пользователе</w:t>
      </w:r>
    </w:p>
    <w:p w14:paraId="35716BED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</w:t>
      </w:r>
    </w:p>
    <w:p w14:paraId="5B462781" w14:textId="001EFBAA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Чтобы создать заявку пользователю на клининговые услуги, нужно нажать на ссылку «Создать новую заявку» на странице</w:t>
      </w:r>
      <w:r w:rsidRPr="00931AC9">
        <w:rPr>
          <w:sz w:val="28"/>
          <w:szCs w:val="28"/>
        </w:rPr>
        <w:t xml:space="preserve"> </w:t>
      </w:r>
      <w:r>
        <w:rPr>
          <w:sz w:val="28"/>
          <w:szCs w:val="28"/>
        </w:rPr>
        <w:t>или в шапке страницы нажать на «Создать заявку». После нажатия на любую из ссылок, откроется страница с формой для заполнения данными (рисунок 5). Заполняем её нужными</w:t>
      </w:r>
      <w:r w:rsidR="006D578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данными. Пользователь может выбрать тип услуги из предложенного списка или написать свою услугу,</w:t>
      </w:r>
      <w:r w:rsidR="00191CD2">
        <w:rPr>
          <w:sz w:val="28"/>
          <w:szCs w:val="28"/>
        </w:rPr>
        <w:t xml:space="preserve"> путём отметки чекбокса «Иная услуга»,</w:t>
      </w:r>
      <w:r>
        <w:rPr>
          <w:sz w:val="28"/>
          <w:szCs w:val="28"/>
        </w:rPr>
        <w:t xml:space="preserve"> а также выбрать способ оплаты.</w:t>
      </w:r>
      <w:r w:rsidR="00191CD2">
        <w:rPr>
          <w:sz w:val="28"/>
          <w:szCs w:val="28"/>
        </w:rPr>
        <w:t xml:space="preserve"> </w:t>
      </w:r>
    </w:p>
    <w:p w14:paraId="2D6679D9" w14:textId="33AAD8E6" w:rsidR="00497B45" w:rsidRDefault="002A7C0C" w:rsidP="00757BED">
      <w:pPr>
        <w:spacing w:line="360" w:lineRule="auto"/>
        <w:jc w:val="center"/>
        <w:rPr>
          <w:noProof/>
          <w:sz w:val="28"/>
          <w:szCs w:val="28"/>
        </w:rPr>
      </w:pPr>
      <w:r w:rsidRPr="002A7C0C">
        <w:rPr>
          <w:noProof/>
          <w:sz w:val="28"/>
          <w:szCs w:val="28"/>
        </w:rPr>
        <w:lastRenderedPageBreak/>
        <w:drawing>
          <wp:inline distT="0" distB="0" distL="0" distR="0" wp14:anchorId="2D192DA6" wp14:editId="3C8AA975">
            <wp:extent cx="2725446" cy="4497547"/>
            <wp:effectExtent l="114300" t="114300" r="151130" b="151130"/>
            <wp:docPr id="1288530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301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9283" cy="45038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B57C8" w:rsidRPr="005B57C8">
        <w:rPr>
          <w:noProof/>
          <w:sz w:val="28"/>
          <w:szCs w:val="28"/>
        </w:rPr>
        <w:drawing>
          <wp:inline distT="0" distB="0" distL="0" distR="0" wp14:anchorId="47825A77" wp14:editId="73770F80">
            <wp:extent cx="2644165" cy="4532855"/>
            <wp:effectExtent l="114300" t="114300" r="156210" b="153670"/>
            <wp:docPr id="91406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637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0093" cy="45430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2C5D73" w:rsidRPr="002C5D73">
        <w:rPr>
          <w:noProof/>
          <w:sz w:val="28"/>
          <w:szCs w:val="28"/>
        </w:rPr>
        <w:lastRenderedPageBreak/>
        <w:drawing>
          <wp:inline distT="0" distB="0" distL="0" distR="0" wp14:anchorId="3C4FB1CB" wp14:editId="11489708">
            <wp:extent cx="2476776" cy="4750635"/>
            <wp:effectExtent l="133350" t="114300" r="133350" b="145415"/>
            <wp:docPr id="1745683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832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143" cy="4764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5D4895" w14:textId="77777777" w:rsidR="00497B45" w:rsidRDefault="00497B45" w:rsidP="00294BA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 – Заполненная данными форма для подачи заявки на клининговые услуги</w:t>
      </w:r>
    </w:p>
    <w:p w14:paraId="48B6524C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отправки заявки появляется сообщение об успешной её подаче (рисунок 5.1)</w:t>
      </w:r>
    </w:p>
    <w:p w14:paraId="1580031B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FA2AB3">
        <w:rPr>
          <w:noProof/>
          <w:sz w:val="28"/>
          <w:szCs w:val="28"/>
        </w:rPr>
        <w:drawing>
          <wp:inline distT="0" distB="0" distL="0" distR="0" wp14:anchorId="3B433883" wp14:editId="1CDBD65B">
            <wp:extent cx="1895740" cy="285790"/>
            <wp:effectExtent l="152400" t="114300" r="142875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5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03DFF3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5.1. – Сообщение об успешной подаче заявки</w:t>
      </w:r>
    </w:p>
    <w:p w14:paraId="0EB34F83" w14:textId="07463D7E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Статус заявки </w:t>
      </w:r>
      <w:r w:rsidR="000A6866">
        <w:rPr>
          <w:sz w:val="28"/>
          <w:szCs w:val="28"/>
        </w:rPr>
        <w:t xml:space="preserve">можно </w:t>
      </w:r>
      <w:r>
        <w:rPr>
          <w:sz w:val="28"/>
          <w:szCs w:val="28"/>
        </w:rPr>
        <w:t>наблюдать в профиле, в который мы попадаем через навигационную панель по нажатию на «Мой профиль» (рисунок 5.2)</w:t>
      </w:r>
    </w:p>
    <w:p w14:paraId="0FFE0D2A" w14:textId="362F854A" w:rsidR="00497B45" w:rsidRDefault="00F053E4" w:rsidP="003B7E99">
      <w:pPr>
        <w:spacing w:line="360" w:lineRule="auto"/>
        <w:jc w:val="center"/>
        <w:rPr>
          <w:noProof/>
          <w:sz w:val="28"/>
          <w:szCs w:val="28"/>
        </w:rPr>
      </w:pPr>
      <w:r w:rsidRPr="00F053E4">
        <w:rPr>
          <w:noProof/>
          <w:sz w:val="28"/>
          <w:szCs w:val="28"/>
        </w:rPr>
        <w:lastRenderedPageBreak/>
        <w:drawing>
          <wp:inline distT="0" distB="0" distL="0" distR="0" wp14:anchorId="581926D2" wp14:editId="103EC546">
            <wp:extent cx="5756047" cy="1511574"/>
            <wp:effectExtent l="133350" t="114300" r="149860" b="146050"/>
            <wp:docPr id="1293296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969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697" cy="1512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4BBD0E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5.2. – Мои заявки</w:t>
      </w:r>
    </w:p>
    <w:p w14:paraId="14A08FCA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6EB8F9B8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зайти за администратора, нужно перейти на страницу входа и ввести следующие данные: </w:t>
      </w:r>
    </w:p>
    <w:p w14:paraId="4950F0AB" w14:textId="77777777" w:rsidR="00497B45" w:rsidRPr="007F4354" w:rsidRDefault="00497B45" w:rsidP="00497B45">
      <w:pPr>
        <w:pStyle w:val="aa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логин: adminka; </w:t>
      </w:r>
    </w:p>
    <w:p w14:paraId="412DAE75" w14:textId="77777777" w:rsidR="00497B45" w:rsidRPr="00700DC6" w:rsidRDefault="00497B45" w:rsidP="00497B45">
      <w:pPr>
        <w:pStyle w:val="aa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7F4354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8A8C48" w14:textId="4EE4C401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авторизации за администратора</w:t>
      </w:r>
      <w:r w:rsidR="00EA149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A1491">
        <w:rPr>
          <w:sz w:val="28"/>
          <w:szCs w:val="28"/>
        </w:rPr>
        <w:t xml:space="preserve">идет перенаправление </w:t>
      </w:r>
      <w:r>
        <w:rPr>
          <w:sz w:val="28"/>
          <w:szCs w:val="28"/>
        </w:rPr>
        <w:t>на панель администратора, где видны все заявки всех пользователей, которые её подали (рисунок 6).</w:t>
      </w:r>
    </w:p>
    <w:p w14:paraId="2E346E77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753F89">
        <w:rPr>
          <w:noProof/>
          <w:sz w:val="28"/>
          <w:szCs w:val="28"/>
        </w:rPr>
        <w:drawing>
          <wp:inline distT="0" distB="0" distL="0" distR="0" wp14:anchorId="0FF084A9" wp14:editId="191DFCF9">
            <wp:extent cx="5549544" cy="1248331"/>
            <wp:effectExtent l="133350" t="114300" r="146685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2664" cy="12512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E8993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 – Панель администратора</w:t>
      </w:r>
    </w:p>
    <w:p w14:paraId="0D7084AD" w14:textId="51E8AD89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данной странице </w:t>
      </w:r>
      <w:r w:rsidR="005865CF">
        <w:rPr>
          <w:sz w:val="28"/>
          <w:szCs w:val="28"/>
        </w:rPr>
        <w:t xml:space="preserve">администратор может управлять </w:t>
      </w:r>
      <w:r>
        <w:rPr>
          <w:sz w:val="28"/>
          <w:szCs w:val="28"/>
        </w:rPr>
        <w:t>заявками пользователей. При принятии заявок меняется статус на «в работе» и появляется кнопка «завершить» по нажатию на которую меняется статус заявки на «услуга оказана» (рисунок 6.1)</w:t>
      </w:r>
    </w:p>
    <w:p w14:paraId="309EA422" w14:textId="77777777" w:rsidR="00497B45" w:rsidRPr="003B7E99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3B7E99">
        <w:rPr>
          <w:noProof/>
          <w:sz w:val="28"/>
          <w:szCs w:val="28"/>
        </w:rPr>
        <w:lastRenderedPageBreak/>
        <w:drawing>
          <wp:inline distT="0" distB="0" distL="0" distR="0" wp14:anchorId="2E7E8B10" wp14:editId="47A9BDE7">
            <wp:extent cx="5398841" cy="1522521"/>
            <wp:effectExtent l="114300" t="114300" r="144780" b="154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1696" cy="15346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0B8A89" w14:textId="77777777" w:rsidR="00497B45" w:rsidRPr="003B7E99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3B7E99">
        <w:rPr>
          <w:noProof/>
          <w:sz w:val="28"/>
          <w:szCs w:val="28"/>
        </w:rPr>
        <w:drawing>
          <wp:inline distT="0" distB="0" distL="0" distR="0" wp14:anchorId="55E71FA2" wp14:editId="1EB56617">
            <wp:extent cx="5372738" cy="1639471"/>
            <wp:effectExtent l="133350" t="114300" r="151765" b="1708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9814" cy="1644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CE8FF9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6.1 – Принятие заявки и завершение услуги</w:t>
      </w:r>
    </w:p>
    <w:p w14:paraId="09761402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администратор отклоняет заявку пользователя, то он должен указать причину почему отклонил. При нажатии на кнопку «отклонить» появляется модальное окно для ввода причины отказа от оказания услуг. (рисунок 6.2)</w:t>
      </w:r>
    </w:p>
    <w:p w14:paraId="11EA4E52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E463C4">
        <w:rPr>
          <w:noProof/>
          <w:sz w:val="28"/>
          <w:szCs w:val="28"/>
        </w:rPr>
        <w:drawing>
          <wp:inline distT="0" distB="0" distL="0" distR="0" wp14:anchorId="301A4AD6" wp14:editId="7BB5BC58">
            <wp:extent cx="3444247" cy="2970386"/>
            <wp:effectExtent l="152400" t="114300" r="137160" b="1733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9205" cy="2974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CB5F1A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6.1 – Отклонение заявки и ввод причины отказа</w:t>
      </w:r>
    </w:p>
    <w:p w14:paraId="690C54F0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всё отправилось, то на странице изменится статус на «услуга отменена» и в столбце «Причина отклонения» появится текст с описание почему заявка была отклонена (рисунок 6.2).</w:t>
      </w:r>
    </w:p>
    <w:p w14:paraId="19237BFE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D41006">
        <w:rPr>
          <w:noProof/>
          <w:sz w:val="28"/>
          <w:szCs w:val="28"/>
        </w:rPr>
        <w:drawing>
          <wp:inline distT="0" distB="0" distL="0" distR="0" wp14:anchorId="06077C8D" wp14:editId="6841D502">
            <wp:extent cx="5217617" cy="1811928"/>
            <wp:effectExtent l="133350" t="133350" r="154940" b="1695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1746" cy="1816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990E3C" w14:textId="01587BF8" w:rsidR="00A40B21" w:rsidRPr="003B7E99" w:rsidRDefault="00497B45" w:rsidP="00497B4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6.2 – Изменения статуса на «услуга отменена» и вывод причины отклонения в столбец таблицы «Причина отклонения»</w:t>
      </w:r>
    </w:p>
    <w:sectPr w:rsidR="00A40B21" w:rsidRPr="003B7E99" w:rsidSect="00D36DE9">
      <w:headerReference w:type="default" r:id="rId35"/>
      <w:footerReference w:type="default" r:id="rId36"/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1A6FF" w14:textId="77777777" w:rsidR="002647B7" w:rsidRDefault="002647B7" w:rsidP="00D36DE9">
      <w:r>
        <w:separator/>
      </w:r>
    </w:p>
  </w:endnote>
  <w:endnote w:type="continuationSeparator" w:id="0">
    <w:p w14:paraId="447623F2" w14:textId="77777777" w:rsidR="002647B7" w:rsidRDefault="002647B7" w:rsidP="00D3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00174" w14:textId="77777777" w:rsidR="00D36DE9" w:rsidRDefault="00D36DE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C8043D" wp14:editId="4F579A9C">
              <wp:simplePos x="0" y="0"/>
              <wp:positionH relativeFrom="column">
                <wp:posOffset>5967646</wp:posOffset>
              </wp:positionH>
              <wp:positionV relativeFrom="paragraph">
                <wp:posOffset>77374</wp:posOffset>
              </wp:positionV>
              <wp:extent cx="293298" cy="301925"/>
              <wp:effectExtent l="0" t="0" r="0" b="3175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298" cy="301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844A7C" w14:textId="77777777" w:rsidR="00D36DE9" w:rsidRDefault="00D36DE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8043D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45" type="#_x0000_t202" style="position:absolute;margin-left:469.9pt;margin-top:6.1pt;width:23.1pt;height: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" fillcolor="white [3201]" stroked="f" strokeweight=".5pt">
              <v:textbox>
                <w:txbxContent>
                  <w:p w14:paraId="14844A7C" w14:textId="77777777" w:rsidR="00D36DE9" w:rsidRDefault="00D36DE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2D84D" w14:textId="77777777" w:rsidR="002647B7" w:rsidRDefault="002647B7" w:rsidP="00D36DE9">
      <w:r>
        <w:separator/>
      </w:r>
    </w:p>
  </w:footnote>
  <w:footnote w:type="continuationSeparator" w:id="0">
    <w:p w14:paraId="1066F4D9" w14:textId="77777777" w:rsidR="002647B7" w:rsidRDefault="002647B7" w:rsidP="00D36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80DDF" w14:textId="77777777" w:rsidR="00D36DE9" w:rsidRDefault="00D36DE9">
    <w:pPr>
      <w:pStyle w:val="a5"/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F9B4DDF" wp14:editId="14075156">
              <wp:simplePos x="0" y="0"/>
              <wp:positionH relativeFrom="page">
                <wp:posOffset>711835</wp:posOffset>
              </wp:positionH>
              <wp:positionV relativeFrom="page">
                <wp:posOffset>168275</wp:posOffset>
              </wp:positionV>
              <wp:extent cx="6663003" cy="10310842"/>
              <wp:effectExtent l="0" t="0" r="24130" b="33655"/>
              <wp:wrapNone/>
              <wp:docPr id="3" name="Group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3003" cy="10310842"/>
                        <a:chOff x="0" y="0"/>
                        <a:chExt cx="20000" cy="20000"/>
                      </a:xfrm>
                    </wpg:grpSpPr>
                    <wps:wsp>
                      <wps:cNvPr id="4" name="Rectangle 2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2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335A6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AAD65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FDAA" w14:textId="77777777" w:rsidR="00D36DE9" w:rsidRDefault="00D36DE9" w:rsidP="00D36DE9">
                            <w:pPr>
                              <w:pStyle w:val="a9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F63E2" w14:textId="77777777" w:rsidR="00D36DE9" w:rsidRDefault="00D36DE9" w:rsidP="00D36DE9">
                            <w:pPr>
                              <w:pStyle w:val="a9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2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8CE25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15052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FDD94" w14:textId="77777777" w:rsidR="00D36DE9" w:rsidRPr="002710C9" w:rsidRDefault="00D36DE9" w:rsidP="00D36DE9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40.номер_зачетки-25 09.02.07 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9B4DDF" id="Group 221" o:spid="_x0000_s1026" style="position:absolute;margin-left:56.05pt;margin-top:13.25pt;width:524.65pt;height:811.9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" o:allowincell="f">
              <v:rect id="Rectangle 2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2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2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ED335A6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3CAAD65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42AFDAA" w14:textId="77777777" w:rsidR="00D36DE9" w:rsidRDefault="00D36DE9" w:rsidP="00D36DE9">
                      <w:pPr>
                        <w:pStyle w:val="a9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E8F63E2" w14:textId="77777777" w:rsidR="00D36DE9" w:rsidRDefault="00D36DE9" w:rsidP="00D36DE9">
                      <w:pPr>
                        <w:pStyle w:val="a9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138CE25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05C15052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55FDD94" w14:textId="77777777" w:rsidR="00D36DE9" w:rsidRPr="002710C9" w:rsidRDefault="00D36DE9" w:rsidP="00D36DE9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40.номер_зачетки-25 09.02.07 О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01BB4"/>
    <w:multiLevelType w:val="hybridMultilevel"/>
    <w:tmpl w:val="F552FA26"/>
    <w:lvl w:ilvl="0" w:tplc="FC4ED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65AA7"/>
    <w:multiLevelType w:val="hybridMultilevel"/>
    <w:tmpl w:val="F08CACD4"/>
    <w:lvl w:ilvl="0" w:tplc="8CDEB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5187">
    <w:abstractNumId w:val="0"/>
  </w:num>
  <w:num w:numId="2" w16cid:durableId="265381240">
    <w:abstractNumId w:val="2"/>
  </w:num>
  <w:num w:numId="3" w16cid:durableId="112073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21"/>
    <w:rsid w:val="00086B78"/>
    <w:rsid w:val="000A6866"/>
    <w:rsid w:val="00131C9A"/>
    <w:rsid w:val="001806F4"/>
    <w:rsid w:val="001913E2"/>
    <w:rsid w:val="00191CD2"/>
    <w:rsid w:val="001E5683"/>
    <w:rsid w:val="00242D9B"/>
    <w:rsid w:val="0024322C"/>
    <w:rsid w:val="002603BD"/>
    <w:rsid w:val="002647B7"/>
    <w:rsid w:val="00267301"/>
    <w:rsid w:val="00294BA7"/>
    <w:rsid w:val="002A66CE"/>
    <w:rsid w:val="002A6C8F"/>
    <w:rsid w:val="002A7C0C"/>
    <w:rsid w:val="002C5D73"/>
    <w:rsid w:val="00312B6C"/>
    <w:rsid w:val="0033372B"/>
    <w:rsid w:val="00351F1C"/>
    <w:rsid w:val="003B7E99"/>
    <w:rsid w:val="003C1DF0"/>
    <w:rsid w:val="003C4408"/>
    <w:rsid w:val="00401247"/>
    <w:rsid w:val="00497B45"/>
    <w:rsid w:val="0050322B"/>
    <w:rsid w:val="005865CF"/>
    <w:rsid w:val="00587F35"/>
    <w:rsid w:val="00594B78"/>
    <w:rsid w:val="005B57C8"/>
    <w:rsid w:val="005E18FB"/>
    <w:rsid w:val="005F5CB1"/>
    <w:rsid w:val="00683D1D"/>
    <w:rsid w:val="006876DB"/>
    <w:rsid w:val="00693BB3"/>
    <w:rsid w:val="006D5784"/>
    <w:rsid w:val="006E6865"/>
    <w:rsid w:val="00702A17"/>
    <w:rsid w:val="00716123"/>
    <w:rsid w:val="007461C8"/>
    <w:rsid w:val="00757BED"/>
    <w:rsid w:val="00784953"/>
    <w:rsid w:val="007869A5"/>
    <w:rsid w:val="00843B4E"/>
    <w:rsid w:val="00862F75"/>
    <w:rsid w:val="00882C2C"/>
    <w:rsid w:val="008D720A"/>
    <w:rsid w:val="008E13F5"/>
    <w:rsid w:val="009875B9"/>
    <w:rsid w:val="009A257C"/>
    <w:rsid w:val="009E118D"/>
    <w:rsid w:val="00A12A7F"/>
    <w:rsid w:val="00A409FE"/>
    <w:rsid w:val="00A40B21"/>
    <w:rsid w:val="00A93900"/>
    <w:rsid w:val="00AD3777"/>
    <w:rsid w:val="00B003AB"/>
    <w:rsid w:val="00B31AC8"/>
    <w:rsid w:val="00B84748"/>
    <w:rsid w:val="00C27E0C"/>
    <w:rsid w:val="00C33EC0"/>
    <w:rsid w:val="00C93788"/>
    <w:rsid w:val="00CC2CAD"/>
    <w:rsid w:val="00D05DCF"/>
    <w:rsid w:val="00D36DE9"/>
    <w:rsid w:val="00E01CD2"/>
    <w:rsid w:val="00E22D1D"/>
    <w:rsid w:val="00EA1491"/>
    <w:rsid w:val="00F053E4"/>
    <w:rsid w:val="00F124A6"/>
    <w:rsid w:val="00F40085"/>
    <w:rsid w:val="00F4319B"/>
    <w:rsid w:val="00F554B4"/>
    <w:rsid w:val="00F8527E"/>
    <w:rsid w:val="00F9522A"/>
    <w:rsid w:val="00FB001D"/>
    <w:rsid w:val="00FC2054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DC44A"/>
  <w15:chartTrackingRefBased/>
  <w15:docId w15:val="{55E58AD4-3E95-4105-8341-F7F3FA2F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иплом"/>
    <w:basedOn w:val="a"/>
    <w:link w:val="a4"/>
    <w:rsid w:val="00D36DE9"/>
    <w:pPr>
      <w:widowControl w:val="0"/>
      <w:suppressAutoHyphens/>
      <w:spacing w:line="360" w:lineRule="auto"/>
      <w:ind w:firstLine="567"/>
    </w:pPr>
    <w:rPr>
      <w:sz w:val="28"/>
      <w:szCs w:val="20"/>
      <w:lang w:eastAsia="ar-SA"/>
    </w:rPr>
  </w:style>
  <w:style w:type="character" w:customStyle="1" w:styleId="a4">
    <w:name w:val="текст диплом Знак"/>
    <w:link w:val="a3"/>
    <w:rsid w:val="00D36DE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header"/>
    <w:basedOn w:val="a"/>
    <w:link w:val="a6"/>
    <w:uiPriority w:val="99"/>
    <w:unhideWhenUsed/>
    <w:rsid w:val="00D36D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6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6D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6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D36DE9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C27E0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b">
    <w:name w:val="Hyperlink"/>
    <w:basedOn w:val="a0"/>
    <w:uiPriority w:val="99"/>
    <w:unhideWhenUsed/>
    <w:rsid w:val="00C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hyperlink" Target="http://karpov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84</cp:revision>
  <dcterms:created xsi:type="dcterms:W3CDTF">2025-02-01T03:24:00Z</dcterms:created>
  <dcterms:modified xsi:type="dcterms:W3CDTF">2025-02-01T05:00:00Z</dcterms:modified>
</cp:coreProperties>
</file>