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AFB" w:rsidRDefault="001B499D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Проблема данного процесса в сложной отчётности</w:t>
      </w:r>
      <w:r>
        <w:rPr>
          <w:rFonts w:ascii="Times New Roman" w:eastAsia="Times New Roman" w:hAnsi="Times New Roman" w:cs="Times New Roman"/>
          <w:sz w:val="28"/>
        </w:rPr>
        <w:t>, поиска информации о клиентах и наличием</w:t>
      </w:r>
      <w:r>
        <w:rPr>
          <w:rFonts w:ascii="Times New Roman" w:eastAsia="Times New Roman" w:hAnsi="Times New Roman" w:cs="Times New Roman"/>
          <w:sz w:val="28"/>
        </w:rPr>
        <w:t xml:space="preserve"> факто человеческого труда, который может сделать ошибку в подсчётах данный</w:t>
      </w:r>
      <w:r>
        <w:rPr>
          <w:rFonts w:ascii="Times New Roman" w:eastAsia="Times New Roman" w:hAnsi="Times New Roman" w:cs="Times New Roman"/>
          <w:sz w:val="28"/>
        </w:rPr>
        <w:t xml:space="preserve"> процесс можно оптимизировать с помощью программного обеспечения. </w:t>
      </w:r>
    </w:p>
    <w:p w:rsidR="009C6AFB" w:rsidRDefault="001B499D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Рассмотрим </w:t>
      </w:r>
      <w:r>
        <w:rPr>
          <w:rFonts w:ascii="Times New Roman" w:eastAsia="Times New Roman" w:hAnsi="Times New Roman" w:cs="Times New Roman"/>
          <w:sz w:val="28"/>
        </w:rPr>
        <w:t xml:space="preserve">данный процесс и использованием программного обеспечения. </w:t>
      </w:r>
    </w:p>
    <w:p w:rsidR="009C6AFB" w:rsidRDefault="001B499D">
      <w:pPr>
        <w:spacing w:after="20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Началом работы является пришедший клиент и выбранным им товар в магазине, на основе этих данных, продавец вводить в программу указанный товар после чего программа выводит ему итоговую стоимость, по</w:t>
      </w:r>
      <w:r>
        <w:rPr>
          <w:rFonts w:ascii="Times New Roman" w:eastAsia="Times New Roman" w:hAnsi="Times New Roman" w:cs="Times New Roman"/>
          <w:sz w:val="28"/>
        </w:rPr>
        <w:t>сле чего клиент соглашается на стоимость товаров и предоставляет требуемые продавцу данные и оплачивает товары, далее прода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вец подтверждает</w:t>
      </w:r>
      <w:r>
        <w:rPr>
          <w:rFonts w:ascii="Times New Roman" w:eastAsia="Times New Roman" w:hAnsi="Times New Roman" w:cs="Times New Roman"/>
          <w:sz w:val="28"/>
        </w:rPr>
        <w:t xml:space="preserve"> в программе что</w:t>
      </w:r>
      <w:r>
        <w:rPr>
          <w:rFonts w:ascii="Times New Roman" w:eastAsia="Times New Roman" w:hAnsi="Times New Roman" w:cs="Times New Roman"/>
          <w:sz w:val="28"/>
        </w:rPr>
        <w:t xml:space="preserve"> была клиент оплатил за товар.</w:t>
      </w:r>
    </w:p>
    <w:p w:rsidR="009C6AFB" w:rsidRDefault="009C6AFB">
      <w:pPr>
        <w:spacing w:after="20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</w:p>
    <w:sectPr w:rsidR="009C6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C6AFB"/>
    <w:rsid w:val="001B499D"/>
    <w:rsid w:val="009C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56FD6A-DA17-4C5D-8DF7-7F3CD5B8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</cp:lastModifiedBy>
  <cp:revision>2</cp:revision>
  <dcterms:created xsi:type="dcterms:W3CDTF">2021-12-05T06:06:00Z</dcterms:created>
  <dcterms:modified xsi:type="dcterms:W3CDTF">2021-12-05T06:07:00Z</dcterms:modified>
</cp:coreProperties>
</file>