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B24A0">
        <w:rPr>
          <w:b/>
          <w:color w:val="242424"/>
          <w:szCs w:val="28"/>
          <w:lang w:val="ru-RU"/>
        </w:rPr>
        <w:t>1.0.0.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proofErr w:type="spellStart"/>
      <w:r w:rsidRPr="006E18FA">
        <w:rPr>
          <w:b/>
          <w:color w:val="242424"/>
          <w:szCs w:val="28"/>
          <w:lang w:val="ru-RU"/>
        </w:rPr>
        <w:t>mm</w:t>
      </w:r>
      <w:proofErr w:type="spellEnd"/>
      <w:r w:rsidRPr="006E18FA">
        <w:rPr>
          <w:b/>
          <w:color w:val="242424"/>
          <w:szCs w:val="28"/>
          <w:lang w:val="ru-RU"/>
        </w:rPr>
        <w:t>/</w:t>
      </w:r>
      <w:proofErr w:type="spellStart"/>
      <w:r w:rsidRPr="006E18FA">
        <w:rPr>
          <w:b/>
          <w:color w:val="242424"/>
          <w:szCs w:val="28"/>
          <w:lang w:val="ru-RU"/>
        </w:rPr>
        <w:t>dd</w:t>
      </w:r>
      <w:proofErr w:type="spellEnd"/>
      <w:r w:rsidRPr="006E18FA">
        <w:rPr>
          <w:b/>
          <w:color w:val="242424"/>
          <w:szCs w:val="28"/>
          <w:lang w:val="ru-RU"/>
        </w:rPr>
        <w:t>/</w:t>
      </w:r>
      <w:proofErr w:type="spellStart"/>
      <w:r w:rsidRPr="006E18FA">
        <w:rPr>
          <w:b/>
          <w:color w:val="242424"/>
          <w:szCs w:val="28"/>
          <w:lang w:val="ru-RU"/>
        </w:rPr>
        <w:t>yyyy</w:t>
      </w:r>
      <w:proofErr w:type="spellEnd"/>
      <w:r>
        <w:rPr>
          <w:b/>
          <w:color w:val="242424"/>
          <w:szCs w:val="28"/>
          <w:lang w:val="ru-RU"/>
        </w:rPr>
        <w:t>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905593" w:rsidRDefault="00905593" w:rsidP="00905593">
      <w:pPr>
        <w:rPr>
          <w:lang w:val="ru-RU"/>
        </w:rPr>
      </w:pPr>
      <w:r>
        <w:rPr>
          <w:lang w:val="ru-RU"/>
        </w:rPr>
        <w:t xml:space="preserve">В рамках данного проекта разрабатывается </w:t>
      </w:r>
      <w:proofErr w:type="spellStart"/>
      <w:r>
        <w:rPr>
          <w:lang w:val="ru-RU"/>
        </w:rPr>
        <w:t>десктопное</w:t>
      </w:r>
      <w:proofErr w:type="spellEnd"/>
      <w:r>
        <w:rPr>
          <w:lang w:val="ru-RU"/>
        </w:rPr>
        <w:t xml:space="preserve"> приложение </w:t>
      </w:r>
      <w:bookmarkStart w:id="0" w:name="_GoBack"/>
      <w:proofErr w:type="spellStart"/>
      <w:proofErr w:type="gramStart"/>
      <w:r>
        <w:rPr>
          <w:lang w:val="ru-RU"/>
        </w:rPr>
        <w:t>С</w:t>
      </w:r>
      <w:proofErr w:type="gramEnd"/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bookmarkEnd w:id="0"/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для предоставления информации о </w:t>
      </w:r>
      <w:r>
        <w:rPr>
          <w:lang w:val="ru-RU"/>
        </w:rPr>
        <w:t>курсе валют и конвертирования валют.</w:t>
      </w: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905593" w:rsidRPr="00905593" w:rsidRDefault="007B24A0" w:rsidP="00905593">
      <w:pPr>
        <w:rPr>
          <w:lang w:val="ru-RU"/>
        </w:rPr>
      </w:pPr>
      <w:r>
        <w:rPr>
          <w:lang w:val="ru-RU"/>
        </w:rPr>
        <w:t>Данная спецификация необходима для фиксирования вех требований к продукту, описания поведения будущей программы.</w:t>
      </w:r>
    </w:p>
    <w:p w:rsidR="006E18FA" w:rsidRDefault="006E18FA" w:rsidP="007B24A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:rsidR="007B24A0" w:rsidRDefault="007B24A0" w:rsidP="007B24A0">
      <w:pPr>
        <w:rPr>
          <w:lang w:val="ru-RU"/>
        </w:rPr>
      </w:pPr>
      <w:r w:rsidRPr="007B24A0">
        <w:rPr>
          <w:lang w:val="ru-RU"/>
        </w:rPr>
        <w:t xml:space="preserve">В настоящее время существует </w:t>
      </w:r>
      <w:r>
        <w:rPr>
          <w:lang w:val="ru-RU"/>
        </w:rPr>
        <w:t xml:space="preserve">много </w:t>
      </w:r>
      <w:r w:rsidRPr="007B24A0">
        <w:rPr>
          <w:lang w:val="ru-RU"/>
        </w:rPr>
        <w:t xml:space="preserve">приложений для просмотра </w:t>
      </w:r>
      <w:r>
        <w:rPr>
          <w:lang w:val="ru-RU"/>
        </w:rPr>
        <w:t>курса валют</w:t>
      </w:r>
      <w:r w:rsidRPr="007B24A0">
        <w:rPr>
          <w:lang w:val="ru-RU"/>
        </w:rPr>
        <w:t>, но пользовател</w:t>
      </w:r>
      <w:r>
        <w:rPr>
          <w:lang w:val="ru-RU"/>
        </w:rPr>
        <w:t xml:space="preserve">ям все равно приходится пользоваться интернетом для поиска </w:t>
      </w:r>
      <w:r w:rsidR="006A5F92">
        <w:rPr>
          <w:lang w:val="ru-RU"/>
        </w:rPr>
        <w:t xml:space="preserve">сайтов с необходимой </w:t>
      </w:r>
      <w:r>
        <w:rPr>
          <w:lang w:val="ru-RU"/>
        </w:rPr>
        <w:t>информаци</w:t>
      </w:r>
      <w:r w:rsidR="006A5F92">
        <w:rPr>
          <w:lang w:val="ru-RU"/>
        </w:rPr>
        <w:t>ей.</w:t>
      </w:r>
    </w:p>
    <w:p w:rsidR="006A5F92" w:rsidRDefault="006A5F92" w:rsidP="007B24A0">
      <w:pPr>
        <w:rPr>
          <w:lang w:val="ru-RU"/>
        </w:rPr>
      </w:pPr>
      <w:r>
        <w:rPr>
          <w:lang w:val="ru-RU"/>
        </w:rPr>
        <w:t>Ц</w:t>
      </w:r>
      <w:r>
        <w:rPr>
          <w:lang w:val="ru-RU"/>
        </w:rPr>
        <w:t xml:space="preserve">елью данного проекта является разработка программного продукта </w:t>
      </w:r>
      <w:proofErr w:type="spellStart"/>
      <w:proofErr w:type="gramStart"/>
      <w:r>
        <w:rPr>
          <w:lang w:val="ru-RU"/>
        </w:rPr>
        <w:t>С</w:t>
      </w:r>
      <w:proofErr w:type="gramEnd"/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, который будет предоставлять возможность </w:t>
      </w:r>
      <w:r>
        <w:rPr>
          <w:lang w:val="ru-RU"/>
        </w:rPr>
        <w:t>конвертирования</w:t>
      </w:r>
      <w:r>
        <w:rPr>
          <w:lang w:val="ru-RU"/>
        </w:rPr>
        <w:t xml:space="preserve"> и просмотра курса валют.</w:t>
      </w:r>
    </w:p>
    <w:p w:rsidR="007B24A0" w:rsidRPr="007B24A0" w:rsidRDefault="006A5F92" w:rsidP="007B24A0">
      <w:pPr>
        <w:rPr>
          <w:lang w:val="ru-RU"/>
        </w:rPr>
      </w:pPr>
      <w:r>
        <w:rPr>
          <w:lang w:val="ru-RU"/>
        </w:rPr>
        <w:t xml:space="preserve">Приложением сможет пользоваться </w:t>
      </w:r>
      <w:r w:rsidR="00CD0472">
        <w:rPr>
          <w:lang w:val="ru-RU"/>
        </w:rPr>
        <w:t>любой пользователь, так как приложение будет иметь простой и удобный интерфейс.</w:t>
      </w:r>
      <w:r>
        <w:rPr>
          <w:lang w:val="ru-RU"/>
        </w:rPr>
        <w:t xml:space="preserve"> </w:t>
      </w: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="00CD0472">
        <w:rPr>
          <w:lang w:val="ru-RU"/>
        </w:rPr>
        <w:t>3</w:t>
      </w:r>
      <w:r>
        <w:rPr>
          <w:lang w:val="ru-RU"/>
        </w:rPr>
        <w:t xml:space="preserve"> Обзор</w:t>
      </w:r>
    </w:p>
    <w:p w:rsidR="00CD0472" w:rsidRDefault="00CD0472" w:rsidP="00CD0472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:rsidR="00CD0472" w:rsidRDefault="00CD0472" w:rsidP="00CD0472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:rsidR="00CD0472" w:rsidRPr="006E18FA" w:rsidRDefault="00CD0472" w:rsidP="00CD0472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6E18FA" w:rsidRDefault="006E18FA" w:rsidP="006E18FA">
      <w:pPr>
        <w:rPr>
          <w:lang w:val="ru-RU"/>
        </w:rPr>
      </w:pPr>
      <w:r>
        <w:rPr>
          <w:lang w:val="ru-RU"/>
        </w:rPr>
        <w:t>Этот раздел пишется для заказчиков</w:t>
      </w:r>
      <w:r w:rsidR="00E26F00">
        <w:rPr>
          <w:lang w:val="ru-RU"/>
        </w:rPr>
        <w:t>.</w:t>
      </w:r>
      <w:r w:rsidR="00797177">
        <w:rPr>
          <w:lang w:val="ru-RU"/>
        </w:rPr>
        <w:t xml:space="preserve"> </w:t>
      </w:r>
      <w:r w:rsidR="00E26F00">
        <w:rPr>
          <w:lang w:val="ru-RU"/>
        </w:rPr>
        <w:t>Н</w:t>
      </w:r>
      <w:r w:rsidR="00797177">
        <w:rPr>
          <w:lang w:val="ru-RU"/>
        </w:rPr>
        <w:t xml:space="preserve">а понятном </w:t>
      </w:r>
      <w:r w:rsidR="00E26F00">
        <w:rPr>
          <w:lang w:val="ru-RU"/>
        </w:rPr>
        <w:t>им</w:t>
      </w:r>
      <w:r w:rsidR="00797177">
        <w:rPr>
          <w:lang w:val="ru-RU"/>
        </w:rPr>
        <w:t xml:space="preserve"> языке </w:t>
      </w:r>
      <w:r>
        <w:rPr>
          <w:lang w:val="ru-RU"/>
        </w:rPr>
        <w:t xml:space="preserve">описываются </w:t>
      </w:r>
      <w:r w:rsidR="00797177">
        <w:rPr>
          <w:lang w:val="ru-RU"/>
        </w:rPr>
        <w:t>преимущества разрабатываемого продукта, список ПО, который понадобиться для работы продукта</w:t>
      </w:r>
      <w:r w:rsidR="00E26F00">
        <w:rPr>
          <w:lang w:val="ru-RU"/>
        </w:rPr>
        <w:t xml:space="preserve"> и др</w:t>
      </w:r>
      <w:r>
        <w:rPr>
          <w:lang w:val="ru-RU"/>
        </w:rPr>
        <w:t>.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B0348A" w:rsidRPr="00B0348A" w:rsidRDefault="00B0348A" w:rsidP="00B0348A">
      <w:pPr>
        <w:rPr>
          <w:lang w:val="ru-RU"/>
        </w:rPr>
      </w:pPr>
      <w:r>
        <w:rPr>
          <w:lang w:val="ru-RU"/>
        </w:rPr>
        <w:t>В большинстве случаев пользователю необходимо лишь узнать курс некоторых определенных валют, либо сделать конвертацию.</w:t>
      </w:r>
      <w:r w:rsidR="00257FF2">
        <w:rPr>
          <w:lang w:val="ru-RU"/>
        </w:rPr>
        <w:t xml:space="preserve"> Большинство найденных в интернете приложений </w:t>
      </w:r>
      <w:r w:rsidR="00257FF2">
        <w:rPr>
          <w:lang w:val="ru-RU"/>
        </w:rPr>
        <w:lastRenderedPageBreak/>
        <w:t>имеют на порядок большую функциональность, которой чаще всего не пользуются и которая затрудняет работу с приложением. В данном программном продукте будут разрабатываться только нужные пользователю функции.</w:t>
      </w:r>
    </w:p>
    <w:p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8D25AA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FA0BB6" w:rsidRPr="008D25AA" w:rsidRDefault="008D25AA" w:rsidP="00797177">
      <w:pPr>
        <w:rPr>
          <w:lang w:val="ru-RU"/>
        </w:rPr>
      </w:pPr>
      <w:r>
        <w:rPr>
          <w:lang w:val="ru-RU"/>
        </w:rPr>
        <w:t>Приложение будет состоять из одного окна, в этом окне будет две вкладки: курс валют и конвертирование валют. После выбора вкладки пользователь должен выбрать валюту из списка. Курс валюты будет получен автоматически.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</w:t>
      </w:r>
      <w:r w:rsidR="008D25AA">
        <w:rPr>
          <w:lang w:val="ru-RU"/>
        </w:rPr>
        <w:t>2</w:t>
      </w:r>
      <w:r>
        <w:rPr>
          <w:lang w:val="ru-RU"/>
        </w:rPr>
        <w:t xml:space="preserve"> Коммуникационные интерфейсы</w:t>
      </w:r>
    </w:p>
    <w:p w:rsidR="008D25AA" w:rsidRPr="008D25AA" w:rsidRDefault="008D25AA" w:rsidP="008D25AA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797177" w:rsidRPr="00797177" w:rsidRDefault="008D25AA" w:rsidP="00797177">
      <w:pPr>
        <w:rPr>
          <w:lang w:val="ru-RU"/>
        </w:rPr>
      </w:pPr>
      <w:r>
        <w:rPr>
          <w:lang w:val="ru-RU"/>
        </w:rPr>
        <w:t>Приложение не должно использовать более 200 МБ памяти.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E26F00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Выбор валюты</w:t>
      </w:r>
    </w:p>
    <w:p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Просмотр курса валют</w:t>
      </w:r>
    </w:p>
    <w:p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Конвертирование валюты</w:t>
      </w:r>
    </w:p>
    <w:p w:rsidR="00FA0BB6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8D25AA" w:rsidRPr="00C861A3" w:rsidRDefault="008D25AA" w:rsidP="008D25AA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 xml:space="preserve">Приложение предназначено для </w:t>
      </w:r>
      <w:r>
        <w:rPr>
          <w:rFonts w:cs="Times New Roman"/>
          <w:szCs w:val="28"/>
          <w:lang w:val="ru-RU"/>
        </w:rPr>
        <w:t>всех</w:t>
      </w:r>
      <w:r w:rsidRPr="00B249F3">
        <w:rPr>
          <w:rFonts w:cs="Times New Roman"/>
          <w:szCs w:val="28"/>
          <w:lang w:val="ru-RU"/>
        </w:rPr>
        <w:t xml:space="preserve">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:rsidR="002C66DB" w:rsidRPr="002C66DB" w:rsidRDefault="002C66DB" w:rsidP="002C66DB">
      <w:pPr>
        <w:rPr>
          <w:lang w:val="ru-RU"/>
        </w:rPr>
      </w:pPr>
      <w:r>
        <w:rPr>
          <w:lang w:val="ru-RU"/>
        </w:rPr>
        <w:t xml:space="preserve">Программный продукт </w:t>
      </w:r>
      <w:proofErr w:type="spellStart"/>
      <w:proofErr w:type="gramStart"/>
      <w:r>
        <w:rPr>
          <w:lang w:val="ru-RU"/>
        </w:rPr>
        <w:t>С</w:t>
      </w:r>
      <w:proofErr w:type="gramEnd"/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не взаимоде</w:t>
      </w:r>
      <w:r>
        <w:rPr>
          <w:lang w:val="ru-RU"/>
        </w:rPr>
        <w:t>йствует с другими приложениями</w:t>
      </w:r>
      <w:r w:rsidRPr="002C66DB">
        <w:rPr>
          <w:lang w:val="ru-RU"/>
        </w:rPr>
        <w:t xml:space="preserve"> </w:t>
      </w:r>
      <w:r>
        <w:rPr>
          <w:lang w:val="ru-RU"/>
        </w:rPr>
        <w:t xml:space="preserve">и не имеет ограничений в использовании конечным </w:t>
      </w:r>
      <w:proofErr w:type="spellStart"/>
      <w:r>
        <w:rPr>
          <w:lang w:val="ru-RU"/>
        </w:rPr>
        <w:t>пользователемю</w:t>
      </w:r>
      <w:proofErr w:type="spellEnd"/>
    </w:p>
    <w:p w:rsidR="00FA0BB6" w:rsidRPr="00FA0BB6" w:rsidRDefault="00FA0BB6" w:rsidP="00FA0BB6">
      <w:pPr>
        <w:pStyle w:val="2"/>
        <w:rPr>
          <w:lang w:val="ru-RU"/>
        </w:rPr>
      </w:pPr>
      <w:r w:rsidRPr="00FA0BB6">
        <w:rPr>
          <w:lang w:val="ru-RU"/>
        </w:rPr>
        <w:t>2.</w:t>
      </w:r>
      <w:r w:rsidR="00E26F00"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FA0BB6" w:rsidRPr="002C66DB" w:rsidRDefault="002C66DB" w:rsidP="00FA0BB6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Приложение должно работать на операционных системах семейства </w:t>
      </w:r>
      <w:r>
        <w:t>Windows</w:t>
      </w:r>
      <w:r w:rsidRPr="002C66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Linux</w:t>
      </w:r>
      <w:r w:rsidRPr="002C66DB">
        <w:rPr>
          <w:lang w:val="ru-RU"/>
        </w:rPr>
        <w:t>.</w:t>
      </w: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D86DFD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 вкладке «Курс валют» главного окна должен быть предусмотрен одновременный просмотр курса до 4 разных валют включительно. Это необходимо для более удобного получения информации.</w:t>
      </w:r>
    </w:p>
    <w:p w:rsidR="00A84A94" w:rsidRPr="00A84A94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При переключении вкладок, выбранная пользователем информация должна оставаться. При запуске программы на вкладках так же должны быть последние данные пользователя.</w:t>
      </w:r>
    </w:p>
    <w:p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D60450" w:rsidRP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>Выбор валюты</w:t>
      </w:r>
    </w:p>
    <w:p w:rsidR="00D60450" w:rsidRPr="00D60450" w:rsidRDefault="00D60450" w:rsidP="00D60450">
      <w:pPr>
        <w:pStyle w:val="a3"/>
        <w:ind w:firstLine="0"/>
        <w:rPr>
          <w:lang w:val="ru-RU"/>
        </w:rPr>
      </w:pPr>
      <w:r w:rsidRPr="00D60450">
        <w:rPr>
          <w:lang w:val="ru-RU"/>
        </w:rPr>
        <w:t>Выбор должен осуществляться из выпадающего списка.</w:t>
      </w:r>
    </w:p>
    <w:p w:rsid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 xml:space="preserve">Получение </w:t>
      </w:r>
      <w:r>
        <w:rPr>
          <w:lang w:val="ru-RU"/>
        </w:rPr>
        <w:t>курса валют</w:t>
      </w:r>
    </w:p>
    <w:p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 xml:space="preserve">Курс валют берется из </w:t>
      </w:r>
      <w:proofErr w:type="gramStart"/>
      <w:r w:rsidRPr="00B22FC4">
        <w:rPr>
          <w:lang w:val="ru-RU"/>
        </w:rPr>
        <w:t>интернет-источника</w:t>
      </w:r>
      <w:proofErr w:type="gramEnd"/>
      <w:r w:rsidRPr="00B22FC4">
        <w:rPr>
          <w:lang w:val="ru-RU"/>
        </w:rPr>
        <w:t xml:space="preserve"> </w:t>
      </w:r>
      <w:hyperlink r:id="rId6" w:history="1">
        <w:r w:rsidRPr="00B22FC4">
          <w:rPr>
            <w:rStyle w:val="a5"/>
            <w:lang w:val="ru-RU"/>
          </w:rPr>
          <w:t>http://www.nbrb.by/</w:t>
        </w:r>
      </w:hyperlink>
    </w:p>
    <w:p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>При невозможности получение данных с сайта, необходимо уведомить пользователя об ошибке и повторить запрос.</w:t>
      </w:r>
    </w:p>
    <w:p w:rsidR="00B22FC4" w:rsidRDefault="00B22FC4" w:rsidP="00D6045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Конвертирование валюты</w:t>
      </w:r>
    </w:p>
    <w:p w:rsidR="00B22FC4" w:rsidRDefault="00B22FC4" w:rsidP="00B22FC4">
      <w:pPr>
        <w:pStyle w:val="a3"/>
        <w:ind w:firstLine="0"/>
        <w:rPr>
          <w:lang w:val="ru-RU"/>
        </w:rPr>
      </w:pPr>
      <w:r>
        <w:rPr>
          <w:lang w:val="ru-RU"/>
        </w:rPr>
        <w:t>Для конвертирования валюты необходимо получить курс валюты. При невозможности получения курса валюты, необходимо уведомить пользователя об ошибке и предложить ввести курс вручную, либо повторить запрос позже.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686AE0" w:rsidRDefault="00B22FC4" w:rsidP="00686AE0">
      <w:pPr>
        <w:rPr>
          <w:lang w:val="ru-RU"/>
        </w:rPr>
      </w:pPr>
      <w:r>
        <w:rPr>
          <w:lang w:val="ru-RU"/>
        </w:rPr>
        <w:t>Производительность приложения зависит от скорости интернета. Получение курса валюты должно происходить быстрее 10 секунд.</w:t>
      </w:r>
    </w:p>
    <w:p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</w:t>
      </w:r>
      <w:r w:rsidR="00B22FC4">
        <w:rPr>
          <w:lang w:val="ru-RU"/>
        </w:rPr>
        <w:t>4</w:t>
      </w:r>
      <w:r>
        <w:rPr>
          <w:lang w:val="ru-RU"/>
        </w:rPr>
        <w:t xml:space="preserve"> Качество продукта</w:t>
      </w:r>
    </w:p>
    <w:p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1. Сист</w:t>
      </w:r>
      <w:r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2. Систем</w:t>
      </w:r>
      <w:r>
        <w:rPr>
          <w:lang w:val="ru-RU"/>
        </w:rPr>
        <w:t xml:space="preserve">а возвращает правильные выходные данные в соответствии с </w:t>
      </w:r>
      <w:proofErr w:type="gramStart"/>
      <w:r>
        <w:rPr>
          <w:lang w:val="ru-RU"/>
        </w:rPr>
        <w:t>входными</w:t>
      </w:r>
      <w:proofErr w:type="gramEnd"/>
      <w:r w:rsidRPr="00FA4016">
        <w:rPr>
          <w:lang w:val="ru-RU"/>
        </w:rPr>
        <w:t>.</w:t>
      </w:r>
    </w:p>
    <w:p w:rsidR="00514097" w:rsidRPr="008C2510" w:rsidRDefault="00514097" w:rsidP="00514097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3.4.2 Доступность</w:t>
      </w:r>
    </w:p>
    <w:p w:rsidR="00514097" w:rsidRDefault="00514097" w:rsidP="00514097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:rsidR="00514097" w:rsidRPr="008C2510" w:rsidRDefault="00514097" w:rsidP="00514097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3.4.3 Безопасность</w:t>
      </w:r>
    </w:p>
    <w:p w:rsidR="00514097" w:rsidRPr="005534DF" w:rsidRDefault="00514097" w:rsidP="00514097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lastRenderedPageBreak/>
        <w:t>3.4.4 Переносимость</w:t>
      </w:r>
    </w:p>
    <w:p w:rsidR="00514097" w:rsidRDefault="00514097" w:rsidP="00514097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</w:t>
      </w:r>
      <w:r>
        <w:rPr>
          <w:lang w:val="ru-RU"/>
        </w:rPr>
        <w:t>П</w:t>
      </w:r>
      <w:r w:rsidRPr="00694410">
        <w:rPr>
          <w:lang w:val="ru-RU"/>
        </w:rPr>
        <w:t xml:space="preserve">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514097" w:rsidRPr="001222ED" w:rsidRDefault="00514097" w:rsidP="00514097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</w:t>
      </w:r>
      <w:r>
        <w:rPr>
          <w:lang w:val="ru-RU"/>
        </w:rPr>
        <w:t>после</w:t>
      </w:r>
      <w:r>
        <w:rPr>
          <w:lang w:val="ru-RU"/>
        </w:rPr>
        <w:t xml:space="preserve"> согласовани</w:t>
      </w:r>
      <w:r>
        <w:rPr>
          <w:lang w:val="ru-RU"/>
        </w:rPr>
        <w:t>я заказчика с</w:t>
      </w:r>
      <w:r>
        <w:rPr>
          <w:lang w:val="ru-RU"/>
        </w:rPr>
        <w:t xml:space="preserve"> разработчиками. Также должны быть оговорены новые сроки выполнения. </w:t>
      </w:r>
    </w:p>
    <w:p w:rsidR="008C2510" w:rsidRPr="008C2510" w:rsidRDefault="008C2510" w:rsidP="008C2510">
      <w:pPr>
        <w:rPr>
          <w:lang w:val="ru-RU"/>
        </w:rPr>
      </w:pP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0728"/>
    <w:multiLevelType w:val="hybridMultilevel"/>
    <w:tmpl w:val="6C7E8B2E"/>
    <w:lvl w:ilvl="0" w:tplc="37F2A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5DC4EFB"/>
    <w:multiLevelType w:val="hybridMultilevel"/>
    <w:tmpl w:val="174ADBAA"/>
    <w:lvl w:ilvl="0" w:tplc="AC802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1B24EC"/>
    <w:multiLevelType w:val="hybridMultilevel"/>
    <w:tmpl w:val="6CE64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672B3719"/>
    <w:multiLevelType w:val="hybridMultilevel"/>
    <w:tmpl w:val="6F8E2D02"/>
    <w:lvl w:ilvl="0" w:tplc="16BA4D5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99C1817"/>
    <w:multiLevelType w:val="hybridMultilevel"/>
    <w:tmpl w:val="B8F64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3693B"/>
    <w:rsid w:val="00195ADE"/>
    <w:rsid w:val="001E00A0"/>
    <w:rsid w:val="00257FF2"/>
    <w:rsid w:val="002C66DB"/>
    <w:rsid w:val="00497E89"/>
    <w:rsid w:val="004F37FB"/>
    <w:rsid w:val="00514097"/>
    <w:rsid w:val="00544F9B"/>
    <w:rsid w:val="005B2D58"/>
    <w:rsid w:val="00686AE0"/>
    <w:rsid w:val="006A5F92"/>
    <w:rsid w:val="006E18FA"/>
    <w:rsid w:val="00727C77"/>
    <w:rsid w:val="00797177"/>
    <w:rsid w:val="007B24A0"/>
    <w:rsid w:val="008C2510"/>
    <w:rsid w:val="008D25AA"/>
    <w:rsid w:val="00905593"/>
    <w:rsid w:val="00A84A94"/>
    <w:rsid w:val="00B0348A"/>
    <w:rsid w:val="00B22FC4"/>
    <w:rsid w:val="00BE284E"/>
    <w:rsid w:val="00C861A3"/>
    <w:rsid w:val="00CA39B4"/>
    <w:rsid w:val="00CD0472"/>
    <w:rsid w:val="00D60450"/>
    <w:rsid w:val="00D86DFD"/>
    <w:rsid w:val="00E26F0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brb.b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User</cp:lastModifiedBy>
  <cp:revision>2</cp:revision>
  <dcterms:created xsi:type="dcterms:W3CDTF">2015-10-04T08:07:00Z</dcterms:created>
  <dcterms:modified xsi:type="dcterms:W3CDTF">2015-10-04T11:20:00Z</dcterms:modified>
</cp:coreProperties>
</file>