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E7" w:rsidRDefault="00F11BE7">
      <w:bookmarkStart w:id="0" w:name="_GoBack"/>
      <w:bookmarkEnd w:id="0"/>
      <w:r>
        <w:t>Таблица промежуточных значений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F11BE7" w:rsidTr="00F11BE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C0C0C0"/>
            <w:vAlign w:val="center"/>
          </w:tcPr>
          <w:p w:rsidR="00F11BE7" w:rsidRPr="00F11BE7" w:rsidRDefault="00F11BE7" w:rsidP="00F11BE7">
            <w:pPr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4678" w:type="dxa"/>
            <w:shd w:val="clear" w:color="auto" w:fill="C0C0C0"/>
            <w:vAlign w:val="center"/>
          </w:tcPr>
          <w:p w:rsidR="00F11BE7" w:rsidRPr="00F11BE7" w:rsidRDefault="00F11BE7" w:rsidP="00F11BE7">
            <w:pPr>
              <w:jc w:val="center"/>
              <w:rPr>
                <w:rFonts w:cs="Times New Roman"/>
                <w:b/>
                <w:sz w:val="20"/>
              </w:rPr>
            </w:pPr>
            <w:r w:rsidRPr="00F11BE7">
              <w:rPr>
                <w:rFonts w:cs="Times New Roman"/>
                <w:b/>
                <w:sz w:val="20"/>
              </w:rPr>
              <w:t>-55</w:t>
            </w:r>
          </w:p>
        </w:tc>
      </w:tr>
      <w:tr w:rsidR="00F11BE7" w:rsidTr="00F11BE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F11BE7" w:rsidRPr="00F11BE7" w:rsidRDefault="00F11BE7" w:rsidP="00F11BE7">
            <w:pPr>
              <w:jc w:val="center"/>
              <w:rPr>
                <w:sz w:val="20"/>
              </w:rPr>
            </w:pPr>
            <w:r w:rsidRPr="00F11BE7">
              <w:rPr>
                <w:sz w:val="20"/>
              </w:rPr>
              <w:t>rno1_all-parts_on-stand_metplane-ran1m-t1_F3_theta70_h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F11BE7" w:rsidRPr="00F11BE7" w:rsidRDefault="00F11BE7" w:rsidP="00F11BE7">
            <w:pPr>
              <w:jc w:val="center"/>
              <w:rPr>
                <w:sz w:val="20"/>
              </w:rPr>
            </w:pPr>
            <w:r w:rsidRPr="00F11BE7">
              <w:rPr>
                <w:sz w:val="20"/>
              </w:rPr>
              <w:t>1,05</w:t>
            </w:r>
          </w:p>
        </w:tc>
      </w:tr>
    </w:tbl>
    <w:p w:rsidR="00F11BE7" w:rsidRDefault="00F11BE7"/>
    <w:sectPr w:rsidR="00F11B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BE7" w:rsidRDefault="00F11BE7" w:rsidP="00F11BE7">
      <w:pPr>
        <w:spacing w:after="0" w:line="240" w:lineRule="auto"/>
      </w:pPr>
      <w:r>
        <w:separator/>
      </w:r>
    </w:p>
  </w:endnote>
  <w:endnote w:type="continuationSeparator" w:id="0">
    <w:p w:rsidR="00F11BE7" w:rsidRDefault="00F11BE7" w:rsidP="00F1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E7" w:rsidRDefault="00F11BE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E7" w:rsidRPr="00F11BE7" w:rsidRDefault="00F11BE7" w:rsidP="00F11BE7">
    <w:pPr>
      <w:pStyle w:val="a5"/>
      <w:jc w:val="right"/>
      <w:rPr>
        <w:sz w:val="20"/>
      </w:rPr>
    </w:pPr>
    <w:r>
      <w:rPr>
        <w:sz w:val="20"/>
      </w:rPr>
      <w:t>Таблица создана автоматически программой GraphReader 1.4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E7" w:rsidRDefault="00F11B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BE7" w:rsidRDefault="00F11BE7" w:rsidP="00F11BE7">
      <w:pPr>
        <w:spacing w:after="0" w:line="240" w:lineRule="auto"/>
      </w:pPr>
      <w:r>
        <w:separator/>
      </w:r>
    </w:p>
  </w:footnote>
  <w:footnote w:type="continuationSeparator" w:id="0">
    <w:p w:rsidR="00F11BE7" w:rsidRDefault="00F11BE7" w:rsidP="00F11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E7" w:rsidRDefault="00F11BE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E7" w:rsidRPr="00F11BE7" w:rsidRDefault="00F11BE7" w:rsidP="00F11BE7">
    <w:pPr>
      <w:pStyle w:val="a3"/>
      <w:jc w:val="right"/>
      <w:rPr>
        <w:sz w:val="20"/>
      </w:rPr>
    </w:pPr>
    <w:r>
      <w:rPr>
        <w:sz w:val="20"/>
      </w:rPr>
      <w:t>Таблица создана автоматически программой GraphReader 1.4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E7" w:rsidRDefault="00F11B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E7"/>
    <w:rsid w:val="00A75EC8"/>
    <w:rsid w:val="00F1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5D832-6B05-4251-A8A8-96C27744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1BE7"/>
  </w:style>
  <w:style w:type="paragraph" w:styleId="a5">
    <w:name w:val="footer"/>
    <w:basedOn w:val="a"/>
    <w:link w:val="a6"/>
    <w:uiPriority w:val="99"/>
    <w:unhideWhenUsed/>
    <w:rsid w:val="00F11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1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diakov.net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2017-10-15T22:14:00Z</dcterms:created>
  <dcterms:modified xsi:type="dcterms:W3CDTF">2017-10-15T22:14:00Z</dcterms:modified>
</cp:coreProperties>
</file>