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499D2337" w14:textId="32900333" w:rsidR="00472062" w:rsidRDefault="00472062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59D78016" w14:textId="77777777" w:rsidR="00F25F6A" w:rsidRDefault="00F25F6A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3581426" w14:textId="2CB53274" w:rsidR="004409F7" w:rsidRPr="00237007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D12BAF" w:rsidRPr="00D12BAF">
        <w:rPr>
          <w:b w:val="0"/>
          <w:sz w:val="28"/>
          <w:szCs w:val="28"/>
        </w:rPr>
        <w:t>3</w:t>
      </w:r>
      <w:bookmarkStart w:id="0" w:name="_GoBack"/>
      <w:bookmarkEnd w:id="0"/>
      <w:r>
        <w:rPr>
          <w:b w:val="0"/>
          <w:sz w:val="28"/>
          <w:szCs w:val="28"/>
        </w:rPr>
        <w:t>7 с., 5 рис., 11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4409F7">
      <w:pPr>
        <w:pStyle w:val="af3"/>
        <w:spacing w:before="0" w:after="0"/>
        <w:ind w:firstLine="0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66830817" w14:textId="77777777" w:rsidR="00CA1325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560EB2A9" w:rsidR="004409F7" w:rsidRPr="00CA1325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>исследование влияния диффузии магнитных частиц на равновесные осесимметричные формы поверхности свободной магнитной жидкости.</w:t>
      </w:r>
    </w:p>
    <w:p w14:paraId="3003FEBF" w14:textId="17FEC5B6" w:rsidR="004409F7" w:rsidRPr="00941956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5FE59CD9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06BF25A6" w14:textId="6E140B99" w:rsidR="00F25F6A" w:rsidRDefault="00F25F6A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20DD290" w14:textId="77777777" w:rsidR="00F25F6A" w:rsidRDefault="00F25F6A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26F181B7" w14:textId="77777777" w:rsidR="00CF0E7B" w:rsidRPr="00CF0E7B" w:rsidRDefault="00CF0E7B" w:rsidP="00CF0E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455644AB" w14:textId="37539A08" w:rsidR="00CF0E7B" w:rsidRPr="00927206" w:rsidRDefault="00CF0E7B" w:rsidP="00927206">
      <w:pPr>
        <w:pStyle w:val="a6"/>
        <w:jc w:val="left"/>
        <w:rPr>
          <w:rFonts w:eastAsiaTheme="minorHAnsi" w:cs="Times New Roman"/>
          <w:b w:val="0"/>
          <w:color w:val="auto"/>
          <w:sz w:val="36"/>
          <w:szCs w:val="28"/>
          <w:lang w:eastAsia="en-US"/>
        </w:rPr>
      </w:pPr>
    </w:p>
    <w:p w14:paraId="1D48F5D5" w14:textId="124CF5F7" w:rsidR="00F25F6A" w:rsidRPr="00927206" w:rsidRDefault="00F25F6A" w:rsidP="00F25F6A">
      <w:pPr>
        <w:rPr>
          <w:rFonts w:ascii="Times New Roman" w:hAnsi="Times New Roman" w:cs="Times New Roman"/>
          <w:sz w:val="28"/>
        </w:rPr>
      </w:pPr>
    </w:p>
    <w:p w14:paraId="2D84C698" w14:textId="7AE881EB" w:rsidR="00927206" w:rsidRDefault="00927206" w:rsidP="00F25F6A">
      <w:pPr>
        <w:rPr>
          <w:rFonts w:ascii="Times New Roman" w:hAnsi="Times New Roman" w:cs="Times New Roman"/>
          <w:sz w:val="28"/>
        </w:rPr>
      </w:pPr>
      <w:proofErr w:type="spellStart"/>
      <w:r w:rsidRPr="00927206">
        <w:rPr>
          <w:rFonts w:ascii="Times New Roman" w:hAnsi="Times New Roman" w:cs="Times New Roman"/>
          <w:sz w:val="28"/>
        </w:rPr>
        <w:t>Мпрмрп</w:t>
      </w:r>
      <w:proofErr w:type="spellEnd"/>
    </w:p>
    <w:p w14:paraId="6D0F00C5" w14:textId="44CCFF25" w:rsidR="00927206" w:rsidRDefault="00927206" w:rsidP="00F25F6A">
      <w:pPr>
        <w:rPr>
          <w:rFonts w:ascii="Times New Roman" w:hAnsi="Times New Roman" w:cs="Times New Roman"/>
          <w:sz w:val="28"/>
        </w:rPr>
      </w:pPr>
    </w:p>
    <w:p w14:paraId="07650224" w14:textId="490FCE6F" w:rsidR="00927206" w:rsidRDefault="00927206" w:rsidP="00F25F6A">
      <w:pPr>
        <w:rPr>
          <w:rFonts w:ascii="Times New Roman" w:hAnsi="Times New Roman" w:cs="Times New Roman"/>
          <w:sz w:val="28"/>
        </w:rPr>
      </w:pPr>
    </w:p>
    <w:p w14:paraId="7E6F4A5E" w14:textId="77777777" w:rsidR="00927206" w:rsidRPr="00927206" w:rsidRDefault="00927206" w:rsidP="00F25F6A">
      <w:pPr>
        <w:rPr>
          <w:rFonts w:ascii="Times New Roman" w:hAnsi="Times New Roman" w:cs="Times New Roman"/>
          <w:sz w:val="28"/>
        </w:rPr>
      </w:pPr>
    </w:p>
    <w:p w14:paraId="637D727F" w14:textId="77777777" w:rsidR="00446B0D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lastRenderedPageBreak/>
        <w:t>ABSTRACT</w:t>
      </w:r>
    </w:p>
    <w:p w14:paraId="355CEC64" w14:textId="77777777" w:rsidR="00927206" w:rsidRDefault="00927206" w:rsidP="00927206">
      <w:pPr>
        <w:pStyle w:val="a6"/>
        <w:jc w:val="left"/>
        <w:rPr>
          <w:rFonts w:eastAsiaTheme="minorHAnsi" w:cs="Times New Roman"/>
          <w:b w:val="0"/>
          <w:color w:val="auto"/>
          <w:sz w:val="28"/>
          <w:szCs w:val="22"/>
          <w:lang w:eastAsia="en-US"/>
        </w:rPr>
      </w:pPr>
    </w:p>
    <w:p w14:paraId="27878B6D" w14:textId="77777777" w:rsidR="00927206" w:rsidRDefault="00927206" w:rsidP="00927206">
      <w:pPr>
        <w:pStyle w:val="a6"/>
        <w:jc w:val="left"/>
        <w:rPr>
          <w:rFonts w:eastAsiaTheme="minorHAnsi" w:cs="Times New Roman"/>
          <w:b w:val="0"/>
          <w:color w:val="auto"/>
          <w:sz w:val="28"/>
          <w:szCs w:val="22"/>
          <w:lang w:eastAsia="en-US"/>
        </w:rPr>
      </w:pPr>
    </w:p>
    <w:p w14:paraId="1DA00D60" w14:textId="18BA9E65" w:rsidR="00927206" w:rsidRDefault="00927206" w:rsidP="00927206">
      <w:pPr>
        <w:pStyle w:val="a6"/>
        <w:jc w:val="left"/>
        <w:rPr>
          <w:rFonts w:eastAsiaTheme="minorHAnsi" w:cs="Times New Roman"/>
          <w:b w:val="0"/>
          <w:color w:val="auto"/>
          <w:sz w:val="28"/>
          <w:szCs w:val="22"/>
          <w:lang w:eastAsia="en-US"/>
        </w:rPr>
      </w:pPr>
      <w:proofErr w:type="spellStart"/>
      <w:r>
        <w:rPr>
          <w:rFonts w:eastAsiaTheme="minorHAnsi" w:cs="Times New Roman"/>
          <w:b w:val="0"/>
          <w:color w:val="auto"/>
          <w:sz w:val="28"/>
          <w:szCs w:val="22"/>
          <w:lang w:eastAsia="en-US"/>
        </w:rPr>
        <w:t>Вфывыф</w:t>
      </w:r>
      <w:proofErr w:type="spellEnd"/>
    </w:p>
    <w:p w14:paraId="2C19CD06" w14:textId="77777777" w:rsidR="00927206" w:rsidRDefault="00927206" w:rsidP="00927206">
      <w:pPr>
        <w:pStyle w:val="a6"/>
        <w:jc w:val="left"/>
        <w:rPr>
          <w:rFonts w:eastAsiaTheme="minorHAnsi" w:cs="Times New Roman"/>
          <w:b w:val="0"/>
          <w:color w:val="auto"/>
          <w:sz w:val="28"/>
          <w:szCs w:val="22"/>
          <w:lang w:eastAsia="en-US"/>
        </w:rPr>
      </w:pPr>
    </w:p>
    <w:p w14:paraId="1667062D" w14:textId="77777777" w:rsidR="00927206" w:rsidRDefault="00927206" w:rsidP="00927206">
      <w:pPr>
        <w:pStyle w:val="a6"/>
        <w:jc w:val="left"/>
        <w:rPr>
          <w:rFonts w:eastAsiaTheme="minorHAnsi" w:cs="Times New Roman"/>
          <w:b w:val="0"/>
          <w:color w:val="auto"/>
          <w:sz w:val="28"/>
          <w:szCs w:val="22"/>
          <w:lang w:eastAsia="en-US"/>
        </w:rPr>
      </w:pPr>
    </w:p>
    <w:p w14:paraId="576B049C" w14:textId="74DB26A9" w:rsidR="004409F7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br w:type="page"/>
      </w:r>
    </w:p>
    <w:p w14:paraId="1CB451F5" w14:textId="16313C20" w:rsidR="00A0338E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b/>
          <w:sz w:val="28"/>
        </w:rPr>
        <w:id w:val="-4543293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szCs w:val="28"/>
        </w:rPr>
      </w:sdtEndPr>
      <w:sdtContent>
        <w:p w14:paraId="21F825D1" w14:textId="52E45597" w:rsidR="00923695" w:rsidRPr="000D356E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F71546F" w14:textId="35085FA0" w:rsidR="00FE6CF5" w:rsidRPr="000D356E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74570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_Toc9274570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0EE41" w14:textId="0DDE85BC" w:rsidR="00FE6CF5" w:rsidRPr="000D356E" w:rsidRDefault="00FE6C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1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_Toc9274571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11BD6" w14:textId="52EED7D3" w:rsidR="00FE6CF5" w:rsidRPr="000D356E" w:rsidRDefault="00FE6CF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2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0D356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_Toc9274572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5D40E" w14:textId="18BFA3AE" w:rsidR="00FE6CF5" w:rsidRPr="000D356E" w:rsidRDefault="00FE6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3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_Toc9274573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50BE9" w14:textId="3711F657" w:rsidR="00FE6CF5" w:rsidRPr="000D356E" w:rsidRDefault="00FE6C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4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_Toc9274574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68F8E" w14:textId="2F67EEC9" w:rsidR="00FE6CF5" w:rsidRPr="000D356E" w:rsidRDefault="00FE6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5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_Toc9274575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E3757" w14:textId="1D1BC7DB" w:rsidR="00FE6CF5" w:rsidRPr="000D356E" w:rsidRDefault="00FE6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6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_Toc9274576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DEF15" w14:textId="1C7B9842" w:rsidR="00FE6CF5" w:rsidRPr="000D356E" w:rsidRDefault="00FE6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7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_Toc9274577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9B073" w14:textId="323D2B9C" w:rsidR="00FE6CF5" w:rsidRPr="000D356E" w:rsidRDefault="00FE6C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8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_Toc9274578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311FA" w14:textId="2FC9D4AC" w:rsidR="00FE6CF5" w:rsidRPr="000D356E" w:rsidRDefault="00FE6C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9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_Toc9274579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59ABB" w14:textId="011A7D7F" w:rsidR="00FE6CF5" w:rsidRPr="000D356E" w:rsidRDefault="00FE6C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80" w:history="1">
            <w:r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_Toc9274580 \h </w:instrTex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3E4A321D" w:rsidR="00923695" w:rsidRPr="009A4560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274570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2C5CC348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идкости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274571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6D826659" w:rsidR="000A5B8C" w:rsidRDefault="00923695" w:rsidP="00927206">
      <w:pPr>
        <w:pStyle w:val="2"/>
        <w:numPr>
          <w:ilvl w:val="1"/>
          <w:numId w:val="7"/>
        </w:numPr>
      </w:pPr>
      <w:bookmarkStart w:id="3" w:name="_Toc9274572"/>
      <w:r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5D0F731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4C73FEDC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6F4648E2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3CD0A092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2894A184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2E43EBF2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55B859EA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4A5CF1DD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26E2D147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6D79978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056B9978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9FFFCE3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>. В феррогидрод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7C34B357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2E8C19E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460C1FB1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F959E10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2AC40E83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идкости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верхностного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58D9A560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sz w:val="28"/>
          <w:szCs w:val="28"/>
        </w:rPr>
        <w:t>(</w:t>
      </w:r>
      <w:r w:rsidR="00FE6CF5" w:rsidRPr="00FE6CF5">
        <w:rPr>
          <w:rFonts w:ascii="Times New Roman" w:hAnsi="Times New Roman" w:cs="Times New Roman"/>
          <w:noProof/>
          <w:sz w:val="28"/>
          <w:szCs w:val="28"/>
        </w:rPr>
        <w:t>9</w:t>
      </w:r>
      <w:r w:rsidR="00FE6CF5" w:rsidRPr="00FE6CF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sz w:val="28"/>
          <w:szCs w:val="28"/>
        </w:rPr>
        <w:t>(</w:t>
      </w:r>
      <w:r w:rsidR="00FE6CF5" w:rsidRPr="00FE6CF5">
        <w:rPr>
          <w:rFonts w:ascii="Times New Roman" w:hAnsi="Times New Roman" w:cs="Times New Roman"/>
          <w:noProof/>
          <w:sz w:val="28"/>
          <w:szCs w:val="28"/>
        </w:rPr>
        <w:t>9</w:t>
      </w:r>
      <w:r w:rsidR="00FE6CF5" w:rsidRPr="00FE6CF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773307F3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7FE4A654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14C50A8E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8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49E9074F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4318992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758136AC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E6CF5">
        <w:rPr>
          <w:rFonts w:ascii="Times New Roman" w:hAnsi="Times New Roman" w:cs="Times New Roman"/>
          <w:noProof/>
          <w:sz w:val="28"/>
          <w:szCs w:val="28"/>
        </w:rPr>
        <w:t>10</w:t>
      </w:r>
      <w:r w:rsidR="00FE6CF5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2E3236DB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33823E1D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1AAEEE9A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0324D9B1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274573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5006F66F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деляется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. Тогда кривизна поверхности определяется фо</w:t>
      </w:r>
      <w:proofErr w:type="spellStart"/>
      <w:r w:rsidR="00AC69F4" w:rsidRPr="00BD75CB">
        <w:rPr>
          <w:rFonts w:ascii="Times New Roman" w:hAnsi="Times New Roman" w:cs="Times New Roman"/>
          <w:sz w:val="28"/>
          <w:szCs w:val="28"/>
        </w:rPr>
        <w:t>рмулой</w:t>
      </w:r>
      <w:proofErr w:type="spellEnd"/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5F56C310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6BFAD820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5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7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3E7CC77A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2E790619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2F06CCFE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1A5ED7CC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C34C40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0A68C15C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0E09ACD6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3DBBB9B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27C5ED7E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26DF8C4F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19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20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19AC812F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0A17D6AF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02BF8D38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21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6074E82C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08397B98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20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59CF35F5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14F3D79F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рные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0DC77EC2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337C651E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74BAE588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274574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45E0894D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3420AF63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680B44D1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воспользовавшись уравн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ением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274575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5C9A980E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C34C40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293E418D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6B36B7CB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C34C40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4103DD12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77777777" w:rsidR="00510001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C6F2045" w14:textId="79F914A0" w:rsidR="00510001" w:rsidRPr="00D67877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0538D976" w:rsidR="005934C0" w:rsidRPr="00D67877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70FB3937" w14:textId="77777777" w:rsidR="00D67877" w:rsidRPr="00BD75CB" w:rsidRDefault="00D67877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607B3E78" w:rsidR="00537572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C34C40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C34C40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274576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2A5258A6" w:rsidR="00AD6BEF" w:rsidRDefault="00ED4A3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proofErr w:type="spellStart"/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>, проб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лему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3C744FB5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0D547219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4D128CD3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1E193513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ижением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1AEAB047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>, можно использовать рекурсивную формулу для вычисле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1CAD1ECB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1C04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13474A4A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1C04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56981363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7B58447D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</w:t>
      </w:r>
      <w:proofErr w:type="spellStart"/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ных</w:t>
      </w:r>
      <w:proofErr w:type="spellEnd"/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69DB203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674C1B" w14:textId="616DFA76" w:rsidR="00BF4224" w:rsidRDefault="000D7A98" w:rsidP="00DC0189">
      <w:pPr>
        <w:pStyle w:val="2"/>
      </w:pPr>
      <w:bookmarkStart w:id="34" w:name="_Toc9274577"/>
      <w:r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637C3BE3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C34C40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274578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4E737E39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>, 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42211F0D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мы хотим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мы применяем описанные ранее алгоритмы для начального значения (см. выше), затем увеличиваем постепенно значе</w:t>
      </w:r>
      <w:proofErr w:type="spellStart"/>
      <w:r w:rsidR="00B45436">
        <w:rPr>
          <w:rFonts w:ascii="Times New Roman" w:eastAsiaTheme="minorEastAsia" w:hAnsi="Times New Roman" w:cs="Times New Roman"/>
          <w:sz w:val="28"/>
          <w:szCs w:val="28"/>
        </w:rPr>
        <w:t>ние</w:t>
      </w:r>
      <w:proofErr w:type="spellEnd"/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), пока не достигнем заданного значения. При этом мы каждый раз применяем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берем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10497B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286275B8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6E3BF10C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C34C40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60C6AC90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472EE046" w14:textId="77777777" w:rsidR="00FE6CF5" w:rsidRPr="00FE6CF5" w:rsidRDefault="009F6C81" w:rsidP="00FE6CF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06090201" w:rsidR="00E639F8" w:rsidRPr="00BD75CB" w:rsidRDefault="00FE6CF5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6CF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FE6CF5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</w:t>
      </w:r>
      <w:proofErr w:type="spellStart"/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>ечно</w:t>
      </w:r>
      <w:proofErr w:type="spellEnd"/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>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280F23C7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EC44B15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уется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0F15E154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1" w:name="_Toc9274579"/>
      <w:r>
        <w:lastRenderedPageBreak/>
        <w:t>ЗАКЛЮЧЕНИЕ</w:t>
      </w:r>
      <w:bookmarkEnd w:id="41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14D34AF6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2" w:name="_Toc9274580"/>
      <w:r>
        <w:lastRenderedPageBreak/>
        <w:t xml:space="preserve">СПИСОК </w:t>
      </w:r>
      <w:r w:rsidR="00E1030B">
        <w:t>ИСПОЛЬЗОВАННЫХ ИСТОЧНИКОВ</w:t>
      </w:r>
      <w:bookmarkEnd w:id="42"/>
    </w:p>
    <w:p w14:paraId="6E1DEC43" w14:textId="77777777" w:rsidR="00927206" w:rsidRPr="00927206" w:rsidRDefault="00927206" w:rsidP="00927206"/>
    <w:p w14:paraId="41941302" w14:textId="77777777" w:rsidR="00E00132" w:rsidRDefault="00E00132" w:rsidP="00E00132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8691375" w14:textId="6574815F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6728D" w14:textId="77777777" w:rsidR="00FE5DEA" w:rsidRDefault="00FE5DEA" w:rsidP="007A0F18">
      <w:pPr>
        <w:spacing w:after="0" w:line="240" w:lineRule="auto"/>
      </w:pPr>
      <w:r>
        <w:separator/>
      </w:r>
    </w:p>
  </w:endnote>
  <w:endnote w:type="continuationSeparator" w:id="0">
    <w:p w14:paraId="228F9263" w14:textId="77777777" w:rsidR="00FE5DEA" w:rsidRDefault="00FE5DEA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F25F6A" w:rsidRDefault="00F25F6A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F25F6A" w:rsidRDefault="00F25F6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7EE87" w14:textId="77777777" w:rsidR="00FE5DEA" w:rsidRDefault="00FE5DEA" w:rsidP="007A0F18">
      <w:pPr>
        <w:spacing w:after="0" w:line="240" w:lineRule="auto"/>
      </w:pPr>
      <w:r>
        <w:separator/>
      </w:r>
    </w:p>
  </w:footnote>
  <w:footnote w:type="continuationSeparator" w:id="0">
    <w:p w14:paraId="0C171A42" w14:textId="77777777" w:rsidR="00FE5DEA" w:rsidRDefault="00FE5DEA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C04AB"/>
    <w:rsid w:val="001D17EE"/>
    <w:rsid w:val="001D2031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41B1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10922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206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5EAF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E1C97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47EDE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95F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767B"/>
    <w:rsid w:val="009D35DD"/>
    <w:rsid w:val="009D4E4D"/>
    <w:rsid w:val="009F6C81"/>
    <w:rsid w:val="00A0338E"/>
    <w:rsid w:val="00A04167"/>
    <w:rsid w:val="00A075A4"/>
    <w:rsid w:val="00A121D1"/>
    <w:rsid w:val="00A22A60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45436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FDF"/>
    <w:rsid w:val="00C42900"/>
    <w:rsid w:val="00C50BDF"/>
    <w:rsid w:val="00C574AA"/>
    <w:rsid w:val="00C80863"/>
    <w:rsid w:val="00C94CFC"/>
    <w:rsid w:val="00C976A7"/>
    <w:rsid w:val="00CA1325"/>
    <w:rsid w:val="00CB61D4"/>
    <w:rsid w:val="00CD06A2"/>
    <w:rsid w:val="00CE3755"/>
    <w:rsid w:val="00CF0E7B"/>
    <w:rsid w:val="00D00834"/>
    <w:rsid w:val="00D039CC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5750"/>
    <w:rsid w:val="00D512CB"/>
    <w:rsid w:val="00D53674"/>
    <w:rsid w:val="00D55F69"/>
    <w:rsid w:val="00D579C8"/>
    <w:rsid w:val="00D64C98"/>
    <w:rsid w:val="00D67877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0132"/>
    <w:rsid w:val="00E072C0"/>
    <w:rsid w:val="00E1030B"/>
    <w:rsid w:val="00E15FE8"/>
    <w:rsid w:val="00E1789D"/>
    <w:rsid w:val="00E252DB"/>
    <w:rsid w:val="00E31861"/>
    <w:rsid w:val="00E409B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B321A"/>
    <w:rsid w:val="00EC2A22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73C8"/>
    <w:rsid w:val="00FC7F48"/>
    <w:rsid w:val="00FD4F70"/>
    <w:rsid w:val="00FE5DEA"/>
    <w:rsid w:val="00FE6CF5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D9CBD-FE4C-4BB1-919B-7169E8687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37</Pages>
  <Words>5520</Words>
  <Characters>31464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339</cp:revision>
  <cp:lastPrinted>2019-03-27T22:21:00Z</cp:lastPrinted>
  <dcterms:created xsi:type="dcterms:W3CDTF">2019-03-24T18:29:00Z</dcterms:created>
  <dcterms:modified xsi:type="dcterms:W3CDTF">2019-05-20T16:57:00Z</dcterms:modified>
</cp:coreProperties>
</file>