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CE637" w14:textId="77777777" w:rsidR="00487DD6" w:rsidRDefault="00487DD6" w:rsidP="00487D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1988082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</w:p>
    <w:p w14:paraId="7286BB5D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</w:t>
      </w:r>
    </w:p>
    <w:p w14:paraId="35CECB35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595683CC" w14:textId="3C5102EF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«Национальная научно-образовательная корпорация ИТМО»</w:t>
      </w:r>
    </w:p>
    <w:p w14:paraId="670B1740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</w:p>
    <w:p w14:paraId="2F87F2E7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</w:p>
    <w:p w14:paraId="0D7E5D0A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</w:rPr>
      </w:pPr>
    </w:p>
    <w:p w14:paraId="43C4094C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ПииКТ</w:t>
      </w:r>
    </w:p>
    <w:p w14:paraId="52A57915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22F79E" w14:textId="2E4289BF" w:rsidR="00487DD6" w:rsidRPr="003705CB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B4150" w:rsidRPr="00542CF6">
        <w:rPr>
          <w:rFonts w:ascii="Times New Roman" w:hAnsi="Times New Roman" w:cs="Times New Roman"/>
          <w:sz w:val="28"/>
          <w:szCs w:val="28"/>
        </w:rPr>
        <w:t>1</w:t>
      </w:r>
    </w:p>
    <w:p w14:paraId="25822BD6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D87681" w14:textId="243E57B1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Базы данных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446EA76" w14:textId="6BFB651C" w:rsidR="00487DD6" w:rsidRPr="009D707A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5176C0">
        <w:t xml:space="preserve"> </w:t>
      </w:r>
      <w:r w:rsidRPr="00487DD6">
        <w:rPr>
          <w:rFonts w:ascii="Times New Roman" w:hAnsi="Times New Roman" w:cs="Times New Roman"/>
          <w:sz w:val="28"/>
          <w:szCs w:val="28"/>
        </w:rPr>
        <w:t>173380</w:t>
      </w:r>
    </w:p>
    <w:p w14:paraId="6F9D8229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7622C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DEE74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D1A204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417767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8E7F4F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B6F230" w14:textId="77777777" w:rsidR="00487DD6" w:rsidRDefault="00487DD6" w:rsidP="00487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75D1E8" w14:textId="77777777" w:rsidR="00487DD6" w:rsidRDefault="00487DD6" w:rsidP="00487D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2B381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1AD5061" w14:textId="77777777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3119</w:t>
      </w:r>
    </w:p>
    <w:p w14:paraId="40F15E06" w14:textId="147F3490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Билобрам Д. А</w:t>
      </w:r>
      <w:r w:rsidR="004A7903">
        <w:rPr>
          <w:rFonts w:ascii="Times New Roman" w:hAnsi="Times New Roman" w:cs="Times New Roman"/>
          <w:sz w:val="28"/>
          <w:szCs w:val="28"/>
        </w:rPr>
        <w:t>.</w:t>
      </w:r>
    </w:p>
    <w:p w14:paraId="06B0DC48" w14:textId="4EB455D4" w:rsidR="00487DD6" w:rsidRDefault="00487DD6" w:rsidP="00487DD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67841203" w14:textId="388D017F" w:rsidR="00487DD6" w:rsidRDefault="004A7903" w:rsidP="004A790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Байрамова Х. Б. К.</w:t>
      </w:r>
    </w:p>
    <w:p w14:paraId="50B3E756" w14:textId="77777777" w:rsidR="00487DD6" w:rsidRDefault="00487DD6" w:rsidP="00487DD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Санкт-Петербург, 2023</w:t>
      </w:r>
    </w:p>
    <w:p w14:paraId="5C3191E2" w14:textId="1E5B5A63" w:rsidR="00295E79" w:rsidRDefault="00295E79"/>
    <w:p w14:paraId="31A75957" w14:textId="7C1B1C1E" w:rsidR="007A417D" w:rsidRDefault="007A417D"/>
    <w:p w14:paraId="3712AFF9" w14:textId="62F5ADB6" w:rsidR="007A417D" w:rsidRDefault="007A417D"/>
    <w:p w14:paraId="0615F92F" w14:textId="1405404A" w:rsidR="007A417D" w:rsidRDefault="007A417D"/>
    <w:p w14:paraId="288023E9" w14:textId="2EE5CB09" w:rsidR="007A417D" w:rsidRDefault="007A417D">
      <w:pPr>
        <w:rPr>
          <w:lang w:val="en-US"/>
        </w:rPr>
      </w:pPr>
      <w:r w:rsidRPr="007A417D">
        <w:rPr>
          <w:noProof/>
        </w:rPr>
        <w:lastRenderedPageBreak/>
        <w:drawing>
          <wp:inline distT="0" distB="0" distL="0" distR="0" wp14:anchorId="7DF0662B" wp14:editId="4F66E5A3">
            <wp:extent cx="5940425" cy="12890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6AE" w14:textId="79C645F4" w:rsidR="009D707A" w:rsidRDefault="009D707A">
      <w:pPr>
        <w:rPr>
          <w:lang w:val="en-US"/>
        </w:rPr>
      </w:pPr>
    </w:p>
    <w:p w14:paraId="46768C30" w14:textId="4977701E" w:rsidR="009D707A" w:rsidRPr="00542CF6" w:rsidRDefault="009D7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 w:rsidRPr="00542C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150957" w14:textId="235E5E7C" w:rsidR="009D707A" w:rsidRPr="00D408E7" w:rsidRDefault="009D70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707A">
        <w:rPr>
          <w:rFonts w:ascii="Times New Roman" w:hAnsi="Times New Roman" w:cs="Times New Roman"/>
          <w:sz w:val="24"/>
          <w:szCs w:val="24"/>
        </w:rPr>
        <w:t>Стержневые</w:t>
      </w:r>
      <w:r w:rsidRPr="00D408E7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3705CB" w:rsidRPr="00D408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5CB">
        <w:rPr>
          <w:rFonts w:ascii="Times New Roman" w:hAnsi="Times New Roman" w:cs="Times New Roman"/>
          <w:sz w:val="24"/>
          <w:szCs w:val="24"/>
          <w:lang w:val="en-US"/>
        </w:rPr>
        <w:t>fortress</w:t>
      </w:r>
      <w:r w:rsidR="00D408E7" w:rsidRPr="00D408E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408E7">
        <w:rPr>
          <w:rFonts w:ascii="Times New Roman" w:hAnsi="Times New Roman" w:cs="Times New Roman"/>
          <w:sz w:val="24"/>
          <w:szCs w:val="24"/>
          <w:lang w:val="en-US"/>
        </w:rPr>
        <w:t xml:space="preserve"> window, wall, block, partition</w:t>
      </w:r>
      <w:r w:rsidR="00542C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1E87F4" w14:textId="1FF1D2B3" w:rsidR="009D707A" w:rsidRPr="00D65BB9" w:rsidRDefault="009D7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Ассоциативные</w:t>
      </w:r>
      <w:r w:rsidRPr="00D408E7">
        <w:rPr>
          <w:rFonts w:ascii="Times New Roman" w:hAnsi="Times New Roman" w:cs="Times New Roman"/>
          <w:sz w:val="24"/>
          <w:szCs w:val="24"/>
        </w:rPr>
        <w:t xml:space="preserve"> –</w:t>
      </w:r>
      <w:r w:rsidR="00E52DBA" w:rsidRPr="00D408E7">
        <w:rPr>
          <w:rFonts w:ascii="Times New Roman" w:hAnsi="Times New Roman" w:cs="Times New Roman"/>
          <w:sz w:val="24"/>
          <w:szCs w:val="24"/>
        </w:rPr>
        <w:t xml:space="preserve"> </w:t>
      </w:r>
      <w:r w:rsidR="00D65BB9">
        <w:rPr>
          <w:rFonts w:ascii="Times New Roman" w:hAnsi="Times New Roman" w:cs="Times New Roman"/>
          <w:sz w:val="24"/>
          <w:szCs w:val="24"/>
          <w:lang w:val="en-US"/>
        </w:rPr>
        <w:t>layer</w:t>
      </w:r>
      <w:r w:rsidR="00542CF6" w:rsidRPr="00D65BB9">
        <w:rPr>
          <w:rFonts w:ascii="Times New Roman" w:hAnsi="Times New Roman" w:cs="Times New Roman"/>
          <w:sz w:val="24"/>
          <w:szCs w:val="24"/>
        </w:rPr>
        <w:t>;</w:t>
      </w:r>
    </w:p>
    <w:p w14:paraId="0075B1A1" w14:textId="40094A33" w:rsidR="009A2F8A" w:rsidRPr="00F867AA" w:rsidRDefault="00AB4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Характеристические</w:t>
      </w:r>
      <w:r w:rsidR="009D707A" w:rsidRPr="00D408E7">
        <w:rPr>
          <w:rFonts w:ascii="Times New Roman" w:hAnsi="Times New Roman" w:cs="Times New Roman"/>
          <w:sz w:val="24"/>
          <w:szCs w:val="24"/>
        </w:rPr>
        <w:t xml:space="preserve"> </w:t>
      </w:r>
      <w:r w:rsidR="00D408E7">
        <w:rPr>
          <w:rFonts w:ascii="Times New Roman" w:hAnsi="Times New Roman" w:cs="Times New Roman"/>
          <w:sz w:val="24"/>
          <w:szCs w:val="24"/>
        </w:rPr>
        <w:t>–</w:t>
      </w:r>
      <w:r w:rsidR="009D707A" w:rsidRPr="00D408E7">
        <w:rPr>
          <w:rFonts w:ascii="Times New Roman" w:hAnsi="Times New Roman" w:cs="Times New Roman"/>
          <w:sz w:val="24"/>
          <w:szCs w:val="24"/>
        </w:rPr>
        <w:t xml:space="preserve"> </w:t>
      </w:r>
      <w:r w:rsidR="00D65BB9">
        <w:rPr>
          <w:rFonts w:ascii="Times New Roman" w:hAnsi="Times New Roman" w:cs="Times New Roman"/>
          <w:sz w:val="24"/>
          <w:szCs w:val="24"/>
          <w:lang w:val="en-US"/>
        </w:rPr>
        <w:t>ornament</w:t>
      </w:r>
      <w:r w:rsidR="00542CF6" w:rsidRPr="00D65BB9">
        <w:rPr>
          <w:rFonts w:ascii="Times New Roman" w:hAnsi="Times New Roman" w:cs="Times New Roman"/>
          <w:sz w:val="24"/>
          <w:szCs w:val="24"/>
        </w:rPr>
        <w:t>;</w:t>
      </w:r>
    </w:p>
    <w:p w14:paraId="2D33E977" w14:textId="3B905079" w:rsidR="00E52DBA" w:rsidRPr="00D408E7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2A6C0E6C" w14:textId="77777777" w:rsidR="00E52DBA" w:rsidRPr="00D408E7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48CA336A" w14:textId="05A7AAA7" w:rsidR="00C57C01" w:rsidRPr="00E52DBA" w:rsidRDefault="00C5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Инфологическая модель</w:t>
      </w:r>
      <w:r w:rsidRPr="00E52DBA">
        <w:rPr>
          <w:rFonts w:ascii="Times New Roman" w:hAnsi="Times New Roman" w:cs="Times New Roman"/>
          <w:sz w:val="24"/>
          <w:szCs w:val="24"/>
        </w:rPr>
        <w:t>:</w:t>
      </w:r>
    </w:p>
    <w:p w14:paraId="0C4A6A17" w14:textId="2C552D1C" w:rsidR="00E52DBA" w:rsidRPr="00C57C01" w:rsidRDefault="00C779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792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B0453D" wp14:editId="127646B2">
            <wp:extent cx="5940425" cy="4700905"/>
            <wp:effectExtent l="0" t="0" r="3175" b="4445"/>
            <wp:docPr id="14" name="Рисунок 14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838" w14:textId="48E31535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165C9" w14:textId="77777777" w:rsidR="00E52DBA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61509B57" w14:textId="77777777" w:rsidR="00E52DBA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5BD606BD" w14:textId="77777777" w:rsidR="00E52DBA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2F6017CA" w14:textId="77777777" w:rsidR="00E52DBA" w:rsidRDefault="00E52DBA">
      <w:pPr>
        <w:rPr>
          <w:rFonts w:ascii="Times New Roman" w:hAnsi="Times New Roman" w:cs="Times New Roman"/>
          <w:sz w:val="24"/>
          <w:szCs w:val="24"/>
        </w:rPr>
      </w:pPr>
    </w:p>
    <w:p w14:paraId="4AB17C6D" w14:textId="3CCD69C9" w:rsidR="009A2F8A" w:rsidRDefault="00C57C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Даталогическая</w:t>
      </w:r>
      <w:r w:rsidR="009A2F8A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9A2F8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232FFD" w14:textId="6DF6B928" w:rsidR="009A2F8A" w:rsidRPr="004262AD" w:rsidRDefault="005D7C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7C8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2A2127" wp14:editId="0794DBE1">
            <wp:extent cx="5940425" cy="4149090"/>
            <wp:effectExtent l="0" t="0" r="3175" b="3810"/>
            <wp:docPr id="15" name="Рисунок 15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9F7E" w14:textId="44B74846" w:rsidR="009D707A" w:rsidRDefault="009D70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C882F" w14:textId="66E15C59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0A409" w14:textId="23C1E814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11603" w14:textId="1BE66DA0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84241" w14:textId="41E29B1E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5B022" w14:textId="3122C0D9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4D1D06" w14:textId="77777777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BB7C4C" w14:textId="64654E76" w:rsidR="009A2F8A" w:rsidRDefault="009A2F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>
        <w:rPr>
          <w:rFonts w:ascii="Times New Roman" w:hAnsi="Times New Roman" w:cs="Times New Roman"/>
          <w:sz w:val="24"/>
          <w:szCs w:val="24"/>
        </w:rPr>
        <w:t>реализация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3C5D2D6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material (</w:t>
      </w:r>
    </w:p>
    <w:p w14:paraId="57360E18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C7A1F3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9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89CBFC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density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</w:p>
    <w:p w14:paraId="7075AFE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DE9E16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78CD9D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fortress (</w:t>
      </w:r>
    </w:p>
    <w:p w14:paraId="7574C57E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BC95B3A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varchar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779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6BD7BA4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square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7E3D0590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0B4DFE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BBB34E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layer (</w:t>
      </w:r>
    </w:p>
    <w:p w14:paraId="0DDAB3B8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2D6167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depth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FE71CD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fortress_id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160A6F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material_id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F1C48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(fortress_id)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fortress (id),</w:t>
      </w:r>
    </w:p>
    <w:p w14:paraId="2D0DE389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(material_id)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material (id)</w:t>
      </w:r>
    </w:p>
    <w:p w14:paraId="08DECCD9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655EA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ECDA86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wall (</w:t>
      </w:r>
    </w:p>
    <w:p w14:paraId="6E8826C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45D51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fortress_id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0E0544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height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ECD70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702BCED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depth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16BAB9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(fortress_id)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fortress (id)</w:t>
      </w:r>
    </w:p>
    <w:p w14:paraId="660610F7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C5B1B2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3EA499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block (</w:t>
      </w:r>
    </w:p>
    <w:p w14:paraId="463D5E7E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B5EEA9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wall_id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5B0630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width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093D07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B76E3F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(wall_id)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wall (id)</w:t>
      </w:r>
    </w:p>
    <w:p w14:paraId="1B159F28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877C34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B492FC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"window"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1779AF3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80281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wall_id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38F66C1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65D6E0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width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0F12445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has_partition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boolean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093D30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(wall_id)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wall (id)</w:t>
      </w:r>
    </w:p>
    <w:p w14:paraId="237D3747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BE544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48F3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ornament (</w:t>
      </w:r>
    </w:p>
    <w:p w14:paraId="46E84119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716346C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wall_id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E5F2F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image bytea,</w:t>
      </w:r>
    </w:p>
    <w:p w14:paraId="55A7D95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(wall_id)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wall (id)</w:t>
      </w:r>
    </w:p>
    <w:p w14:paraId="234A6528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1774FD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EFF65C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partition (</w:t>
      </w:r>
    </w:p>
    <w:p w14:paraId="2ECB095B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id serial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32AB0C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"window_id"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8D8ADAC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B8B6FCE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779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"window_id"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779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79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"window"</w:t>
      </w: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(id)</w:t>
      </w:r>
    </w:p>
    <w:p w14:paraId="5F4D273F" w14:textId="77777777" w:rsidR="00C77921" w:rsidRPr="00C77921" w:rsidRDefault="00C77921" w:rsidP="00C77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779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);</w:t>
      </w:r>
    </w:p>
    <w:p w14:paraId="5F5B1812" w14:textId="029E08D7" w:rsidR="009A2F8A" w:rsidRPr="009A2F8A" w:rsidRDefault="009A2F8A" w:rsidP="009A2F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ru-RU"/>
        </w:rPr>
      </w:pPr>
    </w:p>
    <w:p w14:paraId="1D7FFEA1" w14:textId="325F4101" w:rsidR="009A2F8A" w:rsidRPr="00C57C01" w:rsidRDefault="009A2F8A">
      <w:pPr>
        <w:rPr>
          <w:rFonts w:ascii="Times New Roman" w:hAnsi="Times New Roman" w:cs="Times New Roman"/>
          <w:sz w:val="24"/>
          <w:szCs w:val="24"/>
        </w:rPr>
      </w:pPr>
    </w:p>
    <w:p w14:paraId="0B4D8454" w14:textId="37DA5080" w:rsidR="009A2F8A" w:rsidRDefault="009A2F8A">
      <w:pPr>
        <w:rPr>
          <w:rFonts w:ascii="Times New Roman" w:hAnsi="Times New Roman" w:cs="Times New Roman"/>
          <w:sz w:val="24"/>
          <w:szCs w:val="24"/>
        </w:rPr>
      </w:pPr>
    </w:p>
    <w:p w14:paraId="4D4F0B00" w14:textId="5891EBAB" w:rsidR="009A2F8A" w:rsidRPr="00C57C01" w:rsidRDefault="009A2F8A">
      <w:pPr>
        <w:rPr>
          <w:rFonts w:ascii="Times New Roman" w:hAnsi="Times New Roman" w:cs="Times New Roman"/>
          <w:sz w:val="28"/>
          <w:szCs w:val="28"/>
        </w:rPr>
      </w:pPr>
      <w:r w:rsidRPr="009A2F8A">
        <w:rPr>
          <w:rFonts w:ascii="Times New Roman" w:hAnsi="Times New Roman" w:cs="Times New Roman"/>
          <w:sz w:val="28"/>
          <w:szCs w:val="28"/>
        </w:rPr>
        <w:t>Выводы по работе</w:t>
      </w:r>
      <w:r w:rsidRPr="00C57C01">
        <w:rPr>
          <w:rFonts w:ascii="Times New Roman" w:hAnsi="Times New Roman" w:cs="Times New Roman"/>
          <w:sz w:val="28"/>
          <w:szCs w:val="28"/>
        </w:rPr>
        <w:t>:</w:t>
      </w:r>
    </w:p>
    <w:p w14:paraId="710AE924" w14:textId="4586FD94" w:rsidR="009A2F8A" w:rsidRPr="009A2F8A" w:rsidRDefault="009A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Выполняя данную лабораторную работу я познакомился с реляционными базами данных и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2F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Разработал инфологическую и даталогическую</w:t>
      </w:r>
      <w:r w:rsidR="00AB4150" w:rsidRPr="00AB4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модель по тексту</w:t>
      </w:r>
      <w:r w:rsidRPr="009A2F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так же реализовал её на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2F8A">
        <w:rPr>
          <w:rFonts w:ascii="Times New Roman" w:hAnsi="Times New Roman" w:cs="Times New Roman"/>
          <w:sz w:val="24"/>
          <w:szCs w:val="24"/>
        </w:rPr>
        <w:t>.</w:t>
      </w:r>
    </w:p>
    <w:sectPr w:rsidR="009A2F8A" w:rsidRPr="009A2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9B"/>
    <w:rsid w:val="00295E79"/>
    <w:rsid w:val="003705CB"/>
    <w:rsid w:val="004262AD"/>
    <w:rsid w:val="00487DD6"/>
    <w:rsid w:val="004913D0"/>
    <w:rsid w:val="004A7903"/>
    <w:rsid w:val="00542CF6"/>
    <w:rsid w:val="005D7C8E"/>
    <w:rsid w:val="007A417D"/>
    <w:rsid w:val="009A2F8A"/>
    <w:rsid w:val="009D707A"/>
    <w:rsid w:val="00AB4150"/>
    <w:rsid w:val="00B5149B"/>
    <w:rsid w:val="00C57C01"/>
    <w:rsid w:val="00C64E1D"/>
    <w:rsid w:val="00C77921"/>
    <w:rsid w:val="00D408E7"/>
    <w:rsid w:val="00D65BB9"/>
    <w:rsid w:val="00E52DBA"/>
    <w:rsid w:val="00F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6A96"/>
  <w15:chartTrackingRefBased/>
  <w15:docId w15:val="{DEA86B14-99A8-4B19-B8E7-F743CDAC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D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13</cp:revision>
  <dcterms:created xsi:type="dcterms:W3CDTF">2023-02-28T13:02:00Z</dcterms:created>
  <dcterms:modified xsi:type="dcterms:W3CDTF">2023-03-16T12:01:00Z</dcterms:modified>
</cp:coreProperties>
</file>