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A9AA9" w14:textId="77777777" w:rsidR="002C78D1" w:rsidRDefault="00126F58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557C059B" w14:textId="77777777" w:rsidR="002C78D1" w:rsidRDefault="00126F58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7566337A" wp14:editId="6CD1C089">
            <wp:extent cx="2065020" cy="224027"/>
            <wp:effectExtent l="0" t="0" r="0" b="0"/>
            <wp:docPr id="5" name="image2.png" descr="Изображение выглядит как текст, коллекция картинок, посуда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текст, коллекция картинок, посуда&#10;&#10;Автоматически созданное описание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11EFFEB4" w14:textId="77777777" w:rsidR="002C78D1" w:rsidRDefault="00126F58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45D4334B" wp14:editId="78C090E5">
                <wp:simplePos x="0" y="0"/>
                <wp:positionH relativeFrom="column">
                  <wp:posOffset>419100</wp:posOffset>
                </wp:positionH>
                <wp:positionV relativeFrom="paragraph">
                  <wp:posOffset>101600</wp:posOffset>
                </wp:positionV>
                <wp:extent cx="6131560" cy="35560"/>
                <wp:effectExtent l="0" t="0" r="0" b="0"/>
                <wp:wrapTopAndBottom distT="0" distB="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66983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E1E589" w14:textId="77777777" w:rsidR="002C78D1" w:rsidRDefault="002C78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4334B" id="Прямоугольник 1" o:spid="_x0000_s1026" style="position:absolute;margin-left:33pt;margin-top:8pt;width:482.8pt;height:2.8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" fillcolor="black" stroked="f">
                <v:textbox inset="2.53958mm,2.53958mm,2.53958mm,2.53958mm">
                  <w:txbxContent>
                    <w:p w14:paraId="51E1E589" w14:textId="77777777" w:rsidR="002C78D1" w:rsidRDefault="002C78D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F0AE860" w14:textId="77777777" w:rsidR="002C78D1" w:rsidRDefault="002C78D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2081926E" w14:textId="29DB6F9E" w:rsidR="002C78D1" w:rsidRDefault="00126F58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</w:t>
      </w:r>
      <w:proofErr w:type="gramStart"/>
      <w:r w:rsidR="00900941">
        <w:rPr>
          <w:color w:val="000000"/>
          <w:sz w:val="24"/>
          <w:szCs w:val="24"/>
          <w:u w:val="single"/>
          <w:lang w:val="en-US"/>
        </w:rPr>
        <w:t>P</w:t>
      </w:r>
      <w:r>
        <w:rPr>
          <w:color w:val="000000"/>
          <w:sz w:val="24"/>
          <w:szCs w:val="24"/>
          <w:u w:val="single"/>
        </w:rPr>
        <w:t>32</w:t>
      </w:r>
      <w:r w:rsidR="00900941" w:rsidRPr="00900941">
        <w:rPr>
          <w:color w:val="000000"/>
          <w:sz w:val="24"/>
          <w:szCs w:val="24"/>
          <w:u w:val="single"/>
        </w:rPr>
        <w:t>19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</w:t>
      </w:r>
      <w:proofErr w:type="gramEnd"/>
      <w:r>
        <w:rPr>
          <w:color w:val="000000"/>
          <w:sz w:val="24"/>
          <w:szCs w:val="24"/>
        </w:rPr>
        <w:t xml:space="preserve">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>
        <w:rPr>
          <w:color w:val="000000"/>
          <w:sz w:val="24"/>
          <w:szCs w:val="24"/>
          <w:u w:val="single"/>
        </w:rPr>
        <w:t xml:space="preserve"> </w:t>
      </w:r>
      <w:r w:rsidR="00900941">
        <w:rPr>
          <w:sz w:val="24"/>
          <w:szCs w:val="24"/>
          <w:u w:val="single"/>
        </w:rPr>
        <w:t xml:space="preserve">Билобрам Д. </w:t>
      </w:r>
      <w:r w:rsidR="008C559E">
        <w:rPr>
          <w:sz w:val="24"/>
          <w:szCs w:val="24"/>
          <w:u w:val="single"/>
        </w:rPr>
        <w:t>А.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  <w:u w:val="single"/>
        </w:rPr>
        <w:t xml:space="preserve"> </w:t>
      </w:r>
      <w:r w:rsidR="00900941">
        <w:rPr>
          <w:color w:val="000000"/>
          <w:sz w:val="24"/>
          <w:szCs w:val="24"/>
          <w:u w:val="single"/>
        </w:rPr>
        <w:t xml:space="preserve">Пулькин </w:t>
      </w:r>
      <w:r w:rsidR="008C559E">
        <w:rPr>
          <w:color w:val="000000"/>
          <w:sz w:val="24"/>
          <w:szCs w:val="24"/>
          <w:u w:val="single"/>
        </w:rPr>
        <w:t>Н. С.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5DB3A7D" w14:textId="77777777" w:rsidR="002C78D1" w:rsidRDefault="00126F58">
      <w:pPr>
        <w:pStyle w:val="a3"/>
      </w:pPr>
      <w:r>
        <w:t>Рабочий протокол и отчет по лабораторной работе № 3.11</w:t>
      </w:r>
    </w:p>
    <w:p w14:paraId="665F8D8C" w14:textId="77777777" w:rsidR="002C78D1" w:rsidRDefault="002C78D1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7AC62047" w14:textId="77777777" w:rsidR="002C78D1" w:rsidRDefault="00126F58">
      <w:pPr>
        <w:pBdr>
          <w:top w:val="nil"/>
          <w:left w:val="nil"/>
          <w:bottom w:val="nil"/>
          <w:right w:val="nil"/>
          <w:between w:val="nil"/>
        </w:pBdr>
        <w:spacing w:before="3"/>
        <w:jc w:val="center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>Вынужденные электромагнитные колебания в последовательном колебательном контуре</w: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0E839A6E" wp14:editId="69C81D8A">
                <wp:simplePos x="0" y="0"/>
                <wp:positionH relativeFrom="column">
                  <wp:posOffset>419100</wp:posOffset>
                </wp:positionH>
                <wp:positionV relativeFrom="paragraph">
                  <wp:posOffset>114300</wp:posOffset>
                </wp:positionV>
                <wp:extent cx="6122035" cy="12700"/>
                <wp:effectExtent l="0" t="0" r="0" b="0"/>
                <wp:wrapTopAndBottom distT="0" distB="0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5AB063" w14:textId="77777777" w:rsidR="002C78D1" w:rsidRDefault="002C78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39A6E" id="Прямоугольник 2" o:spid="_x0000_s1027" style="position:absolute;left:0;text-align:left;margin-left:33pt;margin-top:9pt;width:482.0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eQCA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" fillcolor="black" stroked="f">
                <v:textbox inset="2.53958mm,2.53958mm,2.53958mm,2.53958mm">
                  <w:txbxContent>
                    <w:p w14:paraId="545AB063" w14:textId="77777777" w:rsidR="002C78D1" w:rsidRDefault="002C78D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DD13DA1" w14:textId="77777777" w:rsidR="002C78D1" w:rsidRDefault="00126F5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3D221E16" wp14:editId="60E8FB7F">
                <wp:simplePos x="0" y="0"/>
                <wp:positionH relativeFrom="column">
                  <wp:posOffset>419100</wp:posOffset>
                </wp:positionH>
                <wp:positionV relativeFrom="paragraph">
                  <wp:posOffset>152400</wp:posOffset>
                </wp:positionV>
                <wp:extent cx="6122035" cy="12700"/>
                <wp:effectExtent l="0" t="0" r="0" b="0"/>
                <wp:wrapTopAndBottom distT="0" distB="0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983" y="3773968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046939" w14:textId="77777777" w:rsidR="002C78D1" w:rsidRDefault="002C78D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21E16" id="Прямоугольник 3" o:spid="_x0000_s1028" style="position:absolute;margin-left:33pt;margin-top:12pt;width:482.0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" fillcolor="black" stroked="f">
                <v:textbox inset="2.53958mm,2.53958mm,2.53958mm,2.53958mm">
                  <w:txbxContent>
                    <w:p w14:paraId="13046939" w14:textId="77777777" w:rsidR="002C78D1" w:rsidRDefault="002C78D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F360A73" w14:textId="77777777" w:rsidR="002C78D1" w:rsidRDefault="00126F58">
      <w:pPr>
        <w:tabs>
          <w:tab w:val="left" w:pos="950"/>
        </w:tabs>
        <w:spacing w:before="92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          1. Цель работы. </w:t>
      </w:r>
    </w:p>
    <w:p w14:paraId="573BCA1F" w14:textId="77777777" w:rsidR="002C78D1" w:rsidRDefault="00126F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</w:pPr>
      <w:r>
        <w:rPr>
          <w:color w:val="000000"/>
          <w:sz w:val="24"/>
          <w:szCs w:val="24"/>
        </w:rPr>
        <w:t>Изучение вынужденных колебаний и явления резонанса напряжений в последовательном колебательном контуре.</w:t>
      </w:r>
      <w:r>
        <w:rPr>
          <w:color w:val="000000"/>
          <w:sz w:val="24"/>
          <w:szCs w:val="24"/>
        </w:rPr>
        <w:br/>
      </w:r>
    </w:p>
    <w:p w14:paraId="2BC5FA47" w14:textId="77777777" w:rsidR="002C78D1" w:rsidRDefault="00126F58">
      <w:pPr>
        <w:tabs>
          <w:tab w:val="left" w:pos="950"/>
        </w:tabs>
        <w:spacing w:before="92"/>
        <w:ind w:left="708"/>
        <w:rPr>
          <w:sz w:val="24"/>
          <w:szCs w:val="24"/>
        </w:rPr>
      </w:pPr>
      <w:r>
        <w:rPr>
          <w:sz w:val="24"/>
          <w:szCs w:val="24"/>
        </w:rPr>
        <w:t>2. Задачи, решаемые при выполнении работы</w:t>
      </w:r>
    </w:p>
    <w:p w14:paraId="651F48A9" w14:textId="77777777" w:rsidR="002C78D1" w:rsidRDefault="001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left="1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Построение резонансной кривой и определение резонансной частоты.</w:t>
      </w:r>
    </w:p>
    <w:p w14:paraId="7C33778C" w14:textId="77777777" w:rsidR="002C78D1" w:rsidRDefault="00126F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left="106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Определение активного сопротивления и добротности колебательного контура.</w:t>
      </w:r>
      <w:r>
        <w:rPr>
          <w:i/>
          <w:color w:val="000000"/>
          <w:sz w:val="24"/>
          <w:szCs w:val="24"/>
        </w:rPr>
        <w:br/>
      </w:r>
    </w:p>
    <w:p w14:paraId="5D7E353C" w14:textId="77777777" w:rsidR="002C78D1" w:rsidRDefault="00126F58">
      <w:pPr>
        <w:tabs>
          <w:tab w:val="left" w:pos="950"/>
        </w:tabs>
        <w:spacing w:before="184"/>
        <w:ind w:left="679"/>
        <w:rPr>
          <w:sz w:val="24"/>
          <w:szCs w:val="24"/>
        </w:rPr>
      </w:pPr>
      <w:r>
        <w:rPr>
          <w:sz w:val="24"/>
          <w:szCs w:val="24"/>
        </w:rPr>
        <w:t>3. Объект исследования.</w:t>
      </w:r>
    </w:p>
    <w:p w14:paraId="4DCD36E8" w14:textId="77777777" w:rsidR="002C78D1" w:rsidRDefault="00126F58">
      <w:pPr>
        <w:numPr>
          <w:ilvl w:val="0"/>
          <w:numId w:val="1"/>
        </w:numPr>
        <w:tabs>
          <w:tab w:val="left" w:pos="950"/>
        </w:tabs>
        <w:spacing w:before="92"/>
        <w:ind w:left="1069"/>
        <w:rPr>
          <w:sz w:val="24"/>
          <w:szCs w:val="24"/>
        </w:rPr>
      </w:pPr>
      <w:r>
        <w:rPr>
          <w:sz w:val="24"/>
          <w:szCs w:val="24"/>
        </w:rPr>
        <w:t>Вынужденные электромагнитные колебания</w:t>
      </w:r>
      <w:r>
        <w:rPr>
          <w:i/>
          <w:sz w:val="24"/>
          <w:szCs w:val="24"/>
        </w:rPr>
        <w:br/>
      </w:r>
    </w:p>
    <w:p w14:paraId="54C042A3" w14:textId="77777777" w:rsidR="002C78D1" w:rsidRDefault="002C78D1">
      <w:pPr>
        <w:spacing w:before="11"/>
        <w:rPr>
          <w:sz w:val="21"/>
          <w:szCs w:val="21"/>
        </w:rPr>
      </w:pPr>
    </w:p>
    <w:p w14:paraId="6EC957AE" w14:textId="77777777" w:rsidR="002C78D1" w:rsidRDefault="00126F58">
      <w:pPr>
        <w:tabs>
          <w:tab w:val="left" w:pos="950"/>
        </w:tabs>
        <w:ind w:left="679"/>
        <w:rPr>
          <w:sz w:val="24"/>
          <w:szCs w:val="24"/>
        </w:rPr>
      </w:pPr>
      <w:r>
        <w:rPr>
          <w:sz w:val="24"/>
          <w:szCs w:val="24"/>
        </w:rPr>
        <w:t>4. Рабочие формулы и исходные данные.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0" distB="0" distL="0" distR="0" wp14:anchorId="6505183E" wp14:editId="0F7FEBF3">
            <wp:extent cx="3886742" cy="981212"/>
            <wp:effectExtent l="0" t="0" r="0" b="0"/>
            <wp:docPr id="6" name="image1.png" descr="Изображение выглядит как текст, часы, датчик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текст, часы, датчик&#10;&#10;Автоматически созданное описание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981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3D35A0B4" w14:textId="77777777" w:rsidR="002C78D1" w:rsidRDefault="00126F58">
      <w:pPr>
        <w:tabs>
          <w:tab w:val="left" w:pos="950"/>
        </w:tabs>
        <w:ind w:left="679"/>
      </w:pPr>
      <w:r>
        <w:rPr>
          <w:noProof/>
          <w:sz w:val="24"/>
          <w:szCs w:val="24"/>
        </w:rPr>
        <w:drawing>
          <wp:inline distT="0" distB="0" distL="0" distR="0" wp14:anchorId="398B928F" wp14:editId="3A824427">
            <wp:extent cx="1524213" cy="933580"/>
            <wp:effectExtent l="0" t="0" r="0" b="0"/>
            <wp:docPr id="8" name="image7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33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327D5B98" wp14:editId="0E2F9E61">
            <wp:extent cx="2581635" cy="847843"/>
            <wp:effectExtent l="0" t="0" r="0" b="0"/>
            <wp:docPr id="7" name="image3.png" descr="Изображение выглядит как текст, часы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Изображение выглядит как текст, часы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47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 w:type="page"/>
      </w:r>
    </w:p>
    <w:p w14:paraId="4D62E1D9" w14:textId="77777777" w:rsidR="002C78D1" w:rsidRDefault="002C78D1">
      <w:pPr>
        <w:tabs>
          <w:tab w:val="left" w:pos="950"/>
        </w:tabs>
        <w:ind w:left="679"/>
      </w:pPr>
    </w:p>
    <w:p w14:paraId="657F0E1B" w14:textId="77777777" w:rsidR="002C78D1" w:rsidRDefault="00126F58">
      <w:pPr>
        <w:tabs>
          <w:tab w:val="left" w:pos="950"/>
        </w:tabs>
        <w:spacing w:after="5"/>
        <w:ind w:left="680"/>
        <w:rPr>
          <w:sz w:val="24"/>
          <w:szCs w:val="24"/>
        </w:rPr>
      </w:pPr>
      <w:r>
        <w:rPr>
          <w:sz w:val="24"/>
          <w:szCs w:val="24"/>
        </w:rPr>
        <w:t>5. Измерительные приборы.</w:t>
      </w:r>
      <w:r>
        <w:rPr>
          <w:sz w:val="24"/>
          <w:szCs w:val="24"/>
        </w:rPr>
        <w:br/>
      </w:r>
    </w:p>
    <w:tbl>
      <w:tblPr>
        <w:tblStyle w:val="a5"/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3545"/>
        <w:gridCol w:w="1563"/>
        <w:gridCol w:w="1933"/>
        <w:gridCol w:w="1933"/>
      </w:tblGrid>
      <w:tr w:rsidR="002C78D1" w14:paraId="1899659D" w14:textId="77777777">
        <w:trPr>
          <w:trHeight w:val="746"/>
        </w:trPr>
        <w:tc>
          <w:tcPr>
            <w:tcW w:w="749" w:type="dxa"/>
          </w:tcPr>
          <w:p w14:paraId="564D1E90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1"/>
                <w:szCs w:val="21"/>
              </w:rPr>
            </w:pPr>
          </w:p>
          <w:p w14:paraId="679A64B5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№ п/п</w:t>
            </w:r>
          </w:p>
        </w:tc>
        <w:tc>
          <w:tcPr>
            <w:tcW w:w="3545" w:type="dxa"/>
          </w:tcPr>
          <w:p w14:paraId="29167143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1"/>
                <w:szCs w:val="21"/>
              </w:rPr>
            </w:pPr>
          </w:p>
          <w:p w14:paraId="5D03D454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Наименование</w:t>
            </w:r>
          </w:p>
        </w:tc>
        <w:tc>
          <w:tcPr>
            <w:tcW w:w="1563" w:type="dxa"/>
          </w:tcPr>
          <w:p w14:paraId="76F5952C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jc w:val="center"/>
              <w:rPr>
                <w:color w:val="000000"/>
                <w:sz w:val="21"/>
                <w:szCs w:val="21"/>
              </w:rPr>
            </w:pPr>
          </w:p>
          <w:p w14:paraId="4668A016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Тип прибора</w:t>
            </w:r>
          </w:p>
        </w:tc>
        <w:tc>
          <w:tcPr>
            <w:tcW w:w="1933" w:type="dxa"/>
          </w:tcPr>
          <w:p w14:paraId="36D2436F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Используемый диапазон</w:t>
            </w:r>
          </w:p>
        </w:tc>
        <w:tc>
          <w:tcPr>
            <w:tcW w:w="1933" w:type="dxa"/>
          </w:tcPr>
          <w:p w14:paraId="3B71D231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Погрешность прибора</w:t>
            </w:r>
          </w:p>
        </w:tc>
      </w:tr>
      <w:tr w:rsidR="002C78D1" w14:paraId="1DAE64DB" w14:textId="77777777">
        <w:trPr>
          <w:trHeight w:val="493"/>
        </w:trPr>
        <w:tc>
          <w:tcPr>
            <w:tcW w:w="749" w:type="dxa"/>
          </w:tcPr>
          <w:p w14:paraId="4FDBFA45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545" w:type="dxa"/>
          </w:tcPr>
          <w:p w14:paraId="451D18C9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Осциллограф</w:t>
            </w:r>
          </w:p>
        </w:tc>
        <w:tc>
          <w:tcPr>
            <w:tcW w:w="1563" w:type="dxa"/>
          </w:tcPr>
          <w:p w14:paraId="084CAA32" w14:textId="77777777" w:rsidR="002C78D1" w:rsidRDefault="00126F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Электронный</w:t>
            </w:r>
          </w:p>
        </w:tc>
        <w:tc>
          <w:tcPr>
            <w:tcW w:w="1933" w:type="dxa"/>
          </w:tcPr>
          <w:p w14:paraId="0029E51C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3" w:type="dxa"/>
          </w:tcPr>
          <w:p w14:paraId="62470556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9A4ADDA" w14:textId="77777777" w:rsidR="002C78D1" w:rsidRDefault="002C78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65FE52C" w14:textId="77777777" w:rsidR="002C78D1" w:rsidRDefault="002C78D1">
      <w:pPr>
        <w:tabs>
          <w:tab w:val="left" w:pos="381"/>
        </w:tabs>
        <w:spacing w:before="67"/>
        <w:ind w:left="111"/>
        <w:rPr>
          <w:sz w:val="24"/>
          <w:szCs w:val="24"/>
        </w:rPr>
      </w:pPr>
    </w:p>
    <w:p w14:paraId="67E7AAFD" w14:textId="77777777" w:rsidR="002C78D1" w:rsidRDefault="00126F58">
      <w:pPr>
        <w:tabs>
          <w:tab w:val="left" w:pos="381"/>
        </w:tabs>
        <w:spacing w:before="67"/>
        <w:ind w:left="111"/>
        <w:rPr>
          <w:sz w:val="24"/>
          <w:szCs w:val="24"/>
        </w:rPr>
      </w:pPr>
      <w:r>
        <w:rPr>
          <w:sz w:val="24"/>
          <w:szCs w:val="24"/>
        </w:rPr>
        <w:tab/>
        <w:t xml:space="preserve">    6. Схема установки.</w:t>
      </w:r>
    </w:p>
    <w:p w14:paraId="3D979C3A" w14:textId="77777777" w:rsidR="002C78D1" w:rsidRDefault="00126F58">
      <w:pPr>
        <w:tabs>
          <w:tab w:val="left" w:pos="381"/>
        </w:tabs>
        <w:spacing w:before="67"/>
        <w:ind w:left="111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DB9FA4" wp14:editId="2B883D75">
            <wp:extent cx="4411663" cy="3325422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663" cy="3325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51419F" w14:textId="77777777" w:rsidR="002C78D1" w:rsidRDefault="002C78D1">
      <w:pPr>
        <w:rPr>
          <w:sz w:val="26"/>
          <w:szCs w:val="26"/>
        </w:rPr>
      </w:pPr>
    </w:p>
    <w:p w14:paraId="544F67D2" w14:textId="77777777" w:rsidR="002C78D1" w:rsidRDefault="002C78D1">
      <w:pPr>
        <w:ind w:left="110"/>
        <w:rPr>
          <w:sz w:val="26"/>
          <w:szCs w:val="26"/>
        </w:rPr>
      </w:pPr>
    </w:p>
    <w:p w14:paraId="054ED542" w14:textId="77777777" w:rsidR="002C78D1" w:rsidRDefault="002C78D1">
      <w:pPr>
        <w:rPr>
          <w:sz w:val="26"/>
          <w:szCs w:val="26"/>
        </w:rPr>
      </w:pPr>
    </w:p>
    <w:p w14:paraId="3C580305" w14:textId="77777777" w:rsidR="002C78D1" w:rsidRDefault="002C78D1">
      <w:pPr>
        <w:rPr>
          <w:sz w:val="26"/>
          <w:szCs w:val="26"/>
        </w:rPr>
      </w:pPr>
    </w:p>
    <w:p w14:paraId="17789995" w14:textId="77777777" w:rsidR="002C78D1" w:rsidRDefault="00126F58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>
        <w:rPr>
          <w:sz w:val="24"/>
          <w:szCs w:val="24"/>
        </w:rPr>
        <w:t>7. Результаты прямых и косвенных измерений и их обработки.</w:t>
      </w:r>
    </w:p>
    <w:p w14:paraId="08A8968A" w14:textId="77777777" w:rsidR="002C78D1" w:rsidRDefault="002C78D1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4684C7AD" w14:textId="77777777" w:rsidR="002C78D1" w:rsidRDefault="002C78D1">
      <w:pPr>
        <w:tabs>
          <w:tab w:val="left" w:pos="950"/>
        </w:tabs>
        <w:ind w:left="679"/>
        <w:rPr>
          <w:sz w:val="24"/>
          <w:szCs w:val="24"/>
        </w:rPr>
      </w:pPr>
    </w:p>
    <w:tbl>
      <w:tblPr>
        <w:tblStyle w:val="a7"/>
        <w:tblW w:w="59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1"/>
        <w:gridCol w:w="2835"/>
      </w:tblGrid>
      <w:tr w:rsidR="002C78D1" w14:paraId="3FFAACE6" w14:textId="77777777">
        <w:trPr>
          <w:trHeight w:val="315"/>
        </w:trPr>
        <w:tc>
          <w:tcPr>
            <w:tcW w:w="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ED062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v, Гц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11B287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u, мВ</w:t>
            </w:r>
          </w:p>
        </w:tc>
      </w:tr>
      <w:tr w:rsidR="002C78D1" w14:paraId="4FEE555A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C7D4D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3C009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544,000</w:t>
            </w:r>
          </w:p>
        </w:tc>
      </w:tr>
      <w:tr w:rsidR="002C78D1" w14:paraId="065D2740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4D2AA7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C69EAA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708,000</w:t>
            </w:r>
          </w:p>
        </w:tc>
      </w:tr>
      <w:tr w:rsidR="002C78D1" w14:paraId="4C5070D2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7767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48F0F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820,000</w:t>
            </w:r>
          </w:p>
        </w:tc>
      </w:tr>
      <w:tr w:rsidR="002C78D1" w14:paraId="3A132744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04FA4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6B8A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01AB3D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852,000</w:t>
            </w:r>
          </w:p>
        </w:tc>
      </w:tr>
      <w:tr w:rsidR="002C78D1" w14:paraId="120BB862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628F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EDFCE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820,000</w:t>
            </w:r>
          </w:p>
        </w:tc>
      </w:tr>
      <w:tr w:rsidR="002C78D1" w14:paraId="4E5BB268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AD3D4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139C3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764,000</w:t>
            </w:r>
          </w:p>
        </w:tc>
      </w:tr>
      <w:tr w:rsidR="002C78D1" w14:paraId="124BEACF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D818D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3EFBB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700,000</w:t>
            </w:r>
          </w:p>
        </w:tc>
      </w:tr>
      <w:tr w:rsidR="002C78D1" w14:paraId="634FD423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7BD1A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27C8D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640,000</w:t>
            </w:r>
          </w:p>
        </w:tc>
      </w:tr>
      <w:tr w:rsidR="002C78D1" w14:paraId="6F370F71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8A373B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59738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588,000</w:t>
            </w:r>
          </w:p>
        </w:tc>
      </w:tr>
      <w:tr w:rsidR="002C78D1" w14:paraId="56E9B728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E58428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FE3FFE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540,000</w:t>
            </w:r>
          </w:p>
        </w:tc>
      </w:tr>
      <w:tr w:rsidR="002C78D1" w14:paraId="558C19C1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24691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E0CFA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492,000</w:t>
            </w:r>
          </w:p>
        </w:tc>
      </w:tr>
      <w:tr w:rsidR="002C78D1" w14:paraId="6CA0B2E5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C4EF4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1B914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452,000</w:t>
            </w:r>
          </w:p>
        </w:tc>
      </w:tr>
      <w:tr w:rsidR="002C78D1" w14:paraId="72144694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BE94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1700,000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3082BC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416,000</w:t>
            </w:r>
          </w:p>
        </w:tc>
      </w:tr>
      <w:tr w:rsidR="002C78D1" w14:paraId="7F29C5B8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E4854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D951F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388,000</w:t>
            </w:r>
          </w:p>
        </w:tc>
      </w:tr>
      <w:tr w:rsidR="002C78D1" w14:paraId="2FA0FC9A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931A2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5F432E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356,000</w:t>
            </w:r>
          </w:p>
        </w:tc>
      </w:tr>
      <w:tr w:rsidR="002C78D1" w14:paraId="5153FA03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076A76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8C102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336,000</w:t>
            </w:r>
          </w:p>
        </w:tc>
      </w:tr>
      <w:tr w:rsidR="002C78D1" w14:paraId="4FFEB59E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AB232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6F5AE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316,000</w:t>
            </w:r>
          </w:p>
        </w:tc>
      </w:tr>
      <w:tr w:rsidR="002C78D1" w14:paraId="49A1022D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8A519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696DA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300,000</w:t>
            </w:r>
          </w:p>
        </w:tc>
      </w:tr>
      <w:tr w:rsidR="002C78D1" w14:paraId="631E9CFC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DD560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39668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276,000</w:t>
            </w:r>
          </w:p>
        </w:tc>
      </w:tr>
      <w:tr w:rsidR="002C78D1" w14:paraId="6B9B9FAB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7950E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2050,000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209FB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268,000</w:t>
            </w:r>
          </w:p>
        </w:tc>
      </w:tr>
      <w:tr w:rsidR="002C78D1" w14:paraId="33C5BC4D" w14:textId="77777777">
        <w:trPr>
          <w:trHeight w:val="315"/>
        </w:trPr>
        <w:tc>
          <w:tcPr>
            <w:tcW w:w="311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4956C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2100,000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942E6C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252,000</w:t>
            </w:r>
          </w:p>
        </w:tc>
      </w:tr>
    </w:tbl>
    <w:p w14:paraId="43D5B25C" w14:textId="77777777" w:rsidR="002C78D1" w:rsidRDefault="00126F58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>
        <w:rPr>
          <w:sz w:val="24"/>
          <w:szCs w:val="24"/>
        </w:rPr>
        <w:br/>
      </w:r>
    </w:p>
    <w:tbl>
      <w:tblPr>
        <w:tblStyle w:val="a8"/>
        <w:tblW w:w="8497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85"/>
        <w:gridCol w:w="1134"/>
        <w:gridCol w:w="1559"/>
        <w:gridCol w:w="1843"/>
        <w:gridCol w:w="2976"/>
      </w:tblGrid>
      <w:tr w:rsidR="002C78D1" w14:paraId="5DA80903" w14:textId="77777777">
        <w:trPr>
          <w:trHeight w:val="315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8284BD6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C, </w:t>
            </w:r>
            <w:proofErr w:type="spellStart"/>
            <w:r>
              <w:rPr>
                <w:sz w:val="20"/>
                <w:szCs w:val="20"/>
              </w:rPr>
              <w:t>нФ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F23778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v, кГц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46D1A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U, мВ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E501ED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1/C, МФ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87C546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Ωрез^2, рад^2/с^2</w:t>
            </w:r>
          </w:p>
        </w:tc>
      </w:tr>
      <w:tr w:rsidR="002C78D1" w14:paraId="0035CA7C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6E983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D29E4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12,340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E958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8C564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1000,000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D6DEF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6011,600</w:t>
            </w:r>
          </w:p>
        </w:tc>
      </w:tr>
      <w:tr w:rsidR="002C78D1" w14:paraId="32978A55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A5B577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F557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7,180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EED08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1E4FD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333,333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7AAEF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2035,207</w:t>
            </w:r>
          </w:p>
        </w:tc>
      </w:tr>
      <w:tr w:rsidR="002C78D1" w14:paraId="7166E6B9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A2ACB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C9513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4,120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3D3EFD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532,000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A6367F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855DA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670,122</w:t>
            </w:r>
          </w:p>
        </w:tc>
      </w:tr>
      <w:tr w:rsidR="002C78D1" w14:paraId="24F74B81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E283E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B4A8EB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2,460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650F0AC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644,000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A2DBE3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E6312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238,908</w:t>
            </w:r>
          </w:p>
        </w:tc>
      </w:tr>
      <w:tr w:rsidR="002C78D1" w14:paraId="1EAA958D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185427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61302A" w14:textId="511E048B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</w:t>
            </w:r>
            <w:r w:rsidR="00927635">
              <w:rPr>
                <w:sz w:val="20"/>
                <w:szCs w:val="20"/>
              </w:rPr>
              <w:t>50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81867D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852,000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112AFA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10,000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AA69D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60,702</w:t>
            </w:r>
          </w:p>
        </w:tc>
      </w:tr>
      <w:tr w:rsidR="002C78D1" w14:paraId="0E51392E" w14:textId="77777777">
        <w:trPr>
          <w:trHeight w:val="315"/>
        </w:trPr>
        <w:tc>
          <w:tcPr>
            <w:tcW w:w="9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380A28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300,000</w:t>
            </w:r>
          </w:p>
        </w:tc>
        <w:tc>
          <w:tcPr>
            <w:tcW w:w="11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DEA6265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0,700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CD8992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1052,000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23677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3,333</w:t>
            </w:r>
          </w:p>
        </w:tc>
        <w:tc>
          <w:tcPr>
            <w:tcW w:w="29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449693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19,344</w:t>
            </w:r>
          </w:p>
        </w:tc>
      </w:tr>
    </w:tbl>
    <w:p w14:paraId="5D0B60E4" w14:textId="77777777" w:rsidR="002C78D1" w:rsidRDefault="002C78D1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tbl>
      <w:tblPr>
        <w:tblStyle w:val="a9"/>
        <w:tblW w:w="59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27"/>
        <w:gridCol w:w="3118"/>
      </w:tblGrid>
      <w:tr w:rsidR="002C78D1" w14:paraId="3DA9A2DE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90FA19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L, Гн</w:t>
            </w:r>
          </w:p>
        </w:tc>
        <w:tc>
          <w:tcPr>
            <w:tcW w:w="31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D760CF" w14:textId="7E68EA39" w:rsidR="002C78D1" w:rsidRDefault="00126F58">
            <w:pPr>
              <w:widowControl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0,1</w:t>
            </w:r>
          </w:p>
        </w:tc>
      </w:tr>
      <w:tr w:rsidR="002C78D1" w14:paraId="3CE5FA8E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D9E4EF" w14:textId="77777777" w:rsidR="002C78D1" w:rsidRDefault="00126F58">
            <w:pPr>
              <w:widowControl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Lрасч</w:t>
            </w:r>
            <w:proofErr w:type="spellEnd"/>
            <w:r>
              <w:rPr>
                <w:b/>
                <w:sz w:val="20"/>
                <w:szCs w:val="20"/>
              </w:rPr>
              <w:t>, Гн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53066D6" w14:textId="77777777" w:rsidR="002C78D1" w:rsidRPr="006F5017" w:rsidRDefault="00126F58">
            <w:pPr>
              <w:widowControl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0,167</w:t>
            </w:r>
          </w:p>
        </w:tc>
      </w:tr>
      <w:tr w:rsidR="002C78D1" w14:paraId="0E569626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DC9F91E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C, мкФ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6E471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0,1</w:t>
            </w:r>
          </w:p>
        </w:tc>
      </w:tr>
      <w:tr w:rsidR="002C78D1" w14:paraId="1F8839CE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AF424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R, Ом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04D5BB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75,000</w:t>
            </w:r>
          </w:p>
        </w:tc>
      </w:tr>
      <w:tr w:rsidR="002C78D1" w14:paraId="2D166D38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F29D07" w14:textId="77777777" w:rsidR="002C78D1" w:rsidRDefault="00126F58">
            <w:pPr>
              <w:widowControl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fрасч</w:t>
            </w:r>
            <w:proofErr w:type="spellEnd"/>
            <w:r>
              <w:rPr>
                <w:b/>
                <w:sz w:val="20"/>
                <w:szCs w:val="20"/>
              </w:rPr>
              <w:t>, Гц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7F0603" w14:textId="77777777" w:rsidR="002C78D1" w:rsidRPr="00BD597C" w:rsidRDefault="00126F58">
            <w:pPr>
              <w:widowControl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1591,549</w:t>
            </w:r>
          </w:p>
        </w:tc>
      </w:tr>
      <w:tr w:rsidR="002C78D1" w14:paraId="66443D24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68C5CC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fэксп</w:t>
            </w:r>
            <w:proofErr w:type="spellEnd"/>
            <w:r>
              <w:rPr>
                <w:sz w:val="20"/>
                <w:szCs w:val="20"/>
              </w:rPr>
              <w:t>, Гц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7915C0" w14:textId="77777777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1250</w:t>
            </w:r>
          </w:p>
        </w:tc>
      </w:tr>
      <w:tr w:rsidR="002C78D1" w14:paraId="0909C88B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270054" w14:textId="77777777" w:rsidR="002C78D1" w:rsidRDefault="00126F58">
            <w:pPr>
              <w:widowControl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Qрасч</w:t>
            </w:r>
            <w:proofErr w:type="spellEnd"/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4480B1" w14:textId="77777777" w:rsidR="002C78D1" w:rsidRDefault="00126F58">
            <w:pPr>
              <w:widowControl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13,333</w:t>
            </w:r>
          </w:p>
        </w:tc>
      </w:tr>
      <w:tr w:rsidR="002C78D1" w14:paraId="19400C6F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F1F7D" w14:textId="3A2E8F08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</w:t>
            </w:r>
            <w:r w:rsidR="00D95275">
              <w:rPr>
                <w:sz w:val="20"/>
                <w:szCs w:val="20"/>
              </w:rPr>
              <w:t>эксп</w:t>
            </w:r>
            <w:proofErr w:type="spellEnd"/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47D194" w14:textId="0E056262" w:rsidR="002C78D1" w:rsidRPr="008F0686" w:rsidRDefault="008F0686">
            <w:pPr>
              <w:widowControl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126F5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37</w:t>
            </w:r>
          </w:p>
        </w:tc>
      </w:tr>
      <w:tr w:rsidR="002C78D1" w14:paraId="32592500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29C6EE" w14:textId="31D7E759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R^2/4L^2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C172AC" w14:textId="6BDB8F18" w:rsidR="002C78D1" w:rsidRDefault="00126F58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28,2</w:t>
            </w:r>
          </w:p>
        </w:tc>
      </w:tr>
      <w:tr w:rsidR="002C78D1" w14:paraId="5E83CF68" w14:textId="77777777" w:rsidTr="00D95275">
        <w:trPr>
          <w:trHeight w:val="315"/>
        </w:trPr>
        <w:tc>
          <w:tcPr>
            <w:tcW w:w="282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ED35C9" w14:textId="77777777" w:rsidR="002C78D1" w:rsidRDefault="00126F58">
            <w:pPr>
              <w:widowControl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Rрасч</w:t>
            </w:r>
            <w:proofErr w:type="spellEnd"/>
            <w:r>
              <w:rPr>
                <w:b/>
                <w:sz w:val="20"/>
                <w:szCs w:val="20"/>
              </w:rPr>
              <w:t>, Ом</w:t>
            </w:r>
          </w:p>
        </w:tc>
        <w:tc>
          <w:tcPr>
            <w:tcW w:w="31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35301E" w14:textId="77777777" w:rsidR="002C78D1" w:rsidRPr="008F0686" w:rsidRDefault="00126F58">
            <w:pPr>
              <w:widowControl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1773,078</w:t>
            </w:r>
          </w:p>
        </w:tc>
      </w:tr>
    </w:tbl>
    <w:p w14:paraId="01B8A0D3" w14:textId="327B3BC1" w:rsidR="002C78D1" w:rsidRDefault="00126F58">
      <w:pPr>
        <w:tabs>
          <w:tab w:val="left" w:pos="381"/>
        </w:tabs>
        <w:spacing w:before="161"/>
        <w:ind w:left="380"/>
        <w:rPr>
          <w:sz w:val="24"/>
          <w:szCs w:val="24"/>
        </w:rPr>
      </w:pPr>
      <w:r>
        <w:rPr>
          <w:sz w:val="24"/>
          <w:szCs w:val="24"/>
        </w:rPr>
        <w:br/>
      </w:r>
      <w:r>
        <w:br w:type="page"/>
      </w:r>
      <w:sdt>
        <w:sdtPr>
          <w:rPr>
            <w:rFonts w:ascii="Cambria Math" w:hAnsi="Cambria Math"/>
            <w:i/>
          </w:rPr>
          <w:id w:val="1819994857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aa"/>
                  <w:rFonts w:ascii="Cambria Math" w:hAnsi="Cambria Math"/>
                </w:rPr>
                <m:t>Место для уравнения.</m:t>
              </m:r>
            </m:oMath>
          </m:oMathPara>
        </w:sdtContent>
      </w:sdt>
    </w:p>
    <w:p w14:paraId="22FE828A" w14:textId="77777777" w:rsidR="002C78D1" w:rsidRDefault="002C78D1">
      <w:pPr>
        <w:tabs>
          <w:tab w:val="left" w:pos="381"/>
        </w:tabs>
        <w:spacing w:before="161"/>
        <w:ind w:left="380"/>
        <w:rPr>
          <w:sz w:val="24"/>
          <w:szCs w:val="24"/>
        </w:rPr>
      </w:pPr>
    </w:p>
    <w:p w14:paraId="7AEE022C" w14:textId="77777777" w:rsidR="00BD597C" w:rsidRDefault="00126F58">
      <w:pPr>
        <w:ind w:firstLine="720"/>
        <w:rPr>
          <w:sz w:val="26"/>
          <w:szCs w:val="26"/>
        </w:rPr>
      </w:pPr>
      <w:r>
        <w:rPr>
          <w:sz w:val="26"/>
          <w:szCs w:val="26"/>
        </w:rPr>
        <w:t>8. Графики</w:t>
      </w:r>
    </w:p>
    <w:p w14:paraId="18E2B158" w14:textId="3168FA0A" w:rsidR="002C78D1" w:rsidRDefault="00BD597C" w:rsidP="00900941">
      <w:pPr>
        <w:jc w:val="center"/>
        <w:rPr>
          <w:sz w:val="26"/>
          <w:szCs w:val="26"/>
        </w:rPr>
      </w:pPr>
      <w:r w:rsidRPr="00BD597C">
        <w:rPr>
          <w:sz w:val="26"/>
          <w:szCs w:val="26"/>
        </w:rPr>
        <w:drawing>
          <wp:inline distT="0" distB="0" distL="0" distR="0" wp14:anchorId="1ED721A7" wp14:editId="06992794">
            <wp:extent cx="6243660" cy="388620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691" cy="38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32D8" w14:textId="45499727" w:rsidR="002C78D1" w:rsidRDefault="00126F58">
      <w:pPr>
        <w:numPr>
          <w:ilvl w:val="0"/>
          <w:numId w:val="3"/>
        </w:numPr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Красный график – прямая на высоте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 xml:space="preserve">√2 </m:t>
            </m:r>
          </m:den>
        </m:f>
      </m:oMath>
      <w:r>
        <w:rPr>
          <w:i/>
          <w:sz w:val="26"/>
          <w:szCs w:val="26"/>
        </w:rPr>
        <w:t xml:space="preserve"> от максимально</w:t>
      </w:r>
      <w:r w:rsidR="005021A7">
        <w:rPr>
          <w:i/>
          <w:sz w:val="26"/>
          <w:szCs w:val="26"/>
        </w:rPr>
        <w:t>й</w:t>
      </w:r>
      <w:r>
        <w:rPr>
          <w:i/>
          <w:sz w:val="26"/>
          <w:szCs w:val="26"/>
        </w:rPr>
        <w:t>.</w:t>
      </w:r>
    </w:p>
    <w:p w14:paraId="5DE3882B" w14:textId="77777777" w:rsidR="00900941" w:rsidRPr="00BF08CD" w:rsidRDefault="00900941" w:rsidP="00900941">
      <w:pPr>
        <w:ind w:left="720"/>
        <w:rPr>
          <w:i/>
          <w:sz w:val="26"/>
          <w:szCs w:val="26"/>
        </w:rPr>
      </w:pPr>
    </w:p>
    <w:p w14:paraId="68A3FCE1" w14:textId="77777777" w:rsidR="002C78D1" w:rsidRDefault="002C78D1">
      <w:pPr>
        <w:rPr>
          <w:i/>
          <w:sz w:val="26"/>
          <w:szCs w:val="26"/>
        </w:rPr>
      </w:pPr>
    </w:p>
    <w:p w14:paraId="76294450" w14:textId="66390D86" w:rsidR="002C78D1" w:rsidRDefault="00FF1A7E" w:rsidP="00FF1A7E">
      <w:pPr>
        <w:jc w:val="center"/>
        <w:rPr>
          <w:sz w:val="26"/>
          <w:szCs w:val="26"/>
        </w:rPr>
      </w:pPr>
      <w:r w:rsidRPr="00FF1A7E">
        <w:rPr>
          <w:sz w:val="26"/>
          <w:szCs w:val="26"/>
        </w:rPr>
        <w:drawing>
          <wp:inline distT="0" distB="0" distL="0" distR="0" wp14:anchorId="35C8AB6A" wp14:editId="0A6EBB4B">
            <wp:extent cx="6256162" cy="4036060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512" cy="403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6F58">
        <w:rPr>
          <w:sz w:val="26"/>
          <w:szCs w:val="26"/>
        </w:rPr>
        <w:br/>
      </w:r>
    </w:p>
    <w:p w14:paraId="282EA594" w14:textId="77777777" w:rsidR="002C78D1" w:rsidRDefault="00126F58">
      <w:pPr>
        <w:rPr>
          <w:sz w:val="26"/>
          <w:szCs w:val="26"/>
        </w:rPr>
      </w:pPr>
      <w:r>
        <w:br w:type="page"/>
      </w:r>
    </w:p>
    <w:p w14:paraId="2092E3A1" w14:textId="77777777" w:rsidR="002C78D1" w:rsidRDefault="002C78D1">
      <w:pPr>
        <w:rPr>
          <w:sz w:val="26"/>
          <w:szCs w:val="26"/>
        </w:rPr>
      </w:pPr>
    </w:p>
    <w:p w14:paraId="3E334831" w14:textId="77777777" w:rsidR="002C78D1" w:rsidRDefault="00126F58">
      <w:pPr>
        <w:ind w:firstLine="720"/>
        <w:rPr>
          <w:sz w:val="26"/>
          <w:szCs w:val="26"/>
        </w:rPr>
      </w:pPr>
      <w:r>
        <w:rPr>
          <w:sz w:val="26"/>
          <w:szCs w:val="26"/>
        </w:rPr>
        <w:t>9. Погрешности измерений:</w:t>
      </w:r>
    </w:p>
    <w:p w14:paraId="50655C30" w14:textId="77777777" w:rsidR="002C78D1" w:rsidRDefault="002C78D1">
      <w:pPr>
        <w:rPr>
          <w:sz w:val="26"/>
          <w:szCs w:val="26"/>
        </w:rPr>
      </w:pPr>
    </w:p>
    <w:p w14:paraId="5B8E75DA" w14:textId="41C7C8DA" w:rsidR="002C78D1" w:rsidRDefault="00126F58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>теор</w:t>
      </w:r>
      <w:proofErr w:type="spellEnd"/>
      <w:r>
        <w:rPr>
          <w:sz w:val="26"/>
          <w:szCs w:val="26"/>
        </w:rPr>
        <w:t xml:space="preserve"> = 0.1 Гн,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>= 0</w:t>
      </w:r>
      <w:r w:rsidR="008F0686" w:rsidRPr="008F0686">
        <w:rPr>
          <w:sz w:val="26"/>
          <w:szCs w:val="26"/>
        </w:rPr>
        <w:t>.</w:t>
      </w:r>
      <w:r>
        <w:rPr>
          <w:sz w:val="26"/>
          <w:szCs w:val="26"/>
        </w:rPr>
        <w:t xml:space="preserve">167 Гн, </w:t>
      </w:r>
      <w:proofErr w:type="spellStart"/>
      <w:r>
        <w:rPr>
          <w:sz w:val="26"/>
          <w:szCs w:val="26"/>
        </w:rPr>
        <w:t>δL</w:t>
      </w:r>
      <w:proofErr w:type="spellEnd"/>
      <w:r>
        <w:rPr>
          <w:sz w:val="26"/>
          <w:szCs w:val="26"/>
        </w:rPr>
        <w:t xml:space="preserve"> = 40,1%</w:t>
      </w:r>
    </w:p>
    <w:p w14:paraId="034C12ED" w14:textId="5DDAB745" w:rsidR="002C78D1" w:rsidRDefault="00126F58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расч</w:t>
      </w:r>
      <w:proofErr w:type="spellEnd"/>
      <w:r>
        <w:rPr>
          <w:sz w:val="26"/>
          <w:szCs w:val="26"/>
        </w:rPr>
        <w:t xml:space="preserve"> = 159</w:t>
      </w:r>
      <w:r>
        <w:rPr>
          <w:sz w:val="26"/>
          <w:szCs w:val="26"/>
        </w:rPr>
        <w:t>1</w:t>
      </w:r>
      <w:r w:rsidR="008F0686" w:rsidRPr="008F0686">
        <w:rPr>
          <w:sz w:val="26"/>
          <w:szCs w:val="26"/>
        </w:rPr>
        <w:t>.</w:t>
      </w:r>
      <w:r>
        <w:rPr>
          <w:sz w:val="26"/>
          <w:szCs w:val="26"/>
        </w:rPr>
        <w:t xml:space="preserve">549 Гц, </w:t>
      </w:r>
      <w:proofErr w:type="spellStart"/>
      <w:r>
        <w:rPr>
          <w:sz w:val="26"/>
          <w:szCs w:val="26"/>
        </w:rPr>
        <w:t>f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  <w:vertAlign w:val="subscript"/>
        </w:rPr>
        <w:t xml:space="preserve"> </w:t>
      </w:r>
      <w:r>
        <w:rPr>
          <w:sz w:val="26"/>
          <w:szCs w:val="26"/>
        </w:rPr>
        <w:t xml:space="preserve">= 1250Гц, </w:t>
      </w:r>
      <w:proofErr w:type="spellStart"/>
      <w:r>
        <w:rPr>
          <w:sz w:val="26"/>
          <w:szCs w:val="26"/>
        </w:rPr>
        <w:t>δf</w:t>
      </w:r>
      <w:proofErr w:type="spellEnd"/>
      <w:r>
        <w:rPr>
          <w:sz w:val="26"/>
          <w:szCs w:val="26"/>
        </w:rPr>
        <w:t xml:space="preserve"> = 27,3%</w:t>
      </w:r>
    </w:p>
    <w:p w14:paraId="187EC2B3" w14:textId="654EB7BD" w:rsidR="002C78D1" w:rsidRDefault="00126F58">
      <w:pPr>
        <w:ind w:firstLine="708"/>
        <w:rPr>
          <w:sz w:val="26"/>
          <w:szCs w:val="26"/>
        </w:rPr>
      </w:pPr>
      <w:proofErr w:type="spellStart"/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>расч</w:t>
      </w:r>
      <w:proofErr w:type="spellEnd"/>
      <w:r>
        <w:rPr>
          <w:sz w:val="26"/>
          <w:szCs w:val="26"/>
        </w:rPr>
        <w:t xml:space="preserve"> =</w:t>
      </w:r>
      <w:r w:rsidR="008F0686">
        <w:rPr>
          <w:sz w:val="26"/>
          <w:szCs w:val="26"/>
        </w:rPr>
        <w:t>13</w:t>
      </w:r>
      <w:r w:rsidR="008F0686">
        <w:rPr>
          <w:sz w:val="26"/>
          <w:szCs w:val="26"/>
          <w:lang w:val="en-US"/>
        </w:rPr>
        <w:t>.333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Q</w:t>
      </w:r>
      <w:r>
        <w:rPr>
          <w:sz w:val="26"/>
          <w:szCs w:val="26"/>
          <w:vertAlign w:val="subscript"/>
        </w:rPr>
        <w:t>эксп</w:t>
      </w:r>
      <w:proofErr w:type="spellEnd"/>
      <w:r>
        <w:rPr>
          <w:sz w:val="26"/>
          <w:szCs w:val="26"/>
        </w:rPr>
        <w:t xml:space="preserve"> = </w:t>
      </w:r>
      <w:r w:rsidR="00AA1C4F">
        <w:rPr>
          <w:sz w:val="26"/>
          <w:szCs w:val="26"/>
          <w:lang w:val="en-US"/>
        </w:rPr>
        <w:t>3.37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δQ</w:t>
      </w:r>
      <w:proofErr w:type="spellEnd"/>
      <w:r>
        <w:rPr>
          <w:sz w:val="26"/>
          <w:szCs w:val="26"/>
        </w:rPr>
        <w:t xml:space="preserve"> = </w:t>
      </w:r>
      <w:r w:rsidR="008F0686">
        <w:rPr>
          <w:sz w:val="26"/>
          <w:szCs w:val="26"/>
          <w:lang w:val="en-US"/>
        </w:rPr>
        <w:t>70.13</w:t>
      </w:r>
      <w:r>
        <w:rPr>
          <w:sz w:val="26"/>
          <w:szCs w:val="26"/>
        </w:rPr>
        <w:t>%</w:t>
      </w:r>
      <w:r>
        <w:rPr>
          <w:sz w:val="26"/>
          <w:szCs w:val="26"/>
        </w:rPr>
        <w:br/>
      </w:r>
    </w:p>
    <w:p w14:paraId="52001423" w14:textId="77777777" w:rsidR="002C78D1" w:rsidRDefault="002C78D1">
      <w:pPr>
        <w:ind w:firstLine="708"/>
        <w:rPr>
          <w:sz w:val="26"/>
          <w:szCs w:val="26"/>
        </w:rPr>
      </w:pPr>
    </w:p>
    <w:p w14:paraId="7CF606CE" w14:textId="47A27AE6" w:rsidR="002C78D1" w:rsidRDefault="00126F58" w:rsidP="00C6621B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 Выводы и анализ работы:</w:t>
      </w:r>
    </w:p>
    <w:p w14:paraId="4F503598" w14:textId="77777777" w:rsidR="00C6621B" w:rsidRPr="00C6621B" w:rsidRDefault="00C6621B" w:rsidP="00C6621B">
      <w:pPr>
        <w:ind w:firstLine="720"/>
        <w:rPr>
          <w:sz w:val="24"/>
          <w:szCs w:val="24"/>
        </w:rPr>
      </w:pPr>
    </w:p>
    <w:p w14:paraId="5E75FD39" w14:textId="04341092" w:rsidR="006F5017" w:rsidRPr="006F5017" w:rsidRDefault="00C6621B" w:rsidP="00C6621B">
      <w:pPr>
        <w:ind w:left="720"/>
        <w:rPr>
          <w:sz w:val="24"/>
          <w:szCs w:val="24"/>
        </w:rPr>
      </w:pPr>
      <w:r>
        <w:rPr>
          <w:sz w:val="24"/>
          <w:szCs w:val="24"/>
        </w:rPr>
        <w:t>Я исследовал</w:t>
      </w:r>
      <w:r w:rsidRPr="00C6621B">
        <w:rPr>
          <w:sz w:val="24"/>
          <w:szCs w:val="24"/>
        </w:rPr>
        <w:t xml:space="preserve"> явление вынужденных электромагнитных колебаний в последовательном колебательном контуре. В ходе работы были построены графики зависимости амплитуды выходного напряжения от частоты входного сигнала, а также зависимости квадрата резонансной частоты от обратной ёмкости. Мы вычислили резонансную частоту, активное сопротивление и добротность контура как теоретически, так и экспериментально. Несмотря на точные расчеты, из-за сложности и неточностей измерений, полученные значения имели значительные погрешности.</w:t>
      </w:r>
    </w:p>
    <w:p w14:paraId="1E702857" w14:textId="77777777" w:rsidR="006F5017" w:rsidRPr="00C6621B" w:rsidRDefault="006F5017">
      <w:pPr>
        <w:ind w:firstLine="720"/>
        <w:rPr>
          <w:sz w:val="24"/>
          <w:szCs w:val="24"/>
        </w:rPr>
      </w:pPr>
    </w:p>
    <w:p w14:paraId="38493804" w14:textId="77777777" w:rsidR="002C78D1" w:rsidRDefault="002C78D1">
      <w:pPr>
        <w:rPr>
          <w:sz w:val="20"/>
          <w:szCs w:val="20"/>
        </w:rPr>
      </w:pPr>
    </w:p>
    <w:p w14:paraId="6BF6C811" w14:textId="292A2C2E" w:rsidR="002C78D1" w:rsidRDefault="002C78D1">
      <w:pPr>
        <w:tabs>
          <w:tab w:val="left" w:pos="950"/>
        </w:tabs>
        <w:spacing w:before="92"/>
        <w:ind w:left="708"/>
      </w:pPr>
    </w:p>
    <w:sectPr w:rsidR="002C78D1">
      <w:pgSz w:w="11900" w:h="16840"/>
      <w:pgMar w:top="780" w:right="680" w:bottom="280" w:left="7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84E"/>
    <w:multiLevelType w:val="multilevel"/>
    <w:tmpl w:val="B2E232E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6FD0924"/>
    <w:multiLevelType w:val="multilevel"/>
    <w:tmpl w:val="B86A6D20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CA6018"/>
    <w:multiLevelType w:val="multilevel"/>
    <w:tmpl w:val="95E85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8D1"/>
    <w:rsid w:val="00126F58"/>
    <w:rsid w:val="002C78D1"/>
    <w:rsid w:val="003C4C90"/>
    <w:rsid w:val="005021A7"/>
    <w:rsid w:val="006F5017"/>
    <w:rsid w:val="008C559E"/>
    <w:rsid w:val="008F0686"/>
    <w:rsid w:val="00900941"/>
    <w:rsid w:val="00927635"/>
    <w:rsid w:val="00AA1C4F"/>
    <w:rsid w:val="00BD597C"/>
    <w:rsid w:val="00BF08CD"/>
    <w:rsid w:val="00C6621B"/>
    <w:rsid w:val="00D95275"/>
    <w:rsid w:val="00F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A51F"/>
  <w15:docId w15:val="{36EA5764-5E66-4C9D-8614-3BAE40C4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"/>
      <w:ind w:left="2840" w:hanging="584"/>
    </w:pPr>
    <w:rPr>
      <w:rFonts w:ascii="Cambria" w:eastAsia="Cambria" w:hAnsi="Cambria" w:cs="Cambria"/>
      <w:b/>
      <w:sz w:val="40"/>
      <w:szCs w:val="4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basedOn w:val="a0"/>
    <w:uiPriority w:val="99"/>
    <w:semiHidden/>
    <w:rsid w:val="006F50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9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81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36EC2-43A2-4605-9C7D-14FF1B4DD205}"/>
      </w:docPartPr>
      <w:docPartBody>
        <w:p w:rsidR="00000000" w:rsidRDefault="002850DF">
          <w:r w:rsidRPr="007F2A8F">
            <w:rPr>
              <w:rStyle w:val="a3"/>
            </w:rPr>
            <w:t>Место для уравнения.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DF"/>
    <w:rsid w:val="002850DF"/>
    <w:rsid w:val="0041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850D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Денис Билобрам</cp:lastModifiedBy>
  <cp:revision>8</cp:revision>
  <dcterms:created xsi:type="dcterms:W3CDTF">2024-06-05T10:10:00Z</dcterms:created>
  <dcterms:modified xsi:type="dcterms:W3CDTF">2024-06-05T15:47:00Z</dcterms:modified>
</cp:coreProperties>
</file>