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5B62" w14:textId="77777777" w:rsidR="002248FE" w:rsidRDefault="002833F9">
      <w:pPr>
        <w:spacing w:before="71" w:line="187" w:lineRule="exact"/>
        <w:ind w:left="1606"/>
        <w:rPr>
          <w:b/>
          <w:sz w:val="17"/>
        </w:rPr>
      </w:pPr>
      <w:bookmarkStart w:id="0" w:name="_Hlk168134013"/>
      <w:r>
        <w:rPr>
          <w:b/>
          <w:sz w:val="17"/>
        </w:rPr>
        <w:t>Санкт-Петербургский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национальный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исследовательский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университет</w:t>
      </w:r>
    </w:p>
    <w:p w14:paraId="5D2F9B23" w14:textId="77777777" w:rsidR="002248FE" w:rsidRDefault="002833F9">
      <w:pPr>
        <w:tabs>
          <w:tab w:val="left" w:pos="7623"/>
        </w:tabs>
        <w:spacing w:line="405" w:lineRule="exact"/>
        <w:ind w:left="2381"/>
        <w:rPr>
          <w:b/>
          <w:sz w:val="17"/>
        </w:rPr>
      </w:pPr>
      <w:r>
        <w:rPr>
          <w:b/>
          <w:sz w:val="17"/>
        </w:rPr>
        <w:t>информационных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технологий,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механики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и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оптики</w:t>
      </w:r>
      <w:r>
        <w:rPr>
          <w:b/>
          <w:sz w:val="17"/>
        </w:rPr>
        <w:tab/>
      </w:r>
      <w:r>
        <w:rPr>
          <w:b/>
          <w:noProof/>
          <w:position w:val="-16"/>
          <w:sz w:val="17"/>
        </w:rPr>
        <w:drawing>
          <wp:inline distT="0" distB="0" distL="0" distR="0" wp14:anchorId="1C37281B" wp14:editId="0B0A5513">
            <wp:extent cx="2132115" cy="2660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115" cy="26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7412" w14:textId="77777777" w:rsidR="002248FE" w:rsidRDefault="002833F9">
      <w:pPr>
        <w:spacing w:line="201" w:lineRule="exact"/>
        <w:ind w:left="2779"/>
        <w:rPr>
          <w:b/>
          <w:sz w:val="18"/>
        </w:rPr>
      </w:pPr>
      <w:r>
        <w:rPr>
          <w:b/>
          <w:sz w:val="18"/>
        </w:rPr>
        <w:t>УЧЕБНЫЙ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ЦЕНТР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ОБЩЕЙ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ФИЗИКИ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ФТФ</w:t>
      </w:r>
    </w:p>
    <w:p w14:paraId="16F48EAA" w14:textId="65AAA482" w:rsidR="002248FE" w:rsidRDefault="00AD678A">
      <w:pPr>
        <w:pStyle w:val="a3"/>
        <w:spacing w:before="5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69A8612" wp14:editId="2DD529A0">
                <wp:simplePos x="0" y="0"/>
                <wp:positionH relativeFrom="page">
                  <wp:posOffset>924560</wp:posOffset>
                </wp:positionH>
                <wp:positionV relativeFrom="paragraph">
                  <wp:posOffset>113665</wp:posOffset>
                </wp:positionV>
                <wp:extent cx="5905500" cy="1146810"/>
                <wp:effectExtent l="0" t="0" r="0" b="0"/>
                <wp:wrapNone/>
                <wp:docPr id="109824160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14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3"/>
                              <w:gridCol w:w="4087"/>
                              <w:gridCol w:w="2410"/>
                            </w:tblGrid>
                            <w:tr w:rsidR="002248FE" w14:paraId="19A4329E" w14:textId="77777777" w:rsidTr="00024181">
                              <w:trPr>
                                <w:trHeight w:val="723"/>
                              </w:trPr>
                              <w:tc>
                                <w:tcPr>
                                  <w:tcW w:w="1003" w:type="dxa"/>
                                </w:tcPr>
                                <w:p w14:paraId="5C2BAA3F" w14:textId="77777777" w:rsidR="002248FE" w:rsidRPr="00024181" w:rsidRDefault="002248FE">
                                  <w:pPr>
                                    <w:pStyle w:val="TableParagraph"/>
                                    <w:spacing w:line="240" w:lineRule="auto"/>
                                    <w:ind w:right="0"/>
                                    <w:jc w:val="left"/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22F08C2" w14:textId="77777777" w:rsidR="002248FE" w:rsidRPr="00024181" w:rsidRDefault="002833F9">
                                  <w:pPr>
                                    <w:pStyle w:val="TableParagraph"/>
                                    <w:tabs>
                                      <w:tab w:val="left" w:pos="1299"/>
                                    </w:tabs>
                                    <w:spacing w:before="1" w:line="240" w:lineRule="auto"/>
                                    <w:ind w:left="1" w:right="-375"/>
                                    <w:jc w:val="left"/>
                                    <w:rPr>
                                      <w:rFonts w:ascii="Times New Roman" w:hAnsi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024181">
                                    <w:rPr>
                                      <w:rFonts w:ascii="Times New Roman" w:hAnsi="Times New Roman"/>
                                      <w:bCs/>
                                      <w:sz w:val="24"/>
                                      <w:szCs w:val="24"/>
                                    </w:rPr>
                                    <w:t>Группа</w:t>
                                  </w:r>
                                  <w:r w:rsidRPr="00024181">
                                    <w:rPr>
                                      <w:rFonts w:ascii="Times New Roman" w:hAnsi="Times New Roman"/>
                                      <w:bCs/>
                                      <w:spacing w:val="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24181">
                                    <w:rPr>
                                      <w:rFonts w:ascii="Times New Roman" w:hAnsi="Times New Roman"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 xml:space="preserve"> </w:t>
                                  </w:r>
                                  <w:r w:rsidRPr="00024181">
                                    <w:rPr>
                                      <w:rFonts w:ascii="Times New Roman" w:hAnsi="Times New Roman"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ab/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087" w:type="dxa"/>
                                </w:tcPr>
                                <w:p w14:paraId="316FBF90" w14:textId="77777777" w:rsidR="002248FE" w:rsidRPr="00024181" w:rsidRDefault="002248FE">
                                  <w:pPr>
                                    <w:pStyle w:val="TableParagraph"/>
                                    <w:spacing w:before="10" w:line="240" w:lineRule="auto"/>
                                    <w:ind w:right="0"/>
                                    <w:jc w:val="left"/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714BCEC" w14:textId="71705A36" w:rsidR="002248FE" w:rsidRPr="00024181" w:rsidRDefault="00ED2767">
                                  <w:pPr>
                                    <w:pStyle w:val="TableParagraph"/>
                                    <w:tabs>
                                      <w:tab w:val="left" w:pos="3243"/>
                                    </w:tabs>
                                    <w:spacing w:line="240" w:lineRule="auto"/>
                                    <w:ind w:right="189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P3219</w:t>
                                  </w:r>
                                  <w:r w:rsidR="00024181" w:rsidRPr="00024181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61A079C2" w14:textId="77777777" w:rsidR="002248FE" w:rsidRDefault="002248FE">
                                  <w:pPr>
                                    <w:pStyle w:val="TableParagraph"/>
                                    <w:spacing w:before="9" w:line="240" w:lineRule="auto"/>
                                    <w:ind w:right="0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14:paraId="646BE104" w14:textId="77777777" w:rsidR="002248FE" w:rsidRDefault="002833F9">
                                  <w:pPr>
                                    <w:pStyle w:val="TableParagraph"/>
                                    <w:spacing w:before="1" w:line="240" w:lineRule="auto"/>
                                    <w:ind w:left="189" w:right="0"/>
                                    <w:jc w:val="left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95"/>
                                      <w:sz w:val="24"/>
                                    </w:rPr>
                                    <w:t>К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1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95"/>
                                      <w:sz w:val="24"/>
                                    </w:rPr>
                                    <w:t>работе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2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95"/>
                                      <w:sz w:val="24"/>
                                    </w:rPr>
                                    <w:t>попущен</w:t>
                                  </w:r>
                                </w:p>
                              </w:tc>
                            </w:tr>
                            <w:tr w:rsidR="002248FE" w14:paraId="2327FD5F" w14:textId="77777777" w:rsidTr="00024181">
                              <w:trPr>
                                <w:trHeight w:val="552"/>
                              </w:trPr>
                              <w:tc>
                                <w:tcPr>
                                  <w:tcW w:w="1003" w:type="dxa"/>
                                </w:tcPr>
                                <w:p w14:paraId="4B369AE9" w14:textId="64566BA4" w:rsidR="002248FE" w:rsidRPr="00024181" w:rsidRDefault="002833F9">
                                  <w:pPr>
                                    <w:pStyle w:val="TableParagraph"/>
                                    <w:spacing w:before="138" w:line="240" w:lineRule="auto"/>
                                    <w:ind w:left="1" w:right="0"/>
                                    <w:jc w:val="left"/>
                                    <w:rPr>
                                      <w:rFonts w:ascii="Times New Roman" w:hAnsi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24181">
                                    <w:rPr>
                                      <w:rFonts w:ascii="Times New Roman" w:hAnsi="Times New Roman"/>
                                      <w:bCs/>
                                      <w:w w:val="90"/>
                                      <w:sz w:val="24"/>
                                      <w:szCs w:val="24"/>
                                    </w:rPr>
                                    <w:t>Студент</w:t>
                                  </w:r>
                                </w:p>
                              </w:tc>
                              <w:tc>
                                <w:tcPr>
                                  <w:tcW w:w="4087" w:type="dxa"/>
                                </w:tcPr>
                                <w:p w14:paraId="08E1A960" w14:textId="2B93E8CB" w:rsidR="002248FE" w:rsidRPr="00ED2767" w:rsidRDefault="002833F9" w:rsidP="00024181">
                                  <w:pPr>
                                    <w:pStyle w:val="TableParagraph"/>
                                    <w:tabs>
                                      <w:tab w:val="left" w:pos="299"/>
                                      <w:tab w:val="left" w:pos="3586"/>
                                    </w:tabs>
                                    <w:spacing w:before="114" w:line="240" w:lineRule="auto"/>
                                    <w:ind w:right="189"/>
                                    <w:jc w:val="left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 w:rsidR="00ED2767">
                                    <w:rPr>
                                      <w:rFonts w:ascii="Times New Roman" w:hAnsi="Times New Roman"/>
                                      <w:sz w:val="24"/>
                                      <w:u w:val="single"/>
                                    </w:rPr>
                                    <w:t>Билобрам Денис Андреевич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542B7B5A" w14:textId="77777777" w:rsidR="002248FE" w:rsidRDefault="002833F9">
                                  <w:pPr>
                                    <w:pStyle w:val="TableParagraph"/>
                                    <w:spacing w:before="114" w:line="240" w:lineRule="auto"/>
                                    <w:ind w:left="189" w:right="0"/>
                                    <w:jc w:val="left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90"/>
                                      <w:sz w:val="24"/>
                                    </w:rPr>
                                    <w:t>Работа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14"/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90"/>
                                      <w:sz w:val="24"/>
                                    </w:rPr>
                                    <w:t>выполнена</w:t>
                                  </w:r>
                                </w:p>
                              </w:tc>
                            </w:tr>
                            <w:tr w:rsidR="002248FE" w:rsidRPr="00024181" w14:paraId="5EB5392C" w14:textId="77777777" w:rsidTr="00024181">
                              <w:trPr>
                                <w:trHeight w:val="400"/>
                              </w:trPr>
                              <w:tc>
                                <w:tcPr>
                                  <w:tcW w:w="5090" w:type="dxa"/>
                                  <w:gridSpan w:val="2"/>
                                </w:tcPr>
                                <w:p w14:paraId="502FD88A" w14:textId="33B2FFF9" w:rsidR="002248FE" w:rsidRPr="00ED2767" w:rsidRDefault="002833F9">
                                  <w:pPr>
                                    <w:pStyle w:val="TableParagraph"/>
                                    <w:tabs>
                                      <w:tab w:val="left" w:pos="2204"/>
                                      <w:tab w:val="left" w:pos="4542"/>
                                    </w:tabs>
                                    <w:spacing w:before="105" w:line="256" w:lineRule="exact"/>
                                    <w:ind w:left="1" w:right="0"/>
                                    <w:jc w:val="left"/>
                                    <w:rPr>
                                      <w:rFonts w:ascii="Times New Roman" w:hAnsi="Times New Roman"/>
                                      <w:bCs/>
                                      <w:sz w:val="24"/>
                                    </w:rPr>
                                  </w:pPr>
                                  <w:r w:rsidRPr="00024181">
                                    <w:rPr>
                                      <w:rFonts w:ascii="Times New Roman" w:hAnsi="Times New Roman"/>
                                      <w:bCs/>
                                      <w:sz w:val="24"/>
                                    </w:rPr>
                                    <w:t>Преподавател</w:t>
                                  </w:r>
                                  <w:r w:rsidR="00024181">
                                    <w:rPr>
                                      <w:rFonts w:ascii="Times New Roman" w:hAnsi="Times New Roman"/>
                                      <w:bCs/>
                                      <w:sz w:val="24"/>
                                    </w:rPr>
                                    <w:t xml:space="preserve">ь </w:t>
                                  </w:r>
                                  <w:r w:rsidR="00ED2767" w:rsidRPr="00ED2767">
                                    <w:rPr>
                                      <w:rFonts w:ascii="Times New Roman" w:hAnsi="Times New Roman"/>
                                      <w:bCs/>
                                      <w:sz w:val="24"/>
                                      <w:u w:val="single"/>
                                    </w:rPr>
                                    <w:t>Пулькин Николай Сергеевич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5692F45B" w14:textId="05AE73CC" w:rsidR="002248FE" w:rsidRPr="00024181" w:rsidRDefault="002833F9">
                                  <w:pPr>
                                    <w:pStyle w:val="TableParagraph"/>
                                    <w:tabs>
                                      <w:tab w:val="left" w:pos="4805"/>
                                    </w:tabs>
                                    <w:spacing w:before="105" w:line="256" w:lineRule="exact"/>
                                    <w:ind w:left="189" w:right="-2578"/>
                                    <w:jc w:val="left"/>
                                    <w:rPr>
                                      <w:rFonts w:ascii="Times New Roman" w:hAnsi="Times New Roman"/>
                                      <w:bCs/>
                                      <w:sz w:val="24"/>
                                    </w:rPr>
                                  </w:pPr>
                                  <w:r w:rsidRPr="00024181">
                                    <w:rPr>
                                      <w:rFonts w:ascii="Times New Roman" w:hAnsi="Times New Roman"/>
                                      <w:bCs/>
                                      <w:sz w:val="24"/>
                                    </w:rPr>
                                    <w:t>Отчет</w:t>
                                  </w:r>
                                  <w:r w:rsidRPr="00024181">
                                    <w:rPr>
                                      <w:rFonts w:ascii="Times New Roman" w:hAnsi="Times New Roman"/>
                                      <w:bCs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Pr="00024181">
                                    <w:rPr>
                                      <w:rFonts w:ascii="Times New Roman" w:hAnsi="Times New Roman"/>
                                      <w:bCs/>
                                      <w:sz w:val="24"/>
                                    </w:rPr>
                                    <w:t>принят</w:t>
                                  </w:r>
                                  <w:r w:rsidR="00024181">
                                    <w:rPr>
                                      <w:rFonts w:ascii="Times New Roman" w:hAnsi="Times New Roman"/>
                                      <w:bCs/>
                                      <w:sz w:val="24"/>
                                    </w:rPr>
                                    <w:t>________________________</w:t>
                                  </w:r>
                                </w:p>
                              </w:tc>
                            </w:tr>
                          </w:tbl>
                          <w:p w14:paraId="695F3F53" w14:textId="77777777" w:rsidR="002248FE" w:rsidRPr="00024181" w:rsidRDefault="002248FE">
                            <w:pPr>
                              <w:pStyle w:val="a3"/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9A861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72.8pt;margin-top:8.95pt;width:465pt;height:90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3"/>
                        <w:gridCol w:w="4087"/>
                        <w:gridCol w:w="2410"/>
                      </w:tblGrid>
                      <w:tr w:rsidR="002248FE" w14:paraId="19A4329E" w14:textId="77777777" w:rsidTr="00024181">
                        <w:trPr>
                          <w:trHeight w:val="723"/>
                        </w:trPr>
                        <w:tc>
                          <w:tcPr>
                            <w:tcW w:w="1003" w:type="dxa"/>
                          </w:tcPr>
                          <w:p w14:paraId="5C2BAA3F" w14:textId="77777777" w:rsidR="002248FE" w:rsidRPr="00024181" w:rsidRDefault="002248FE">
                            <w:pPr>
                              <w:pStyle w:val="TableParagraph"/>
                              <w:spacing w:line="240" w:lineRule="auto"/>
                              <w:ind w:right="0"/>
                              <w:jc w:val="left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</w:p>
                          <w:p w14:paraId="122F08C2" w14:textId="77777777" w:rsidR="002248FE" w:rsidRPr="00024181" w:rsidRDefault="002833F9">
                            <w:pPr>
                              <w:pStyle w:val="TableParagraph"/>
                              <w:tabs>
                                <w:tab w:val="left" w:pos="1299"/>
                              </w:tabs>
                              <w:spacing w:before="1" w:line="240" w:lineRule="auto"/>
                              <w:ind w:left="1" w:right="-375"/>
                              <w:jc w:val="left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24181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Группа</w:t>
                            </w:r>
                            <w:r w:rsidRPr="00024181">
                              <w:rPr>
                                <w:rFonts w:ascii="Times New Roman" w:hAnsi="Times New Roman"/>
                                <w:bCs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4181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024181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proofErr w:type="gramEnd"/>
                          </w:p>
                        </w:tc>
                        <w:tc>
                          <w:tcPr>
                            <w:tcW w:w="4087" w:type="dxa"/>
                          </w:tcPr>
                          <w:p w14:paraId="316FBF90" w14:textId="77777777" w:rsidR="002248FE" w:rsidRPr="00024181" w:rsidRDefault="002248FE">
                            <w:pPr>
                              <w:pStyle w:val="TableParagraph"/>
                              <w:spacing w:before="10" w:line="240" w:lineRule="auto"/>
                              <w:ind w:right="0"/>
                              <w:jc w:val="left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</w:p>
                          <w:p w14:paraId="2714BCEC" w14:textId="71705A36" w:rsidR="002248FE" w:rsidRPr="00024181" w:rsidRDefault="00ED2767">
                            <w:pPr>
                              <w:pStyle w:val="TableParagraph"/>
                              <w:tabs>
                                <w:tab w:val="left" w:pos="3243"/>
                              </w:tabs>
                              <w:spacing w:line="240" w:lineRule="auto"/>
                              <w:ind w:right="189"/>
                              <w:jc w:val="right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P3219</w:t>
                            </w:r>
                            <w:r w:rsidR="00024181" w:rsidRPr="00024181">
                              <w:rPr>
                                <w:rFonts w:ascii="Times New Roman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61A079C2" w14:textId="77777777" w:rsidR="002248FE" w:rsidRDefault="002248FE">
                            <w:pPr>
                              <w:pStyle w:val="TableParagraph"/>
                              <w:spacing w:before="9" w:line="240" w:lineRule="auto"/>
                              <w:ind w:right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646BE104" w14:textId="77777777" w:rsidR="002248FE" w:rsidRDefault="002833F9">
                            <w:pPr>
                              <w:pStyle w:val="TableParagraph"/>
                              <w:spacing w:before="1" w:line="240" w:lineRule="auto"/>
                              <w:ind w:left="189" w:right="0"/>
                              <w:jc w:val="left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95"/>
                                <w:sz w:val="24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95"/>
                                <w:sz w:val="24"/>
                              </w:rPr>
                              <w:t>работе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2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95"/>
                                <w:sz w:val="24"/>
                              </w:rPr>
                              <w:t>попущен</w:t>
                            </w:r>
                          </w:p>
                        </w:tc>
                      </w:tr>
                      <w:tr w:rsidR="002248FE" w14:paraId="2327FD5F" w14:textId="77777777" w:rsidTr="00024181">
                        <w:trPr>
                          <w:trHeight w:val="552"/>
                        </w:trPr>
                        <w:tc>
                          <w:tcPr>
                            <w:tcW w:w="1003" w:type="dxa"/>
                          </w:tcPr>
                          <w:p w14:paraId="4B369AE9" w14:textId="64566BA4" w:rsidR="002248FE" w:rsidRPr="00024181" w:rsidRDefault="002833F9">
                            <w:pPr>
                              <w:pStyle w:val="TableParagraph"/>
                              <w:spacing w:before="138" w:line="240" w:lineRule="auto"/>
                              <w:ind w:left="1" w:right="0"/>
                              <w:jc w:val="left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024181">
                              <w:rPr>
                                <w:rFonts w:ascii="Times New Roman" w:hAnsi="Times New Roman"/>
                                <w:bCs/>
                                <w:w w:val="90"/>
                                <w:sz w:val="24"/>
                                <w:szCs w:val="24"/>
                              </w:rPr>
                              <w:t>Студент</w:t>
                            </w:r>
                          </w:p>
                        </w:tc>
                        <w:tc>
                          <w:tcPr>
                            <w:tcW w:w="4087" w:type="dxa"/>
                          </w:tcPr>
                          <w:p w14:paraId="08E1A960" w14:textId="2B93E8CB" w:rsidR="002248FE" w:rsidRPr="00ED2767" w:rsidRDefault="002833F9" w:rsidP="00024181">
                            <w:pPr>
                              <w:pStyle w:val="TableParagraph"/>
                              <w:tabs>
                                <w:tab w:val="left" w:pos="299"/>
                                <w:tab w:val="left" w:pos="3586"/>
                              </w:tabs>
                              <w:spacing w:before="114" w:line="240" w:lineRule="auto"/>
                              <w:ind w:right="189"/>
                              <w:jc w:val="lef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="00ED2767"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>Билобрам Денис Андреевич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542B7B5A" w14:textId="77777777" w:rsidR="002248FE" w:rsidRDefault="002833F9">
                            <w:pPr>
                              <w:pStyle w:val="TableParagraph"/>
                              <w:spacing w:before="114" w:line="240" w:lineRule="auto"/>
                              <w:ind w:left="189" w:right="0"/>
                              <w:jc w:val="left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90"/>
                                <w:sz w:val="24"/>
                              </w:rPr>
                              <w:t>Работа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14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90"/>
                                <w:sz w:val="24"/>
                              </w:rPr>
                              <w:t>выполнена</w:t>
                            </w:r>
                          </w:p>
                        </w:tc>
                      </w:tr>
                      <w:tr w:rsidR="002248FE" w:rsidRPr="00024181" w14:paraId="5EB5392C" w14:textId="77777777" w:rsidTr="00024181">
                        <w:trPr>
                          <w:trHeight w:val="400"/>
                        </w:trPr>
                        <w:tc>
                          <w:tcPr>
                            <w:tcW w:w="5090" w:type="dxa"/>
                            <w:gridSpan w:val="2"/>
                          </w:tcPr>
                          <w:p w14:paraId="502FD88A" w14:textId="33B2FFF9" w:rsidR="002248FE" w:rsidRPr="00ED2767" w:rsidRDefault="002833F9">
                            <w:pPr>
                              <w:pStyle w:val="TableParagraph"/>
                              <w:tabs>
                                <w:tab w:val="left" w:pos="2204"/>
                                <w:tab w:val="left" w:pos="4542"/>
                              </w:tabs>
                              <w:spacing w:before="105" w:line="256" w:lineRule="exact"/>
                              <w:ind w:left="1" w:right="0"/>
                              <w:jc w:val="left"/>
                              <w:rPr>
                                <w:rFonts w:ascii="Times New Roman" w:hAnsi="Times New Roman"/>
                                <w:bCs/>
                                <w:sz w:val="24"/>
                              </w:rPr>
                            </w:pPr>
                            <w:r w:rsidRPr="00024181">
                              <w:rPr>
                                <w:rFonts w:ascii="Times New Roman" w:hAnsi="Times New Roman"/>
                                <w:bCs/>
                                <w:sz w:val="24"/>
                              </w:rPr>
                              <w:t>Преподавател</w:t>
                            </w:r>
                            <w:r w:rsidR="00024181">
                              <w:rPr>
                                <w:rFonts w:ascii="Times New Roman" w:hAnsi="Times New Roman"/>
                                <w:bCs/>
                                <w:sz w:val="24"/>
                              </w:rPr>
                              <w:t xml:space="preserve">ь </w:t>
                            </w:r>
                            <w:r w:rsidR="00ED2767" w:rsidRPr="00ED2767">
                              <w:rPr>
                                <w:rFonts w:ascii="Times New Roman" w:hAnsi="Times New Roman"/>
                                <w:bCs/>
                                <w:sz w:val="24"/>
                                <w:u w:val="single"/>
                              </w:rPr>
                              <w:t>Пулькин Николай Сергеевич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5692F45B" w14:textId="05AE73CC" w:rsidR="002248FE" w:rsidRPr="00024181" w:rsidRDefault="002833F9">
                            <w:pPr>
                              <w:pStyle w:val="TableParagraph"/>
                              <w:tabs>
                                <w:tab w:val="left" w:pos="4805"/>
                              </w:tabs>
                              <w:spacing w:before="105" w:line="256" w:lineRule="exact"/>
                              <w:ind w:left="189" w:right="-2578"/>
                              <w:jc w:val="left"/>
                              <w:rPr>
                                <w:rFonts w:ascii="Times New Roman" w:hAnsi="Times New Roman"/>
                                <w:bCs/>
                                <w:sz w:val="24"/>
                              </w:rPr>
                            </w:pPr>
                            <w:r w:rsidRPr="00024181">
                              <w:rPr>
                                <w:rFonts w:ascii="Times New Roman" w:hAnsi="Times New Roman"/>
                                <w:bCs/>
                                <w:sz w:val="24"/>
                              </w:rPr>
                              <w:t>Отчет</w:t>
                            </w:r>
                            <w:r w:rsidRPr="00024181">
                              <w:rPr>
                                <w:rFonts w:ascii="Times New Roman" w:hAnsi="Times New Roman"/>
                                <w:bCs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24181">
                              <w:rPr>
                                <w:rFonts w:ascii="Times New Roman" w:hAnsi="Times New Roman"/>
                                <w:bCs/>
                                <w:sz w:val="24"/>
                              </w:rPr>
                              <w:t>принят</w:t>
                            </w:r>
                            <w:r w:rsidR="00024181">
                              <w:rPr>
                                <w:rFonts w:ascii="Times New Roman" w:hAnsi="Times New Roman"/>
                                <w:bCs/>
                                <w:sz w:val="24"/>
                              </w:rPr>
                              <w:t>________________________</w:t>
                            </w:r>
                          </w:p>
                        </w:tc>
                      </w:tr>
                    </w:tbl>
                    <w:p w14:paraId="695F3F53" w14:textId="77777777" w:rsidR="002248FE" w:rsidRPr="00024181" w:rsidRDefault="002248FE">
                      <w:pPr>
                        <w:pStyle w:val="a3"/>
                        <w:rPr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6E7566" wp14:editId="33242417">
                <wp:simplePos x="0" y="0"/>
                <wp:positionH relativeFrom="page">
                  <wp:posOffset>924560</wp:posOffset>
                </wp:positionH>
                <wp:positionV relativeFrom="paragraph">
                  <wp:posOffset>144145</wp:posOffset>
                </wp:positionV>
                <wp:extent cx="6122035" cy="1270"/>
                <wp:effectExtent l="0" t="0" r="0" b="0"/>
                <wp:wrapTopAndBottom/>
                <wp:docPr id="133313741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2035" cy="1270"/>
                        </a:xfrm>
                        <a:custGeom>
                          <a:avLst/>
                          <a:gdLst>
                            <a:gd name="T0" fmla="+- 0 1456 1456"/>
                            <a:gd name="T1" fmla="*/ T0 w 9641"/>
                            <a:gd name="T2" fmla="+- 0 11097 1456"/>
                            <a:gd name="T3" fmla="*/ T2 w 9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1">
                              <a:moveTo>
                                <a:pt x="0" y="0"/>
                              </a:moveTo>
                              <a:lnTo>
                                <a:pt x="9641" y="0"/>
                              </a:lnTo>
                            </a:path>
                          </a:pathLst>
                        </a:custGeom>
                        <a:noFill/>
                        <a:ln w="259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2F1F5A6" id="Freeform 19" o:spid="_x0000_s1026" style="position:absolute;margin-left:72.8pt;margin-top:11.35pt;width:482.0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" path="m,l9641,e" filled="f" strokeweight="2.04pt">
                <v:path arrowok="t" o:connecttype="custom" o:connectlocs="0,0;6122035,0" o:connectangles="0,0"/>
                <w10:wrap type="topAndBottom" anchorx="page"/>
              </v:shape>
            </w:pict>
          </mc:Fallback>
        </mc:AlternateContent>
      </w:r>
    </w:p>
    <w:p w14:paraId="3F11C51B" w14:textId="77777777" w:rsidR="002248FE" w:rsidRDefault="002248FE">
      <w:pPr>
        <w:pStyle w:val="a3"/>
        <w:spacing w:before="8"/>
        <w:rPr>
          <w:b/>
          <w:sz w:val="12"/>
        </w:rPr>
      </w:pPr>
    </w:p>
    <w:p w14:paraId="27C3833D" w14:textId="30635B83" w:rsidR="002248FE" w:rsidRDefault="002833F9">
      <w:pPr>
        <w:pStyle w:val="a3"/>
        <w:tabs>
          <w:tab w:val="left" w:pos="10992"/>
        </w:tabs>
        <w:spacing w:before="90"/>
        <w:ind w:left="8440"/>
      </w:pPr>
      <w:r>
        <w:rPr>
          <w:w w:val="93"/>
          <w:u w:val="single"/>
        </w:rPr>
        <w:t xml:space="preserve"> </w:t>
      </w:r>
      <w:r>
        <w:rPr>
          <w:u w:val="single"/>
        </w:rPr>
        <w:tab/>
      </w:r>
    </w:p>
    <w:p w14:paraId="128E7A41" w14:textId="77777777" w:rsidR="002248FE" w:rsidRDefault="002248FE">
      <w:pPr>
        <w:pStyle w:val="a3"/>
        <w:spacing w:before="10"/>
        <w:rPr>
          <w:sz w:val="20"/>
        </w:rPr>
      </w:pPr>
    </w:p>
    <w:p w14:paraId="7EF4C0D6" w14:textId="77777777" w:rsidR="002248FE" w:rsidRDefault="002833F9">
      <w:pPr>
        <w:pStyle w:val="a3"/>
        <w:tabs>
          <w:tab w:val="left" w:pos="10991"/>
        </w:tabs>
        <w:ind w:left="8500"/>
      </w:pPr>
      <w:r>
        <w:rPr>
          <w:w w:val="90"/>
          <w:u w:val="single"/>
        </w:rPr>
        <w:t xml:space="preserve"> </w:t>
      </w:r>
      <w:r>
        <w:rPr>
          <w:u w:val="single"/>
        </w:rPr>
        <w:tab/>
      </w:r>
    </w:p>
    <w:p w14:paraId="0E96DEE9" w14:textId="77777777" w:rsidR="002248FE" w:rsidRDefault="002248FE">
      <w:pPr>
        <w:pStyle w:val="a3"/>
        <w:rPr>
          <w:sz w:val="26"/>
        </w:rPr>
      </w:pPr>
    </w:p>
    <w:p w14:paraId="4CF24C36" w14:textId="77777777" w:rsidR="002248FE" w:rsidRDefault="002248FE">
      <w:pPr>
        <w:pStyle w:val="a3"/>
        <w:rPr>
          <w:sz w:val="26"/>
        </w:rPr>
      </w:pPr>
    </w:p>
    <w:p w14:paraId="06629CF8" w14:textId="77777777" w:rsidR="002248FE" w:rsidRDefault="002833F9">
      <w:pPr>
        <w:pStyle w:val="a4"/>
        <w:spacing w:line="259" w:lineRule="auto"/>
      </w:pPr>
      <w:r>
        <w:t>Рабочий протокол и отчет по</w:t>
      </w:r>
      <w:r>
        <w:rPr>
          <w:spacing w:val="-9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3.13</w:t>
      </w:r>
    </w:p>
    <w:p w14:paraId="102C9869" w14:textId="77777777" w:rsidR="002248FE" w:rsidRDefault="002248FE">
      <w:pPr>
        <w:pStyle w:val="a3"/>
        <w:rPr>
          <w:b/>
          <w:sz w:val="20"/>
        </w:rPr>
      </w:pPr>
    </w:p>
    <w:p w14:paraId="19DF9E1B" w14:textId="2CF8FDCD" w:rsidR="002248FE" w:rsidRDefault="00AD678A">
      <w:pPr>
        <w:pStyle w:val="a3"/>
        <w:spacing w:before="7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164D56" wp14:editId="7055F731">
                <wp:simplePos x="0" y="0"/>
                <wp:positionH relativeFrom="page">
                  <wp:posOffset>924560</wp:posOffset>
                </wp:positionH>
                <wp:positionV relativeFrom="paragraph">
                  <wp:posOffset>116205</wp:posOffset>
                </wp:positionV>
                <wp:extent cx="6122035" cy="1270"/>
                <wp:effectExtent l="0" t="0" r="0" b="0"/>
                <wp:wrapTopAndBottom/>
                <wp:docPr id="1331032878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2035" cy="1270"/>
                        </a:xfrm>
                        <a:custGeom>
                          <a:avLst/>
                          <a:gdLst>
                            <a:gd name="T0" fmla="+- 0 1456 1456"/>
                            <a:gd name="T1" fmla="*/ T0 w 9641"/>
                            <a:gd name="T2" fmla="+- 0 11097 1456"/>
                            <a:gd name="T3" fmla="*/ T2 w 9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1">
                              <a:moveTo>
                                <a:pt x="0" y="0"/>
                              </a:moveTo>
                              <a:lnTo>
                                <a:pt x="9641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BC1FEA5" id="Freeform 17" o:spid="_x0000_s1026" style="position:absolute;margin-left:72.8pt;margin-top:9.15pt;width:482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" path="m,l9641,e" filled="f" strokeweight=".96pt">
                <v:path arrowok="t" o:connecttype="custom" o:connectlocs="0,0;6122035,0" o:connectangles="0,0"/>
                <w10:wrap type="topAndBottom" anchorx="page"/>
              </v:shape>
            </w:pict>
          </mc:Fallback>
        </mc:AlternateContent>
      </w:r>
    </w:p>
    <w:p w14:paraId="32C140DC" w14:textId="77777777" w:rsidR="002248FE" w:rsidRDefault="002833F9">
      <w:pPr>
        <w:pStyle w:val="a3"/>
        <w:spacing w:before="68"/>
        <w:ind w:left="2802" w:right="2222"/>
        <w:jc w:val="center"/>
      </w:pPr>
      <w:r>
        <w:t>Магнитное</w:t>
      </w:r>
      <w:r>
        <w:rPr>
          <w:spacing w:val="-4"/>
        </w:rPr>
        <w:t xml:space="preserve"> </w:t>
      </w:r>
      <w:r>
        <w:t>поле</w:t>
      </w:r>
      <w:r>
        <w:rPr>
          <w:spacing w:val="-3"/>
        </w:rPr>
        <w:t xml:space="preserve"> </w:t>
      </w:r>
      <w:r>
        <w:t>Земли</w:t>
      </w:r>
    </w:p>
    <w:p w14:paraId="3AE2039A" w14:textId="7F98EAE6" w:rsidR="002248FE" w:rsidRDefault="00AD678A">
      <w:pPr>
        <w:pStyle w:val="a3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FA1AC30" wp14:editId="33A943C0">
                <wp:simplePos x="0" y="0"/>
                <wp:positionH relativeFrom="page">
                  <wp:posOffset>924560</wp:posOffset>
                </wp:positionH>
                <wp:positionV relativeFrom="paragraph">
                  <wp:posOffset>107315</wp:posOffset>
                </wp:positionV>
                <wp:extent cx="6122035" cy="1270"/>
                <wp:effectExtent l="0" t="0" r="0" b="0"/>
                <wp:wrapTopAndBottom/>
                <wp:docPr id="1565316178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2035" cy="1270"/>
                        </a:xfrm>
                        <a:custGeom>
                          <a:avLst/>
                          <a:gdLst>
                            <a:gd name="T0" fmla="+- 0 1456 1456"/>
                            <a:gd name="T1" fmla="*/ T0 w 9641"/>
                            <a:gd name="T2" fmla="+- 0 11097 1456"/>
                            <a:gd name="T3" fmla="*/ T2 w 9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1">
                              <a:moveTo>
                                <a:pt x="0" y="0"/>
                              </a:moveTo>
                              <a:lnTo>
                                <a:pt x="9641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1528EE0" id="Freeform 16" o:spid="_x0000_s1026" style="position:absolute;margin-left:72.8pt;margin-top:8.45pt;width:482.0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" path="m,l9641,e" filled="f" strokeweight=".96pt">
                <v:path arrowok="t" o:connecttype="custom" o:connectlocs="0,0;6122035,0" o:connectangles="0,0"/>
                <w10:wrap type="topAndBottom" anchorx="page"/>
              </v:shape>
            </w:pict>
          </mc:Fallback>
        </mc:AlternateContent>
      </w:r>
    </w:p>
    <w:p w14:paraId="0BB0EFF5" w14:textId="77777777" w:rsidR="002248FE" w:rsidRDefault="002248FE">
      <w:pPr>
        <w:pStyle w:val="a3"/>
        <w:spacing w:before="5"/>
      </w:pPr>
    </w:p>
    <w:p w14:paraId="1DF248A5" w14:textId="77777777" w:rsidR="002248FE" w:rsidRDefault="002833F9">
      <w:pPr>
        <w:pStyle w:val="1"/>
        <w:numPr>
          <w:ilvl w:val="0"/>
          <w:numId w:val="1"/>
        </w:numPr>
        <w:tabs>
          <w:tab w:val="left" w:pos="1719"/>
        </w:tabs>
        <w:rPr>
          <w:b w:val="0"/>
        </w:rPr>
      </w:pPr>
      <w:r>
        <w:t>Цель</w:t>
      </w:r>
      <w:r>
        <w:rPr>
          <w:spacing w:val="-1"/>
        </w:rPr>
        <w:t xml:space="preserve"> </w:t>
      </w:r>
      <w:r>
        <w:t>работы</w:t>
      </w:r>
      <w:r>
        <w:rPr>
          <w:b w:val="0"/>
        </w:rPr>
        <w:t>.</w:t>
      </w:r>
    </w:p>
    <w:p w14:paraId="5E4508C3" w14:textId="77777777" w:rsidR="00024181" w:rsidRPr="00EC0A3C" w:rsidRDefault="00024181" w:rsidP="00024181">
      <w:pPr>
        <w:pStyle w:val="a5"/>
        <w:ind w:firstLine="0"/>
      </w:pPr>
      <w:r>
        <w:t xml:space="preserve">1. </w:t>
      </w:r>
      <w:r w:rsidRPr="0050065D">
        <w:t>Провести измерения направления суммарного магнитного поля, создаваемого Землей и системой катушек Гельмгольца.</w:t>
      </w:r>
      <w:r w:rsidRPr="0050065D">
        <w:cr/>
      </w:r>
      <w:r>
        <w:t xml:space="preserve">2. </w:t>
      </w:r>
      <w:r w:rsidRPr="0050065D">
        <w:t>Определить горизонтальную составляющую магнитного поля</w:t>
      </w:r>
      <w:r>
        <w:t xml:space="preserve"> </w:t>
      </w:r>
      <w:r w:rsidRPr="0050065D">
        <w:t>Земли.</w:t>
      </w:r>
    </w:p>
    <w:p w14:paraId="252B4329" w14:textId="77777777" w:rsidR="002248FE" w:rsidRDefault="002248FE">
      <w:pPr>
        <w:pStyle w:val="a3"/>
      </w:pPr>
    </w:p>
    <w:p w14:paraId="07BC355E" w14:textId="77777777" w:rsidR="002248FE" w:rsidRDefault="002833F9">
      <w:pPr>
        <w:pStyle w:val="1"/>
        <w:numPr>
          <w:ilvl w:val="0"/>
          <w:numId w:val="1"/>
        </w:numPr>
        <w:tabs>
          <w:tab w:val="left" w:pos="1719"/>
        </w:tabs>
        <w:rPr>
          <w:b w:val="0"/>
        </w:rPr>
      </w:pPr>
      <w:r>
        <w:t>Задачи</w:t>
      </w:r>
      <w:r>
        <w:rPr>
          <w:b w:val="0"/>
        </w:rPr>
        <w:t>,</w:t>
      </w:r>
      <w:r>
        <w:rPr>
          <w:b w:val="0"/>
          <w:spacing w:val="-2"/>
        </w:rPr>
        <w:t xml:space="preserve"> </w:t>
      </w:r>
      <w:r>
        <w:t>решаемые</w:t>
      </w:r>
      <w:r>
        <w:rPr>
          <w:spacing w:val="-3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выполнении</w:t>
      </w:r>
      <w:r>
        <w:rPr>
          <w:spacing w:val="-2"/>
        </w:rPr>
        <w:t xml:space="preserve"> </w:t>
      </w:r>
      <w:r>
        <w:t>работы</w:t>
      </w:r>
      <w:r>
        <w:rPr>
          <w:b w:val="0"/>
        </w:rPr>
        <w:t>.</w:t>
      </w:r>
    </w:p>
    <w:p w14:paraId="522B0D2A" w14:textId="77777777" w:rsidR="00024181" w:rsidRPr="00C42AFF" w:rsidRDefault="00024181" w:rsidP="00024181">
      <w:pPr>
        <w:pStyle w:val="a5"/>
        <w:ind w:firstLine="0"/>
      </w:pPr>
      <w:r w:rsidRPr="00C42AFF">
        <w:t>1.</w:t>
      </w:r>
      <w:r w:rsidRPr="00E40A9E">
        <w:t xml:space="preserve"> Измерение средней силы тока в катушках Гельмгольца при различных углах</w:t>
      </w:r>
      <w:r w:rsidRPr="00C42AFF">
        <w:t>.</w:t>
      </w:r>
    </w:p>
    <w:p w14:paraId="58A4EA3C" w14:textId="77777777" w:rsidR="00024181" w:rsidRDefault="00024181" w:rsidP="00024181">
      <w:pPr>
        <w:pStyle w:val="a5"/>
        <w:ind w:firstLine="0"/>
      </w:pPr>
      <w:r w:rsidRPr="00C42AFF">
        <w:t xml:space="preserve">2. </w:t>
      </w:r>
      <w:r w:rsidRPr="00E40A9E">
        <w:t>Расчёт магнитного поля катушек Гельмгольца на основе силы тока и угла.</w:t>
      </w:r>
    </w:p>
    <w:p w14:paraId="49BAE1CE" w14:textId="77777777" w:rsidR="00024181" w:rsidRDefault="00024181" w:rsidP="00024181">
      <w:pPr>
        <w:pStyle w:val="a5"/>
        <w:ind w:firstLine="0"/>
      </w:pPr>
      <w:r w:rsidRPr="00C42AFF">
        <w:t xml:space="preserve">3. </w:t>
      </w:r>
      <w:r w:rsidRPr="00E40A9E">
        <w:t>Вычисление углового коэффициента и построение графика зависимости магнитного поля от этого коэффициента.</w:t>
      </w:r>
    </w:p>
    <w:p w14:paraId="217565CB" w14:textId="77777777" w:rsidR="00024181" w:rsidRDefault="00024181" w:rsidP="00024181">
      <w:pPr>
        <w:pStyle w:val="a5"/>
        <w:ind w:firstLine="0"/>
      </w:pPr>
      <w:r>
        <w:t xml:space="preserve">4. </w:t>
      </w:r>
      <w:r w:rsidRPr="00E40A9E">
        <w:t>Определение числового значения магнитного поля Земли</w:t>
      </w:r>
      <w:r>
        <w:t>, о</w:t>
      </w:r>
      <w:r w:rsidRPr="00E40A9E">
        <w:t xml:space="preserve">ценка погрешности </w:t>
      </w:r>
      <w:r>
        <w:t>по МНК</w:t>
      </w:r>
      <w:r w:rsidRPr="00E40A9E">
        <w:t>.</w:t>
      </w:r>
    </w:p>
    <w:p w14:paraId="2FCEDAF0" w14:textId="77777777" w:rsidR="00024181" w:rsidRPr="00EC0A3C" w:rsidRDefault="00024181" w:rsidP="00024181">
      <w:pPr>
        <w:pStyle w:val="a5"/>
        <w:ind w:firstLine="0"/>
      </w:pPr>
      <w:r>
        <w:t xml:space="preserve">5. </w:t>
      </w:r>
      <w:r w:rsidRPr="00E40A9E">
        <w:t>Сравнение полученных значений с теоретически ожидаемыми и анализ возможных</w:t>
      </w:r>
      <w:r>
        <w:t xml:space="preserve"> </w:t>
      </w:r>
      <w:r w:rsidRPr="00E40A9E">
        <w:t>отклонений.</w:t>
      </w:r>
    </w:p>
    <w:p w14:paraId="2DB1F9E3" w14:textId="77777777" w:rsidR="00024181" w:rsidRDefault="00024181" w:rsidP="00024181">
      <w:pPr>
        <w:pStyle w:val="a3"/>
        <w:ind w:left="1458"/>
      </w:pPr>
    </w:p>
    <w:p w14:paraId="3DA981C7" w14:textId="36593289" w:rsidR="002248FE" w:rsidRDefault="002833F9" w:rsidP="00024181">
      <w:pPr>
        <w:pStyle w:val="1"/>
        <w:numPr>
          <w:ilvl w:val="0"/>
          <w:numId w:val="1"/>
        </w:numPr>
        <w:tabs>
          <w:tab w:val="left" w:pos="1719"/>
        </w:tabs>
        <w:rPr>
          <w:b w:val="0"/>
        </w:rPr>
      </w:pPr>
      <w:r>
        <w:t>Объект</w:t>
      </w:r>
      <w:r>
        <w:rPr>
          <w:spacing w:val="-4"/>
        </w:rPr>
        <w:t xml:space="preserve"> </w:t>
      </w:r>
      <w:r>
        <w:t>исследования</w:t>
      </w:r>
      <w:r>
        <w:rPr>
          <w:b w:val="0"/>
        </w:rPr>
        <w:t>.</w:t>
      </w:r>
    </w:p>
    <w:p w14:paraId="2D14AD22" w14:textId="77777777" w:rsidR="00024181" w:rsidRPr="00EC0A3C" w:rsidRDefault="00024181" w:rsidP="00024181">
      <w:pPr>
        <w:ind w:left="1458" w:firstLine="260"/>
      </w:pPr>
      <w:r>
        <w:t>Направление и величина магнитного поля Земли, то, как изменение силы тока влияет</w:t>
      </w:r>
      <w:r w:rsidRPr="00E40A9E">
        <w:t xml:space="preserve"> на интенсивность создаваемого </w:t>
      </w:r>
      <w:r>
        <w:t>катушками</w:t>
      </w:r>
      <w:r w:rsidRPr="00E40A9E">
        <w:t xml:space="preserve"> магнитного поля.</w:t>
      </w:r>
    </w:p>
    <w:p w14:paraId="1C4120FE" w14:textId="77777777" w:rsidR="002248FE" w:rsidRDefault="002248FE" w:rsidP="00024181">
      <w:pPr>
        <w:pStyle w:val="a3"/>
        <w:ind w:left="1458"/>
      </w:pPr>
    </w:p>
    <w:p w14:paraId="099B7955" w14:textId="164BB0A2" w:rsidR="002248FE" w:rsidRDefault="002833F9" w:rsidP="00024181">
      <w:pPr>
        <w:pStyle w:val="1"/>
        <w:numPr>
          <w:ilvl w:val="0"/>
          <w:numId w:val="1"/>
        </w:numPr>
        <w:tabs>
          <w:tab w:val="left" w:pos="1719"/>
        </w:tabs>
        <w:rPr>
          <w:b w:val="0"/>
        </w:rPr>
      </w:pPr>
      <w:r>
        <w:t>Метод</w:t>
      </w:r>
      <w:r w:rsidR="00024181">
        <w:t>ы</w:t>
      </w:r>
      <w:r>
        <w:rPr>
          <w:spacing w:val="-7"/>
        </w:rPr>
        <w:t xml:space="preserve"> </w:t>
      </w:r>
      <w:r>
        <w:t>экспериментального</w:t>
      </w:r>
      <w:r>
        <w:rPr>
          <w:spacing w:val="-8"/>
        </w:rPr>
        <w:t xml:space="preserve"> </w:t>
      </w:r>
      <w:r>
        <w:t>исследования</w:t>
      </w:r>
      <w:r>
        <w:rPr>
          <w:b w:val="0"/>
        </w:rPr>
        <w:t>.</w:t>
      </w:r>
    </w:p>
    <w:p w14:paraId="2DE2670E" w14:textId="77777777" w:rsidR="00024181" w:rsidRPr="00E40A9E" w:rsidRDefault="00024181" w:rsidP="00024181">
      <w:pPr>
        <w:adjustRightInd w:val="0"/>
        <w:ind w:left="1718"/>
      </w:pPr>
      <w:r w:rsidRPr="00E40A9E">
        <w:rPr>
          <w:b/>
          <w:bCs/>
        </w:rPr>
        <w:t>Прямые измерения силы тока</w:t>
      </w:r>
      <w:r w:rsidRPr="00E40A9E">
        <w:t>: Использование амперметра для определения тока в катушках Гельмгольца.</w:t>
      </w:r>
    </w:p>
    <w:p w14:paraId="61984EDD" w14:textId="77777777" w:rsidR="00024181" w:rsidRPr="00E40A9E" w:rsidRDefault="00024181" w:rsidP="00024181">
      <w:pPr>
        <w:adjustRightInd w:val="0"/>
        <w:ind w:left="1718"/>
      </w:pPr>
      <w:r w:rsidRPr="00E40A9E">
        <w:rPr>
          <w:b/>
          <w:bCs/>
        </w:rPr>
        <w:t>Геометрические измерения</w:t>
      </w:r>
      <w:r w:rsidRPr="00E40A9E">
        <w:t>: Измерение углов отклонения стрелки компаса относительно направления магнитного поля Земли.</w:t>
      </w:r>
    </w:p>
    <w:p w14:paraId="2B1658C4" w14:textId="77777777" w:rsidR="00024181" w:rsidRPr="00E40A9E" w:rsidRDefault="00024181" w:rsidP="00024181">
      <w:pPr>
        <w:adjustRightInd w:val="0"/>
        <w:ind w:left="1718"/>
      </w:pPr>
      <w:r w:rsidRPr="00E40A9E">
        <w:rPr>
          <w:b/>
          <w:bCs/>
        </w:rPr>
        <w:t>Расчёты на основе формул</w:t>
      </w:r>
      <w:r w:rsidRPr="00E40A9E">
        <w:t>: Использование математических формул для вычисления величин магнитного поля катушек Гельмгольца и земного магнитного поля.</w:t>
      </w:r>
    </w:p>
    <w:p w14:paraId="135820F0" w14:textId="77777777" w:rsidR="00024181" w:rsidRPr="00E40A9E" w:rsidRDefault="00024181" w:rsidP="00024181">
      <w:pPr>
        <w:adjustRightInd w:val="0"/>
        <w:ind w:left="1718"/>
      </w:pPr>
      <w:r w:rsidRPr="00E40A9E">
        <w:rPr>
          <w:b/>
          <w:bCs/>
        </w:rPr>
        <w:t>Графический анализ</w:t>
      </w:r>
      <w:r w:rsidRPr="00E40A9E">
        <w:t>: Построение графиков зависимости для визуализации связи между измеряемыми физическими величинами.</w:t>
      </w:r>
    </w:p>
    <w:p w14:paraId="36F44079" w14:textId="77777777" w:rsidR="00024181" w:rsidRPr="00E40A9E" w:rsidRDefault="00024181" w:rsidP="00024181">
      <w:pPr>
        <w:adjustRightInd w:val="0"/>
        <w:ind w:left="1718"/>
      </w:pPr>
      <w:r w:rsidRPr="00E40A9E">
        <w:rPr>
          <w:b/>
          <w:bCs/>
        </w:rPr>
        <w:t>Метод наименьших квадратов (МНК)</w:t>
      </w:r>
      <w:r w:rsidRPr="00E40A9E">
        <w:t>: Применение МНК для оценки погрешности измерений и получения наиболее точных значений исследуемых параметров.</w:t>
      </w:r>
    </w:p>
    <w:p w14:paraId="54F1BF22" w14:textId="77777777" w:rsidR="002248FE" w:rsidRDefault="002248FE">
      <w:pPr>
        <w:pStyle w:val="a3"/>
      </w:pPr>
    </w:p>
    <w:p w14:paraId="593E68BF" w14:textId="77777777" w:rsidR="002248FE" w:rsidRDefault="002833F9">
      <w:pPr>
        <w:pStyle w:val="1"/>
        <w:numPr>
          <w:ilvl w:val="1"/>
          <w:numId w:val="1"/>
        </w:numPr>
        <w:tabs>
          <w:tab w:val="left" w:pos="1719"/>
        </w:tabs>
        <w:ind w:left="1718" w:hanging="260"/>
        <w:jc w:val="left"/>
        <w:rPr>
          <w:b w:val="0"/>
        </w:rPr>
      </w:pPr>
      <w:r>
        <w:t>Рабочие</w:t>
      </w:r>
      <w:r>
        <w:rPr>
          <w:spacing w:val="-2"/>
        </w:rPr>
        <w:t xml:space="preserve"> </w:t>
      </w:r>
      <w:r>
        <w:t>формулы и</w:t>
      </w:r>
      <w:r>
        <w:rPr>
          <w:spacing w:val="-2"/>
        </w:rPr>
        <w:t xml:space="preserve"> </w:t>
      </w:r>
      <w:r>
        <w:t>исходные</w:t>
      </w:r>
      <w:r>
        <w:rPr>
          <w:spacing w:val="-2"/>
        </w:rPr>
        <w:t xml:space="preserve"> </w:t>
      </w:r>
      <w:r>
        <w:t>данные</w:t>
      </w:r>
      <w:r>
        <w:rPr>
          <w:b w:val="0"/>
        </w:rPr>
        <w:t>.</w:t>
      </w:r>
    </w:p>
    <w:p w14:paraId="4A4548B8" w14:textId="77777777" w:rsidR="002248FE" w:rsidRDefault="002248FE">
      <w:pPr>
        <w:pStyle w:val="a3"/>
      </w:pPr>
    </w:p>
    <w:p w14:paraId="5F0392CF" w14:textId="77777777" w:rsidR="002248FE" w:rsidRDefault="002833F9">
      <w:pPr>
        <w:pStyle w:val="a3"/>
        <w:ind w:left="1718"/>
      </w:pPr>
      <w:r>
        <w:t>Физические</w:t>
      </w:r>
      <w:r>
        <w:rPr>
          <w:spacing w:val="-4"/>
        </w:rPr>
        <w:t xml:space="preserve"> </w:t>
      </w:r>
      <w:r>
        <w:t>величины:</w:t>
      </w:r>
    </w:p>
    <w:p w14:paraId="2723F27B" w14:textId="77777777" w:rsidR="002248FE" w:rsidRDefault="002833F9">
      <w:pPr>
        <w:pStyle w:val="a3"/>
        <w:spacing w:before="1" w:line="281" w:lineRule="exact"/>
        <w:ind w:left="1718"/>
      </w:pP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10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индукция</w:t>
      </w:r>
      <w:r>
        <w:rPr>
          <w:spacing w:val="-1"/>
        </w:rPr>
        <w:t xml:space="preserve"> </w:t>
      </w:r>
      <w:r>
        <w:t>магнитного</w:t>
      </w:r>
      <w:r>
        <w:rPr>
          <w:spacing w:val="-2"/>
        </w:rPr>
        <w:t xml:space="preserve"> </w:t>
      </w:r>
      <w:r>
        <w:t>поля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пространств</w:t>
      </w:r>
      <w:r>
        <w:t>е</w:t>
      </w:r>
      <w:r>
        <w:rPr>
          <w:spacing w:val="-3"/>
        </w:rPr>
        <w:t xml:space="preserve"> </w:t>
      </w:r>
      <w:r>
        <w:t>между</w:t>
      </w:r>
      <w:r>
        <w:rPr>
          <w:spacing w:val="2"/>
        </w:rPr>
        <w:t xml:space="preserve"> </w:t>
      </w:r>
      <w:r>
        <w:t>кольцами</w:t>
      </w:r>
    </w:p>
    <w:p w14:paraId="291A2603" w14:textId="77777777" w:rsidR="002248FE" w:rsidRDefault="002833F9">
      <w:pPr>
        <w:pStyle w:val="a3"/>
        <w:spacing w:line="281" w:lineRule="exact"/>
        <w:ind w:left="1718"/>
      </w:pP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vertAlign w:val="subscript"/>
        </w:rPr>
        <w:t>ℎ</w:t>
      </w:r>
      <w:r>
        <w:rPr>
          <w:rFonts w:ascii="Cambria Math" w:eastAsia="Cambria Math" w:hAnsi="Cambria Math"/>
          <w:spacing w:val="1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горизонтальная</w:t>
      </w:r>
      <w:r>
        <w:rPr>
          <w:spacing w:val="-2"/>
        </w:rPr>
        <w:t xml:space="preserve"> </w:t>
      </w:r>
      <w:r>
        <w:t>составляющая</w:t>
      </w:r>
      <w:r>
        <w:rPr>
          <w:spacing w:val="-1"/>
        </w:rPr>
        <w:t xml:space="preserve"> </w:t>
      </w:r>
      <w:r>
        <w:t>вектора</w:t>
      </w:r>
      <w:r>
        <w:rPr>
          <w:spacing w:val="-2"/>
        </w:rPr>
        <w:t xml:space="preserve"> </w:t>
      </w:r>
      <w:r>
        <w:t>индукции</w:t>
      </w:r>
      <w:r>
        <w:rPr>
          <w:spacing w:val="-2"/>
        </w:rPr>
        <w:t xml:space="preserve"> </w:t>
      </w:r>
      <w:r>
        <w:t>магнитного</w:t>
      </w:r>
      <w:r>
        <w:rPr>
          <w:spacing w:val="-4"/>
        </w:rPr>
        <w:t xml:space="preserve"> </w:t>
      </w:r>
      <w:r>
        <w:t>поля</w:t>
      </w:r>
      <w:r>
        <w:rPr>
          <w:spacing w:val="-2"/>
        </w:rPr>
        <w:t xml:space="preserve"> </w:t>
      </w:r>
      <w:r>
        <w:t>Земли</w:t>
      </w:r>
    </w:p>
    <w:p w14:paraId="6B3105F2" w14:textId="77777777" w:rsidR="002248FE" w:rsidRDefault="002833F9">
      <w:pPr>
        <w:pStyle w:val="a3"/>
        <w:spacing w:before="2"/>
        <w:ind w:left="1718"/>
      </w:pP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vertAlign w:val="subscript"/>
        </w:rPr>
        <w:t>𝑐</w:t>
      </w:r>
      <w:r>
        <w:rPr>
          <w:rFonts w:ascii="Cambria Math" w:eastAsia="Cambria Math" w:hAnsi="Cambria Math"/>
          <w:spacing w:val="1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величина</w:t>
      </w:r>
      <w:r>
        <w:rPr>
          <w:spacing w:val="-4"/>
        </w:rPr>
        <w:t xml:space="preserve"> </w:t>
      </w:r>
      <w:r>
        <w:t>магнитного</w:t>
      </w:r>
      <w:r>
        <w:rPr>
          <w:spacing w:val="-5"/>
        </w:rPr>
        <w:t xml:space="preserve"> </w:t>
      </w:r>
      <w:r>
        <w:t>поля</w:t>
      </w:r>
      <w:r>
        <w:rPr>
          <w:spacing w:val="-3"/>
        </w:rPr>
        <w:t xml:space="preserve"> </w:t>
      </w:r>
      <w:r>
        <w:t>катушек</w:t>
      </w:r>
      <w:r>
        <w:rPr>
          <w:spacing w:val="-2"/>
        </w:rPr>
        <w:t xml:space="preserve"> </w:t>
      </w:r>
      <w:r>
        <w:t>Гельмгольца</w:t>
      </w:r>
    </w:p>
    <w:p w14:paraId="52BE1258" w14:textId="77777777" w:rsidR="002248FE" w:rsidRDefault="002833F9">
      <w:pPr>
        <w:pStyle w:val="a3"/>
        <w:spacing w:line="281" w:lineRule="exact"/>
        <w:ind w:left="1718"/>
      </w:pP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1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сила</w:t>
      </w:r>
      <w:r>
        <w:rPr>
          <w:spacing w:val="-1"/>
        </w:rPr>
        <w:t xml:space="preserve"> </w:t>
      </w:r>
      <w:r>
        <w:t>тока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катушках</w:t>
      </w:r>
    </w:p>
    <w:p w14:paraId="60D29681" w14:textId="77777777" w:rsidR="002248FE" w:rsidRDefault="002833F9">
      <w:pPr>
        <w:pStyle w:val="a3"/>
        <w:spacing w:line="281" w:lineRule="exact"/>
        <w:ind w:left="1718"/>
      </w:pP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9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t>витков</w:t>
      </w:r>
    </w:p>
    <w:p w14:paraId="09E4B938" w14:textId="77777777" w:rsidR="002248FE" w:rsidRDefault="002833F9">
      <w:pPr>
        <w:pStyle w:val="a3"/>
        <w:spacing w:line="281" w:lineRule="exact"/>
        <w:ind w:left="1718"/>
      </w:pP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1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радиус</w:t>
      </w:r>
      <w:r>
        <w:rPr>
          <w:spacing w:val="-1"/>
        </w:rPr>
        <w:t xml:space="preserve"> </w:t>
      </w:r>
      <w:r>
        <w:t>колец</w:t>
      </w:r>
    </w:p>
    <w:p w14:paraId="26A25178" w14:textId="77777777" w:rsidR="002248FE" w:rsidRDefault="002833F9">
      <w:pPr>
        <w:pStyle w:val="a3"/>
        <w:spacing w:before="2" w:line="281" w:lineRule="exact"/>
        <w:ind w:left="1718"/>
      </w:pPr>
      <w:r>
        <w:rPr>
          <w:rFonts w:ascii="Cambria Math" w:hAnsi="Cambria Math"/>
        </w:rPr>
        <w:t>φ</w:t>
      </w:r>
      <w:r>
        <w:rPr>
          <w:rFonts w:ascii="Cambria Math" w:hAnsi="Cambria Math"/>
          <w:spacing w:val="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угол</w:t>
      </w:r>
      <w:r>
        <w:rPr>
          <w:spacing w:val="-1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направлением</w:t>
      </w:r>
      <w:r>
        <w:rPr>
          <w:spacing w:val="-2"/>
        </w:rPr>
        <w:t xml:space="preserve"> </w:t>
      </w:r>
      <w:r>
        <w:t>пробного</w:t>
      </w:r>
      <w:r>
        <w:rPr>
          <w:spacing w:val="-4"/>
        </w:rPr>
        <w:t xml:space="preserve"> </w:t>
      </w:r>
      <w:r>
        <w:t>поля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земного</w:t>
      </w:r>
      <w:r>
        <w:rPr>
          <w:spacing w:val="2"/>
        </w:rPr>
        <w:t xml:space="preserve"> </w:t>
      </w:r>
      <w:r>
        <w:t>магнитного</w:t>
      </w:r>
      <w:r>
        <w:rPr>
          <w:spacing w:val="-2"/>
        </w:rPr>
        <w:t xml:space="preserve"> </w:t>
      </w:r>
      <w:r>
        <w:t>поля</w:t>
      </w:r>
    </w:p>
    <w:p w14:paraId="774C5ED3" w14:textId="266412B6" w:rsidR="00B97453" w:rsidRPr="008E1A44" w:rsidRDefault="002833F9" w:rsidP="008E1A44">
      <w:pPr>
        <w:pStyle w:val="a3"/>
        <w:spacing w:line="281" w:lineRule="exact"/>
        <w:ind w:left="1718"/>
      </w:pPr>
      <w:r>
        <w:rPr>
          <w:rFonts w:ascii="Cambria Math" w:hAnsi="Cambria Math"/>
        </w:rPr>
        <w:t>α</w:t>
      </w:r>
      <w:r>
        <w:rPr>
          <w:rFonts w:ascii="Cambria Math" w:hAnsi="Cambria Math"/>
          <w:spacing w:val="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угол</w:t>
      </w:r>
      <w:r>
        <w:rPr>
          <w:spacing w:val="-2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направлением</w:t>
      </w:r>
      <w:r>
        <w:rPr>
          <w:spacing w:val="-1"/>
        </w:rPr>
        <w:t xml:space="preserve"> </w:t>
      </w:r>
      <w:r>
        <w:t>результирующего</w:t>
      </w:r>
      <w:r>
        <w:rPr>
          <w:spacing w:val="-5"/>
        </w:rPr>
        <w:t xml:space="preserve"> </w:t>
      </w:r>
      <w:r>
        <w:t>поля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земного</w:t>
      </w:r>
      <w:r>
        <w:rPr>
          <w:spacing w:val="-2"/>
        </w:rPr>
        <w:t xml:space="preserve"> </w:t>
      </w:r>
      <w:r>
        <w:t>магнитного</w:t>
      </w:r>
      <w:r>
        <w:rPr>
          <w:spacing w:val="-1"/>
        </w:rPr>
        <w:t xml:space="preserve"> </w:t>
      </w:r>
      <w:r>
        <w:t>пол</w:t>
      </w:r>
      <w:r w:rsidR="00EA7357">
        <w:t>я</w:t>
      </w:r>
    </w:p>
    <w:p w14:paraId="337C4411" w14:textId="72A1BEC1" w:rsidR="002248FE" w:rsidRDefault="002248FE">
      <w:pPr>
        <w:pStyle w:val="a3"/>
        <w:spacing w:before="10"/>
        <w:rPr>
          <w:b/>
          <w:sz w:val="15"/>
        </w:rPr>
      </w:pPr>
    </w:p>
    <w:p w14:paraId="414C1A64" w14:textId="77777777" w:rsidR="002248FE" w:rsidRDefault="002248FE">
      <w:pPr>
        <w:pStyle w:val="a3"/>
        <w:spacing w:before="4"/>
        <w:rPr>
          <w:b/>
          <w:sz w:val="23"/>
        </w:rPr>
      </w:pPr>
    </w:p>
    <w:p w14:paraId="4CD28AE3" w14:textId="77777777" w:rsidR="00EA7357" w:rsidRDefault="00EA7357">
      <w:pPr>
        <w:pStyle w:val="a3"/>
        <w:spacing w:before="4"/>
        <w:rPr>
          <w:b/>
          <w:sz w:val="23"/>
        </w:rPr>
      </w:pPr>
    </w:p>
    <w:p w14:paraId="29CA44E9" w14:textId="7C02EFDA" w:rsidR="00EA7357" w:rsidRDefault="00EA7357">
      <w:pPr>
        <w:pStyle w:val="a5"/>
        <w:numPr>
          <w:ilvl w:val="1"/>
          <w:numId w:val="1"/>
        </w:numPr>
        <w:tabs>
          <w:tab w:val="left" w:pos="1688"/>
        </w:tabs>
        <w:spacing w:before="1"/>
        <w:ind w:left="1687" w:hanging="270"/>
        <w:jc w:val="left"/>
        <w:rPr>
          <w:b/>
        </w:rPr>
      </w:pPr>
      <w:r>
        <w:rPr>
          <w:b/>
        </w:rPr>
        <w:t>Формулы</w:t>
      </w:r>
    </w:p>
    <w:p w14:paraId="03325F8D" w14:textId="77777777" w:rsidR="002833F9" w:rsidRDefault="00EA7357" w:rsidP="00EA7357">
      <w:pPr>
        <w:pStyle w:val="a5"/>
        <w:tabs>
          <w:tab w:val="left" w:pos="1688"/>
        </w:tabs>
        <w:spacing w:before="1"/>
        <w:ind w:left="1687" w:firstLine="0"/>
        <w:rPr>
          <w:b/>
        </w:rPr>
      </w:pPr>
      <w:r w:rsidRPr="00B26A4B">
        <w:rPr>
          <w:noProof/>
        </w:rPr>
        <w:drawing>
          <wp:inline distT="0" distB="0" distL="0" distR="0" wp14:anchorId="10D45247" wp14:editId="62D49303">
            <wp:extent cx="1945037" cy="563210"/>
            <wp:effectExtent l="0" t="0" r="0" b="8890"/>
            <wp:docPr id="869725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25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5085" cy="57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73B" w:rsidRPr="00B26A4B">
        <w:rPr>
          <w:noProof/>
        </w:rPr>
        <w:drawing>
          <wp:inline distT="0" distB="0" distL="0" distR="0" wp14:anchorId="7A2BB67E" wp14:editId="7A04E85F">
            <wp:extent cx="1933845" cy="562053"/>
            <wp:effectExtent l="0" t="0" r="9525" b="9525"/>
            <wp:docPr id="1461483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83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8691" w14:textId="2CD1AEF9" w:rsidR="00EA7357" w:rsidRDefault="00AD273B" w:rsidP="00EA7357">
      <w:pPr>
        <w:pStyle w:val="a5"/>
        <w:tabs>
          <w:tab w:val="left" w:pos="1688"/>
        </w:tabs>
        <w:spacing w:before="1"/>
        <w:ind w:left="1687" w:firstLine="0"/>
        <w:rPr>
          <w:b/>
        </w:rPr>
      </w:pPr>
      <w:r w:rsidRPr="00B26A4B">
        <w:rPr>
          <w:noProof/>
        </w:rPr>
        <w:drawing>
          <wp:inline distT="0" distB="0" distL="0" distR="0" wp14:anchorId="1DF4490F" wp14:editId="7F6C7642">
            <wp:extent cx="1263112" cy="304082"/>
            <wp:effectExtent l="0" t="0" r="0" b="1270"/>
            <wp:docPr id="2124221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21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6444" cy="31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3C7B" w14:textId="09850346" w:rsidR="002248FE" w:rsidRDefault="002833F9">
      <w:pPr>
        <w:pStyle w:val="a5"/>
        <w:numPr>
          <w:ilvl w:val="1"/>
          <w:numId w:val="1"/>
        </w:numPr>
        <w:tabs>
          <w:tab w:val="left" w:pos="1688"/>
        </w:tabs>
        <w:spacing w:before="1"/>
        <w:ind w:left="1687" w:hanging="270"/>
        <w:jc w:val="left"/>
        <w:rPr>
          <w:b/>
        </w:rPr>
      </w:pPr>
      <w:r>
        <w:rPr>
          <w:b/>
        </w:rPr>
        <w:t>Результаты</w:t>
      </w:r>
      <w:r>
        <w:rPr>
          <w:b/>
          <w:spacing w:val="-3"/>
        </w:rPr>
        <w:t xml:space="preserve"> </w:t>
      </w:r>
      <w:r>
        <w:rPr>
          <w:b/>
        </w:rPr>
        <w:t>прямых</w:t>
      </w:r>
      <w:r>
        <w:rPr>
          <w:b/>
          <w:spacing w:val="-1"/>
        </w:rPr>
        <w:t xml:space="preserve"> </w:t>
      </w:r>
      <w:r>
        <w:rPr>
          <w:b/>
        </w:rPr>
        <w:t>измерений</w:t>
      </w:r>
      <w:r>
        <w:rPr>
          <w:b/>
          <w:spacing w:val="-1"/>
        </w:rPr>
        <w:t xml:space="preserve"> </w:t>
      </w:r>
      <w:r>
        <w:rPr>
          <w:b/>
        </w:rPr>
        <w:t>и</w:t>
      </w:r>
      <w:r>
        <w:rPr>
          <w:b/>
          <w:spacing w:val="-2"/>
        </w:rPr>
        <w:t xml:space="preserve"> </w:t>
      </w:r>
      <w:r>
        <w:rPr>
          <w:b/>
        </w:rPr>
        <w:t>их</w:t>
      </w:r>
      <w:r>
        <w:rPr>
          <w:b/>
          <w:spacing w:val="-1"/>
        </w:rPr>
        <w:t xml:space="preserve"> </w:t>
      </w:r>
      <w:r>
        <w:rPr>
          <w:b/>
        </w:rPr>
        <w:t>обработки.</w:t>
      </w:r>
    </w:p>
    <w:p w14:paraId="4EDB529F" w14:textId="77777777" w:rsidR="002B38D6" w:rsidRDefault="002B38D6" w:rsidP="00473E25">
      <w:pPr>
        <w:pStyle w:val="a5"/>
        <w:tabs>
          <w:tab w:val="left" w:pos="1688"/>
        </w:tabs>
        <w:spacing w:before="1"/>
        <w:ind w:left="1687" w:firstLine="0"/>
        <w:rPr>
          <w:b/>
        </w:rPr>
      </w:pP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579"/>
        <w:gridCol w:w="1701"/>
        <w:gridCol w:w="1559"/>
        <w:gridCol w:w="1560"/>
        <w:gridCol w:w="1559"/>
        <w:gridCol w:w="1696"/>
        <w:gridCol w:w="1560"/>
      </w:tblGrid>
      <w:tr w:rsidR="00473E25" w14:paraId="769CD68D" w14:textId="77777777" w:rsidTr="00473E25">
        <w:tc>
          <w:tcPr>
            <w:tcW w:w="579" w:type="dxa"/>
          </w:tcPr>
          <w:p w14:paraId="65BF3DD9" w14:textId="6E59F7CF" w:rsidR="002B38D6" w:rsidRDefault="00473E25">
            <w:pPr>
              <w:pStyle w:val="a3"/>
              <w:rPr>
                <w:b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74B4A26B" w14:textId="0BC67B46" w:rsidR="002B38D6" w:rsidRDefault="00473E25">
            <w:pPr>
              <w:pStyle w:val="a3"/>
              <w:rPr>
                <w:b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50C7D4FC" w14:textId="16944BEE" w:rsidR="002B38D6" w:rsidRDefault="00473E25">
            <w:pPr>
              <w:pStyle w:val="a3"/>
              <w:rPr>
                <w:b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14:paraId="1D42B9F7" w14:textId="3BA792CC" w:rsidR="002B38D6" w:rsidRDefault="00473E25">
            <w:pPr>
              <w:pStyle w:val="a3"/>
              <w:rPr>
                <w:b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3E4FA38" w14:textId="04345390" w:rsidR="002B38D6" w:rsidRPr="00473E25" w:rsidRDefault="00473E25">
            <w:pPr>
              <w:pStyle w:val="a3"/>
              <w:rPr>
                <w:bCs/>
                <w:iCs/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1696" w:type="dxa"/>
          </w:tcPr>
          <w:p w14:paraId="226006BE" w14:textId="0CA15423" w:rsidR="002B38D6" w:rsidRPr="00473E25" w:rsidRDefault="00473E25">
            <w:pPr>
              <w:pStyle w:val="a3"/>
              <w:rPr>
                <w:bCs/>
                <w:iCs/>
                <w:sz w:val="20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Cs/>
                        <w:sz w:val="20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Cs/>
                            <w:sz w:val="20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sz w:val="20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2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sin(ϕ-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sz w:val="20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560" w:type="dxa"/>
          </w:tcPr>
          <w:p w14:paraId="58EF7D0A" w14:textId="54C121C4" w:rsidR="002B38D6" w:rsidRPr="00E85693" w:rsidRDefault="00473E25" w:rsidP="00E85693">
            <w:pPr>
              <w:pStyle w:val="a3"/>
              <w:jc w:val="center"/>
              <w:rPr>
                <w:bCs/>
                <w:iCs/>
                <w:sz w:val="20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E85693">
              <w:rPr>
                <w:bCs/>
                <w:lang w:val="en-US"/>
              </w:rPr>
              <w:t xml:space="preserve">, </w:t>
            </w:r>
            <w:proofErr w:type="spellStart"/>
            <w:r w:rsidR="00E85693">
              <w:rPr>
                <w:bCs/>
              </w:rPr>
              <w:t>мкТл</w:t>
            </w:r>
            <w:proofErr w:type="spellEnd"/>
          </w:p>
        </w:tc>
      </w:tr>
      <w:tr w:rsidR="00F4038B" w14:paraId="5D5F6815" w14:textId="77777777" w:rsidTr="00473E25">
        <w:tc>
          <w:tcPr>
            <w:tcW w:w="579" w:type="dxa"/>
          </w:tcPr>
          <w:p w14:paraId="22A7CD2D" w14:textId="49B272FB" w:rsidR="00F4038B" w:rsidRPr="0094567B" w:rsidRDefault="0094567B" w:rsidP="00F4038B">
            <w:pPr>
              <w:pStyle w:val="a3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1701" w:type="dxa"/>
          </w:tcPr>
          <w:p w14:paraId="1A76FB03" w14:textId="573C958B" w:rsidR="00F4038B" w:rsidRDefault="00F4038B" w:rsidP="00F4038B">
            <w:pPr>
              <w:pStyle w:val="a3"/>
              <w:rPr>
                <w:b/>
                <w:sz w:val="28"/>
                <w:szCs w:val="32"/>
              </w:rPr>
            </w:pPr>
            <w:r>
              <w:rPr>
                <w:rFonts w:ascii="Calibri" w:eastAsia="Calibri" w:hAnsi="Calibri" w:cs="Calibri"/>
                <w:sz w:val="22"/>
              </w:rPr>
              <w:t>8.5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61885663" w14:textId="59E9E5D8" w:rsidR="00F4038B" w:rsidRDefault="00F4038B" w:rsidP="00F4038B">
            <w:pPr>
              <w:pStyle w:val="a3"/>
              <w:rPr>
                <w:b/>
                <w:sz w:val="28"/>
                <w:szCs w:val="32"/>
              </w:rPr>
            </w:pPr>
            <w:r>
              <w:rPr>
                <w:rFonts w:ascii="Calibri" w:eastAsia="Calibri" w:hAnsi="Calibri" w:cs="Calibri"/>
                <w:sz w:val="22"/>
              </w:rPr>
              <w:t>8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46670BED" w14:textId="54187B86" w:rsidR="00F4038B" w:rsidRDefault="00F4038B" w:rsidP="00F4038B">
            <w:pPr>
              <w:pStyle w:val="a3"/>
              <w:rPr>
                <w:b/>
                <w:sz w:val="28"/>
                <w:szCs w:val="32"/>
              </w:rPr>
            </w:pPr>
            <w:r>
              <w:rPr>
                <w:rFonts w:ascii="Calibri" w:eastAsia="Calibri" w:hAnsi="Calibri" w:cs="Calibri"/>
                <w:sz w:val="22"/>
              </w:rPr>
              <w:t>8.2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7A415584" w14:textId="39643E20" w:rsidR="00F4038B" w:rsidRDefault="00F4038B" w:rsidP="00F4038B">
            <w:pPr>
              <w:pStyle w:val="a3"/>
              <w:rPr>
                <w:b/>
                <w:sz w:val="28"/>
                <w:szCs w:val="32"/>
              </w:rPr>
            </w:pPr>
            <w:r>
              <w:rPr>
                <w:rFonts w:ascii="Calibri" w:eastAsia="Calibri" w:hAnsi="Calibri" w:cs="Calibri"/>
                <w:sz w:val="22"/>
              </w:rPr>
              <w:t>8.233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96" w:type="dxa"/>
          </w:tcPr>
          <w:p w14:paraId="377AA1AA" w14:textId="624C883A" w:rsidR="00F4038B" w:rsidRDefault="00F4038B" w:rsidP="00F4038B">
            <w:pPr>
              <w:pStyle w:val="a3"/>
              <w:rPr>
                <w:b/>
                <w:sz w:val="28"/>
                <w:szCs w:val="32"/>
              </w:rPr>
            </w:pPr>
            <w:r>
              <w:rPr>
                <w:rFonts w:ascii="Calibri" w:eastAsia="Calibri" w:hAnsi="Calibri" w:cs="Calibri"/>
                <w:sz w:val="22"/>
              </w:rPr>
              <w:t>0.35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7698C235" w14:textId="504A6946" w:rsidR="00F4038B" w:rsidRDefault="00F4038B" w:rsidP="00F4038B">
            <w:pPr>
              <w:pStyle w:val="a3"/>
              <w:rPr>
                <w:b/>
                <w:sz w:val="28"/>
                <w:szCs w:val="32"/>
              </w:rPr>
            </w:pPr>
            <w:r>
              <w:rPr>
                <w:rFonts w:ascii="Calibri" w:eastAsia="Calibri" w:hAnsi="Calibri" w:cs="Calibri"/>
                <w:sz w:val="22"/>
              </w:rPr>
              <w:t>4.94</w:t>
            </w:r>
            <w:r>
              <w:rPr>
                <w:sz w:val="22"/>
              </w:rPr>
              <w:t xml:space="preserve"> </w:t>
            </w:r>
          </w:p>
        </w:tc>
      </w:tr>
      <w:tr w:rsidR="00F4038B" w14:paraId="15CE459A" w14:textId="77777777" w:rsidTr="00473E25">
        <w:tc>
          <w:tcPr>
            <w:tcW w:w="579" w:type="dxa"/>
          </w:tcPr>
          <w:p w14:paraId="2522CE04" w14:textId="6E9F787A" w:rsidR="00F4038B" w:rsidRPr="0094567B" w:rsidRDefault="0094567B" w:rsidP="00F4038B">
            <w:pPr>
              <w:pStyle w:val="a3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20</w:t>
            </w:r>
          </w:p>
        </w:tc>
        <w:tc>
          <w:tcPr>
            <w:tcW w:w="1701" w:type="dxa"/>
          </w:tcPr>
          <w:p w14:paraId="43463450" w14:textId="3C10E1DB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13.3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7751B820" w14:textId="42334E8D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14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1511A661" w14:textId="0FE094F8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13.5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6128895D" w14:textId="1435E93F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13.6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96" w:type="dxa"/>
          </w:tcPr>
          <w:p w14:paraId="6B2AA27A" w14:textId="41631D97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0.53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5DA81F86" w14:textId="61A6923B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8.15</w:t>
            </w:r>
            <w:r>
              <w:rPr>
                <w:sz w:val="22"/>
              </w:rPr>
              <w:t xml:space="preserve"> </w:t>
            </w:r>
          </w:p>
        </w:tc>
      </w:tr>
      <w:tr w:rsidR="00F4038B" w14:paraId="11531DD2" w14:textId="77777777" w:rsidTr="00473E25">
        <w:tc>
          <w:tcPr>
            <w:tcW w:w="579" w:type="dxa"/>
          </w:tcPr>
          <w:p w14:paraId="51F3813A" w14:textId="2A9EF268" w:rsidR="00F4038B" w:rsidRPr="0094567B" w:rsidRDefault="0094567B" w:rsidP="00F4038B">
            <w:pPr>
              <w:pStyle w:val="a3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30</w:t>
            </w:r>
          </w:p>
        </w:tc>
        <w:tc>
          <w:tcPr>
            <w:tcW w:w="1701" w:type="dxa"/>
          </w:tcPr>
          <w:p w14:paraId="05B17759" w14:textId="402CE2F2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16.8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043C4CAE" w14:textId="671F5E8C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16.9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18565D4B" w14:textId="3FFB9F2A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16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4445D4EC" w14:textId="6739FDFF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16.567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96" w:type="dxa"/>
          </w:tcPr>
          <w:p w14:paraId="460630EF" w14:textId="35AF11B1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0.65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76901A6F" w14:textId="6608EB18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9.93</w:t>
            </w:r>
            <w:r>
              <w:rPr>
                <w:sz w:val="22"/>
              </w:rPr>
              <w:t xml:space="preserve"> </w:t>
            </w:r>
          </w:p>
        </w:tc>
      </w:tr>
      <w:tr w:rsidR="00F4038B" w14:paraId="6B5F8AE7" w14:textId="77777777" w:rsidTr="00473E25">
        <w:tc>
          <w:tcPr>
            <w:tcW w:w="579" w:type="dxa"/>
          </w:tcPr>
          <w:p w14:paraId="06B24FF5" w14:textId="43D248AF" w:rsidR="00F4038B" w:rsidRPr="0094567B" w:rsidRDefault="0094567B" w:rsidP="00F4038B">
            <w:pPr>
              <w:pStyle w:val="a3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40</w:t>
            </w:r>
          </w:p>
        </w:tc>
        <w:tc>
          <w:tcPr>
            <w:tcW w:w="1701" w:type="dxa"/>
          </w:tcPr>
          <w:p w14:paraId="01B21F22" w14:textId="6939649A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19.7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29610683" w14:textId="672C77F6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19.3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0A439B0C" w14:textId="017C2E98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19.3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5E9FE277" w14:textId="66D3605E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19.433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96" w:type="dxa"/>
          </w:tcPr>
          <w:p w14:paraId="36BFD788" w14:textId="613E5129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0.74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78BC503F" w14:textId="0F5547C3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11.65</w:t>
            </w:r>
            <w:r>
              <w:rPr>
                <w:sz w:val="22"/>
              </w:rPr>
              <w:t xml:space="preserve"> </w:t>
            </w:r>
          </w:p>
        </w:tc>
      </w:tr>
      <w:tr w:rsidR="00F4038B" w14:paraId="5BE5F9A5" w14:textId="77777777" w:rsidTr="00473E25">
        <w:tc>
          <w:tcPr>
            <w:tcW w:w="579" w:type="dxa"/>
          </w:tcPr>
          <w:p w14:paraId="1443DD65" w14:textId="2FB5AAFA" w:rsidR="00F4038B" w:rsidRPr="0094567B" w:rsidRDefault="0094567B" w:rsidP="00F4038B">
            <w:pPr>
              <w:pStyle w:val="a3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50</w:t>
            </w:r>
          </w:p>
        </w:tc>
        <w:tc>
          <w:tcPr>
            <w:tcW w:w="1701" w:type="dxa"/>
          </w:tcPr>
          <w:p w14:paraId="0A91319A" w14:textId="2CDD9787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21.2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7F28A67A" w14:textId="58349EB5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21.6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558785BD" w14:textId="64AECF37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19.5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4B228165" w14:textId="22F98D71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20.767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96" w:type="dxa"/>
          </w:tcPr>
          <w:p w14:paraId="05CAE273" w14:textId="44A2B18E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0.82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535E18B0" w14:textId="16A51F57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12.45</w:t>
            </w:r>
            <w:r>
              <w:rPr>
                <w:sz w:val="22"/>
              </w:rPr>
              <w:t xml:space="preserve"> </w:t>
            </w:r>
          </w:p>
        </w:tc>
      </w:tr>
      <w:tr w:rsidR="00F4038B" w14:paraId="066BC038" w14:textId="77777777" w:rsidTr="00473E25">
        <w:tc>
          <w:tcPr>
            <w:tcW w:w="579" w:type="dxa"/>
          </w:tcPr>
          <w:p w14:paraId="34FB2751" w14:textId="0E257450" w:rsidR="00F4038B" w:rsidRPr="0094567B" w:rsidRDefault="0094567B" w:rsidP="00F4038B">
            <w:pPr>
              <w:pStyle w:val="a3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60</w:t>
            </w:r>
          </w:p>
        </w:tc>
        <w:tc>
          <w:tcPr>
            <w:tcW w:w="1701" w:type="dxa"/>
          </w:tcPr>
          <w:p w14:paraId="222011AD" w14:textId="1A10887D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22.9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4352E15E" w14:textId="43E60D69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23.4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5D9CA83A" w14:textId="0F3C1095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22.2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5DEEAFC1" w14:textId="6711304A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22.833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96" w:type="dxa"/>
          </w:tcPr>
          <w:p w14:paraId="28D97487" w14:textId="7190FB07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0.88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39582AB9" w14:textId="79D4924F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13.69</w:t>
            </w:r>
            <w:r>
              <w:rPr>
                <w:sz w:val="22"/>
              </w:rPr>
              <w:t xml:space="preserve"> </w:t>
            </w:r>
          </w:p>
        </w:tc>
      </w:tr>
      <w:tr w:rsidR="00F4038B" w14:paraId="50F4D259" w14:textId="77777777" w:rsidTr="00473E25">
        <w:tc>
          <w:tcPr>
            <w:tcW w:w="579" w:type="dxa"/>
          </w:tcPr>
          <w:p w14:paraId="12ECF3EA" w14:textId="0C829E1D" w:rsidR="00F4038B" w:rsidRPr="0094567B" w:rsidRDefault="0094567B" w:rsidP="00F4038B">
            <w:pPr>
              <w:pStyle w:val="a3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70</w:t>
            </w:r>
          </w:p>
        </w:tc>
        <w:tc>
          <w:tcPr>
            <w:tcW w:w="1701" w:type="dxa"/>
          </w:tcPr>
          <w:p w14:paraId="2756014C" w14:textId="27CC79B3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25.6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297C774F" w14:textId="55D7AC26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23.2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26F9DC1B" w14:textId="295CAE02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24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5A7DB972" w14:textId="1683A97F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24.267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96" w:type="dxa"/>
          </w:tcPr>
          <w:p w14:paraId="244028C0" w14:textId="22784562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0.94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4C681B86" w14:textId="5E0AD2CB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14.55</w:t>
            </w:r>
            <w:r>
              <w:rPr>
                <w:sz w:val="22"/>
              </w:rPr>
              <w:t xml:space="preserve"> </w:t>
            </w:r>
          </w:p>
        </w:tc>
      </w:tr>
      <w:tr w:rsidR="00F4038B" w14:paraId="0F42C0F4" w14:textId="77777777" w:rsidTr="00473E25">
        <w:tc>
          <w:tcPr>
            <w:tcW w:w="579" w:type="dxa"/>
          </w:tcPr>
          <w:p w14:paraId="703C41D4" w14:textId="663BC73E" w:rsidR="00F4038B" w:rsidRPr="0094567B" w:rsidRDefault="0094567B" w:rsidP="00F4038B">
            <w:pPr>
              <w:pStyle w:val="a3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80</w:t>
            </w:r>
          </w:p>
        </w:tc>
        <w:tc>
          <w:tcPr>
            <w:tcW w:w="1701" w:type="dxa"/>
          </w:tcPr>
          <w:p w14:paraId="52B651E2" w14:textId="6B459543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27.5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37702C49" w14:textId="1CEDBB4E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25.5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655FB68C" w14:textId="50DB2273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26.2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23EB0462" w14:textId="0E6BF12B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26.4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96" w:type="dxa"/>
          </w:tcPr>
          <w:p w14:paraId="0A13F02F" w14:textId="1C8C221C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39F1E09D" w14:textId="33BD230F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15.83</w:t>
            </w:r>
            <w:r>
              <w:rPr>
                <w:sz w:val="22"/>
              </w:rPr>
              <w:t xml:space="preserve"> </w:t>
            </w:r>
          </w:p>
        </w:tc>
      </w:tr>
      <w:tr w:rsidR="00F4038B" w14:paraId="2290CF64" w14:textId="77777777" w:rsidTr="00473E25">
        <w:tc>
          <w:tcPr>
            <w:tcW w:w="579" w:type="dxa"/>
          </w:tcPr>
          <w:p w14:paraId="4EB2CF0B" w14:textId="5A96EEE5" w:rsidR="00F4038B" w:rsidRPr="0094567B" w:rsidRDefault="0094567B" w:rsidP="00F4038B">
            <w:pPr>
              <w:pStyle w:val="a3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90</w:t>
            </w:r>
          </w:p>
        </w:tc>
        <w:tc>
          <w:tcPr>
            <w:tcW w:w="1701" w:type="dxa"/>
          </w:tcPr>
          <w:p w14:paraId="3CBDAB31" w14:textId="09E4181D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29.5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535D5A9B" w14:textId="0B006B51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29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3F69C40D" w14:textId="693DFCBF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28.7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5792F519" w14:textId="0A51CE0E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29.067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96" w:type="dxa"/>
          </w:tcPr>
          <w:p w14:paraId="3BD199C6" w14:textId="549C6EA7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1.06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730504A9" w14:textId="1894E396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17.42</w:t>
            </w:r>
            <w:r>
              <w:rPr>
                <w:sz w:val="22"/>
              </w:rPr>
              <w:t xml:space="preserve"> </w:t>
            </w:r>
          </w:p>
        </w:tc>
      </w:tr>
      <w:tr w:rsidR="00F4038B" w14:paraId="7419175C" w14:textId="77777777" w:rsidTr="00473E25">
        <w:tc>
          <w:tcPr>
            <w:tcW w:w="579" w:type="dxa"/>
          </w:tcPr>
          <w:p w14:paraId="639B11E1" w14:textId="2BD8AB8F" w:rsidR="00F4038B" w:rsidRPr="0094567B" w:rsidRDefault="00F4038B" w:rsidP="00F4038B">
            <w:pPr>
              <w:pStyle w:val="a3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94567B">
              <w:rPr>
                <w:rFonts w:ascii="Consolas" w:hAnsi="Consolas"/>
                <w:bCs/>
                <w:sz w:val="20"/>
                <w:szCs w:val="20"/>
              </w:rPr>
              <w:t>1</w:t>
            </w:r>
            <w:r w:rsidR="0094567B">
              <w:rPr>
                <w:rFonts w:ascii="Consolas" w:hAnsi="Consolas"/>
                <w:bCs/>
                <w:sz w:val="20"/>
                <w:szCs w:val="20"/>
              </w:rPr>
              <w:t>00</w:t>
            </w:r>
          </w:p>
        </w:tc>
        <w:tc>
          <w:tcPr>
            <w:tcW w:w="1701" w:type="dxa"/>
          </w:tcPr>
          <w:p w14:paraId="4F09D727" w14:textId="470D39C8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30.9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478FDB05" w14:textId="66BE76EA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31.2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74D21F36" w14:textId="6B223CB1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31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3C045700" w14:textId="7B9612C0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31.033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96" w:type="dxa"/>
          </w:tcPr>
          <w:p w14:paraId="0D8A628F" w14:textId="6C0554A1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1.14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10F3CD56" w14:textId="6138BE6E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18.6</w:t>
            </w:r>
            <w:r>
              <w:rPr>
                <w:sz w:val="22"/>
              </w:rPr>
              <w:t xml:space="preserve"> </w:t>
            </w:r>
          </w:p>
        </w:tc>
      </w:tr>
      <w:tr w:rsidR="00F4038B" w14:paraId="050CF9ED" w14:textId="77777777" w:rsidTr="00473E25">
        <w:tc>
          <w:tcPr>
            <w:tcW w:w="579" w:type="dxa"/>
          </w:tcPr>
          <w:p w14:paraId="788E5BFA" w14:textId="72B03AE3" w:rsidR="00F4038B" w:rsidRPr="0094567B" w:rsidRDefault="00F4038B" w:rsidP="00F4038B">
            <w:pPr>
              <w:pStyle w:val="a3"/>
              <w:rPr>
                <w:rFonts w:ascii="Consolas" w:hAnsi="Consolas"/>
                <w:bCs/>
                <w:sz w:val="20"/>
                <w:szCs w:val="20"/>
              </w:rPr>
            </w:pPr>
            <w:r w:rsidRPr="0094567B">
              <w:rPr>
                <w:rFonts w:ascii="Consolas" w:hAnsi="Consolas"/>
                <w:bCs/>
                <w:sz w:val="20"/>
                <w:szCs w:val="20"/>
              </w:rPr>
              <w:t>1</w:t>
            </w:r>
            <w:r w:rsidR="0094567B">
              <w:rPr>
                <w:rFonts w:ascii="Consolas" w:hAnsi="Consolas"/>
                <w:bCs/>
                <w:sz w:val="20"/>
                <w:szCs w:val="20"/>
              </w:rPr>
              <w:t>10</w:t>
            </w:r>
          </w:p>
        </w:tc>
        <w:tc>
          <w:tcPr>
            <w:tcW w:w="1701" w:type="dxa"/>
          </w:tcPr>
          <w:p w14:paraId="086B6F53" w14:textId="4C10AFF6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33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1C9A6D0A" w14:textId="7AAE6CFF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33.3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6B55E0B6" w14:textId="44240C4C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33.4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589A9C47" w14:textId="1D37C18C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33.233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96" w:type="dxa"/>
          </w:tcPr>
          <w:p w14:paraId="3E6A3ADE" w14:textId="10C94445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1.23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0C611FC8" w14:textId="5F2B2CAF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19.92</w:t>
            </w:r>
            <w:r>
              <w:rPr>
                <w:sz w:val="22"/>
              </w:rPr>
              <w:t xml:space="preserve"> </w:t>
            </w:r>
          </w:p>
        </w:tc>
      </w:tr>
      <w:tr w:rsidR="00F4038B" w14:paraId="54BFEED0" w14:textId="77777777" w:rsidTr="00473E25">
        <w:tc>
          <w:tcPr>
            <w:tcW w:w="579" w:type="dxa"/>
          </w:tcPr>
          <w:p w14:paraId="414AF25E" w14:textId="321A16D0" w:rsidR="00F4038B" w:rsidRPr="0094567B" w:rsidRDefault="00F4038B" w:rsidP="00F4038B">
            <w:pPr>
              <w:pStyle w:val="a3"/>
              <w:rPr>
                <w:rFonts w:ascii="Consolas" w:hAnsi="Consolas"/>
                <w:bCs/>
                <w:sz w:val="20"/>
                <w:szCs w:val="20"/>
              </w:rPr>
            </w:pPr>
            <w:r w:rsidRPr="0094567B">
              <w:rPr>
                <w:rFonts w:ascii="Consolas" w:hAnsi="Consolas"/>
                <w:bCs/>
                <w:sz w:val="20"/>
                <w:szCs w:val="20"/>
              </w:rPr>
              <w:t>1</w:t>
            </w:r>
            <w:r w:rsidR="0094567B">
              <w:rPr>
                <w:rFonts w:ascii="Consolas" w:hAnsi="Consolas"/>
                <w:bCs/>
                <w:sz w:val="20"/>
                <w:szCs w:val="20"/>
              </w:rPr>
              <w:t>20</w:t>
            </w:r>
          </w:p>
        </w:tc>
        <w:tc>
          <w:tcPr>
            <w:tcW w:w="1701" w:type="dxa"/>
          </w:tcPr>
          <w:p w14:paraId="7340D4D1" w14:textId="33E94B81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37.2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19313982" w14:textId="30376410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36.4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1077F324" w14:textId="0F4A001E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36.8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64B7676B" w14:textId="2483B4A6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36.8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96" w:type="dxa"/>
          </w:tcPr>
          <w:p w14:paraId="6B076EAD" w14:textId="3FFDB92C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1.35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172DD7E3" w14:textId="6A2CC590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22.06</w:t>
            </w:r>
            <w:r>
              <w:rPr>
                <w:sz w:val="22"/>
              </w:rPr>
              <w:t xml:space="preserve"> </w:t>
            </w:r>
          </w:p>
        </w:tc>
      </w:tr>
      <w:tr w:rsidR="00F4038B" w14:paraId="78160BED" w14:textId="77777777" w:rsidTr="00473E25">
        <w:tc>
          <w:tcPr>
            <w:tcW w:w="579" w:type="dxa"/>
          </w:tcPr>
          <w:p w14:paraId="4A6237B7" w14:textId="496ED66B" w:rsidR="00F4038B" w:rsidRPr="0094567B" w:rsidRDefault="00F4038B" w:rsidP="00F4038B">
            <w:pPr>
              <w:pStyle w:val="a3"/>
              <w:rPr>
                <w:rFonts w:ascii="Consolas" w:hAnsi="Consolas"/>
                <w:bCs/>
                <w:sz w:val="20"/>
                <w:szCs w:val="20"/>
              </w:rPr>
            </w:pPr>
            <w:r w:rsidRPr="0094567B">
              <w:rPr>
                <w:rFonts w:ascii="Consolas" w:hAnsi="Consolas"/>
                <w:bCs/>
                <w:sz w:val="20"/>
                <w:szCs w:val="20"/>
              </w:rPr>
              <w:t>1</w:t>
            </w:r>
            <w:r w:rsidR="0094567B">
              <w:rPr>
                <w:rFonts w:ascii="Consolas" w:hAnsi="Consolas"/>
                <w:bCs/>
                <w:sz w:val="20"/>
                <w:szCs w:val="20"/>
              </w:rPr>
              <w:t>30</w:t>
            </w:r>
          </w:p>
        </w:tc>
        <w:tc>
          <w:tcPr>
            <w:tcW w:w="1701" w:type="dxa"/>
          </w:tcPr>
          <w:p w14:paraId="350042BE" w14:textId="7E45CA5D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42.1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660D5600" w14:textId="5315B7A8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43.6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28A93C2E" w14:textId="6DAA8FE9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42.8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7F76860D" w14:textId="4BBB4587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42.833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96" w:type="dxa"/>
          </w:tcPr>
          <w:p w14:paraId="01019CA9" w14:textId="11BAC590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1.53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35E39D4B" w14:textId="5707F183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25.68</w:t>
            </w:r>
            <w:r>
              <w:rPr>
                <w:sz w:val="22"/>
              </w:rPr>
              <w:t xml:space="preserve"> </w:t>
            </w:r>
          </w:p>
        </w:tc>
      </w:tr>
      <w:tr w:rsidR="00F4038B" w14:paraId="76252C9A" w14:textId="77777777" w:rsidTr="00473E25">
        <w:tc>
          <w:tcPr>
            <w:tcW w:w="579" w:type="dxa"/>
          </w:tcPr>
          <w:p w14:paraId="4ACE2596" w14:textId="0165F53E" w:rsidR="00F4038B" w:rsidRPr="0094567B" w:rsidRDefault="00F4038B" w:rsidP="00F4038B">
            <w:pPr>
              <w:pStyle w:val="a3"/>
              <w:rPr>
                <w:rFonts w:ascii="Consolas" w:hAnsi="Consolas"/>
                <w:bCs/>
                <w:sz w:val="20"/>
                <w:szCs w:val="20"/>
              </w:rPr>
            </w:pPr>
            <w:r w:rsidRPr="0094567B">
              <w:rPr>
                <w:rFonts w:ascii="Consolas" w:hAnsi="Consolas"/>
                <w:bCs/>
                <w:sz w:val="20"/>
                <w:szCs w:val="20"/>
              </w:rPr>
              <w:t>1</w:t>
            </w:r>
            <w:r w:rsidR="0094567B">
              <w:rPr>
                <w:rFonts w:ascii="Consolas" w:hAnsi="Consolas"/>
                <w:bCs/>
                <w:sz w:val="20"/>
                <w:szCs w:val="20"/>
              </w:rPr>
              <w:t>40</w:t>
            </w:r>
          </w:p>
        </w:tc>
        <w:tc>
          <w:tcPr>
            <w:tcW w:w="1701" w:type="dxa"/>
          </w:tcPr>
          <w:p w14:paraId="6184CC99" w14:textId="498053B1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51.9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3EA9F302" w14:textId="32D308CB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51.1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18DC5D02" w14:textId="0E6B7671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52.1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58E8E1ED" w14:textId="0CF2F247" w:rsidR="00F4038B" w:rsidRPr="002B38D6" w:rsidRDefault="00F4038B" w:rsidP="00F4038B">
            <w:pPr>
              <w:pStyle w:val="a3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51.7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96" w:type="dxa"/>
          </w:tcPr>
          <w:p w14:paraId="793036E2" w14:textId="0263BD86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1.88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14:paraId="49B66A9F" w14:textId="5719D902" w:rsidR="00F4038B" w:rsidRPr="002B38D6" w:rsidRDefault="00F4038B" w:rsidP="00F4038B">
            <w:pPr>
              <w:pStyle w:val="a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30.99</w:t>
            </w:r>
            <w:r>
              <w:rPr>
                <w:sz w:val="22"/>
              </w:rPr>
              <w:t xml:space="preserve"> </w:t>
            </w:r>
          </w:p>
        </w:tc>
      </w:tr>
    </w:tbl>
    <w:p w14:paraId="3B8EB9FD" w14:textId="77777777" w:rsidR="002248FE" w:rsidRPr="002B38D6" w:rsidRDefault="002248FE">
      <w:pPr>
        <w:pStyle w:val="a3"/>
        <w:rPr>
          <w:b/>
          <w:sz w:val="28"/>
          <w:szCs w:val="32"/>
        </w:rPr>
      </w:pPr>
    </w:p>
    <w:p w14:paraId="6D81E86A" w14:textId="2948F1F1" w:rsidR="002248FE" w:rsidRPr="0049380C" w:rsidRDefault="002833F9">
      <w:pPr>
        <w:pStyle w:val="a5"/>
        <w:numPr>
          <w:ilvl w:val="1"/>
          <w:numId w:val="1"/>
        </w:numPr>
        <w:tabs>
          <w:tab w:val="left" w:pos="1688"/>
        </w:tabs>
        <w:spacing w:line="264" w:lineRule="exact"/>
        <w:ind w:left="1687" w:hanging="270"/>
        <w:jc w:val="left"/>
        <w:rPr>
          <w:b/>
        </w:rPr>
      </w:pPr>
      <w:r>
        <w:rPr>
          <w:b/>
          <w:sz w:val="23"/>
        </w:rPr>
        <w:t>Расчет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результатов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косвенных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измерений.</w:t>
      </w:r>
    </w:p>
    <w:p w14:paraId="1C40C002" w14:textId="77777777" w:rsidR="00473E25" w:rsidRDefault="00473E25" w:rsidP="00473E25">
      <w:pPr>
        <w:ind w:left="697" w:firstLine="720"/>
        <w:rPr>
          <w:iCs/>
        </w:rPr>
      </w:pPr>
    </w:p>
    <w:p w14:paraId="485B2DA6" w14:textId="4D4647E3" w:rsidR="0049380C" w:rsidRPr="00473E25" w:rsidRDefault="0049380C" w:rsidP="00473E25">
      <w:pPr>
        <w:ind w:left="697" w:firstLine="720"/>
        <w:rPr>
          <w:iCs/>
          <w:lang w:val="en-US"/>
        </w:rPr>
      </w:pPr>
      <w:r w:rsidRPr="00473E25">
        <w:rPr>
          <w:iCs/>
        </w:rPr>
        <w:t>Вычислим среднюю силу тока</w:t>
      </w:r>
      <w:r w:rsidRPr="00473E25">
        <w:rPr>
          <w:iCs/>
          <w:lang w:val="en-US"/>
        </w:rPr>
        <w:t>:</w:t>
      </w:r>
    </w:p>
    <w:p w14:paraId="6CF3074D" w14:textId="13A4E985" w:rsidR="0049380C" w:rsidRPr="00F4038B" w:rsidRDefault="002833F9" w:rsidP="0049380C">
      <w:pPr>
        <w:adjustRightInd w:val="0"/>
        <w:ind w:left="1458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8.5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.2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8.23</m:t>
          </m:r>
        </m:oMath>
      </m:oMathPara>
    </w:p>
    <w:p w14:paraId="389F424C" w14:textId="77777777" w:rsidR="00F4038B" w:rsidRPr="00F4038B" w:rsidRDefault="00F4038B" w:rsidP="0049380C">
      <w:pPr>
        <w:adjustRightInd w:val="0"/>
        <w:ind w:left="1458"/>
        <w:rPr>
          <w:i/>
        </w:rPr>
      </w:pPr>
    </w:p>
    <w:p w14:paraId="232852A2" w14:textId="77777777" w:rsidR="00F4038B" w:rsidRPr="00473E25" w:rsidRDefault="00F4038B" w:rsidP="00F4038B">
      <w:pPr>
        <w:adjustRightInd w:val="0"/>
        <w:ind w:left="720" w:firstLine="720"/>
        <w:rPr>
          <w:iCs/>
        </w:rPr>
      </w:pPr>
      <w:r w:rsidRPr="00473E25">
        <w:rPr>
          <w:iCs/>
        </w:rPr>
        <w:t>Найдем значения параметр</w:t>
      </w:r>
      <w:r>
        <w:rPr>
          <w:iCs/>
        </w:rPr>
        <w:t>а</w:t>
      </w:r>
      <w:r w:rsidRPr="00473E25">
        <w:rPr>
          <w:iCs/>
        </w:rPr>
        <w:t xml:space="preserve"> </w:t>
      </w:r>
      <m:oMath>
        <m:r>
          <w:rPr>
            <w:rFonts w:ascii="Cambria Math" w:hAnsi="Cambria Math"/>
          </w:rPr>
          <m:t>γ</m:t>
        </m:r>
      </m:oMath>
      <w:r w:rsidRPr="00473E25">
        <w:rPr>
          <w:iCs/>
        </w:rPr>
        <w:t>:</w:t>
      </w:r>
    </w:p>
    <w:p w14:paraId="5CF6C6A6" w14:textId="77777777" w:rsidR="00F4038B" w:rsidRDefault="00F4038B" w:rsidP="00F4038B">
      <w:pPr>
        <w:adjustRightInd w:val="0"/>
        <w:ind w:left="697" w:firstLine="72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o</m:t>
                        </m:r>
                      </m:sup>
                    </m:sSup>
                  </m:e>
                </m:d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150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o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=0.3</m:t>
        </m:r>
        <m:r>
          <w:rPr>
            <w:rFonts w:ascii="Cambria Math" w:hAnsi="Cambria Math"/>
          </w:rPr>
          <m:t>5</m:t>
        </m:r>
      </m:oMath>
      <w:r>
        <w:rPr>
          <w:i/>
        </w:rPr>
        <w:t xml:space="preserve"> </w:t>
      </w:r>
      <w:r w:rsidRPr="00F4038B">
        <w:rPr>
          <w:iCs/>
        </w:rPr>
        <w:t>рад</w:t>
      </w:r>
    </w:p>
    <w:p w14:paraId="62BC820F" w14:textId="77777777" w:rsidR="00473E25" w:rsidRPr="0049380C" w:rsidRDefault="00473E25" w:rsidP="0049380C">
      <w:pPr>
        <w:adjustRightInd w:val="0"/>
        <w:ind w:left="1458"/>
        <w:rPr>
          <w:i/>
        </w:rPr>
      </w:pPr>
    </w:p>
    <w:p w14:paraId="2702573B" w14:textId="1F7EDDC3" w:rsidR="0049380C" w:rsidRPr="00B97453" w:rsidRDefault="0049380C" w:rsidP="00473E25">
      <w:pPr>
        <w:adjustRightInd w:val="0"/>
        <w:ind w:firstLine="1440"/>
        <w:rPr>
          <w:iCs/>
          <w:sz w:val="24"/>
          <w:szCs w:val="24"/>
          <w:lang w:eastAsia="ru-RU"/>
        </w:rPr>
      </w:pPr>
      <w:r w:rsidRPr="0049380C">
        <w:rPr>
          <w:iCs/>
          <w:sz w:val="24"/>
          <w:szCs w:val="24"/>
          <w:lang w:eastAsia="ru-RU"/>
        </w:rPr>
        <w:t>Вычислим величину магнитного поля по формуле</w:t>
      </w:r>
    </w:p>
    <w:p w14:paraId="1B55C570" w14:textId="1E688DDB" w:rsidR="0049380C" w:rsidRDefault="00F4038B" w:rsidP="00B13024">
      <w:pPr>
        <w:adjustRightInd w:val="0"/>
        <w:ind w:left="145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8.23</m:t>
            </m:r>
            <m:r>
              <w:rPr>
                <w:rFonts w:ascii="Cambria Math" w:hAnsi="Cambria Math"/>
              </w:rPr>
              <m:t>*100</m:t>
            </m:r>
          </m:num>
          <m:den>
            <m:r>
              <w:rPr>
                <w:rFonts w:ascii="Cambria Math" w:hAnsi="Cambria Math"/>
              </w:rPr>
              <m:t>0.15*1000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=4.</m:t>
        </m:r>
        <m:r>
          <w:rPr>
            <w:rFonts w:ascii="Cambria Math" w:hAnsi="Cambria Math"/>
          </w:rPr>
          <m:t>94</m:t>
        </m:r>
        <m:r>
          <w:rPr>
            <w:rFonts w:ascii="Cambria Math" w:hAnsi="Cambria Math"/>
          </w:rPr>
          <m:t xml:space="preserve"> м</m:t>
        </m:r>
        <m:r>
          <w:rPr>
            <w:rFonts w:ascii="Cambria Math" w:hAnsi="Cambria Math"/>
          </w:rPr>
          <m:t>к</m:t>
        </m:r>
        <m:r>
          <w:rPr>
            <w:rFonts w:ascii="Cambria Math" w:hAnsi="Cambria Math"/>
          </w:rPr>
          <m:t>Тл</m:t>
        </m:r>
      </m:oMath>
      <w:r>
        <w:rPr>
          <w:i/>
        </w:rPr>
        <w:t xml:space="preserve"> </w:t>
      </w:r>
    </w:p>
    <w:p w14:paraId="521B2FD2" w14:textId="78066965" w:rsidR="00F4038B" w:rsidRDefault="00F4038B" w:rsidP="00B13024">
      <w:pPr>
        <w:adjustRightInd w:val="0"/>
        <w:ind w:left="1458"/>
        <w:rPr>
          <w:i/>
        </w:rPr>
      </w:pPr>
    </w:p>
    <w:p w14:paraId="29064D4A" w14:textId="1FDE5E16" w:rsidR="00F4038B" w:rsidRDefault="00F4038B" w:rsidP="00B13024">
      <w:pPr>
        <w:adjustRightInd w:val="0"/>
        <w:ind w:left="1458"/>
        <w:rPr>
          <w:iCs/>
          <w:lang w:val="en-US"/>
        </w:rPr>
      </w:pPr>
      <w:r>
        <w:rPr>
          <w:iCs/>
        </w:rPr>
        <w:t>Воспользуемся методом наименьших квадратов</w:t>
      </w:r>
      <w:r>
        <w:rPr>
          <w:iCs/>
          <w:lang w:val="en-US"/>
        </w:rPr>
        <w:t>:</w:t>
      </w:r>
    </w:p>
    <w:p w14:paraId="30CC4337" w14:textId="77777777" w:rsidR="00F4038B" w:rsidRPr="00F4038B" w:rsidRDefault="00F4038B" w:rsidP="00B13024">
      <w:pPr>
        <w:adjustRightInd w:val="0"/>
        <w:ind w:left="1458"/>
        <w:rPr>
          <w:iCs/>
          <w:lang w:val="en-US"/>
        </w:rPr>
      </w:pPr>
    </w:p>
    <w:p w14:paraId="1F7D46CE" w14:textId="53ED7F21" w:rsidR="00473E25" w:rsidRDefault="00F07028" w:rsidP="00473E25">
      <w:pPr>
        <w:adjustRightInd w:val="0"/>
        <w:ind w:left="720" w:firstLine="72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=k*</m:t>
        </m:r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  <w:lang w:val="en-US"/>
          </w:rPr>
          <m:t>+c</m:t>
        </m:r>
      </m:oMath>
      <w:r>
        <w:rPr>
          <w:i/>
          <w:lang w:val="en-US"/>
        </w:rPr>
        <w:t xml:space="preserve"> </w:t>
      </w:r>
    </w:p>
    <w:p w14:paraId="5932E9E1" w14:textId="77777777" w:rsidR="00F07028" w:rsidRDefault="00F07028" w:rsidP="00473E25">
      <w:pPr>
        <w:adjustRightInd w:val="0"/>
        <w:ind w:left="720" w:firstLine="720"/>
        <w:rPr>
          <w:i/>
          <w:lang w:val="en-US"/>
        </w:rPr>
      </w:pPr>
    </w:p>
    <w:p w14:paraId="75C05459" w14:textId="66C69BDF" w:rsidR="00F07028" w:rsidRDefault="00F07028" w:rsidP="00473E25">
      <w:pPr>
        <w:adjustRightInd w:val="0"/>
        <w:ind w:left="720" w:firstLine="720"/>
        <w:rPr>
          <w:i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e>
            </m:nary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16.34</m:t>
        </m:r>
      </m:oMath>
      <w:r>
        <w:rPr>
          <w:i/>
          <w:lang w:val="en-US"/>
        </w:rPr>
        <w:t xml:space="preserve"> </w:t>
      </w:r>
    </w:p>
    <w:p w14:paraId="5F29488B" w14:textId="77777777" w:rsidR="00F07028" w:rsidRPr="00F07028" w:rsidRDefault="00F07028" w:rsidP="00473E25">
      <w:pPr>
        <w:adjustRightInd w:val="0"/>
        <w:ind w:left="720" w:firstLine="720"/>
        <w:rPr>
          <w:i/>
          <w:lang w:val="en-US"/>
        </w:rPr>
      </w:pPr>
    </w:p>
    <w:p w14:paraId="38515BC7" w14:textId="51F3DCE8" w:rsidR="00F07028" w:rsidRDefault="00F07028" w:rsidP="00473E25">
      <w:pPr>
        <w:adjustRightInd w:val="0"/>
        <w:ind w:left="720" w:firstLine="720"/>
        <w:rPr>
          <w:i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  <w:lang w:val="en-US"/>
          </w:rPr>
          <m:t>=-0.67</m:t>
        </m:r>
      </m:oMath>
      <w:r>
        <w:rPr>
          <w:i/>
          <w:lang w:val="en-US"/>
        </w:rPr>
        <w:t xml:space="preserve"> </w:t>
      </w:r>
    </w:p>
    <w:p w14:paraId="136E8660" w14:textId="77777777" w:rsidR="00F07028" w:rsidRPr="00F07028" w:rsidRDefault="00F07028" w:rsidP="00473E25">
      <w:pPr>
        <w:adjustRightInd w:val="0"/>
        <w:ind w:left="720" w:firstLine="720"/>
        <w:rPr>
          <w:i/>
          <w:lang w:val="en-US"/>
        </w:rPr>
      </w:pPr>
    </w:p>
    <w:p w14:paraId="5731E8D1" w14:textId="2005907B" w:rsidR="00473E25" w:rsidRPr="00F07028" w:rsidRDefault="00F07028" w:rsidP="00F07028">
      <w:pPr>
        <w:adjustRightInd w:val="0"/>
        <w:ind w:left="720" w:firstLine="720"/>
        <w:rPr>
          <w:i/>
          <w:lang w:val="en-US"/>
        </w:rPr>
      </w:pPr>
      <w:r w:rsidRPr="00F07028">
        <w:rPr>
          <w:i/>
          <w:lang w:val="en-US"/>
        </w:rPr>
        <w:t xml:space="preserve"> </w:t>
      </w:r>
    </w:p>
    <w:p w14:paraId="195B71D9" w14:textId="5FE3C07C" w:rsidR="00F07028" w:rsidRDefault="002833F9" w:rsidP="00F07028">
      <w:pPr>
        <w:pStyle w:val="a5"/>
        <w:numPr>
          <w:ilvl w:val="1"/>
          <w:numId w:val="1"/>
        </w:numPr>
        <w:tabs>
          <w:tab w:val="left" w:pos="1823"/>
        </w:tabs>
        <w:spacing w:line="253" w:lineRule="exact"/>
        <w:ind w:left="1822" w:hanging="405"/>
        <w:jc w:val="left"/>
        <w:rPr>
          <w:b/>
        </w:rPr>
      </w:pPr>
      <w:r>
        <w:rPr>
          <w:b/>
        </w:rPr>
        <w:t>Р</w:t>
      </w:r>
      <w:r>
        <w:rPr>
          <w:b/>
        </w:rPr>
        <w:t>асчеты</w:t>
      </w:r>
      <w:r>
        <w:rPr>
          <w:b/>
          <w:spacing w:val="-3"/>
        </w:rPr>
        <w:t xml:space="preserve"> </w:t>
      </w:r>
      <w:r>
        <w:rPr>
          <w:b/>
        </w:rPr>
        <w:t>погр</w:t>
      </w:r>
      <w:r>
        <w:rPr>
          <w:b/>
        </w:rPr>
        <w:t>е</w:t>
      </w:r>
      <w:r>
        <w:rPr>
          <w:b/>
        </w:rPr>
        <w:t>ш</w:t>
      </w:r>
      <w:r>
        <w:rPr>
          <w:b/>
        </w:rPr>
        <w:t>н</w:t>
      </w:r>
      <w:r>
        <w:rPr>
          <w:b/>
        </w:rPr>
        <w:t>о</w:t>
      </w:r>
      <w:r>
        <w:rPr>
          <w:b/>
        </w:rPr>
        <w:t>с</w:t>
      </w:r>
      <w:r>
        <w:rPr>
          <w:b/>
        </w:rPr>
        <w:t>т</w:t>
      </w:r>
      <w:r>
        <w:rPr>
          <w:b/>
        </w:rPr>
        <w:t>е</w:t>
      </w:r>
      <w:r>
        <w:rPr>
          <w:b/>
        </w:rPr>
        <w:t>й</w:t>
      </w:r>
    </w:p>
    <w:p w14:paraId="3991A936" w14:textId="77777777" w:rsidR="009C3F2F" w:rsidRDefault="009C3F2F" w:rsidP="009C3F2F">
      <w:pPr>
        <w:tabs>
          <w:tab w:val="left" w:pos="1823"/>
        </w:tabs>
      </w:pPr>
    </w:p>
    <w:p w14:paraId="349DB951" w14:textId="241551E3" w:rsidR="00F07028" w:rsidRDefault="009C3F2F" w:rsidP="009C3F2F">
      <w:pPr>
        <w:tabs>
          <w:tab w:val="left" w:pos="1823"/>
        </w:tabs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=0.011</m:t>
        </m:r>
      </m:oMath>
      <w:r w:rsidRPr="009C3F2F">
        <w:t xml:space="preserve"> </w:t>
      </w:r>
    </w:p>
    <w:p w14:paraId="08E5935C" w14:textId="2820729D" w:rsidR="009C3F2F" w:rsidRDefault="009C3F2F" w:rsidP="009C3F2F">
      <w:pPr>
        <w:tabs>
          <w:tab w:val="left" w:pos="1823"/>
        </w:tabs>
      </w:pPr>
      <w:r w:rsidRPr="009C3F2F">
        <w:rPr>
          <w:iCs/>
        </w:rPr>
        <w:t xml:space="preserve"> </w:t>
      </w:r>
      <w:r w:rsidRPr="009C3F2F">
        <w:rPr>
          <w:iCs/>
        </w:rPr>
        <w:tab/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, 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9C3F2F">
        <w:t xml:space="preserve"> </w:t>
      </w:r>
    </w:p>
    <w:p w14:paraId="32DD5006" w14:textId="63D09309" w:rsidR="009C3F2F" w:rsidRDefault="009C3F2F" w:rsidP="009C3F2F">
      <w:pPr>
        <w:pStyle w:val="a5"/>
        <w:tabs>
          <w:tab w:val="left" w:pos="1823"/>
        </w:tabs>
        <w:ind w:left="1822" w:firstLine="0"/>
        <w:rPr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n-2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=0.008</m:t>
        </m:r>
      </m:oMath>
      <w:r>
        <w:rPr>
          <w:lang w:val="en-US"/>
        </w:rPr>
        <w:t xml:space="preserve"> </w:t>
      </w:r>
    </w:p>
    <w:p w14:paraId="41A4AA27" w14:textId="5BFDA001" w:rsidR="009C3F2F" w:rsidRPr="009C3F2F" w:rsidRDefault="009C3F2F" w:rsidP="009C3F2F">
      <w:pPr>
        <w:pStyle w:val="a5"/>
        <w:tabs>
          <w:tab w:val="left" w:pos="1823"/>
        </w:tabs>
        <w:ind w:left="1822" w:firstLine="0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Δ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=0.21</m:t>
        </m:r>
      </m:oMath>
      <w:r>
        <w:rPr>
          <w:lang w:val="en-US"/>
        </w:rPr>
        <w:t xml:space="preserve"> </w:t>
      </w:r>
    </w:p>
    <w:p w14:paraId="6F1EC3A7" w14:textId="49452A24" w:rsidR="00F07028" w:rsidRDefault="00F07028" w:rsidP="009C3F2F">
      <w:pPr>
        <w:tabs>
          <w:tab w:val="left" w:pos="1823"/>
        </w:tabs>
        <w:spacing w:line="253" w:lineRule="exact"/>
        <w:rPr>
          <w:b/>
        </w:rPr>
      </w:pPr>
    </w:p>
    <w:p w14:paraId="7D6E7BE5" w14:textId="77777777" w:rsidR="009C3F2F" w:rsidRPr="009C3F2F" w:rsidRDefault="009C3F2F" w:rsidP="009C3F2F">
      <w:pPr>
        <w:tabs>
          <w:tab w:val="left" w:pos="1823"/>
        </w:tabs>
        <w:spacing w:line="253" w:lineRule="exact"/>
        <w:rPr>
          <w:b/>
        </w:rPr>
      </w:pPr>
    </w:p>
    <w:p w14:paraId="722F3C37" w14:textId="77777777" w:rsidR="00F07028" w:rsidRDefault="00F07028" w:rsidP="00F07028">
      <w:pPr>
        <w:pStyle w:val="a5"/>
        <w:numPr>
          <w:ilvl w:val="1"/>
          <w:numId w:val="1"/>
        </w:numPr>
        <w:tabs>
          <w:tab w:val="left" w:pos="1823"/>
        </w:tabs>
        <w:ind w:left="1822" w:hanging="405"/>
        <w:jc w:val="left"/>
        <w:rPr>
          <w:b/>
        </w:rPr>
      </w:pPr>
      <w:r>
        <w:rPr>
          <w:b/>
        </w:rPr>
        <w:t>Графики</w:t>
      </w:r>
    </w:p>
    <w:p w14:paraId="0BB4019E" w14:textId="77777777" w:rsidR="00F07028" w:rsidRDefault="00F07028" w:rsidP="00F07028">
      <w:pPr>
        <w:spacing w:before="1"/>
        <w:ind w:left="1418"/>
        <w:rPr>
          <w:rFonts w:ascii="Cambria Math" w:eastAsia="Cambria Math" w:hAnsi="Cambria Math"/>
          <w:sz w:val="20"/>
        </w:rPr>
      </w:pPr>
      <w:r>
        <w:rPr>
          <w:i/>
          <w:sz w:val="20"/>
        </w:rPr>
        <w:t>График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1: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Зависимость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магнитной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индукции</w:t>
      </w:r>
      <w:r>
        <w:rPr>
          <w:i/>
          <w:spacing w:val="-2"/>
          <w:sz w:val="20"/>
        </w:rPr>
        <w:t xml:space="preserve"> </w:t>
      </w:r>
      <w:r>
        <w:rPr>
          <w:rFonts w:ascii="Cambria Math" w:eastAsia="Cambria Math" w:hAnsi="Cambria Math"/>
          <w:sz w:val="24"/>
        </w:rPr>
        <w:t>𝐵</w:t>
      </w:r>
      <w:r>
        <w:rPr>
          <w:rFonts w:ascii="Cambria Math" w:eastAsia="Cambria Math" w:hAnsi="Cambria Math"/>
          <w:sz w:val="24"/>
          <w:vertAlign w:val="subscript"/>
        </w:rPr>
        <w:t>𝑐</w:t>
      </w:r>
      <w:r>
        <w:rPr>
          <w:rFonts w:ascii="Cambria Math" w:eastAsia="Cambria Math" w:hAnsi="Cambria Math"/>
          <w:spacing w:val="16"/>
          <w:sz w:val="24"/>
        </w:rPr>
        <w:t xml:space="preserve"> </w:t>
      </w:r>
      <w:r>
        <w:rPr>
          <w:i/>
          <w:sz w:val="20"/>
        </w:rPr>
        <w:t>от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коэффициента</w:t>
      </w:r>
      <w:r>
        <w:rPr>
          <w:i/>
          <w:spacing w:val="-5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𝛾</w:t>
      </w:r>
      <w:bookmarkEnd w:id="0"/>
    </w:p>
    <w:p w14:paraId="2FC002AE" w14:textId="77777777" w:rsidR="00F07028" w:rsidRDefault="00F07028" w:rsidP="00F07028">
      <w:pPr>
        <w:spacing w:before="1"/>
        <w:rPr>
          <w:rFonts w:ascii="Cambria Math" w:eastAsia="Cambria Math" w:hAnsi="Cambria Math"/>
          <w:sz w:val="20"/>
        </w:rPr>
      </w:pPr>
    </w:p>
    <w:p w14:paraId="151BE6A2" w14:textId="77777777" w:rsidR="00F07028" w:rsidRDefault="00F07028" w:rsidP="00F07028">
      <w:pPr>
        <w:spacing w:before="1"/>
        <w:rPr>
          <w:rFonts w:ascii="Cambria Math" w:eastAsia="Cambria Math" w:hAnsi="Cambria Math"/>
          <w:sz w:val="20"/>
        </w:rPr>
      </w:pPr>
      <w:r w:rsidRPr="00F07028">
        <w:rPr>
          <w:rFonts w:ascii="Cambria Math" w:eastAsia="Cambria Math" w:hAnsi="Cambria Math"/>
          <w:sz w:val="20"/>
        </w:rPr>
        <w:drawing>
          <wp:inline distT="0" distB="0" distL="0" distR="0" wp14:anchorId="37B84D7B" wp14:editId="7008B8D6">
            <wp:extent cx="7199630" cy="4757420"/>
            <wp:effectExtent l="0" t="0" r="127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54D8" w14:textId="77777777" w:rsidR="009C3F2F" w:rsidRDefault="009C3F2F" w:rsidP="00F07028">
      <w:pPr>
        <w:spacing w:before="1"/>
        <w:rPr>
          <w:rFonts w:ascii="Cambria Math" w:eastAsia="Cambria Math" w:hAnsi="Cambria Math"/>
          <w:sz w:val="20"/>
        </w:rPr>
      </w:pPr>
    </w:p>
    <w:p w14:paraId="0AD998B9" w14:textId="32B6EAE7" w:rsidR="009C3F2F" w:rsidRDefault="009C3F2F" w:rsidP="008E1A44">
      <w:pPr>
        <w:spacing w:before="104" w:line="194" w:lineRule="exact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6BDA1DFD" wp14:editId="29BD7224">
                <wp:simplePos x="0" y="0"/>
                <wp:positionH relativeFrom="page">
                  <wp:posOffset>962025</wp:posOffset>
                </wp:positionH>
                <wp:positionV relativeFrom="paragraph">
                  <wp:posOffset>151130</wp:posOffset>
                </wp:positionV>
                <wp:extent cx="61595" cy="102235"/>
                <wp:effectExtent l="0" t="0" r="0" b="0"/>
                <wp:wrapNone/>
                <wp:docPr id="177318732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" cy="10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DB6C4" w14:textId="77777777" w:rsidR="009C3F2F" w:rsidRDefault="009C3F2F" w:rsidP="009C3F2F">
                            <w:pPr>
                              <w:spacing w:line="161" w:lineRule="exact"/>
                              <w:rPr>
                                <w:rFonts w:ascii="Cambria Math" w:eastAsia="Cambria Math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A1DFD" id="Text Box 6" o:spid="_x0000_s1027" type="#_x0000_t202" style="position:absolute;left:0;text-align:left;margin-left:75.75pt;margin-top:11.9pt;width:4.85pt;height:8.05pt;z-index:-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" filled="f" stroked="f">
                <v:textbox inset="0,0,0,0">
                  <w:txbxContent>
                    <w:p w14:paraId="20ADB6C4" w14:textId="77777777" w:rsidR="009C3F2F" w:rsidRDefault="009C3F2F" w:rsidP="009C3F2F">
                      <w:pPr>
                        <w:spacing w:line="161" w:lineRule="exact"/>
                        <w:rPr>
                          <w:rFonts w:ascii="Cambria Math" w:eastAsia="Cambria Math"/>
                          <w:sz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position w:val="-4"/>
          <w:sz w:val="16"/>
        </w:rPr>
        <w:t>ℎ</w:t>
      </w:r>
      <w:r>
        <w:rPr>
          <w:rFonts w:ascii="Cambria Math" w:eastAsia="Cambria Math" w:hAnsi="Cambria Math"/>
          <w:spacing w:val="38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lang w:val="en-US"/>
        </w:rPr>
        <w:t>6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lang w:val="en-US"/>
        </w:rPr>
        <w:t>34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0.2</w:t>
      </w:r>
      <w:r w:rsidR="00EC2909"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 xml:space="preserve">) </w:t>
      </w:r>
      <w:proofErr w:type="spellStart"/>
      <w:r>
        <w:rPr>
          <w:rFonts w:ascii="Cambria Math" w:eastAsia="Cambria Math" w:hAnsi="Cambria Math"/>
        </w:rPr>
        <w:t>мкТл</w:t>
      </w:r>
      <w:proofErr w:type="spellEnd"/>
      <w:r>
        <w:rPr>
          <w:rFonts w:ascii="Cambria Math" w:eastAsia="Cambria Math" w:hAnsi="Cambria Math"/>
        </w:rPr>
        <w:tab/>
        <w:t>𝜀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"/>
        </w:rPr>
        <w:t xml:space="preserve"> </w:t>
      </w:r>
      <w:r w:rsidR="0037521C">
        <w:rPr>
          <w:lang w:val="en-US"/>
        </w:rPr>
        <w:t>2</w:t>
      </w:r>
      <w:r>
        <w:t>.</w:t>
      </w:r>
      <w:r w:rsidR="0037521C">
        <w:rPr>
          <w:lang w:val="en-US"/>
        </w:rPr>
        <w:t>11</w:t>
      </w:r>
    </w:p>
    <w:p w14:paraId="0895DA47" w14:textId="77777777" w:rsidR="00662D3D" w:rsidRDefault="00662D3D" w:rsidP="008E1A44">
      <w:pPr>
        <w:spacing w:before="104" w:line="194" w:lineRule="exact"/>
        <w:jc w:val="center"/>
        <w:rPr>
          <w:lang w:val="en-US"/>
        </w:rPr>
      </w:pPr>
    </w:p>
    <w:p w14:paraId="77E39A20" w14:textId="7C1FB078" w:rsidR="00662D3D" w:rsidRDefault="00662D3D" w:rsidP="00662D3D">
      <w:pPr>
        <w:pStyle w:val="1"/>
        <w:tabs>
          <w:tab w:val="left" w:pos="1823"/>
        </w:tabs>
        <w:spacing w:before="238"/>
        <w:ind w:left="0" w:firstLine="0"/>
        <w:rPr>
          <w:b w:val="0"/>
        </w:rPr>
      </w:pPr>
      <w:r>
        <w:tab/>
        <w:t xml:space="preserve">7. </w:t>
      </w:r>
      <w:r>
        <w:t>Выводы</w:t>
      </w:r>
      <w:r>
        <w:rPr>
          <w:spacing w:val="-2"/>
        </w:rPr>
        <w:t xml:space="preserve"> </w:t>
      </w:r>
      <w:r>
        <w:t>и анализ</w:t>
      </w:r>
      <w:r>
        <w:rPr>
          <w:spacing w:val="-1"/>
        </w:rPr>
        <w:t xml:space="preserve"> </w:t>
      </w:r>
      <w:r>
        <w:t>результатов</w:t>
      </w:r>
      <w:r>
        <w:rPr>
          <w:spacing w:val="-1"/>
        </w:rPr>
        <w:t xml:space="preserve"> </w:t>
      </w:r>
      <w:r>
        <w:t>работы</w:t>
      </w:r>
      <w:r>
        <w:rPr>
          <w:b w:val="0"/>
        </w:rPr>
        <w:t>.</w:t>
      </w:r>
    </w:p>
    <w:p w14:paraId="66C1E7E6" w14:textId="77777777" w:rsidR="00EC2909" w:rsidRDefault="00EC2909" w:rsidP="00662D3D">
      <w:pPr>
        <w:pStyle w:val="1"/>
        <w:tabs>
          <w:tab w:val="left" w:pos="1823"/>
        </w:tabs>
        <w:spacing w:before="238"/>
        <w:ind w:left="0" w:firstLine="0"/>
        <w:rPr>
          <w:b w:val="0"/>
        </w:rPr>
      </w:pPr>
    </w:p>
    <w:p w14:paraId="719CB0A3" w14:textId="77777777" w:rsidR="00662D3D" w:rsidRPr="00E77B33" w:rsidRDefault="00662D3D" w:rsidP="00662D3D">
      <w:pPr>
        <w:pStyle w:val="a3"/>
        <w:ind w:left="1822" w:right="871"/>
      </w:pPr>
      <w:r>
        <w:t>В результате проделанной лабораторной работы были получены следующие</w:t>
      </w:r>
      <w:r>
        <w:rPr>
          <w:spacing w:val="1"/>
        </w:rPr>
        <w:t xml:space="preserve"> </w:t>
      </w:r>
      <w:r>
        <w:t>теоретические сведения: для оценки значения горизонтальной составляющей магнитной</w:t>
      </w:r>
      <w:r>
        <w:rPr>
          <w:spacing w:val="1"/>
        </w:rPr>
        <w:t xml:space="preserve"> </w:t>
      </w:r>
      <w:r>
        <w:t>индукции геомагнитного поля необходимо создать магнитное поле катушек Гельмгольца</w:t>
      </w:r>
      <w:r>
        <w:rPr>
          <w:spacing w:val="-57"/>
        </w:rPr>
        <w:t xml:space="preserve"> </w:t>
      </w:r>
      <w:r>
        <w:t>и регистрировать суперпозицию таких векторов магнитной индукции. В зависимости от</w:t>
      </w:r>
      <w:r>
        <w:rPr>
          <w:spacing w:val="1"/>
        </w:rPr>
        <w:t xml:space="preserve"> </w:t>
      </w:r>
      <w:r>
        <w:t>угла поворота магнитной стрелки под действием поля колец можно узнать</w:t>
      </w:r>
      <w:r>
        <w:rPr>
          <w:spacing w:val="-4"/>
        </w:rPr>
        <w:t xml:space="preserve"> </w:t>
      </w:r>
      <w:r>
        <w:t>зависимость</w:t>
      </w:r>
      <w:r>
        <w:rPr>
          <w:spacing w:val="-1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магнитной</w:t>
      </w:r>
      <w:r>
        <w:rPr>
          <w:spacing w:val="-5"/>
        </w:rPr>
        <w:t xml:space="preserve"> </w:t>
      </w:r>
      <w:r>
        <w:t>индукции</w:t>
      </w:r>
      <w:r>
        <w:rPr>
          <w:spacing w:val="-3"/>
        </w:rPr>
        <w:t xml:space="preserve"> </w:t>
      </w:r>
      <w:r>
        <w:t>колец от</w:t>
      </w:r>
      <w:r>
        <w:rPr>
          <w:spacing w:val="3"/>
        </w:rPr>
        <w:t xml:space="preserve"> </w:t>
      </w:r>
      <w:r>
        <w:t>коэффициента</w:t>
      </w:r>
      <w:r w:rsidRPr="00870324">
        <w:t xml:space="preserve"> </w:t>
      </w:r>
      <w:r>
        <w:rPr>
          <w:rFonts w:ascii="Cambria Math" w:eastAsia="Cambria Math" w:hAnsi="Cambria Math"/>
          <w:sz w:val="20"/>
        </w:rPr>
        <w:t>𝛾</w:t>
      </w:r>
      <w:r w:rsidRPr="00E77B33">
        <w:rPr>
          <w:rFonts w:ascii="Cambria Math" w:eastAsia="Cambria Math" w:hAnsi="Cambria Math"/>
          <w:sz w:val="20"/>
        </w:rPr>
        <w:t>.</w:t>
      </w:r>
    </w:p>
    <w:p w14:paraId="23315687" w14:textId="77777777" w:rsidR="00662D3D" w:rsidRDefault="00662D3D" w:rsidP="00662D3D">
      <w:pPr>
        <w:spacing w:line="179" w:lineRule="exact"/>
        <w:ind w:right="2289"/>
        <w:jc w:val="center"/>
        <w:rPr>
          <w:rFonts w:ascii="Cambria Math" w:eastAsia="Cambria Math" w:hAnsi="Cambria Math"/>
          <w:sz w:val="17"/>
        </w:rPr>
      </w:pPr>
    </w:p>
    <w:p w14:paraId="36D12F84" w14:textId="19911822" w:rsidR="00662D3D" w:rsidRDefault="00662D3D" w:rsidP="00662D3D">
      <w:pPr>
        <w:pStyle w:val="a3"/>
        <w:ind w:left="1822" w:right="1489"/>
        <w:sectPr w:rsidR="00662D3D" w:rsidSect="00662D3D">
          <w:pgSz w:w="11900" w:h="16850"/>
          <w:pgMar w:top="760" w:right="0" w:bottom="280" w:left="0" w:header="720" w:footer="720" w:gutter="0"/>
          <w:cols w:space="720"/>
        </w:sectPr>
      </w:pPr>
      <w:r>
        <w:t>Значение получили</w:t>
      </w:r>
      <w:r w:rsidR="00EC2909">
        <w:t xml:space="preserve"> немного</w:t>
      </w:r>
      <w:r>
        <w:t xml:space="preserve"> больше, чем истинное (14.92 </w:t>
      </w:r>
      <w:proofErr w:type="spellStart"/>
      <w:r>
        <w:t>мкТл</w:t>
      </w:r>
      <w:proofErr w:type="spellEnd"/>
      <w:r>
        <w:t xml:space="preserve"> в Санкт-Петербурге), но </w:t>
      </w:r>
      <w:proofErr w:type="gramStart"/>
      <w:r>
        <w:t>это</w:t>
      </w:r>
      <w:r w:rsidR="00EC2909">
        <w:t xml:space="preserve"> </w:t>
      </w:r>
      <w:r>
        <w:rPr>
          <w:spacing w:val="-57"/>
        </w:rPr>
        <w:t xml:space="preserve"> </w:t>
      </w:r>
      <w:r>
        <w:t>можно</w:t>
      </w:r>
      <w:proofErr w:type="gramEnd"/>
      <w:r>
        <w:rPr>
          <w:spacing w:val="-1"/>
        </w:rPr>
        <w:t xml:space="preserve"> </w:t>
      </w:r>
      <w:r>
        <w:t>объяснить</w:t>
      </w:r>
      <w:r>
        <w:rPr>
          <w:spacing w:val="1"/>
        </w:rPr>
        <w:t xml:space="preserve"> </w:t>
      </w:r>
      <w:r>
        <w:t>неточностью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измерениях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не идеальностью</w:t>
      </w:r>
      <w:r>
        <w:rPr>
          <w:spacing w:val="-1"/>
        </w:rPr>
        <w:t xml:space="preserve"> </w:t>
      </w:r>
      <w:r>
        <w:t>установки.</w:t>
      </w:r>
    </w:p>
    <w:p w14:paraId="34D06F76" w14:textId="58C49506" w:rsidR="00662D3D" w:rsidRPr="008E1A44" w:rsidRDefault="00662D3D" w:rsidP="008E1A44">
      <w:pPr>
        <w:spacing w:before="104" w:line="194" w:lineRule="exact"/>
        <w:jc w:val="center"/>
        <w:rPr>
          <w:rFonts w:ascii="Cambria Math"/>
          <w:sz w:val="19"/>
        </w:rPr>
        <w:sectPr w:rsidR="00662D3D" w:rsidRPr="008E1A44" w:rsidSect="002B38D6">
          <w:pgSz w:w="11906" w:h="16838" w:code="9"/>
          <w:pgMar w:top="720" w:right="284" w:bottom="720" w:left="284" w:header="720" w:footer="720" w:gutter="0"/>
          <w:cols w:space="720"/>
          <w:docGrid w:linePitch="299"/>
        </w:sectPr>
      </w:pPr>
    </w:p>
    <w:p w14:paraId="3023B079" w14:textId="05C8976E" w:rsidR="00F07028" w:rsidRPr="00F07028" w:rsidRDefault="00F07028" w:rsidP="00F07028">
      <w:pPr>
        <w:tabs>
          <w:tab w:val="left" w:pos="2925"/>
        </w:tabs>
        <w:rPr>
          <w:rFonts w:ascii="Calibri" w:eastAsia="Calibri" w:hAnsi="Calibri"/>
        </w:rPr>
        <w:sectPr w:rsidR="00F07028" w:rsidRPr="00F07028" w:rsidSect="002B38D6">
          <w:pgSz w:w="11900" w:h="16850"/>
          <w:pgMar w:top="780" w:right="0" w:bottom="280" w:left="0" w:header="720" w:footer="720" w:gutter="0"/>
          <w:cols w:space="720"/>
        </w:sectPr>
      </w:pPr>
    </w:p>
    <w:p w14:paraId="548FB1F8" w14:textId="1D446895" w:rsidR="00AD273B" w:rsidRPr="002B38D6" w:rsidRDefault="00AD273B" w:rsidP="002B38D6">
      <w:pPr>
        <w:spacing w:before="104" w:line="194" w:lineRule="exact"/>
        <w:rPr>
          <w:rFonts w:ascii="Cambria Math" w:eastAsia="Cambria Math"/>
        </w:rPr>
        <w:sectPr w:rsidR="00AD273B" w:rsidRPr="002B38D6" w:rsidSect="009C22BA">
          <w:type w:val="continuous"/>
          <w:pgSz w:w="11900" w:h="16850"/>
          <w:pgMar w:top="760" w:right="0" w:bottom="280" w:left="0" w:header="720" w:footer="720" w:gutter="0"/>
          <w:cols w:num="2" w:space="720" w:equalWidth="0">
            <w:col w:w="1860" w:space="40"/>
            <w:col w:w="10000"/>
          </w:cols>
        </w:sectPr>
      </w:pPr>
    </w:p>
    <w:p w14:paraId="495AAAC9" w14:textId="3FEC8399" w:rsidR="00AD273B" w:rsidRPr="002B38D6" w:rsidRDefault="00AD273B" w:rsidP="002B38D6">
      <w:pPr>
        <w:spacing w:line="196" w:lineRule="auto"/>
        <w:rPr>
          <w:rFonts w:ascii="Cambria Math" w:eastAsia="Cambria Math" w:hAnsi="Cambria Math"/>
          <w:sz w:val="16"/>
        </w:rPr>
        <w:sectPr w:rsidR="00AD273B" w:rsidRPr="002B38D6" w:rsidSect="009C22BA">
          <w:type w:val="continuous"/>
          <w:pgSz w:w="11900" w:h="16850"/>
          <w:pgMar w:top="760" w:right="0" w:bottom="280" w:left="0" w:header="720" w:footer="720" w:gutter="0"/>
          <w:cols w:space="720"/>
        </w:sectPr>
      </w:pPr>
    </w:p>
    <w:p w14:paraId="63F07EA3" w14:textId="17E03DD0" w:rsidR="002248FE" w:rsidRDefault="002248FE" w:rsidP="00AD273B">
      <w:pPr>
        <w:pStyle w:val="a3"/>
        <w:rPr>
          <w:sz w:val="20"/>
        </w:rPr>
      </w:pPr>
    </w:p>
    <w:sectPr w:rsidR="002248FE">
      <w:pgSz w:w="11900" w:h="16850"/>
      <w:pgMar w:top="8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2C04"/>
    <w:multiLevelType w:val="hybridMultilevel"/>
    <w:tmpl w:val="8E8C20C4"/>
    <w:lvl w:ilvl="0" w:tplc="701079EE">
      <w:start w:val="1"/>
      <w:numFmt w:val="decimal"/>
      <w:lvlText w:val="%1."/>
      <w:lvlJc w:val="left"/>
      <w:pPr>
        <w:ind w:left="1718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B3E685A">
      <w:start w:val="1"/>
      <w:numFmt w:val="decimal"/>
      <w:lvlText w:val="%2."/>
      <w:lvlJc w:val="left"/>
      <w:pPr>
        <w:ind w:left="2062" w:hanging="360"/>
        <w:jc w:val="right"/>
      </w:pPr>
      <w:rPr>
        <w:rFonts w:hint="default"/>
        <w:w w:val="100"/>
        <w:lang w:val="ru-RU" w:eastAsia="en-US" w:bidi="ar-SA"/>
      </w:rPr>
    </w:lvl>
    <w:lvl w:ilvl="2" w:tplc="A0161D7E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3" w:tplc="E6C6FB9A">
      <w:numFmt w:val="bullet"/>
      <w:lvlText w:val="•"/>
      <w:lvlJc w:val="left"/>
      <w:pPr>
        <w:ind w:left="4246" w:hanging="360"/>
      </w:pPr>
      <w:rPr>
        <w:rFonts w:hint="default"/>
        <w:lang w:val="ru-RU" w:eastAsia="en-US" w:bidi="ar-SA"/>
      </w:rPr>
    </w:lvl>
    <w:lvl w:ilvl="4" w:tplc="C538A79C">
      <w:numFmt w:val="bullet"/>
      <w:lvlText w:val="•"/>
      <w:lvlJc w:val="left"/>
      <w:pPr>
        <w:ind w:left="5339" w:hanging="360"/>
      </w:pPr>
      <w:rPr>
        <w:rFonts w:hint="default"/>
        <w:lang w:val="ru-RU" w:eastAsia="en-US" w:bidi="ar-SA"/>
      </w:rPr>
    </w:lvl>
    <w:lvl w:ilvl="5" w:tplc="842E51F8">
      <w:numFmt w:val="bullet"/>
      <w:lvlText w:val="•"/>
      <w:lvlJc w:val="left"/>
      <w:pPr>
        <w:ind w:left="6432" w:hanging="360"/>
      </w:pPr>
      <w:rPr>
        <w:rFonts w:hint="default"/>
        <w:lang w:val="ru-RU" w:eastAsia="en-US" w:bidi="ar-SA"/>
      </w:rPr>
    </w:lvl>
    <w:lvl w:ilvl="6" w:tplc="08086E6E">
      <w:numFmt w:val="bullet"/>
      <w:lvlText w:val="•"/>
      <w:lvlJc w:val="left"/>
      <w:pPr>
        <w:ind w:left="7526" w:hanging="360"/>
      </w:pPr>
      <w:rPr>
        <w:rFonts w:hint="default"/>
        <w:lang w:val="ru-RU" w:eastAsia="en-US" w:bidi="ar-SA"/>
      </w:rPr>
    </w:lvl>
    <w:lvl w:ilvl="7" w:tplc="E9AACAE6">
      <w:numFmt w:val="bullet"/>
      <w:lvlText w:val="•"/>
      <w:lvlJc w:val="left"/>
      <w:pPr>
        <w:ind w:left="8619" w:hanging="360"/>
      </w:pPr>
      <w:rPr>
        <w:rFonts w:hint="default"/>
        <w:lang w:val="ru-RU" w:eastAsia="en-US" w:bidi="ar-SA"/>
      </w:rPr>
    </w:lvl>
    <w:lvl w:ilvl="8" w:tplc="54AE2CFC">
      <w:numFmt w:val="bullet"/>
      <w:lvlText w:val="•"/>
      <w:lvlJc w:val="left"/>
      <w:pPr>
        <w:ind w:left="971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3B47FD2"/>
    <w:multiLevelType w:val="multilevel"/>
    <w:tmpl w:val="ED8A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FE"/>
    <w:rsid w:val="00024181"/>
    <w:rsid w:val="000F15B8"/>
    <w:rsid w:val="002248FE"/>
    <w:rsid w:val="002833F9"/>
    <w:rsid w:val="002B38D6"/>
    <w:rsid w:val="002B5F6E"/>
    <w:rsid w:val="00351D58"/>
    <w:rsid w:val="0037521C"/>
    <w:rsid w:val="00381AC7"/>
    <w:rsid w:val="00391110"/>
    <w:rsid w:val="003C7C44"/>
    <w:rsid w:val="00473E25"/>
    <w:rsid w:val="0049380C"/>
    <w:rsid w:val="00536930"/>
    <w:rsid w:val="0058758C"/>
    <w:rsid w:val="00662D3D"/>
    <w:rsid w:val="00717BB9"/>
    <w:rsid w:val="00870324"/>
    <w:rsid w:val="00876996"/>
    <w:rsid w:val="008E1A44"/>
    <w:rsid w:val="00905C14"/>
    <w:rsid w:val="0094567B"/>
    <w:rsid w:val="009C22BA"/>
    <w:rsid w:val="009C3F2F"/>
    <w:rsid w:val="00AD273B"/>
    <w:rsid w:val="00AD678A"/>
    <w:rsid w:val="00B13024"/>
    <w:rsid w:val="00B86518"/>
    <w:rsid w:val="00B97453"/>
    <w:rsid w:val="00CB4BD7"/>
    <w:rsid w:val="00D61E6C"/>
    <w:rsid w:val="00D738CE"/>
    <w:rsid w:val="00E77B33"/>
    <w:rsid w:val="00E85693"/>
    <w:rsid w:val="00EA7357"/>
    <w:rsid w:val="00EC2909"/>
    <w:rsid w:val="00ED2767"/>
    <w:rsid w:val="00EF212D"/>
    <w:rsid w:val="00F07028"/>
    <w:rsid w:val="00F4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6E8A0"/>
  <w15:docId w15:val="{7B936F28-E70A-435D-9A33-40F019C9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718" w:hanging="26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52"/>
      <w:ind w:left="2782" w:right="2222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718" w:hanging="260"/>
    </w:pPr>
  </w:style>
  <w:style w:type="paragraph" w:customStyle="1" w:styleId="TableParagraph">
    <w:name w:val="Table Paragraph"/>
    <w:basedOn w:val="a"/>
    <w:uiPriority w:val="1"/>
    <w:qFormat/>
    <w:pPr>
      <w:spacing w:line="236" w:lineRule="exact"/>
      <w:ind w:right="295"/>
      <w:jc w:val="center"/>
    </w:pPr>
    <w:rPr>
      <w:rFonts w:ascii="Consolas" w:eastAsia="Consolas" w:hAnsi="Consolas" w:cs="Consolas"/>
    </w:rPr>
  </w:style>
  <w:style w:type="character" w:styleId="a6">
    <w:name w:val="Placeholder Text"/>
    <w:basedOn w:val="a0"/>
    <w:uiPriority w:val="99"/>
    <w:semiHidden/>
    <w:rsid w:val="0049380C"/>
    <w:rPr>
      <w:color w:val="666666"/>
    </w:rPr>
  </w:style>
  <w:style w:type="table" w:styleId="a7">
    <w:name w:val="Table Grid"/>
    <w:basedOn w:val="a1"/>
    <w:uiPriority w:val="39"/>
    <w:rsid w:val="002B3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D290C-CBA6-442A-A53D-811B9FCE6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Денис Билобрам</cp:lastModifiedBy>
  <cp:revision>17</cp:revision>
  <dcterms:created xsi:type="dcterms:W3CDTF">2024-06-01T08:54:00Z</dcterms:created>
  <dcterms:modified xsi:type="dcterms:W3CDTF">2024-06-01T09:08:00Z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2024-05-06T00:00:00Z</vt:filetime>
  </property>
</Properties>
</file>