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r>
    </w:p>
    <w:p w:rsidR="00000000" w:rsidDel="00000000" w:rsidP="00000000" w:rsidRDefault="00000000" w:rsidRPr="00000000" w14:paraId="00000004">
      <w:pPr>
        <w:pStyle w:val="Title"/>
        <w:jc w:val="center"/>
        <w:rPr/>
      </w:pPr>
      <w:r w:rsidDel="00000000" w:rsidR="00000000" w:rsidRPr="00000000">
        <w:rPr>
          <w:rtl w:val="0"/>
        </w:rPr>
      </w:r>
    </w:p>
    <w:p w:rsidR="00000000" w:rsidDel="00000000" w:rsidP="00000000" w:rsidRDefault="00000000" w:rsidRPr="00000000" w14:paraId="00000005">
      <w:pPr>
        <w:pStyle w:val="Title"/>
        <w:jc w:val="center"/>
        <w:rPr/>
      </w:pPr>
      <w:r w:rsidDel="00000000" w:rsidR="00000000" w:rsidRPr="00000000">
        <w:rPr>
          <w:rtl w:val="0"/>
        </w:rPr>
      </w:r>
    </w:p>
    <w:p w:rsidR="00000000" w:rsidDel="00000000" w:rsidP="00000000" w:rsidRDefault="00000000" w:rsidRPr="00000000" w14:paraId="00000006">
      <w:pPr>
        <w:pStyle w:val="Title"/>
        <w:jc w:val="center"/>
        <w:rPr/>
      </w:pPr>
      <w:r w:rsidDel="00000000" w:rsidR="00000000" w:rsidRPr="00000000">
        <w:rPr>
          <w:rtl w:val="0"/>
        </w:rPr>
      </w:r>
    </w:p>
    <w:p w:rsidR="00000000" w:rsidDel="00000000" w:rsidP="00000000" w:rsidRDefault="00000000" w:rsidRPr="00000000" w14:paraId="00000007">
      <w:pPr>
        <w:pStyle w:val="Title"/>
        <w:jc w:val="center"/>
        <w:rPr/>
      </w:pPr>
      <w:r w:rsidDel="00000000" w:rsidR="00000000" w:rsidRPr="00000000">
        <w:rPr>
          <w:rtl w:val="0"/>
        </w:rPr>
      </w:r>
    </w:p>
    <w:p w:rsidR="00000000" w:rsidDel="00000000" w:rsidP="00000000" w:rsidRDefault="00000000" w:rsidRPr="00000000" w14:paraId="00000008">
      <w:pPr>
        <w:pStyle w:val="Title"/>
        <w:spacing w:after="0" w:before="0" w:line="308.5714285714286" w:lineRule="auto"/>
        <w:jc w:val="center"/>
        <w:rPr>
          <w:color w:val="202124"/>
          <w:shd w:fill="f8f9fa" w:val="clear"/>
        </w:rPr>
      </w:pPr>
      <w:bookmarkStart w:colFirst="0" w:colLast="0" w:name="_piakiskjobh" w:id="0"/>
      <w:bookmarkEnd w:id="0"/>
      <w:r w:rsidDel="00000000" w:rsidR="00000000" w:rsidRPr="00000000">
        <w:rPr>
          <w:color w:val="202124"/>
          <w:shd w:fill="f8f9fa" w:val="clear"/>
          <w:rtl w:val="0"/>
        </w:rPr>
        <w:t xml:space="preserve">Air adventure</w:t>
      </w:r>
    </w:p>
    <w:p w:rsidR="00000000" w:rsidDel="00000000" w:rsidP="00000000" w:rsidRDefault="00000000" w:rsidRPr="00000000" w14:paraId="00000009">
      <w:pPr>
        <w:pStyle w:val="Title"/>
        <w:jc w:val="center"/>
        <w:rPr/>
      </w:pPr>
      <w:r w:rsidDel="00000000" w:rsidR="00000000" w:rsidRPr="00000000">
        <w:rPr>
          <w:rtl w:val="0"/>
        </w:rPr>
      </w:r>
    </w:p>
    <w:p w:rsidR="00000000" w:rsidDel="00000000" w:rsidP="00000000" w:rsidRDefault="00000000" w:rsidRPr="00000000" w14:paraId="0000000A">
      <w:pPr>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B">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C">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D">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E">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F">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0">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1">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2">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3">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4">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5">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6">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7">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8">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9">
      <w:pPr>
        <w:jc w:val="righ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Student: Chera Denis-Marian</w:t>
      </w:r>
    </w:p>
    <w:p w:rsidR="00000000" w:rsidDel="00000000" w:rsidP="00000000" w:rsidRDefault="00000000" w:rsidRPr="00000000" w14:paraId="0000001A">
      <w:pPr>
        <w:ind w:left="4320" w:firstLine="72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B">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C">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D">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E">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F">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0">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1">
      <w:pPr>
        <w:rPr>
          <w:rFonts w:ascii="Trebuchet MS" w:cs="Trebuchet MS" w:eastAsia="Trebuchet MS" w:hAnsi="Trebuchet MS"/>
          <w:color w:val="666666"/>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ind w:left="360" w:firstLine="0"/>
            <w:rPr>
              <w:color w:val="1155cc"/>
              <w:u w:val="single"/>
            </w:rPr>
          </w:pPr>
          <w:r w:rsidDel="00000000" w:rsidR="00000000" w:rsidRPr="00000000">
            <w:fldChar w:fldCharType="begin"/>
            <w:instrText xml:space="preserve"> TOC \h \u \z \n </w:instrText>
            <w:fldChar w:fldCharType="separate"/>
          </w:r>
          <w:hyperlink w:anchor="_gjdgxs">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23">
          <w:pPr>
            <w:ind w:left="720" w:firstLine="0"/>
            <w:rPr>
              <w:color w:val="1155cc"/>
              <w:u w:val="single"/>
            </w:rPr>
          </w:pPr>
          <w:hyperlink w:anchor="_30j0zll">
            <w:r w:rsidDel="00000000" w:rsidR="00000000" w:rsidRPr="00000000">
              <w:rPr>
                <w:color w:val="1155cc"/>
                <w:u w:val="single"/>
                <w:rtl w:val="0"/>
              </w:rPr>
              <w:t xml:space="preserve">Theme / Setting / Genre</w:t>
            </w:r>
          </w:hyperlink>
          <w:r w:rsidDel="00000000" w:rsidR="00000000" w:rsidRPr="00000000">
            <w:rPr>
              <w:rtl w:val="0"/>
            </w:rPr>
          </w:r>
        </w:p>
        <w:p w:rsidR="00000000" w:rsidDel="00000000" w:rsidP="00000000" w:rsidRDefault="00000000" w:rsidRPr="00000000" w14:paraId="00000024">
          <w:pPr>
            <w:ind w:left="720" w:firstLine="0"/>
            <w:rPr>
              <w:color w:val="1155cc"/>
              <w:u w:val="single"/>
            </w:rPr>
          </w:pPr>
          <w:hyperlink w:anchor="_1fob9te">
            <w:r w:rsidDel="00000000" w:rsidR="00000000" w:rsidRPr="00000000">
              <w:rPr>
                <w:color w:val="1155cc"/>
                <w:u w:val="single"/>
                <w:rtl w:val="0"/>
              </w:rPr>
              <w:t xml:space="preserve">Core Gameplay Mechanics Brief</w:t>
            </w:r>
          </w:hyperlink>
          <w:r w:rsidDel="00000000" w:rsidR="00000000" w:rsidRPr="00000000">
            <w:rPr>
              <w:rtl w:val="0"/>
            </w:rPr>
          </w:r>
        </w:p>
        <w:p w:rsidR="00000000" w:rsidDel="00000000" w:rsidP="00000000" w:rsidRDefault="00000000" w:rsidRPr="00000000" w14:paraId="00000025">
          <w:pPr>
            <w:ind w:left="720" w:firstLine="0"/>
            <w:rPr>
              <w:color w:val="1155cc"/>
              <w:u w:val="single"/>
            </w:rPr>
          </w:pPr>
          <w:hyperlink w:anchor="_3znysh7">
            <w:r w:rsidDel="00000000" w:rsidR="00000000" w:rsidRPr="00000000">
              <w:rPr>
                <w:color w:val="1155cc"/>
                <w:u w:val="single"/>
                <w:rtl w:val="0"/>
              </w:rPr>
              <w:t xml:space="preserve">Targeted platforms</w:t>
            </w:r>
          </w:hyperlink>
          <w:r w:rsidDel="00000000" w:rsidR="00000000" w:rsidRPr="00000000">
            <w:rPr>
              <w:rtl w:val="0"/>
            </w:rPr>
          </w:r>
        </w:p>
        <w:p w:rsidR="00000000" w:rsidDel="00000000" w:rsidP="00000000" w:rsidRDefault="00000000" w:rsidRPr="00000000" w14:paraId="00000026">
          <w:pPr>
            <w:ind w:left="720" w:firstLine="0"/>
            <w:rPr>
              <w:color w:val="1155cc"/>
              <w:u w:val="single"/>
            </w:rPr>
          </w:pPr>
          <w:hyperlink w:anchor="_2et92p0">
            <w:r w:rsidDel="00000000" w:rsidR="00000000" w:rsidRPr="00000000">
              <w:rPr>
                <w:color w:val="1155cc"/>
                <w:u w:val="single"/>
                <w:rtl w:val="0"/>
              </w:rPr>
              <w:t xml:space="preserve">Monetization model (Brief/Document)</w:t>
            </w:r>
          </w:hyperlink>
          <w:r w:rsidDel="00000000" w:rsidR="00000000" w:rsidRPr="00000000">
            <w:rPr>
              <w:rtl w:val="0"/>
            </w:rPr>
          </w:r>
        </w:p>
        <w:p w:rsidR="00000000" w:rsidDel="00000000" w:rsidP="00000000" w:rsidRDefault="00000000" w:rsidRPr="00000000" w14:paraId="00000027">
          <w:pPr>
            <w:ind w:left="720" w:firstLine="0"/>
            <w:rPr>
              <w:color w:val="1155cc"/>
              <w:u w:val="single"/>
            </w:rPr>
          </w:pPr>
          <w:hyperlink w:anchor="_tyjcwt">
            <w:r w:rsidDel="00000000" w:rsidR="00000000" w:rsidRPr="00000000">
              <w:rPr>
                <w:color w:val="1155cc"/>
                <w:u w:val="single"/>
                <w:rtl w:val="0"/>
              </w:rPr>
              <w:t xml:space="preserve">Project Scope</w:t>
            </w:r>
          </w:hyperlink>
          <w:r w:rsidDel="00000000" w:rsidR="00000000" w:rsidRPr="00000000">
            <w:rPr>
              <w:rtl w:val="0"/>
            </w:rPr>
          </w:r>
        </w:p>
        <w:p w:rsidR="00000000" w:rsidDel="00000000" w:rsidP="00000000" w:rsidRDefault="00000000" w:rsidRPr="00000000" w14:paraId="00000028">
          <w:pPr>
            <w:ind w:left="720" w:firstLine="0"/>
            <w:rPr>
              <w:color w:val="1155cc"/>
              <w:u w:val="single"/>
            </w:rPr>
          </w:pPr>
          <w:hyperlink w:anchor="_3dy6vkm">
            <w:r w:rsidDel="00000000" w:rsidR="00000000" w:rsidRPr="00000000">
              <w:rPr>
                <w:color w:val="1155cc"/>
                <w:u w:val="single"/>
                <w:rtl w:val="0"/>
              </w:rPr>
              <w:t xml:space="preserve">Influences (Brief)</w:t>
            </w:r>
          </w:hyperlink>
          <w:r w:rsidDel="00000000" w:rsidR="00000000" w:rsidRPr="00000000">
            <w:rPr>
              <w:rtl w:val="0"/>
            </w:rPr>
          </w:r>
        </w:p>
        <w:p w:rsidR="00000000" w:rsidDel="00000000" w:rsidP="00000000" w:rsidRDefault="00000000" w:rsidRPr="00000000" w14:paraId="00000029">
          <w:pPr>
            <w:ind w:left="1080" w:firstLine="0"/>
            <w:rPr>
              <w:color w:val="1155cc"/>
              <w:u w:val="single"/>
            </w:rPr>
          </w:pPr>
          <w:hyperlink w:anchor="_1t3h5sf">
            <w:r w:rsidDel="00000000" w:rsidR="00000000" w:rsidRPr="00000000">
              <w:rPr>
                <w:color w:val="1155cc"/>
                <w:u w:val="single"/>
                <w:rtl w:val="0"/>
              </w:rPr>
              <w:t xml:space="preserve">- Flappy Bird</w:t>
            </w:r>
          </w:hyperlink>
          <w:r w:rsidDel="00000000" w:rsidR="00000000" w:rsidRPr="00000000">
            <w:rPr>
              <w:rtl w:val="0"/>
            </w:rPr>
          </w:r>
        </w:p>
        <w:p w:rsidR="00000000" w:rsidDel="00000000" w:rsidP="00000000" w:rsidRDefault="00000000" w:rsidRPr="00000000" w14:paraId="0000002A">
          <w:pPr>
            <w:ind w:left="720" w:firstLine="0"/>
            <w:rPr>
              <w:color w:val="1155cc"/>
              <w:u w:val="single"/>
            </w:rPr>
          </w:pPr>
          <w:hyperlink w:anchor="_17dp8vu">
            <w:r w:rsidDel="00000000" w:rsidR="00000000" w:rsidRPr="00000000">
              <w:rPr>
                <w:color w:val="1155cc"/>
                <w:u w:val="single"/>
                <w:rtl w:val="0"/>
              </w:rPr>
              <w:t xml:space="preserve">The elevator Pitch</w:t>
            </w:r>
          </w:hyperlink>
          <w:r w:rsidDel="00000000" w:rsidR="00000000" w:rsidRPr="00000000">
            <w:rPr>
              <w:rtl w:val="0"/>
            </w:rPr>
          </w:r>
        </w:p>
        <w:p w:rsidR="00000000" w:rsidDel="00000000" w:rsidP="00000000" w:rsidRDefault="00000000" w:rsidRPr="00000000" w14:paraId="0000002B">
          <w:pPr>
            <w:ind w:left="720" w:firstLine="0"/>
            <w:rPr>
              <w:color w:val="1155cc"/>
              <w:u w:val="single"/>
            </w:rPr>
          </w:pPr>
          <w:hyperlink w:anchor="_3rdcrjn">
            <w:r w:rsidDel="00000000" w:rsidR="00000000" w:rsidRPr="00000000">
              <w:rPr>
                <w:color w:val="1155cc"/>
                <w:u w:val="single"/>
                <w:rtl w:val="0"/>
              </w:rPr>
              <w:t xml:space="preserve">Project Description (Brief):</w:t>
            </w:r>
          </w:hyperlink>
          <w:r w:rsidDel="00000000" w:rsidR="00000000" w:rsidRPr="00000000">
            <w:rPr>
              <w:rtl w:val="0"/>
            </w:rPr>
          </w:r>
        </w:p>
        <w:p w:rsidR="00000000" w:rsidDel="00000000" w:rsidP="00000000" w:rsidRDefault="00000000" w:rsidRPr="00000000" w14:paraId="0000002C">
          <w:pPr>
            <w:ind w:left="720" w:firstLine="0"/>
            <w:rPr>
              <w:color w:val="1155cc"/>
              <w:u w:val="single"/>
            </w:rPr>
          </w:pPr>
          <w:hyperlink w:anchor="_26in1rg">
            <w:r w:rsidDel="00000000" w:rsidR="00000000" w:rsidRPr="00000000">
              <w:rPr>
                <w:color w:val="1155cc"/>
                <w:u w:val="single"/>
                <w:rtl w:val="0"/>
              </w:rPr>
              <w:t xml:space="preserve">Project Description (Detailed)</w:t>
            </w:r>
          </w:hyperlink>
          <w:r w:rsidDel="00000000" w:rsidR="00000000" w:rsidRPr="00000000">
            <w:rPr>
              <w:rtl w:val="0"/>
            </w:rPr>
          </w:r>
        </w:p>
        <w:p w:rsidR="00000000" w:rsidDel="00000000" w:rsidP="00000000" w:rsidRDefault="00000000" w:rsidRPr="00000000" w14:paraId="0000002D">
          <w:pPr>
            <w:ind w:left="360" w:firstLine="0"/>
            <w:rPr>
              <w:color w:val="1155cc"/>
              <w:u w:val="single"/>
            </w:rPr>
          </w:pPr>
          <w:hyperlink w:anchor="_lnxbz9">
            <w:r w:rsidDel="00000000" w:rsidR="00000000" w:rsidRPr="00000000">
              <w:rPr>
                <w:color w:val="1155cc"/>
                <w:u w:val="single"/>
                <w:rtl w:val="0"/>
              </w:rPr>
              <w:t xml:space="preserve">What sets this project apart?</w:t>
            </w:r>
          </w:hyperlink>
          <w:r w:rsidDel="00000000" w:rsidR="00000000" w:rsidRPr="00000000">
            <w:rPr>
              <w:rtl w:val="0"/>
            </w:rPr>
          </w:r>
        </w:p>
        <w:p w:rsidR="00000000" w:rsidDel="00000000" w:rsidP="00000000" w:rsidRDefault="00000000" w:rsidRPr="00000000" w14:paraId="0000002E">
          <w:pPr>
            <w:ind w:left="360" w:firstLine="0"/>
            <w:rPr>
              <w:color w:val="1155cc"/>
              <w:u w:val="single"/>
            </w:rPr>
          </w:pPr>
          <w:hyperlink w:anchor="_35nkun2">
            <w:r w:rsidDel="00000000" w:rsidR="00000000" w:rsidRPr="00000000">
              <w:rPr>
                <w:color w:val="1155cc"/>
                <w:u w:val="single"/>
                <w:rtl w:val="0"/>
              </w:rPr>
              <w:t xml:space="preserve">Story and Gameplay</w:t>
            </w:r>
          </w:hyperlink>
          <w:r w:rsidDel="00000000" w:rsidR="00000000" w:rsidRPr="00000000">
            <w:rPr>
              <w:rtl w:val="0"/>
            </w:rPr>
          </w:r>
        </w:p>
        <w:p w:rsidR="00000000" w:rsidDel="00000000" w:rsidP="00000000" w:rsidRDefault="00000000" w:rsidRPr="00000000" w14:paraId="0000002F">
          <w:pPr>
            <w:ind w:left="720" w:firstLine="0"/>
            <w:rPr>
              <w:color w:val="1155cc"/>
              <w:u w:val="single"/>
            </w:rPr>
          </w:pPr>
          <w:hyperlink w:anchor="_1ksv4uv">
            <w:r w:rsidDel="00000000" w:rsidR="00000000" w:rsidRPr="00000000">
              <w:rPr>
                <w:color w:val="1155cc"/>
                <w:u w:val="single"/>
                <w:rtl w:val="0"/>
              </w:rPr>
              <w:t xml:space="preserve">Story (Brief)</w:t>
            </w:r>
          </w:hyperlink>
          <w:r w:rsidDel="00000000" w:rsidR="00000000" w:rsidRPr="00000000">
            <w:rPr>
              <w:rtl w:val="0"/>
            </w:rPr>
          </w:r>
        </w:p>
        <w:p w:rsidR="00000000" w:rsidDel="00000000" w:rsidP="00000000" w:rsidRDefault="00000000" w:rsidRPr="00000000" w14:paraId="00000030">
          <w:pPr>
            <w:ind w:left="360" w:firstLine="0"/>
            <w:rPr>
              <w:color w:val="1155cc"/>
              <w:u w:val="single"/>
            </w:rPr>
          </w:pPr>
          <w:hyperlink w:anchor="_44sinio">
            <w:r w:rsidDel="00000000" w:rsidR="00000000" w:rsidRPr="00000000">
              <w:rPr>
                <w:color w:val="1155cc"/>
                <w:u w:val="single"/>
                <w:rtl w:val="0"/>
              </w:rPr>
              <w:t xml:space="preserve">Assets Needed</w:t>
            </w:r>
          </w:hyperlink>
          <w:r w:rsidDel="00000000" w:rsidR="00000000" w:rsidRPr="00000000">
            <w:rPr>
              <w:rtl w:val="0"/>
            </w:rPr>
          </w:r>
        </w:p>
        <w:p w:rsidR="00000000" w:rsidDel="00000000" w:rsidP="00000000" w:rsidRDefault="00000000" w:rsidRPr="00000000" w14:paraId="00000031">
          <w:pPr>
            <w:ind w:left="720" w:firstLine="0"/>
            <w:rPr>
              <w:color w:val="1155cc"/>
              <w:u w:val="single"/>
            </w:rPr>
          </w:pPr>
          <w:hyperlink w:anchor="_2jxsxqh">
            <w:r w:rsidDel="00000000" w:rsidR="00000000" w:rsidRPr="00000000">
              <w:rPr>
                <w:color w:val="1155cc"/>
                <w:u w:val="single"/>
                <w:rtl w:val="0"/>
              </w:rPr>
              <w:t xml:space="preserve">- 2D</w:t>
            </w:r>
          </w:hyperlink>
          <w:r w:rsidDel="00000000" w:rsidR="00000000" w:rsidRPr="00000000">
            <w:rPr>
              <w:rtl w:val="0"/>
            </w:rPr>
          </w:r>
        </w:p>
        <w:p w:rsidR="00000000" w:rsidDel="00000000" w:rsidP="00000000" w:rsidRDefault="00000000" w:rsidRPr="00000000" w14:paraId="00000032">
          <w:pPr>
            <w:ind w:left="720" w:firstLine="0"/>
            <w:rPr>
              <w:color w:val="1155cc"/>
              <w:u w:val="single"/>
            </w:rPr>
          </w:pPr>
          <w:hyperlink w:anchor="_z337ya">
            <w:r w:rsidDel="00000000" w:rsidR="00000000" w:rsidRPr="00000000">
              <w:rPr>
                <w:color w:val="1155cc"/>
                <w:u w:val="single"/>
                <w:rtl w:val="0"/>
              </w:rPr>
              <w:t xml:space="preserve">- Sound</w:t>
            </w:r>
          </w:hyperlink>
          <w:r w:rsidDel="00000000" w:rsidR="00000000" w:rsidRPr="00000000">
            <w:rPr>
              <w:rtl w:val="0"/>
            </w:rPr>
          </w:r>
        </w:p>
        <w:p w:rsidR="00000000" w:rsidDel="00000000" w:rsidP="00000000" w:rsidRDefault="00000000" w:rsidRPr="00000000" w14:paraId="00000033">
          <w:pPr>
            <w:ind w:left="720" w:firstLine="0"/>
            <w:rPr>
              <w:color w:val="1155cc"/>
              <w:u w:val="single"/>
            </w:rPr>
          </w:pPr>
          <w:hyperlink w:anchor="_1y810tw">
            <w:r w:rsidDel="00000000" w:rsidR="00000000" w:rsidRPr="00000000">
              <w:rPr>
                <w:color w:val="1155cc"/>
                <w:u w:val="single"/>
                <w:rtl w:val="0"/>
              </w:rPr>
              <w:t xml:space="preserve">- Animation</w:t>
            </w:r>
          </w:hyperlink>
          <w:r w:rsidDel="00000000" w:rsidR="00000000" w:rsidRPr="00000000">
            <w:rPr>
              <w:rtl w:val="0"/>
            </w:rPr>
          </w:r>
        </w:p>
        <w:p w:rsidR="00000000" w:rsidDel="00000000" w:rsidP="00000000" w:rsidRDefault="00000000" w:rsidRPr="00000000" w14:paraId="00000034">
          <w:pPr>
            <w:ind w:left="360" w:firstLine="0"/>
            <w:rPr>
              <w:color w:val="1155cc"/>
              <w:u w:val="single"/>
            </w:rPr>
          </w:pPr>
          <w:hyperlink w:anchor="_4i7ojhp">
            <w:r w:rsidDel="00000000" w:rsidR="00000000" w:rsidRPr="00000000">
              <w:rPr>
                <w:color w:val="1155cc"/>
                <w:u w:val="single"/>
                <w:rtl w:val="0"/>
              </w:rPr>
              <w:t xml:space="preserve">Schedule</w:t>
            </w:r>
          </w:hyperlink>
          <w:r w:rsidDel="00000000" w:rsidR="00000000" w:rsidRPr="00000000">
            <w:rPr>
              <w:rtl w:val="0"/>
            </w:rPr>
          </w:r>
        </w:p>
        <w:p w:rsidR="00000000" w:rsidDel="00000000" w:rsidP="00000000" w:rsidRDefault="00000000" w:rsidRPr="00000000" w14:paraId="00000035">
          <w:pPr>
            <w:ind w:left="360" w:firstLine="720"/>
            <w:rPr>
              <w:color w:val="1155cc"/>
              <w:u w:val="single"/>
            </w:rPr>
          </w:pPr>
          <w:r w:rsidDel="00000000" w:rsidR="00000000" w:rsidRPr="00000000">
            <w:rPr>
              <w:color w:val="1155cc"/>
              <w:u w:val="single"/>
              <w:rtl w:val="0"/>
            </w:rPr>
            <w:t xml:space="preserve">- Obiectiv 1</w:t>
          </w:r>
        </w:p>
        <w:p w:rsidR="00000000" w:rsidDel="00000000" w:rsidP="00000000" w:rsidRDefault="00000000" w:rsidRPr="00000000" w14:paraId="00000036">
          <w:pPr>
            <w:ind w:left="1080" w:firstLine="0"/>
            <w:rPr>
              <w:color w:val="1155cc"/>
              <w:u w:val="single"/>
            </w:rPr>
          </w:pPr>
          <w:hyperlink w:anchor="_1ci93xb">
            <w:r w:rsidDel="00000000" w:rsidR="00000000" w:rsidRPr="00000000">
              <w:rPr>
                <w:color w:val="1155cc"/>
                <w:u w:val="single"/>
                <w:rtl w:val="0"/>
              </w:rPr>
              <w:t xml:space="preserve">- Obiectiv 2</w:t>
            </w:r>
          </w:hyperlink>
          <w:r w:rsidDel="00000000" w:rsidR="00000000" w:rsidRPr="00000000">
            <w:rPr>
              <w:rtl w:val="0"/>
            </w:rPr>
          </w:r>
        </w:p>
        <w:p w:rsidR="00000000" w:rsidDel="00000000" w:rsidP="00000000" w:rsidRDefault="00000000" w:rsidRPr="00000000" w14:paraId="00000037">
          <w:pPr>
            <w:ind w:left="1080" w:firstLine="0"/>
            <w:rPr>
              <w:color w:val="1155cc"/>
              <w:u w:val="single"/>
            </w:rPr>
          </w:pPr>
          <w:hyperlink w:anchor="_3whwml4">
            <w:r w:rsidDel="00000000" w:rsidR="00000000" w:rsidRPr="00000000">
              <w:rPr>
                <w:color w:val="1155cc"/>
                <w:u w:val="single"/>
                <w:rtl w:val="0"/>
              </w:rPr>
              <w:t xml:space="preserve">- Obiectiv 3</w:t>
            </w:r>
          </w:hyperlink>
          <w:r w:rsidDel="00000000" w:rsidR="00000000" w:rsidRPr="00000000">
            <w:rPr>
              <w:rtl w:val="0"/>
            </w:rPr>
          </w:r>
        </w:p>
        <w:p w:rsidR="00000000" w:rsidDel="00000000" w:rsidP="00000000" w:rsidRDefault="00000000" w:rsidRPr="00000000" w14:paraId="00000038">
          <w:pPr>
            <w:ind w:left="1080" w:firstLine="0"/>
            <w:rPr>
              <w:color w:val="1155cc"/>
              <w:u w:val="single"/>
            </w:rPr>
          </w:pPr>
          <w:hyperlink w:anchor="_2bn6wsx">
            <w:r w:rsidDel="00000000" w:rsidR="00000000" w:rsidRPr="00000000">
              <w:rPr>
                <w:color w:val="1155cc"/>
                <w:u w:val="single"/>
                <w:rtl w:val="0"/>
              </w:rPr>
              <w:t xml:space="preserve">- Obiectiv 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47">
      <w:pPr>
        <w:pStyle w:val="Heading1"/>
        <w:rPr/>
      </w:pPr>
      <w:bookmarkStart w:colFirst="0" w:colLast="0" w:name="_gjdgxs" w:id="1"/>
      <w:bookmarkEnd w:id="1"/>
      <w:r w:rsidDel="00000000" w:rsidR="00000000" w:rsidRPr="00000000">
        <w:rPr>
          <w:rtl w:val="0"/>
        </w:rPr>
        <w:t xml:space="preserve">Overview</w:t>
      </w:r>
    </w:p>
    <w:p w:rsidR="00000000" w:rsidDel="00000000" w:rsidP="00000000" w:rsidRDefault="00000000" w:rsidRPr="00000000" w14:paraId="00000048">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49">
      <w:pPr>
        <w:pStyle w:val="Heading2"/>
        <w:rPr/>
      </w:pPr>
      <w:bookmarkStart w:colFirst="0" w:colLast="0" w:name="_30j0zll" w:id="2"/>
      <w:bookmarkEnd w:id="2"/>
      <w:r w:rsidDel="00000000" w:rsidR="00000000" w:rsidRPr="00000000">
        <w:rPr>
          <w:rtl w:val="0"/>
        </w:rPr>
        <w:t xml:space="preserve">Theme / Setting / Genre</w:t>
      </w:r>
    </w:p>
    <w:p w:rsidR="00000000" w:rsidDel="00000000" w:rsidP="00000000" w:rsidRDefault="00000000" w:rsidRPr="00000000" w14:paraId="0000004A">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Arcade, Endless Run</w:t>
      </w:r>
    </w:p>
    <w:p w:rsidR="00000000" w:rsidDel="00000000" w:rsidP="00000000" w:rsidRDefault="00000000" w:rsidRPr="00000000" w14:paraId="0000004B">
      <w:pPr>
        <w:pStyle w:val="Heading2"/>
        <w:rPr/>
      </w:pPr>
      <w:bookmarkStart w:colFirst="0" w:colLast="0" w:name="_1fob9te" w:id="3"/>
      <w:bookmarkEnd w:id="3"/>
      <w:r w:rsidDel="00000000" w:rsidR="00000000" w:rsidRPr="00000000">
        <w:rPr>
          <w:rtl w:val="0"/>
        </w:rPr>
        <w:t xml:space="preserve">Core Gameplay Mechanics Brief</w:t>
      </w:r>
    </w:p>
    <w:p w:rsidR="00000000" w:rsidDel="00000000" w:rsidP="00000000" w:rsidRDefault="00000000" w:rsidRPr="00000000" w14:paraId="0000004C">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Saritura printre obstacole</w:t>
      </w:r>
    </w:p>
    <w:p w:rsidR="00000000" w:rsidDel="00000000" w:rsidP="00000000" w:rsidRDefault="00000000" w:rsidRPr="00000000" w14:paraId="0000004D">
      <w:pPr>
        <w:pStyle w:val="Heading2"/>
        <w:rPr/>
      </w:pPr>
      <w:bookmarkStart w:colFirst="0" w:colLast="0" w:name="_3znysh7" w:id="4"/>
      <w:bookmarkEnd w:id="4"/>
      <w:r w:rsidDel="00000000" w:rsidR="00000000" w:rsidRPr="00000000">
        <w:rPr>
          <w:rtl w:val="0"/>
        </w:rPr>
        <w:t xml:space="preserve">Targeted platforms</w:t>
      </w:r>
    </w:p>
    <w:p w:rsidR="00000000" w:rsidDel="00000000" w:rsidP="00000000" w:rsidRDefault="00000000" w:rsidRPr="00000000" w14:paraId="0000004E">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Computer</w:t>
      </w:r>
    </w:p>
    <w:p w:rsidR="00000000" w:rsidDel="00000000" w:rsidP="00000000" w:rsidRDefault="00000000" w:rsidRPr="00000000" w14:paraId="0000004F">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50">
      <w:pPr>
        <w:pStyle w:val="Heading2"/>
        <w:rPr/>
      </w:pPr>
      <w:bookmarkStart w:colFirst="0" w:colLast="0" w:name="_2et92p0" w:id="5"/>
      <w:bookmarkEnd w:id="5"/>
      <w:r w:rsidDel="00000000" w:rsidR="00000000" w:rsidRPr="00000000">
        <w:rPr>
          <w:rtl w:val="0"/>
        </w:rPr>
        <w:t xml:space="preserve">Monetization model (Brief/Document) </w:t>
      </w:r>
    </w:p>
    <w:p w:rsidR="00000000" w:rsidDel="00000000" w:rsidP="00000000" w:rsidRDefault="00000000" w:rsidRPr="00000000" w14:paraId="00000051">
      <w:pPr>
        <w:ind w:left="720" w:firstLine="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Monetizarea va fi bazata pe reclamele ce vor aparea in joc. Consider ca aceasta metoda este foarte utila, deoarece utilizatorul se poate juca, iar developerii pot castiga prin reclamele ce vor fi derulate pe parcurs. Se va miza in special pe reclamele ce nu obosesc utilizatorii, cum ar fi: “Native banner ads” si “Playable ads”.</w:t>
        <w:br w:type="textWrapping"/>
        <w:t xml:space="preserve">Acest tip de monetizare va putea fi schimbat de catre utilizator deoarece se va introduce si optiunea de a plati o suma de bani pentru joc.</w:t>
      </w:r>
    </w:p>
    <w:p w:rsidR="00000000" w:rsidDel="00000000" w:rsidP="00000000" w:rsidRDefault="00000000" w:rsidRPr="00000000" w14:paraId="00000052">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53">
      <w:pPr>
        <w:pStyle w:val="Heading2"/>
        <w:rPr/>
      </w:pPr>
      <w:bookmarkStart w:colFirst="0" w:colLast="0" w:name="_tyjcwt" w:id="6"/>
      <w:bookmarkEnd w:id="6"/>
      <w:r w:rsidDel="00000000" w:rsidR="00000000" w:rsidRPr="00000000">
        <w:rPr>
          <w:rtl w:val="0"/>
        </w:rPr>
        <w:t xml:space="preserve">Project Scope </w:t>
      </w:r>
    </w:p>
    <w:p w:rsidR="00000000" w:rsidDel="00000000" w:rsidP="00000000" w:rsidRDefault="00000000" w:rsidRPr="00000000" w14:paraId="00000054">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r>
      <w:r w:rsidDel="00000000" w:rsidR="00000000" w:rsidRPr="00000000">
        <w:rPr>
          <w:rFonts w:ascii="Trebuchet MS" w:cs="Trebuchet MS" w:eastAsia="Trebuchet MS" w:hAnsi="Trebuchet MS"/>
          <w:sz w:val="26"/>
          <w:szCs w:val="26"/>
          <w:rtl w:val="0"/>
        </w:rPr>
        <w:t xml:space="preserve">- Time Scale</w:t>
      </w:r>
      <w:r w:rsidDel="00000000" w:rsidR="00000000" w:rsidRPr="00000000">
        <w:rPr>
          <w:rtl w:val="0"/>
        </w:rPr>
      </w:r>
    </w:p>
    <w:p w:rsidR="00000000" w:rsidDel="00000000" w:rsidP="00000000" w:rsidRDefault="00000000" w:rsidRPr="00000000" w14:paraId="00000055">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- 4 saptamani de lucru</w:t>
      </w:r>
    </w:p>
    <w:p w:rsidR="00000000" w:rsidDel="00000000" w:rsidP="00000000" w:rsidRDefault="00000000" w:rsidRPr="00000000" w14:paraId="00000056">
      <w:pPr>
        <w:ind w:firstLine="72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Dezvoltatorul jocului</w:t>
      </w:r>
    </w:p>
    <w:p w:rsidR="00000000" w:rsidDel="00000000" w:rsidP="00000000" w:rsidRDefault="00000000" w:rsidRPr="00000000" w14:paraId="00000057">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Chera Denis-Marian</w:t>
      </w:r>
    </w:p>
    <w:p w:rsidR="00000000" w:rsidDel="00000000" w:rsidP="00000000" w:rsidRDefault="00000000" w:rsidRPr="00000000" w14:paraId="00000058">
      <w:pPr>
        <w:ind w:firstLine="72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59">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 xml:space="preserve">- Licente/ Hardware : PyCharm 2021.2.2, libraria PyGame</w:t>
      </w:r>
      <w:r w:rsidDel="00000000" w:rsidR="00000000" w:rsidRPr="00000000">
        <w:rPr>
          <w:rtl w:val="0"/>
        </w:rPr>
      </w:r>
    </w:p>
    <w:p w:rsidR="00000000" w:rsidDel="00000000" w:rsidP="00000000" w:rsidRDefault="00000000" w:rsidRPr="00000000" w14:paraId="0000005A">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5B">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5C">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5D">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5E">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5F">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60">
      <w:pPr>
        <w:pStyle w:val="Heading2"/>
        <w:rPr/>
      </w:pPr>
      <w:bookmarkStart w:colFirst="0" w:colLast="0" w:name="_3dy6vkm" w:id="7"/>
      <w:bookmarkEnd w:id="7"/>
      <w:r w:rsidDel="00000000" w:rsidR="00000000" w:rsidRPr="00000000">
        <w:rPr>
          <w:rtl w:val="0"/>
        </w:rPr>
        <w:t xml:space="preserve">Influences (Brief)</w:t>
      </w:r>
    </w:p>
    <w:p w:rsidR="00000000" w:rsidDel="00000000" w:rsidP="00000000" w:rsidRDefault="00000000" w:rsidRPr="00000000" w14:paraId="00000061">
      <w:pPr>
        <w:pStyle w:val="Heading3"/>
        <w:rPr>
          <w:color w:val="000000"/>
        </w:rPr>
      </w:pPr>
      <w:bookmarkStart w:colFirst="0" w:colLast="0" w:name="_1t3h5sf" w:id="8"/>
      <w:bookmarkEnd w:id="8"/>
      <w:r w:rsidDel="00000000" w:rsidR="00000000" w:rsidRPr="00000000">
        <w:rPr>
          <w:color w:val="000000"/>
          <w:rtl w:val="0"/>
        </w:rPr>
        <w:tab/>
        <w:t xml:space="preserve">- Flappy Bird</w:t>
      </w:r>
    </w:p>
    <w:p w:rsidR="00000000" w:rsidDel="00000000" w:rsidP="00000000" w:rsidRDefault="00000000" w:rsidRPr="00000000" w14:paraId="00000062">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Game</w:t>
      </w:r>
    </w:p>
    <w:p w:rsidR="00000000" w:rsidDel="00000000" w:rsidP="00000000" w:rsidRDefault="00000000" w:rsidRPr="00000000" w14:paraId="00000063">
      <w:pPr>
        <w:ind w:left="72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Flappy Bird este un joc pentru telefonul mobil. În acest joc, controlezi o pasăre prin atingerea touchscreen-ului, ce face ca pasărea să zboare mai sus. Obiectivul jocului este să treci prin tuburi. Dacă lovești un tub, trebuie să o iei de la capăt.</w:t>
      </w:r>
    </w:p>
    <w:p w:rsidR="00000000" w:rsidDel="00000000" w:rsidP="00000000" w:rsidRDefault="00000000" w:rsidRPr="00000000" w14:paraId="00000064">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65">
      <w:pPr>
        <w:pStyle w:val="Heading2"/>
        <w:rPr/>
      </w:pPr>
      <w:bookmarkStart w:colFirst="0" w:colLast="0" w:name="_17dp8vu" w:id="9"/>
      <w:bookmarkEnd w:id="9"/>
      <w:r w:rsidDel="00000000" w:rsidR="00000000" w:rsidRPr="00000000">
        <w:rPr>
          <w:rtl w:val="0"/>
        </w:rPr>
        <w:t xml:space="preserve">The elevator Pitch</w:t>
      </w:r>
    </w:p>
    <w:p w:rsidR="00000000" w:rsidDel="00000000" w:rsidP="00000000" w:rsidRDefault="00000000" w:rsidRPr="00000000" w14:paraId="00000066">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Orice persoana care dispune de un telefon mobil va cauta un joc care sa o relaxeze, dar in acelasi timp sa ii stimuleze atentia, gandirea si agilitatea.</w:t>
      </w:r>
    </w:p>
    <w:p w:rsidR="00000000" w:rsidDel="00000000" w:rsidP="00000000" w:rsidRDefault="00000000" w:rsidRPr="00000000" w14:paraId="00000067">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Un joc usor de inteles si foarte captivant este tot ce are nevoie utilizatorul pentru a lua o pauza de la task-urile si grijile de zi cu zi. Jocul “Air adventure” ofera acest lucru.</w:t>
      </w:r>
    </w:p>
    <w:p w:rsidR="00000000" w:rsidDel="00000000" w:rsidP="00000000" w:rsidRDefault="00000000" w:rsidRPr="00000000" w14:paraId="00000068">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69">
      <w:pPr>
        <w:pStyle w:val="Heading2"/>
        <w:rPr/>
      </w:pPr>
      <w:bookmarkStart w:colFirst="0" w:colLast="0" w:name="_3rdcrjn" w:id="10"/>
      <w:bookmarkEnd w:id="10"/>
      <w:r w:rsidDel="00000000" w:rsidR="00000000" w:rsidRPr="00000000">
        <w:rPr>
          <w:rtl w:val="0"/>
        </w:rPr>
        <w:t xml:space="preserve">Project Description (Brief):</w:t>
      </w:r>
    </w:p>
    <w:p w:rsidR="00000000" w:rsidDel="00000000" w:rsidP="00000000" w:rsidRDefault="00000000" w:rsidRPr="00000000" w14:paraId="0000006A">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6B">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Calatorii unui avion  isi doresc sa mearga in vacanta in Tenerife pentru a scapa de frigul din tara lor aflata in plina iarna, dar pentru acest lucru pilotul avionului trebuie sa ocoleasca diferite obstacole pentru a ajunge in siguranta la destinatie.</w:t>
      </w:r>
    </w:p>
    <w:p w:rsidR="00000000" w:rsidDel="00000000" w:rsidP="00000000" w:rsidRDefault="00000000" w:rsidRPr="00000000" w14:paraId="0000006C">
      <w:pPr>
        <w:ind w:firstLine="72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6D">
      <w:pPr>
        <w:pStyle w:val="Heading2"/>
        <w:rPr/>
      </w:pPr>
      <w:bookmarkStart w:colFirst="0" w:colLast="0" w:name="_26in1rg" w:id="11"/>
      <w:bookmarkEnd w:id="11"/>
      <w:r w:rsidDel="00000000" w:rsidR="00000000" w:rsidRPr="00000000">
        <w:rPr>
          <w:rtl w:val="0"/>
        </w:rPr>
        <w:t xml:space="preserve">Project Description (Detailed)</w:t>
      </w:r>
    </w:p>
    <w:p w:rsidR="00000000" w:rsidDel="00000000" w:rsidP="00000000" w:rsidRDefault="00000000" w:rsidRPr="00000000" w14:paraId="0000006E">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6F">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Jocul va fi o alternativa a cunoscutului joc “Flappy Bird”, dar cu o alta tematica: un avion, in care se afla calatori dornici de a pleca in vacanta intr-o tara mai calduroasa, este pilotat de utilizator, care are datoria de a se asigura ca evita toate obstacolele, reprezentate de lanturile muntoase ce ii ies in cale pentru a ajunge la destinatie.</w:t>
      </w:r>
    </w:p>
    <w:p w:rsidR="00000000" w:rsidDel="00000000" w:rsidP="00000000" w:rsidRDefault="00000000" w:rsidRPr="00000000" w14:paraId="00000070">
      <w:pPr>
        <w:ind w:firstLine="72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71">
      <w:pPr>
        <w:pStyle w:val="Heading1"/>
        <w:rPr/>
      </w:pPr>
      <w:r w:rsidDel="00000000" w:rsidR="00000000" w:rsidRPr="00000000">
        <w:rPr>
          <w:rtl w:val="0"/>
        </w:rPr>
        <w:t xml:space="preserve">What sets this project apart?</w:t>
      </w:r>
    </w:p>
    <w:p w:rsidR="00000000" w:rsidDel="00000000" w:rsidP="00000000" w:rsidRDefault="00000000" w:rsidRPr="00000000" w14:paraId="00000072">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Tematica jocului este foarte atractiva</w:t>
      </w:r>
    </w:p>
    <w:p w:rsidR="00000000" w:rsidDel="00000000" w:rsidP="00000000" w:rsidRDefault="00000000" w:rsidRPr="00000000" w14:paraId="00000073">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74">
      <w:pPr>
        <w:pStyle w:val="Heading1"/>
        <w:rPr/>
      </w:pPr>
      <w:bookmarkStart w:colFirst="0" w:colLast="0" w:name="_35nkun2" w:id="12"/>
      <w:bookmarkEnd w:id="12"/>
      <w:r w:rsidDel="00000000" w:rsidR="00000000" w:rsidRPr="00000000">
        <w:rPr>
          <w:rtl w:val="0"/>
        </w:rPr>
        <w:t xml:space="preserve">Story and Gameplay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rFonts w:ascii="Trebuchet MS" w:cs="Trebuchet MS" w:eastAsia="Trebuchet MS" w:hAnsi="Trebuchet MS"/>
          <w:color w:val="666666"/>
          <w:sz w:val="26"/>
          <w:szCs w:val="26"/>
        </w:rPr>
      </w:pPr>
      <w:bookmarkStart w:colFirst="0" w:colLast="0" w:name="_1ksv4uv" w:id="13"/>
      <w:bookmarkEnd w:id="13"/>
      <w:r w:rsidDel="00000000" w:rsidR="00000000" w:rsidRPr="00000000">
        <w:rPr>
          <w:rtl w:val="0"/>
        </w:rPr>
        <w:t xml:space="preserve">Story </w:t>
      </w:r>
      <w:r w:rsidDel="00000000" w:rsidR="00000000" w:rsidRPr="00000000">
        <w:rPr>
          <w:rtl w:val="0"/>
        </w:rPr>
      </w:r>
    </w:p>
    <w:p w:rsidR="00000000" w:rsidDel="00000000" w:rsidP="00000000" w:rsidRDefault="00000000" w:rsidRPr="00000000" w14:paraId="00000077">
      <w:pPr>
        <w:spacing w:after="0" w:before="0" w:line="308.5714285714286" w:lineRule="auto"/>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shd w:fill="f8f9fa" w:val="clear"/>
          <w:rtl w:val="0"/>
        </w:rPr>
        <w:t xml:space="preserve">Joc mobil cu defilare laterală care</w:t>
      </w:r>
      <w:r w:rsidDel="00000000" w:rsidR="00000000" w:rsidRPr="00000000">
        <w:rPr>
          <w:rFonts w:ascii="Trebuchet MS" w:cs="Trebuchet MS" w:eastAsia="Trebuchet MS" w:hAnsi="Trebuchet MS"/>
          <w:color w:val="999999"/>
          <w:sz w:val="26"/>
          <w:szCs w:val="26"/>
          <w:shd w:fill="f8f9fa" w:val="clear"/>
          <w:rtl w:val="0"/>
        </w:rPr>
        <w:t xml:space="preserve"> </w:t>
      </w:r>
      <w:r w:rsidDel="00000000" w:rsidR="00000000" w:rsidRPr="00000000">
        <w:rPr>
          <w:rFonts w:ascii="Trebuchet MS" w:cs="Trebuchet MS" w:eastAsia="Trebuchet MS" w:hAnsi="Trebuchet MS"/>
          <w:color w:val="666666"/>
          <w:sz w:val="26"/>
          <w:szCs w:val="26"/>
          <w:rtl w:val="0"/>
        </w:rPr>
        <w:t xml:space="preserve">are la baza dorinta de a-l face pe utilizator sa atinga un scor cat mai mare. Personajul principal este reprezentat de pilotul avionului, reprezentat de utilizator, care cu ajutorul click-urilor de mouse sau atingerilor touchpad-ului poate zbura printre obstacolele ce vor aparea pe ecran.</w:t>
      </w:r>
    </w:p>
    <w:p w:rsidR="00000000" w:rsidDel="00000000" w:rsidP="00000000" w:rsidRDefault="00000000" w:rsidRPr="00000000" w14:paraId="00000078">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79">
      <w:pPr>
        <w:pStyle w:val="Heading1"/>
        <w:rPr/>
      </w:pPr>
      <w:bookmarkStart w:colFirst="0" w:colLast="0" w:name="_44sinio" w:id="14"/>
      <w:bookmarkEnd w:id="14"/>
      <w:r w:rsidDel="00000000" w:rsidR="00000000" w:rsidRPr="00000000">
        <w:rPr>
          <w:rtl w:val="0"/>
        </w:rPr>
        <w:t xml:space="preserve">Assets Needed</w:t>
      </w:r>
    </w:p>
    <w:p w:rsidR="00000000" w:rsidDel="00000000" w:rsidP="00000000" w:rsidRDefault="00000000" w:rsidRPr="00000000" w14:paraId="0000007A">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7B">
      <w:pPr>
        <w:pStyle w:val="Heading2"/>
        <w:rPr/>
      </w:pPr>
      <w:bookmarkStart w:colFirst="0" w:colLast="0" w:name="_2jxsxqh" w:id="15"/>
      <w:bookmarkEnd w:id="15"/>
      <w:r w:rsidDel="00000000" w:rsidR="00000000" w:rsidRPr="00000000">
        <w:rPr>
          <w:rtl w:val="0"/>
        </w:rPr>
        <w:t xml:space="preserve">- 2D</w:t>
      </w:r>
    </w:p>
    <w:p w:rsidR="00000000" w:rsidDel="00000000" w:rsidP="00000000" w:rsidRDefault="00000000" w:rsidRPr="00000000" w14:paraId="0000007C">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Characters List</w:t>
      </w:r>
    </w:p>
    <w:p w:rsidR="00000000" w:rsidDel="00000000" w:rsidP="00000000" w:rsidRDefault="00000000" w:rsidRPr="00000000" w14:paraId="0000007D">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ab/>
        <w:tab/>
      </w:r>
      <w:r w:rsidDel="00000000" w:rsidR="00000000" w:rsidRPr="00000000">
        <w:rPr>
          <w:rFonts w:ascii="Trebuchet MS" w:cs="Trebuchet MS" w:eastAsia="Trebuchet MS" w:hAnsi="Trebuchet MS"/>
          <w:color w:val="666666"/>
          <w:sz w:val="26"/>
          <w:szCs w:val="26"/>
          <w:rtl w:val="0"/>
        </w:rPr>
        <w:t xml:space="preserve">- Avionul pilotat</w:t>
      </w:r>
    </w:p>
    <w:p w:rsidR="00000000" w:rsidDel="00000000" w:rsidP="00000000" w:rsidRDefault="00000000" w:rsidRPr="00000000" w14:paraId="0000007E">
      <w:pPr>
        <w:ind w:left="1440" w:firstLine="0"/>
        <w:rPr>
          <w:rFonts w:ascii="Trebuchet MS" w:cs="Trebuchet MS" w:eastAsia="Trebuchet MS" w:hAnsi="Trebuchet MS"/>
          <w:color w:val="666666"/>
          <w:sz w:val="26"/>
          <w:szCs w:val="26"/>
        </w:rPr>
      </w:pPr>
      <w:r w:rsidDel="00000000" w:rsidR="00000000" w:rsidRPr="00000000">
        <w:rPr/>
        <w:drawing>
          <wp:inline distB="114300" distT="114300" distL="114300" distR="114300">
            <wp:extent cx="838200" cy="69532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3820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80">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Game background</w:t>
      </w:r>
    </w:p>
    <w:p w:rsidR="00000000" w:rsidDel="00000000" w:rsidP="00000000" w:rsidRDefault="00000000" w:rsidRPr="00000000" w14:paraId="00000081">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82">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Pr>
        <w:drawing>
          <wp:inline distB="114300" distT="114300" distL="114300" distR="114300">
            <wp:extent cx="5719763" cy="30575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19763"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84">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85">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Game ground</w:t>
      </w:r>
    </w:p>
    <w:p w:rsidR="00000000" w:rsidDel="00000000" w:rsidP="00000000" w:rsidRDefault="00000000" w:rsidRPr="00000000" w14:paraId="00000086">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87">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Pr>
        <w:drawing>
          <wp:inline distB="114300" distT="114300" distL="114300" distR="114300">
            <wp:extent cx="5943600" cy="3556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r>
    </w:p>
    <w:p w:rsidR="00000000" w:rsidDel="00000000" w:rsidP="00000000" w:rsidRDefault="00000000" w:rsidRPr="00000000" w14:paraId="00000089">
      <w:pPr>
        <w:ind w:firstLine="72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Obstacolele</w:t>
      </w:r>
    </w:p>
    <w:p w:rsidR="00000000" w:rsidDel="00000000" w:rsidP="00000000" w:rsidRDefault="00000000" w:rsidRPr="00000000" w14:paraId="0000008A">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ab/>
        <w:tab/>
      </w:r>
      <w:r w:rsidDel="00000000" w:rsidR="00000000" w:rsidRPr="00000000">
        <w:rPr>
          <w:rFonts w:ascii="Trebuchet MS" w:cs="Trebuchet MS" w:eastAsia="Trebuchet MS" w:hAnsi="Trebuchet MS"/>
          <w:color w:val="666666"/>
          <w:sz w:val="26"/>
          <w:szCs w:val="26"/>
          <w:rtl w:val="0"/>
        </w:rPr>
        <w:t xml:space="preserve">- Muntii</w:t>
      </w:r>
    </w:p>
    <w:p w:rsidR="00000000" w:rsidDel="00000000" w:rsidP="00000000" w:rsidRDefault="00000000" w:rsidRPr="00000000" w14:paraId="0000008B">
      <w:pPr>
        <w:rPr>
          <w:rFonts w:ascii="Trebuchet MS" w:cs="Trebuchet MS" w:eastAsia="Trebuchet MS" w:hAnsi="Trebuchet MS"/>
          <w:sz w:val="26"/>
          <w:szCs w:val="26"/>
        </w:rPr>
      </w:pPr>
      <w:r w:rsidDel="00000000" w:rsidR="00000000" w:rsidRPr="00000000">
        <w:rPr>
          <w:rFonts w:ascii="Trebuchet MS" w:cs="Trebuchet MS" w:eastAsia="Trebuchet MS" w:hAnsi="Trebuchet MS"/>
          <w:color w:val="666666"/>
          <w:sz w:val="26"/>
          <w:szCs w:val="26"/>
          <w:rtl w:val="0"/>
        </w:rPr>
        <w:tab/>
        <w:tab/>
      </w:r>
      <w:r w:rsidDel="00000000" w:rsidR="00000000" w:rsidRPr="00000000">
        <w:rPr/>
        <w:drawing>
          <wp:inline distB="114300" distT="114300" distL="114300" distR="114300">
            <wp:extent cx="1028700" cy="227647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0287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2"/>
        <w:rPr/>
      </w:pPr>
      <w:bookmarkStart w:colFirst="0" w:colLast="0" w:name="_z337ya" w:id="16"/>
      <w:bookmarkEnd w:id="16"/>
      <w:r w:rsidDel="00000000" w:rsidR="00000000" w:rsidRPr="00000000">
        <w:rPr>
          <w:rtl w:val="0"/>
        </w:rPr>
        <w:t xml:space="preserve">- Sound</w:t>
      </w:r>
    </w:p>
    <w:p w:rsidR="00000000" w:rsidDel="00000000" w:rsidP="00000000" w:rsidRDefault="00000000" w:rsidRPr="00000000" w14:paraId="0000008D">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Background sound</w:t>
      </w:r>
    </w:p>
    <w:p w:rsidR="00000000" w:rsidDel="00000000" w:rsidP="00000000" w:rsidRDefault="00000000" w:rsidRPr="00000000" w14:paraId="0000008E">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Bounce sound</w:t>
      </w:r>
      <w:r w:rsidDel="00000000" w:rsidR="00000000" w:rsidRPr="00000000">
        <w:rPr>
          <w:rtl w:val="0"/>
        </w:rPr>
      </w:r>
    </w:p>
    <w:p w:rsidR="00000000" w:rsidDel="00000000" w:rsidP="00000000" w:rsidRDefault="00000000" w:rsidRPr="00000000" w14:paraId="0000008F">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90">
      <w:pPr>
        <w:pStyle w:val="Heading1"/>
        <w:rPr/>
      </w:pPr>
      <w:bookmarkStart w:colFirst="0" w:colLast="0" w:name="_4i7ojhp" w:id="17"/>
      <w:bookmarkEnd w:id="17"/>
      <w:r w:rsidDel="00000000" w:rsidR="00000000" w:rsidRPr="00000000">
        <w:rPr>
          <w:rtl w:val="0"/>
        </w:rPr>
        <w:t xml:space="preserve">Schedule</w:t>
      </w:r>
    </w:p>
    <w:p w:rsidR="00000000" w:rsidDel="00000000" w:rsidP="00000000" w:rsidRDefault="00000000" w:rsidRPr="00000000" w14:paraId="00000091">
      <w:pPr>
        <w:pStyle w:val="Heading3"/>
        <w:rPr>
          <w:color w:val="000000"/>
        </w:rPr>
      </w:pPr>
      <w:bookmarkStart w:colFirst="0" w:colLast="0" w:name="_2xcytpi" w:id="18"/>
      <w:bookmarkEnd w:id="18"/>
      <w:r w:rsidDel="00000000" w:rsidR="00000000" w:rsidRPr="00000000">
        <w:rPr>
          <w:color w:val="000000"/>
          <w:rtl w:val="0"/>
        </w:rPr>
        <w:tab/>
        <w:t xml:space="preserve">- Obiectiv 1</w:t>
      </w:r>
    </w:p>
    <w:p w:rsidR="00000000" w:rsidDel="00000000" w:rsidP="00000000" w:rsidRDefault="00000000" w:rsidRPr="00000000" w14:paraId="00000092">
      <w:pPr>
        <w:rPr/>
      </w:pPr>
      <w:r w:rsidDel="00000000" w:rsidR="00000000" w:rsidRPr="00000000">
        <w:rPr>
          <w:rtl w:val="0"/>
        </w:rPr>
        <w:tab/>
        <w:tab/>
        <w:t xml:space="preserve">- 1 saptamana</w:t>
      </w:r>
    </w:p>
    <w:p w:rsidR="00000000" w:rsidDel="00000000" w:rsidP="00000000" w:rsidRDefault="00000000" w:rsidRPr="00000000" w14:paraId="00000093">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Gasirea graficii, a sunetului</w:t>
      </w:r>
    </w:p>
    <w:p w:rsidR="00000000" w:rsidDel="00000000" w:rsidP="00000000" w:rsidRDefault="00000000" w:rsidRPr="00000000" w14:paraId="00000094">
      <w:pPr>
        <w:ind w:left="144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Citire documentatie</w:t>
      </w:r>
    </w:p>
    <w:p w:rsidR="00000000" w:rsidDel="00000000" w:rsidP="00000000" w:rsidRDefault="00000000" w:rsidRPr="00000000" w14:paraId="00000095">
      <w:pPr>
        <w:pStyle w:val="Heading3"/>
        <w:rPr>
          <w:color w:val="000000"/>
        </w:rPr>
      </w:pPr>
      <w:bookmarkStart w:colFirst="0" w:colLast="0" w:name="_1ci93xb" w:id="19"/>
      <w:bookmarkEnd w:id="19"/>
      <w:r w:rsidDel="00000000" w:rsidR="00000000" w:rsidRPr="00000000">
        <w:rPr>
          <w:color w:val="000000"/>
          <w:rtl w:val="0"/>
        </w:rPr>
        <w:tab/>
        <w:t xml:space="preserve">- Obiectiv 2</w:t>
      </w:r>
    </w:p>
    <w:p w:rsidR="00000000" w:rsidDel="00000000" w:rsidP="00000000" w:rsidRDefault="00000000" w:rsidRPr="00000000" w14:paraId="00000096">
      <w:pPr>
        <w:rPr/>
      </w:pPr>
      <w:r w:rsidDel="00000000" w:rsidR="00000000" w:rsidRPr="00000000">
        <w:rPr>
          <w:rtl w:val="0"/>
        </w:rPr>
        <w:tab/>
        <w:tab/>
        <w:t xml:space="preserve">- 1 saptamana</w:t>
      </w:r>
    </w:p>
    <w:p w:rsidR="00000000" w:rsidDel="00000000" w:rsidP="00000000" w:rsidRDefault="00000000" w:rsidRPr="00000000" w14:paraId="00000097">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Crearea backgroundului “infinit”</w:t>
      </w:r>
    </w:p>
    <w:p w:rsidR="00000000" w:rsidDel="00000000" w:rsidP="00000000" w:rsidRDefault="00000000" w:rsidRPr="00000000" w14:paraId="00000098">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Crearea animatiei sprite pentru avion</w:t>
      </w:r>
    </w:p>
    <w:p w:rsidR="00000000" w:rsidDel="00000000" w:rsidP="00000000" w:rsidRDefault="00000000" w:rsidRPr="00000000" w14:paraId="00000099">
      <w:pPr>
        <w:pStyle w:val="Heading3"/>
        <w:rPr>
          <w:color w:val="000000"/>
        </w:rPr>
      </w:pPr>
      <w:bookmarkStart w:colFirst="0" w:colLast="0" w:name="_3whwml4" w:id="20"/>
      <w:bookmarkEnd w:id="20"/>
      <w:r w:rsidDel="00000000" w:rsidR="00000000" w:rsidRPr="00000000">
        <w:rPr>
          <w:color w:val="000000"/>
          <w:rtl w:val="0"/>
        </w:rPr>
        <w:tab/>
        <w:t xml:space="preserve">- Obiectiv 3</w:t>
      </w:r>
    </w:p>
    <w:p w:rsidR="00000000" w:rsidDel="00000000" w:rsidP="00000000" w:rsidRDefault="00000000" w:rsidRPr="00000000" w14:paraId="0000009A">
      <w:pPr>
        <w:rPr/>
      </w:pPr>
      <w:r w:rsidDel="00000000" w:rsidR="00000000" w:rsidRPr="00000000">
        <w:rPr>
          <w:rtl w:val="0"/>
        </w:rPr>
        <w:tab/>
        <w:tab/>
        <w:t xml:space="preserve">- 1 saptamana</w:t>
      </w:r>
    </w:p>
    <w:p w:rsidR="00000000" w:rsidDel="00000000" w:rsidP="00000000" w:rsidRDefault="00000000" w:rsidRPr="00000000" w14:paraId="0000009B">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Adaugarea a game physics</w:t>
      </w:r>
    </w:p>
    <w:p w:rsidR="00000000" w:rsidDel="00000000" w:rsidP="00000000" w:rsidRDefault="00000000" w:rsidRPr="00000000" w14:paraId="0000009C">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Adaugarea obstacolelor</w:t>
      </w:r>
    </w:p>
    <w:p w:rsidR="00000000" w:rsidDel="00000000" w:rsidP="00000000" w:rsidRDefault="00000000" w:rsidRPr="00000000" w14:paraId="0000009D">
      <w:pPr>
        <w:pStyle w:val="Heading3"/>
        <w:rPr>
          <w:color w:val="000000"/>
        </w:rPr>
      </w:pPr>
      <w:bookmarkStart w:colFirst="0" w:colLast="0" w:name="_2bn6wsx" w:id="21"/>
      <w:bookmarkEnd w:id="21"/>
      <w:r w:rsidDel="00000000" w:rsidR="00000000" w:rsidRPr="00000000">
        <w:rPr>
          <w:color w:val="000000"/>
          <w:rtl w:val="0"/>
        </w:rPr>
        <w:tab/>
        <w:t xml:space="preserve">- Obiectiv 4</w:t>
      </w:r>
    </w:p>
    <w:p w:rsidR="00000000" w:rsidDel="00000000" w:rsidP="00000000" w:rsidRDefault="00000000" w:rsidRPr="00000000" w14:paraId="0000009E">
      <w:pPr>
        <w:rPr/>
      </w:pPr>
      <w:r w:rsidDel="00000000" w:rsidR="00000000" w:rsidRPr="00000000">
        <w:rPr>
          <w:rtl w:val="0"/>
        </w:rPr>
        <w:tab/>
        <w:tab/>
        <w:t xml:space="preserve">- 1 saptamana</w:t>
      </w:r>
    </w:p>
    <w:p w:rsidR="00000000" w:rsidDel="00000000" w:rsidP="00000000" w:rsidRDefault="00000000" w:rsidRPr="00000000" w14:paraId="0000009F">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Adaugare scor </w:t>
      </w:r>
    </w:p>
    <w:p w:rsidR="00000000" w:rsidDel="00000000" w:rsidP="00000000" w:rsidRDefault="00000000" w:rsidRPr="00000000" w14:paraId="000000A0">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Game over si Restart joc</w:t>
      </w:r>
    </w:p>
    <w:p w:rsidR="00000000" w:rsidDel="00000000" w:rsidP="00000000" w:rsidRDefault="00000000" w:rsidRPr="00000000" w14:paraId="000000A1">
      <w:pPr>
        <w:rPr>
          <w:rFonts w:ascii="Trebuchet MS" w:cs="Trebuchet MS" w:eastAsia="Trebuchet MS" w:hAnsi="Trebuchet MS"/>
          <w:sz w:val="26"/>
          <w:szCs w:val="26"/>
        </w:rPr>
      </w:pPr>
      <w:r w:rsidDel="00000000" w:rsidR="00000000" w:rsidRPr="00000000">
        <w:rPr>
          <w:rtl w:val="0"/>
        </w:rPr>
      </w:r>
    </w:p>
    <w:sectPr>
      <w:headerReference r:id="rId10" w:type="default"/>
      <w:footerReference r:id="rId1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