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0758" w:rsidRPr="00275BCB" w:rsidRDefault="00B03A5C" w:rsidP="008D0758">
      <w:pPr>
        <w:spacing w:after="0" w:line="240" w:lineRule="auto"/>
        <w:jc w:val="center"/>
        <w:rPr>
          <w:rFonts w:ascii="Times New Roman" w:hAnsi="Times New Roman" w:cs="Times New Roman"/>
          <w:b/>
          <w:sz w:val="20"/>
          <w:szCs w:val="20"/>
        </w:rPr>
      </w:pPr>
      <w:r w:rsidRPr="00275BCB">
        <w:rPr>
          <w:rFonts w:ascii="Times New Roman" w:hAnsi="Times New Roman" w:cs="Times New Roman"/>
          <w:b/>
          <w:sz w:val="20"/>
          <w:szCs w:val="20"/>
        </w:rPr>
        <w:t>UNIVERSITATEA POLITEHNICA TIMIȘOARA</w:t>
      </w:r>
    </w:p>
    <w:p w:rsidR="00B03A5C" w:rsidRPr="00275BCB" w:rsidRDefault="00B03A5C" w:rsidP="008D0758">
      <w:pPr>
        <w:spacing w:after="0" w:line="240" w:lineRule="auto"/>
        <w:jc w:val="center"/>
        <w:rPr>
          <w:rFonts w:ascii="Times New Roman" w:hAnsi="Times New Roman" w:cs="Times New Roman"/>
          <w:b/>
          <w:sz w:val="20"/>
          <w:szCs w:val="20"/>
        </w:rPr>
      </w:pPr>
      <w:r w:rsidRPr="00275BCB">
        <w:rPr>
          <w:rFonts w:ascii="Times New Roman" w:hAnsi="Times New Roman" w:cs="Times New Roman"/>
          <w:b/>
          <w:sz w:val="20"/>
          <w:szCs w:val="20"/>
        </w:rPr>
        <w:t>FACULTATEA DE MANAGEMENT ÎN PRODUCȚIE ȘI TRANSPORTURI</w:t>
      </w:r>
    </w:p>
    <w:p w:rsidR="00B03A5C" w:rsidRPr="00275BCB" w:rsidRDefault="00B03A5C" w:rsidP="008D0758">
      <w:pPr>
        <w:spacing w:after="0" w:line="240" w:lineRule="auto"/>
        <w:jc w:val="center"/>
        <w:rPr>
          <w:rFonts w:ascii="Times New Roman" w:hAnsi="Times New Roman" w:cs="Times New Roman"/>
          <w:b/>
          <w:sz w:val="20"/>
          <w:szCs w:val="20"/>
        </w:rPr>
      </w:pPr>
      <w:r w:rsidRPr="00275BCB">
        <w:rPr>
          <w:rFonts w:ascii="Times New Roman" w:hAnsi="Times New Roman" w:cs="Times New Roman"/>
          <w:b/>
          <w:sz w:val="20"/>
          <w:szCs w:val="20"/>
        </w:rPr>
        <w:t>DEPARTAMENTUL DE MANAGEMENT</w:t>
      </w:r>
    </w:p>
    <w:p w:rsidR="008D0758" w:rsidRPr="00275BCB" w:rsidRDefault="008D0758" w:rsidP="008D0758">
      <w:pPr>
        <w:spacing w:after="0" w:line="240" w:lineRule="auto"/>
        <w:jc w:val="center"/>
        <w:rPr>
          <w:rFonts w:ascii="Times New Roman" w:hAnsi="Times New Roman" w:cs="Times New Roman"/>
          <w:b/>
          <w:sz w:val="52"/>
          <w:szCs w:val="52"/>
        </w:rPr>
      </w:pPr>
    </w:p>
    <w:p w:rsidR="008D0758" w:rsidRPr="00275BCB" w:rsidRDefault="008D0758" w:rsidP="008D0758">
      <w:pPr>
        <w:spacing w:after="0" w:line="240" w:lineRule="auto"/>
        <w:jc w:val="center"/>
        <w:rPr>
          <w:rFonts w:ascii="Times New Roman" w:hAnsi="Times New Roman" w:cs="Times New Roman"/>
          <w:b/>
          <w:sz w:val="52"/>
          <w:szCs w:val="52"/>
        </w:rPr>
      </w:pPr>
    </w:p>
    <w:p w:rsidR="008D0758" w:rsidRPr="00275BCB" w:rsidRDefault="008D0758" w:rsidP="008D0758">
      <w:pPr>
        <w:spacing w:after="0" w:line="240" w:lineRule="auto"/>
        <w:jc w:val="center"/>
        <w:rPr>
          <w:rFonts w:ascii="Times New Roman" w:hAnsi="Times New Roman" w:cs="Times New Roman"/>
          <w:b/>
          <w:sz w:val="52"/>
          <w:szCs w:val="52"/>
        </w:rPr>
      </w:pPr>
    </w:p>
    <w:p w:rsidR="00B03A5C" w:rsidRPr="00275BCB" w:rsidRDefault="00B03A5C" w:rsidP="008D0758">
      <w:pPr>
        <w:spacing w:after="0" w:line="240" w:lineRule="auto"/>
        <w:jc w:val="center"/>
        <w:rPr>
          <w:rFonts w:ascii="Times New Roman" w:hAnsi="Times New Roman" w:cs="Times New Roman"/>
          <w:b/>
          <w:sz w:val="52"/>
          <w:szCs w:val="52"/>
        </w:rPr>
      </w:pPr>
    </w:p>
    <w:p w:rsidR="00B03A5C" w:rsidRPr="00275BCB" w:rsidRDefault="00B03A5C" w:rsidP="008D0758">
      <w:pPr>
        <w:spacing w:after="0" w:line="240" w:lineRule="auto"/>
        <w:jc w:val="center"/>
        <w:rPr>
          <w:rFonts w:ascii="Times New Roman" w:hAnsi="Times New Roman" w:cs="Times New Roman"/>
          <w:b/>
          <w:sz w:val="52"/>
          <w:szCs w:val="52"/>
        </w:rPr>
      </w:pPr>
    </w:p>
    <w:p w:rsidR="00B03A5C" w:rsidRPr="00275BCB" w:rsidRDefault="00B03A5C" w:rsidP="008D0758">
      <w:pPr>
        <w:spacing w:after="0" w:line="240" w:lineRule="auto"/>
        <w:jc w:val="center"/>
        <w:rPr>
          <w:rFonts w:ascii="Times New Roman" w:hAnsi="Times New Roman" w:cs="Times New Roman"/>
          <w:b/>
          <w:sz w:val="52"/>
          <w:szCs w:val="52"/>
        </w:rPr>
      </w:pPr>
    </w:p>
    <w:p w:rsidR="00B03A5C" w:rsidRPr="00275BCB" w:rsidRDefault="00B03A5C" w:rsidP="008D0758">
      <w:pPr>
        <w:spacing w:after="0" w:line="240" w:lineRule="auto"/>
        <w:jc w:val="center"/>
        <w:rPr>
          <w:rFonts w:ascii="Times New Roman" w:hAnsi="Times New Roman" w:cs="Times New Roman"/>
          <w:b/>
          <w:sz w:val="52"/>
          <w:szCs w:val="52"/>
        </w:rPr>
      </w:pPr>
    </w:p>
    <w:p w:rsidR="00B03A5C" w:rsidRPr="00275BCB" w:rsidRDefault="00B03A5C" w:rsidP="008D0758">
      <w:pPr>
        <w:spacing w:after="0" w:line="240" w:lineRule="auto"/>
        <w:jc w:val="center"/>
        <w:rPr>
          <w:rFonts w:ascii="Times New Roman" w:hAnsi="Times New Roman" w:cs="Times New Roman"/>
          <w:b/>
          <w:sz w:val="52"/>
          <w:szCs w:val="52"/>
        </w:rPr>
      </w:pPr>
      <w:r w:rsidRPr="00275BCB">
        <w:rPr>
          <w:rFonts w:ascii="Times New Roman" w:hAnsi="Times New Roman" w:cs="Times New Roman"/>
          <w:b/>
          <w:sz w:val="52"/>
          <w:szCs w:val="52"/>
        </w:rPr>
        <w:t>MICROECONOMIE</w:t>
      </w:r>
    </w:p>
    <w:p w:rsidR="008D0758" w:rsidRPr="00275BCB" w:rsidRDefault="008D0758" w:rsidP="00B03A5C">
      <w:pPr>
        <w:spacing w:after="0" w:line="240" w:lineRule="auto"/>
        <w:rPr>
          <w:rFonts w:ascii="Times New Roman" w:hAnsi="Times New Roman" w:cs="Times New Roman"/>
          <w:b/>
          <w:sz w:val="52"/>
          <w:szCs w:val="52"/>
        </w:rPr>
      </w:pPr>
    </w:p>
    <w:p w:rsidR="008D0758" w:rsidRPr="00275BCB" w:rsidRDefault="008D0758" w:rsidP="008D0758">
      <w:pPr>
        <w:spacing w:after="0" w:line="240" w:lineRule="auto"/>
        <w:jc w:val="center"/>
        <w:rPr>
          <w:rFonts w:ascii="Times New Roman" w:hAnsi="Times New Roman" w:cs="Times New Roman"/>
          <w:b/>
          <w:sz w:val="28"/>
          <w:szCs w:val="28"/>
        </w:rPr>
      </w:pPr>
      <w:r w:rsidRPr="00275BCB">
        <w:rPr>
          <w:rFonts w:ascii="Times New Roman" w:hAnsi="Times New Roman" w:cs="Times New Roman"/>
          <w:b/>
          <w:sz w:val="28"/>
          <w:szCs w:val="28"/>
        </w:rPr>
        <w:t>CAIET DE SEMINAR</w:t>
      </w:r>
    </w:p>
    <w:p w:rsidR="008D0758" w:rsidRPr="00275BCB" w:rsidRDefault="008D0758" w:rsidP="008D0758">
      <w:pPr>
        <w:spacing w:after="0" w:line="240" w:lineRule="auto"/>
        <w:jc w:val="center"/>
        <w:rPr>
          <w:rFonts w:ascii="Times New Roman" w:hAnsi="Times New Roman" w:cs="Times New Roman"/>
          <w:b/>
          <w:sz w:val="52"/>
          <w:szCs w:val="52"/>
        </w:rPr>
      </w:pPr>
    </w:p>
    <w:p w:rsidR="008D0758" w:rsidRPr="00275BCB" w:rsidRDefault="008D0758" w:rsidP="008D0758">
      <w:pPr>
        <w:spacing w:after="0" w:line="240" w:lineRule="auto"/>
        <w:jc w:val="both"/>
        <w:rPr>
          <w:rFonts w:ascii="Times New Roman" w:hAnsi="Times New Roman" w:cs="Times New Roman"/>
          <w:sz w:val="24"/>
          <w:szCs w:val="24"/>
        </w:rPr>
      </w:pPr>
    </w:p>
    <w:p w:rsidR="008D0758" w:rsidRPr="00275BCB" w:rsidRDefault="008D0758" w:rsidP="008D0758">
      <w:pPr>
        <w:spacing w:after="0" w:line="240" w:lineRule="auto"/>
        <w:jc w:val="center"/>
        <w:rPr>
          <w:rFonts w:ascii="Times New Roman" w:hAnsi="Times New Roman" w:cs="Times New Roman"/>
          <w:b/>
          <w:bCs/>
          <w:sz w:val="28"/>
          <w:szCs w:val="28"/>
        </w:rPr>
      </w:pPr>
    </w:p>
    <w:p w:rsidR="008D0758" w:rsidRPr="00275BCB" w:rsidRDefault="00554CE5" w:rsidP="008D0758">
      <w:pPr>
        <w:spacing w:after="0" w:line="240" w:lineRule="auto"/>
        <w:jc w:val="center"/>
        <w:rPr>
          <w:rFonts w:ascii="Times New Roman" w:hAnsi="Times New Roman" w:cs="Times New Roman"/>
          <w:b/>
          <w:sz w:val="28"/>
          <w:szCs w:val="28"/>
        </w:rPr>
      </w:pPr>
      <w:r w:rsidRPr="00275BCB">
        <w:rPr>
          <w:rFonts w:ascii="Times New Roman" w:hAnsi="Times New Roman" w:cs="Times New Roman"/>
          <w:b/>
          <w:sz w:val="28"/>
          <w:szCs w:val="28"/>
        </w:rPr>
        <w:t>Prof.univ.dr. Claudiu ALBULESCU</w:t>
      </w:r>
    </w:p>
    <w:p w:rsidR="008D0758" w:rsidRPr="00275BCB" w:rsidRDefault="008D0758" w:rsidP="008D0758">
      <w:pPr>
        <w:spacing w:after="0" w:line="240" w:lineRule="auto"/>
        <w:jc w:val="center"/>
        <w:rPr>
          <w:rFonts w:ascii="Times New Roman" w:hAnsi="Times New Roman" w:cs="Times New Roman"/>
          <w:b/>
          <w:sz w:val="28"/>
          <w:szCs w:val="28"/>
        </w:rPr>
      </w:pPr>
    </w:p>
    <w:p w:rsidR="008D0758" w:rsidRPr="00275BCB" w:rsidRDefault="008D0758"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B03A5C">
      <w:pPr>
        <w:spacing w:after="0" w:line="240" w:lineRule="auto"/>
        <w:jc w:val="center"/>
        <w:rPr>
          <w:rFonts w:ascii="Times New Roman" w:hAnsi="Times New Roman" w:cs="Times New Roman"/>
          <w:sz w:val="28"/>
          <w:szCs w:val="28"/>
        </w:rPr>
      </w:pPr>
      <w:r w:rsidRPr="00275BCB">
        <w:rPr>
          <w:rFonts w:ascii="Times New Roman" w:hAnsi="Times New Roman" w:cs="Times New Roman"/>
          <w:sz w:val="28"/>
          <w:szCs w:val="28"/>
        </w:rPr>
        <w:t>Anul universitar 2017-2018</w:t>
      </w:r>
    </w:p>
    <w:p w:rsidR="00B03A5C" w:rsidRPr="00275BCB" w:rsidRDefault="00B03A5C" w:rsidP="008D0758">
      <w:pPr>
        <w:spacing w:after="0" w:line="240" w:lineRule="auto"/>
        <w:jc w:val="center"/>
        <w:rPr>
          <w:rFonts w:ascii="Times New Roman" w:hAnsi="Times New Roman" w:cs="Times New Roman"/>
          <w:b/>
          <w:sz w:val="28"/>
          <w:szCs w:val="28"/>
        </w:rPr>
      </w:pPr>
      <w:r w:rsidRPr="00275BCB">
        <w:rPr>
          <w:rFonts w:ascii="Times New Roman" w:hAnsi="Times New Roman" w:cs="Times New Roman"/>
          <w:b/>
          <w:sz w:val="28"/>
          <w:szCs w:val="28"/>
        </w:rPr>
        <w:lastRenderedPageBreak/>
        <w:t>INFORMAȚII GENERALE</w:t>
      </w:r>
    </w:p>
    <w:p w:rsidR="00B03A5C" w:rsidRPr="00275BCB" w:rsidRDefault="00B03A5C" w:rsidP="008D0758">
      <w:pPr>
        <w:spacing w:after="0" w:line="240" w:lineRule="auto"/>
        <w:jc w:val="center"/>
        <w:rPr>
          <w:rFonts w:ascii="Times New Roman" w:hAnsi="Times New Roman" w:cs="Times New Roman"/>
          <w:sz w:val="28"/>
          <w:szCs w:val="28"/>
        </w:rPr>
      </w:pPr>
    </w:p>
    <w:p w:rsidR="00B03A5C" w:rsidRPr="00275BCB" w:rsidRDefault="00B03A5C" w:rsidP="008D0758">
      <w:pPr>
        <w:spacing w:after="0" w:line="240" w:lineRule="auto"/>
        <w:jc w:val="center"/>
        <w:rPr>
          <w:rFonts w:ascii="Times New Roman" w:hAnsi="Times New Roman" w:cs="Times New Roman"/>
          <w:sz w:val="28"/>
          <w:szCs w:val="28"/>
        </w:rPr>
      </w:pPr>
    </w:p>
    <w:p w:rsidR="008D0758" w:rsidRPr="00275BCB" w:rsidRDefault="00CF7D41" w:rsidP="008D0758">
      <w:pPr>
        <w:spacing w:after="0" w:line="240" w:lineRule="auto"/>
        <w:jc w:val="both"/>
        <w:rPr>
          <w:rFonts w:ascii="Times New Roman" w:hAnsi="Times New Roman" w:cs="Times New Roman"/>
          <w:b/>
          <w:sz w:val="28"/>
          <w:szCs w:val="28"/>
        </w:rPr>
      </w:pPr>
      <w:r w:rsidRPr="00275BCB">
        <w:rPr>
          <w:rFonts w:ascii="Times New Roman" w:hAnsi="Times New Roman" w:cs="Times New Roman"/>
          <w:b/>
          <w:sz w:val="28"/>
          <w:szCs w:val="28"/>
        </w:rPr>
        <w:t xml:space="preserve">Conținutul </w:t>
      </w:r>
      <w:r w:rsidR="00B25A1C" w:rsidRPr="00275BCB">
        <w:rPr>
          <w:rFonts w:ascii="Times New Roman" w:hAnsi="Times New Roman" w:cs="Times New Roman"/>
          <w:b/>
          <w:sz w:val="28"/>
          <w:szCs w:val="28"/>
        </w:rPr>
        <w:t xml:space="preserve">general al </w:t>
      </w:r>
      <w:r w:rsidRPr="00275BCB">
        <w:rPr>
          <w:rFonts w:ascii="Times New Roman" w:hAnsi="Times New Roman" w:cs="Times New Roman"/>
          <w:b/>
          <w:sz w:val="28"/>
          <w:szCs w:val="28"/>
        </w:rPr>
        <w:t>caietului</w:t>
      </w:r>
      <w:r w:rsidR="008D0758" w:rsidRPr="00275BCB">
        <w:rPr>
          <w:rFonts w:ascii="Times New Roman" w:hAnsi="Times New Roman" w:cs="Times New Roman"/>
          <w:b/>
          <w:sz w:val="28"/>
          <w:szCs w:val="28"/>
        </w:rPr>
        <w:t xml:space="preserve"> pe capitole</w:t>
      </w:r>
      <w:r w:rsidR="00B25A1C" w:rsidRPr="00275BCB">
        <w:rPr>
          <w:rFonts w:ascii="Times New Roman" w:hAnsi="Times New Roman" w:cs="Times New Roman"/>
          <w:b/>
          <w:sz w:val="28"/>
          <w:szCs w:val="28"/>
        </w:rPr>
        <w:t xml:space="preserve"> cuprinde</w:t>
      </w:r>
      <w:r w:rsidR="008D0758" w:rsidRPr="00275BCB">
        <w:rPr>
          <w:rFonts w:ascii="Times New Roman" w:hAnsi="Times New Roman" w:cs="Times New Roman"/>
          <w:b/>
          <w:sz w:val="28"/>
          <w:szCs w:val="28"/>
        </w:rPr>
        <w:t xml:space="preserve">: </w:t>
      </w:r>
    </w:p>
    <w:p w:rsidR="008D0758" w:rsidRPr="00275BCB" w:rsidRDefault="008D0758" w:rsidP="008D0758">
      <w:pPr>
        <w:pStyle w:val="Listparagraf"/>
        <w:numPr>
          <w:ilvl w:val="0"/>
          <w:numId w:val="1"/>
        </w:numPr>
        <w:spacing w:after="0" w:line="240" w:lineRule="auto"/>
        <w:jc w:val="both"/>
        <w:rPr>
          <w:rFonts w:ascii="Times New Roman" w:hAnsi="Times New Roman" w:cs="Times New Roman"/>
          <w:sz w:val="28"/>
          <w:szCs w:val="28"/>
        </w:rPr>
      </w:pPr>
      <w:r w:rsidRPr="00275BCB">
        <w:rPr>
          <w:rFonts w:ascii="Times New Roman" w:hAnsi="Times New Roman" w:cs="Times New Roman"/>
          <w:sz w:val="28"/>
          <w:szCs w:val="28"/>
        </w:rPr>
        <w:t xml:space="preserve">Sinteza aspectelor teoretice </w:t>
      </w:r>
      <w:r w:rsidR="00B25A1C" w:rsidRPr="00275BCB">
        <w:rPr>
          <w:rFonts w:ascii="Times New Roman" w:hAnsi="Times New Roman" w:cs="Times New Roman"/>
          <w:sz w:val="28"/>
          <w:szCs w:val="28"/>
        </w:rPr>
        <w:t>ș</w:t>
      </w:r>
      <w:r w:rsidRPr="00275BCB">
        <w:rPr>
          <w:rFonts w:ascii="Times New Roman" w:hAnsi="Times New Roman" w:cs="Times New Roman"/>
          <w:sz w:val="28"/>
          <w:szCs w:val="28"/>
        </w:rPr>
        <w:t>i prezentarea formulelor de lucru;</w:t>
      </w:r>
    </w:p>
    <w:p w:rsidR="008D0758" w:rsidRPr="00275BCB" w:rsidRDefault="00D3737F" w:rsidP="008D0758">
      <w:pPr>
        <w:pStyle w:val="Listparagraf"/>
        <w:numPr>
          <w:ilvl w:val="0"/>
          <w:numId w:val="1"/>
        </w:numPr>
        <w:spacing w:after="0" w:line="240" w:lineRule="auto"/>
        <w:jc w:val="both"/>
        <w:rPr>
          <w:rFonts w:ascii="Times New Roman" w:hAnsi="Times New Roman" w:cs="Times New Roman"/>
          <w:sz w:val="28"/>
          <w:szCs w:val="28"/>
        </w:rPr>
      </w:pPr>
      <w:r w:rsidRPr="00275BCB">
        <w:rPr>
          <w:rFonts w:ascii="Times New Roman" w:hAnsi="Times New Roman" w:cs="Times New Roman"/>
          <w:sz w:val="28"/>
          <w:szCs w:val="28"/>
        </w:rPr>
        <w:t>Aplicații</w:t>
      </w:r>
      <w:r w:rsidR="008D0758" w:rsidRPr="00275BCB">
        <w:rPr>
          <w:rFonts w:ascii="Times New Roman" w:hAnsi="Times New Roman" w:cs="Times New Roman"/>
          <w:sz w:val="28"/>
          <w:szCs w:val="28"/>
        </w:rPr>
        <w:t xml:space="preserve"> rezolvate; </w:t>
      </w:r>
    </w:p>
    <w:p w:rsidR="008D0758" w:rsidRPr="00275BCB" w:rsidRDefault="00D3737F" w:rsidP="008D0758">
      <w:pPr>
        <w:pStyle w:val="Listparagraf"/>
        <w:numPr>
          <w:ilvl w:val="0"/>
          <w:numId w:val="1"/>
        </w:numPr>
        <w:spacing w:after="0" w:line="240" w:lineRule="auto"/>
        <w:jc w:val="both"/>
        <w:rPr>
          <w:rFonts w:ascii="Times New Roman" w:hAnsi="Times New Roman" w:cs="Times New Roman"/>
          <w:sz w:val="28"/>
          <w:szCs w:val="28"/>
        </w:rPr>
      </w:pPr>
      <w:r w:rsidRPr="00275BCB">
        <w:rPr>
          <w:rFonts w:ascii="Times New Roman" w:hAnsi="Times New Roman" w:cs="Times New Roman"/>
          <w:sz w:val="28"/>
          <w:szCs w:val="28"/>
        </w:rPr>
        <w:t>Aplicații</w:t>
      </w:r>
      <w:r w:rsidR="008D0758" w:rsidRPr="00275BCB">
        <w:rPr>
          <w:rFonts w:ascii="Times New Roman" w:hAnsi="Times New Roman" w:cs="Times New Roman"/>
          <w:sz w:val="28"/>
          <w:szCs w:val="28"/>
        </w:rPr>
        <w:t xml:space="preserve"> propuse spre rezolvare.</w:t>
      </w:r>
    </w:p>
    <w:p w:rsidR="00CC1B6A" w:rsidRPr="00275BCB" w:rsidRDefault="00CC1B6A" w:rsidP="008D0758">
      <w:pPr>
        <w:spacing w:after="0" w:line="240" w:lineRule="auto"/>
        <w:jc w:val="both"/>
        <w:rPr>
          <w:rFonts w:ascii="Times New Roman" w:hAnsi="Times New Roman" w:cs="Times New Roman"/>
          <w:color w:val="FF0000"/>
          <w:sz w:val="28"/>
          <w:szCs w:val="28"/>
        </w:rPr>
      </w:pPr>
    </w:p>
    <w:p w:rsidR="008D0758" w:rsidRPr="00275BCB" w:rsidRDefault="008D0758" w:rsidP="008D0758">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 xml:space="preserve">!!! Volumul </w:t>
      </w:r>
      <w:r w:rsidR="00CF7D41" w:rsidRPr="00275BCB">
        <w:rPr>
          <w:rFonts w:ascii="Times New Roman" w:hAnsi="Times New Roman" w:cs="Times New Roman"/>
          <w:color w:val="FF0000"/>
          <w:sz w:val="28"/>
          <w:szCs w:val="28"/>
        </w:rPr>
        <w:t>informațiilor</w:t>
      </w:r>
      <w:r w:rsidRPr="00275BCB">
        <w:rPr>
          <w:rFonts w:ascii="Times New Roman" w:hAnsi="Times New Roman" w:cs="Times New Roman"/>
          <w:color w:val="FF0000"/>
          <w:sz w:val="28"/>
          <w:szCs w:val="28"/>
        </w:rPr>
        <w:t xml:space="preserve"> transmise va fi adaptat </w:t>
      </w:r>
      <w:r w:rsidR="00B25A1C" w:rsidRPr="00275BCB">
        <w:rPr>
          <w:rFonts w:ascii="Times New Roman" w:hAnsi="Times New Roman" w:cs="Times New Roman"/>
          <w:color w:val="FF0000"/>
          <w:sz w:val="28"/>
          <w:szCs w:val="28"/>
        </w:rPr>
        <w:t>î</w:t>
      </w:r>
      <w:r w:rsidRPr="00275BCB">
        <w:rPr>
          <w:rFonts w:ascii="Times New Roman" w:hAnsi="Times New Roman" w:cs="Times New Roman"/>
          <w:color w:val="FF0000"/>
          <w:sz w:val="28"/>
          <w:szCs w:val="28"/>
        </w:rPr>
        <w:t xml:space="preserve">n </w:t>
      </w:r>
      <w:r w:rsidR="00CF7D41" w:rsidRPr="00275BCB">
        <w:rPr>
          <w:rFonts w:ascii="Times New Roman" w:hAnsi="Times New Roman" w:cs="Times New Roman"/>
          <w:color w:val="FF0000"/>
          <w:sz w:val="28"/>
          <w:szCs w:val="28"/>
        </w:rPr>
        <w:t>funcție</w:t>
      </w:r>
      <w:r w:rsidRPr="00275BCB">
        <w:rPr>
          <w:rFonts w:ascii="Times New Roman" w:hAnsi="Times New Roman" w:cs="Times New Roman"/>
          <w:color w:val="FF0000"/>
          <w:sz w:val="28"/>
          <w:szCs w:val="28"/>
        </w:rPr>
        <w:t xml:space="preserve"> de </w:t>
      </w:r>
      <w:r w:rsidR="00CF7D41" w:rsidRPr="00275BCB">
        <w:rPr>
          <w:rFonts w:ascii="Times New Roman" w:hAnsi="Times New Roman" w:cs="Times New Roman"/>
          <w:color w:val="FF0000"/>
          <w:sz w:val="28"/>
          <w:szCs w:val="28"/>
        </w:rPr>
        <w:t>numărul</w:t>
      </w:r>
      <w:r w:rsidRPr="00275BCB">
        <w:rPr>
          <w:rFonts w:ascii="Times New Roman" w:hAnsi="Times New Roman" w:cs="Times New Roman"/>
          <w:color w:val="FF0000"/>
          <w:sz w:val="28"/>
          <w:szCs w:val="28"/>
        </w:rPr>
        <w:t xml:space="preserve"> </w:t>
      </w:r>
      <w:r w:rsidR="00CF7D41" w:rsidRPr="00275BCB">
        <w:rPr>
          <w:rFonts w:ascii="Times New Roman" w:hAnsi="Times New Roman" w:cs="Times New Roman"/>
          <w:color w:val="FF0000"/>
          <w:sz w:val="28"/>
          <w:szCs w:val="28"/>
        </w:rPr>
        <w:t>orelor</w:t>
      </w:r>
      <w:r w:rsidRPr="00275BCB">
        <w:rPr>
          <w:rFonts w:ascii="Times New Roman" w:hAnsi="Times New Roman" w:cs="Times New Roman"/>
          <w:color w:val="FF0000"/>
          <w:sz w:val="28"/>
          <w:szCs w:val="28"/>
        </w:rPr>
        <w:t xml:space="preserve"> de seminar.</w:t>
      </w:r>
    </w:p>
    <w:p w:rsidR="008D0758" w:rsidRPr="00275BCB" w:rsidRDefault="00276282" w:rsidP="008D0758">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 xml:space="preserve">!!! Predarea disciplinei urmează pașii: producție – transfer pe piață – consum și în final repartizarea veniturilor ce se degajă din acest circuit </w:t>
      </w:r>
    </w:p>
    <w:p w:rsidR="008D0758" w:rsidRPr="00275BCB" w:rsidRDefault="008D0758" w:rsidP="008D0758">
      <w:pPr>
        <w:spacing w:after="0" w:line="240" w:lineRule="auto"/>
        <w:jc w:val="both"/>
        <w:rPr>
          <w:rFonts w:ascii="Times New Roman" w:hAnsi="Times New Roman" w:cs="Times New Roman"/>
          <w:sz w:val="28"/>
          <w:szCs w:val="28"/>
        </w:rPr>
      </w:pPr>
    </w:p>
    <w:p w:rsidR="008D0758" w:rsidRPr="00275BCB" w:rsidRDefault="008D0758" w:rsidP="008D0758">
      <w:pPr>
        <w:spacing w:after="0" w:line="240" w:lineRule="auto"/>
        <w:jc w:val="both"/>
        <w:rPr>
          <w:rFonts w:ascii="Times New Roman" w:hAnsi="Times New Roman" w:cs="Times New Roman"/>
          <w:sz w:val="28"/>
          <w:szCs w:val="28"/>
        </w:rPr>
      </w:pPr>
    </w:p>
    <w:p w:rsidR="008D0758" w:rsidRPr="00275BCB" w:rsidRDefault="00554CE5" w:rsidP="008D0758">
      <w:pPr>
        <w:spacing w:after="0" w:line="240" w:lineRule="auto"/>
        <w:jc w:val="both"/>
        <w:rPr>
          <w:rFonts w:ascii="Times New Roman" w:hAnsi="Times New Roman" w:cs="Times New Roman"/>
          <w:sz w:val="28"/>
          <w:szCs w:val="28"/>
        </w:rPr>
      </w:pPr>
      <w:r w:rsidRPr="00275BCB">
        <w:rPr>
          <w:rFonts w:ascii="Times New Roman" w:hAnsi="Times New Roman" w:cs="Times New Roman"/>
          <w:sz w:val="28"/>
          <w:szCs w:val="28"/>
        </w:rPr>
        <w:t>Recomandare formule acordare notă seminar</w:t>
      </w:r>
      <w:r w:rsidR="00B25A1C" w:rsidRPr="00275BCB">
        <w:rPr>
          <w:rFonts w:ascii="Times New Roman" w:hAnsi="Times New Roman" w:cs="Times New Roman"/>
          <w:sz w:val="28"/>
          <w:szCs w:val="28"/>
        </w:rPr>
        <w:t>:</w:t>
      </w:r>
    </w:p>
    <w:p w:rsidR="008D0758" w:rsidRPr="00275BCB" w:rsidRDefault="00554CE5" w:rsidP="008D075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 14 ore seminar</w:t>
      </w:r>
      <w:r w:rsidR="00B25A1C" w:rsidRPr="00275BCB">
        <w:rPr>
          <w:rFonts w:ascii="Times New Roman" w:hAnsi="Times New Roman" w:cs="Times New Roman"/>
          <w:sz w:val="24"/>
          <w:szCs w:val="24"/>
        </w:rPr>
        <w:t xml:space="preserve"> (CTI)</w:t>
      </w:r>
    </w:p>
    <w:p w:rsidR="00554CE5" w:rsidRPr="00275BCB" w:rsidRDefault="00554CE5" w:rsidP="008D0758">
      <w:pPr>
        <w:spacing w:after="0" w:line="240" w:lineRule="auto"/>
        <w:jc w:val="both"/>
        <w:rPr>
          <w:rFonts w:ascii="Times New Roman" w:hAnsi="Times New Roman" w:cs="Times New Roman"/>
        </w:rPr>
      </w:pPr>
      <w:r w:rsidRPr="00275BCB">
        <w:rPr>
          <w:rFonts w:ascii="Times New Roman" w:hAnsi="Times New Roman" w:cs="Times New Roman"/>
        </w:rPr>
        <w:t>Ns = 70%*Test (3 aplicații, seminar 5) + 10%* Aplicație rezolvată la tablă + 10% * Răspunsuri (3 răspunsuri nota 10) + 10% * prezență (6 prezențe nota 10)</w:t>
      </w:r>
    </w:p>
    <w:p w:rsidR="008D0758" w:rsidRPr="00275BCB" w:rsidRDefault="008D0758" w:rsidP="008D0758">
      <w:pPr>
        <w:spacing w:after="0" w:line="240" w:lineRule="auto"/>
        <w:jc w:val="both"/>
        <w:rPr>
          <w:rFonts w:ascii="Times New Roman" w:hAnsi="Times New Roman" w:cs="Times New Roman"/>
        </w:rPr>
      </w:pPr>
    </w:p>
    <w:p w:rsidR="00554CE5" w:rsidRPr="00275BCB" w:rsidRDefault="00554CE5" w:rsidP="00554CE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b) 28 ore seminar</w:t>
      </w:r>
      <w:r w:rsidR="00B25A1C" w:rsidRPr="00275BCB">
        <w:rPr>
          <w:rFonts w:ascii="Times New Roman" w:hAnsi="Times New Roman" w:cs="Times New Roman"/>
          <w:sz w:val="24"/>
          <w:szCs w:val="24"/>
        </w:rPr>
        <w:t xml:space="preserve"> (INFO)</w:t>
      </w:r>
    </w:p>
    <w:p w:rsidR="00554CE5" w:rsidRPr="00275BCB" w:rsidRDefault="00554CE5" w:rsidP="00554CE5">
      <w:pPr>
        <w:spacing w:after="0" w:line="240" w:lineRule="auto"/>
        <w:jc w:val="both"/>
        <w:rPr>
          <w:rFonts w:ascii="Times New Roman" w:hAnsi="Times New Roman" w:cs="Times New Roman"/>
        </w:rPr>
      </w:pPr>
      <w:r w:rsidRPr="00275BCB">
        <w:rPr>
          <w:rFonts w:ascii="Times New Roman" w:hAnsi="Times New Roman" w:cs="Times New Roman"/>
        </w:rPr>
        <w:t>Ns = 30%*Test 1 (3 aplicații, seminar 5, pentru ED1) + 30%*Test 2 (3 aplicații, seminar 10, pentru ED2) + 20%* Aplicații rezolvate la tablă (2 aplicații nota 10) + 10% * Răspunsuri (3 răspunsuri nota 10) + 10% * prezență (12 prezențe nota 10)</w:t>
      </w:r>
    </w:p>
    <w:p w:rsidR="008D0758" w:rsidRPr="00275BCB" w:rsidRDefault="008D0758" w:rsidP="008D0758">
      <w:pPr>
        <w:spacing w:after="0" w:line="240" w:lineRule="auto"/>
        <w:jc w:val="both"/>
        <w:rPr>
          <w:rFonts w:ascii="Times New Roman" w:hAnsi="Times New Roman" w:cs="Times New Roman"/>
          <w:sz w:val="28"/>
          <w:szCs w:val="28"/>
        </w:rPr>
      </w:pPr>
    </w:p>
    <w:p w:rsidR="008D0758" w:rsidRPr="00275BCB" w:rsidRDefault="008D0758" w:rsidP="008D0758">
      <w:pPr>
        <w:spacing w:after="0" w:line="240" w:lineRule="auto"/>
        <w:jc w:val="both"/>
        <w:rPr>
          <w:rFonts w:ascii="Times New Roman" w:hAnsi="Times New Roman" w:cs="Times New Roman"/>
          <w:sz w:val="28"/>
          <w:szCs w:val="28"/>
        </w:rPr>
      </w:pPr>
    </w:p>
    <w:p w:rsidR="008D0758" w:rsidRPr="00275BCB" w:rsidRDefault="008D0758" w:rsidP="008D0758">
      <w:pPr>
        <w:spacing w:after="0" w:line="240" w:lineRule="auto"/>
        <w:jc w:val="both"/>
        <w:rPr>
          <w:rFonts w:ascii="Times New Roman" w:hAnsi="Times New Roman" w:cs="Times New Roman"/>
          <w:sz w:val="28"/>
          <w:szCs w:val="28"/>
        </w:rPr>
      </w:pPr>
    </w:p>
    <w:p w:rsidR="008D0758" w:rsidRPr="00275BCB" w:rsidRDefault="008D0758" w:rsidP="008D0758">
      <w:pPr>
        <w:spacing w:after="0" w:line="240" w:lineRule="auto"/>
        <w:jc w:val="both"/>
        <w:rPr>
          <w:rFonts w:ascii="Times New Roman" w:hAnsi="Times New Roman" w:cs="Times New Roman"/>
          <w:sz w:val="28"/>
          <w:szCs w:val="28"/>
        </w:rPr>
      </w:pPr>
    </w:p>
    <w:p w:rsidR="00BC168F" w:rsidRPr="00275BCB" w:rsidRDefault="00BC168F"/>
    <w:p w:rsidR="007322E9" w:rsidRPr="00275BCB" w:rsidRDefault="007322E9" w:rsidP="008D0758">
      <w:pPr>
        <w:jc w:val="center"/>
        <w:rPr>
          <w:rFonts w:ascii="Times New Roman" w:hAnsi="Times New Roman" w:cs="Times New Roman"/>
          <w:b/>
          <w:sz w:val="28"/>
          <w:szCs w:val="28"/>
        </w:rPr>
      </w:pPr>
    </w:p>
    <w:p w:rsidR="00554CE5" w:rsidRPr="00275BCB" w:rsidRDefault="00554CE5" w:rsidP="008D0758">
      <w:pPr>
        <w:jc w:val="center"/>
        <w:rPr>
          <w:rFonts w:ascii="Times New Roman" w:hAnsi="Times New Roman" w:cs="Times New Roman"/>
          <w:b/>
          <w:sz w:val="28"/>
          <w:szCs w:val="28"/>
        </w:rPr>
      </w:pPr>
    </w:p>
    <w:p w:rsidR="00554CE5" w:rsidRPr="00275BCB" w:rsidRDefault="00554CE5" w:rsidP="008D0758">
      <w:pPr>
        <w:jc w:val="center"/>
        <w:rPr>
          <w:rFonts w:ascii="Times New Roman" w:hAnsi="Times New Roman" w:cs="Times New Roman"/>
          <w:b/>
          <w:sz w:val="28"/>
          <w:szCs w:val="28"/>
        </w:rPr>
      </w:pPr>
    </w:p>
    <w:p w:rsidR="00554CE5" w:rsidRPr="00275BCB" w:rsidRDefault="00554CE5" w:rsidP="008D0758">
      <w:pPr>
        <w:jc w:val="center"/>
        <w:rPr>
          <w:rFonts w:ascii="Times New Roman" w:hAnsi="Times New Roman" w:cs="Times New Roman"/>
          <w:b/>
          <w:sz w:val="28"/>
          <w:szCs w:val="28"/>
        </w:rPr>
      </w:pPr>
    </w:p>
    <w:p w:rsidR="00554CE5" w:rsidRPr="00275BCB" w:rsidRDefault="00554CE5" w:rsidP="008D0758">
      <w:pPr>
        <w:jc w:val="center"/>
        <w:rPr>
          <w:rFonts w:ascii="Times New Roman" w:hAnsi="Times New Roman" w:cs="Times New Roman"/>
          <w:b/>
          <w:sz w:val="28"/>
          <w:szCs w:val="28"/>
        </w:rPr>
      </w:pPr>
    </w:p>
    <w:p w:rsidR="00554CE5" w:rsidRPr="00275BCB" w:rsidRDefault="00554CE5" w:rsidP="008D0758">
      <w:pPr>
        <w:jc w:val="center"/>
        <w:rPr>
          <w:rFonts w:ascii="Times New Roman" w:hAnsi="Times New Roman" w:cs="Times New Roman"/>
          <w:b/>
          <w:sz w:val="28"/>
          <w:szCs w:val="28"/>
        </w:rPr>
      </w:pPr>
    </w:p>
    <w:p w:rsidR="00554CE5" w:rsidRPr="00275BCB" w:rsidRDefault="00554CE5" w:rsidP="008D0758">
      <w:pPr>
        <w:jc w:val="center"/>
        <w:rPr>
          <w:rFonts w:ascii="Times New Roman" w:hAnsi="Times New Roman" w:cs="Times New Roman"/>
          <w:b/>
          <w:sz w:val="28"/>
          <w:szCs w:val="28"/>
        </w:rPr>
      </w:pPr>
    </w:p>
    <w:p w:rsidR="00554CE5" w:rsidRPr="00275BCB" w:rsidRDefault="00554CE5" w:rsidP="008D0758">
      <w:pPr>
        <w:jc w:val="center"/>
        <w:rPr>
          <w:rFonts w:ascii="Times New Roman" w:hAnsi="Times New Roman" w:cs="Times New Roman"/>
          <w:b/>
          <w:sz w:val="28"/>
          <w:szCs w:val="28"/>
        </w:rPr>
      </w:pPr>
    </w:p>
    <w:p w:rsidR="00B03A5C" w:rsidRPr="00275BCB" w:rsidRDefault="00B03A5C" w:rsidP="008D0758">
      <w:pPr>
        <w:jc w:val="center"/>
        <w:rPr>
          <w:rFonts w:ascii="Times New Roman" w:hAnsi="Times New Roman" w:cs="Times New Roman"/>
          <w:b/>
          <w:sz w:val="28"/>
          <w:szCs w:val="28"/>
        </w:rPr>
      </w:pPr>
    </w:p>
    <w:p w:rsidR="00B03A5C" w:rsidRPr="00275BCB" w:rsidRDefault="00B03A5C" w:rsidP="008D0758">
      <w:pPr>
        <w:jc w:val="center"/>
        <w:rPr>
          <w:rFonts w:ascii="Times New Roman" w:hAnsi="Times New Roman" w:cs="Times New Roman"/>
          <w:b/>
          <w:sz w:val="28"/>
          <w:szCs w:val="28"/>
        </w:rPr>
      </w:pPr>
    </w:p>
    <w:p w:rsidR="00B03A5C" w:rsidRPr="00275BCB" w:rsidRDefault="00B606FF" w:rsidP="008D0758">
      <w:pPr>
        <w:jc w:val="center"/>
        <w:rPr>
          <w:rFonts w:ascii="Times New Roman" w:hAnsi="Times New Roman" w:cs="Times New Roman"/>
          <w:b/>
          <w:sz w:val="28"/>
          <w:szCs w:val="28"/>
        </w:rPr>
      </w:pPr>
      <w:r w:rsidRPr="00275BCB">
        <w:rPr>
          <w:rFonts w:ascii="Times New Roman" w:hAnsi="Times New Roman" w:cs="Times New Roman"/>
          <w:b/>
          <w:sz w:val="28"/>
          <w:szCs w:val="28"/>
        </w:rPr>
        <w:lastRenderedPageBreak/>
        <w:t>CUPRINS – Conform fișei disciplinei</w:t>
      </w:r>
    </w:p>
    <w:tbl>
      <w:tblPr>
        <w:tblStyle w:val="Tabelgril"/>
        <w:tblW w:w="0" w:type="auto"/>
        <w:tblLook w:val="04A0" w:firstRow="1" w:lastRow="0" w:firstColumn="1" w:lastColumn="0" w:noHBand="0" w:noVBand="1"/>
      </w:tblPr>
      <w:tblGrid>
        <w:gridCol w:w="4531"/>
        <w:gridCol w:w="4531"/>
      </w:tblGrid>
      <w:tr w:rsidR="00B606FF" w:rsidRPr="00275BCB" w:rsidTr="00B606FF">
        <w:tc>
          <w:tcPr>
            <w:tcW w:w="4531" w:type="dxa"/>
          </w:tcPr>
          <w:p w:rsidR="00B606FF" w:rsidRPr="00275BCB" w:rsidRDefault="00B606FF" w:rsidP="008D0758">
            <w:pPr>
              <w:jc w:val="center"/>
              <w:rPr>
                <w:b/>
              </w:rPr>
            </w:pPr>
            <w:r w:rsidRPr="00275BCB">
              <w:rPr>
                <w:b/>
              </w:rPr>
              <w:t>Cur</w:t>
            </w:r>
            <w:r w:rsidR="00D30739" w:rsidRPr="00275BCB">
              <w:rPr>
                <w:b/>
              </w:rPr>
              <w:t>s</w:t>
            </w:r>
          </w:p>
        </w:tc>
        <w:tc>
          <w:tcPr>
            <w:tcW w:w="4531" w:type="dxa"/>
          </w:tcPr>
          <w:p w:rsidR="00B606FF" w:rsidRPr="00275BCB" w:rsidRDefault="00D30739" w:rsidP="008D0758">
            <w:pPr>
              <w:jc w:val="center"/>
              <w:rPr>
                <w:b/>
              </w:rPr>
            </w:pPr>
            <w:r w:rsidRPr="00275BCB">
              <w:rPr>
                <w:b/>
              </w:rPr>
              <w:t>Seminar</w:t>
            </w:r>
          </w:p>
        </w:tc>
      </w:tr>
      <w:tr w:rsidR="00B606FF" w:rsidRPr="00275BCB" w:rsidTr="00D30739">
        <w:trPr>
          <w:trHeight w:val="1796"/>
        </w:trPr>
        <w:tc>
          <w:tcPr>
            <w:tcW w:w="4531" w:type="dxa"/>
          </w:tcPr>
          <w:p w:rsidR="00D30739" w:rsidRPr="00275BCB" w:rsidRDefault="00D30739" w:rsidP="00D30739">
            <w:pPr>
              <w:autoSpaceDE w:val="0"/>
              <w:autoSpaceDN w:val="0"/>
              <w:adjustRightInd w:val="0"/>
              <w:ind w:left="389" w:hanging="389"/>
              <w:rPr>
                <w:bCs/>
                <w:sz w:val="18"/>
                <w:szCs w:val="18"/>
              </w:rPr>
            </w:pPr>
            <w:r w:rsidRPr="00275BCB">
              <w:rPr>
                <w:b/>
                <w:sz w:val="18"/>
                <w:szCs w:val="18"/>
              </w:rPr>
              <w:t>1.  Introducere în Microeconomie</w:t>
            </w:r>
          </w:p>
          <w:p w:rsidR="00D30739" w:rsidRPr="00275BCB" w:rsidRDefault="00D30739" w:rsidP="00D30739">
            <w:pPr>
              <w:autoSpaceDE w:val="0"/>
              <w:autoSpaceDN w:val="0"/>
              <w:adjustRightInd w:val="0"/>
              <w:rPr>
                <w:sz w:val="18"/>
                <w:szCs w:val="18"/>
              </w:rPr>
            </w:pPr>
            <w:r w:rsidRPr="00275BCB">
              <w:rPr>
                <w:bCs/>
                <w:sz w:val="18"/>
                <w:szCs w:val="18"/>
              </w:rPr>
              <w:t>1</w:t>
            </w:r>
            <w:r w:rsidRPr="00275BCB">
              <w:rPr>
                <w:sz w:val="18"/>
                <w:szCs w:val="18"/>
              </w:rPr>
              <w:t>.1. Activitatea economic</w:t>
            </w:r>
            <w:r w:rsidR="00275BCB" w:rsidRPr="00275BCB">
              <w:rPr>
                <w:sz w:val="18"/>
                <w:szCs w:val="18"/>
              </w:rPr>
              <w:t>ă</w:t>
            </w:r>
            <w:r w:rsidRPr="00275BCB">
              <w:rPr>
                <w:sz w:val="18"/>
                <w:szCs w:val="18"/>
              </w:rPr>
              <w:t xml:space="preserve"> </w:t>
            </w:r>
            <w:r w:rsidR="00275BCB" w:rsidRPr="00275BCB">
              <w:rPr>
                <w:sz w:val="18"/>
                <w:szCs w:val="18"/>
              </w:rPr>
              <w:t>ș</w:t>
            </w:r>
            <w:r w:rsidRPr="00275BCB">
              <w:rPr>
                <w:sz w:val="18"/>
                <w:szCs w:val="18"/>
              </w:rPr>
              <w:t xml:space="preserve">i </w:t>
            </w:r>
            <w:r w:rsidR="00275BCB" w:rsidRPr="00275BCB">
              <w:rPr>
                <w:sz w:val="18"/>
                <w:szCs w:val="18"/>
              </w:rPr>
              <w:t>științele</w:t>
            </w:r>
            <w:r w:rsidRPr="00275BCB">
              <w:rPr>
                <w:sz w:val="18"/>
                <w:szCs w:val="18"/>
              </w:rPr>
              <w:t xml:space="preserve"> economice</w:t>
            </w:r>
          </w:p>
          <w:p w:rsidR="00D30739" w:rsidRPr="00275BCB" w:rsidRDefault="00D30739" w:rsidP="00D30739">
            <w:pPr>
              <w:autoSpaceDE w:val="0"/>
              <w:autoSpaceDN w:val="0"/>
              <w:adjustRightInd w:val="0"/>
              <w:rPr>
                <w:sz w:val="18"/>
                <w:szCs w:val="18"/>
              </w:rPr>
            </w:pPr>
            <w:r w:rsidRPr="00275BCB">
              <w:rPr>
                <w:sz w:val="18"/>
                <w:szCs w:val="18"/>
              </w:rPr>
              <w:t xml:space="preserve">1.2. Nevoile </w:t>
            </w:r>
            <w:r w:rsidR="00275BCB" w:rsidRPr="00275BCB">
              <w:rPr>
                <w:sz w:val="18"/>
                <w:szCs w:val="18"/>
              </w:rPr>
              <w:t>ș</w:t>
            </w:r>
            <w:r w:rsidRPr="00275BCB">
              <w:rPr>
                <w:sz w:val="18"/>
                <w:szCs w:val="18"/>
              </w:rPr>
              <w:t>i resursele economice</w:t>
            </w:r>
          </w:p>
          <w:p w:rsidR="00D30739" w:rsidRPr="00275BCB" w:rsidRDefault="00D30739" w:rsidP="00D30739">
            <w:pPr>
              <w:autoSpaceDE w:val="0"/>
              <w:autoSpaceDN w:val="0"/>
              <w:adjustRightInd w:val="0"/>
              <w:rPr>
                <w:sz w:val="18"/>
                <w:szCs w:val="18"/>
              </w:rPr>
            </w:pPr>
            <w:r w:rsidRPr="00275BCB">
              <w:rPr>
                <w:sz w:val="18"/>
                <w:szCs w:val="18"/>
              </w:rPr>
              <w:t xml:space="preserve">1.3. Raritatea </w:t>
            </w:r>
            <w:r w:rsidR="00275BCB" w:rsidRPr="00275BCB">
              <w:rPr>
                <w:sz w:val="18"/>
                <w:szCs w:val="18"/>
              </w:rPr>
              <w:t>ș</w:t>
            </w:r>
            <w:r w:rsidRPr="00275BCB">
              <w:rPr>
                <w:sz w:val="18"/>
                <w:szCs w:val="18"/>
              </w:rPr>
              <w:t>i alegerea</w:t>
            </w:r>
          </w:p>
          <w:p w:rsidR="00D30739" w:rsidRPr="00275BCB" w:rsidRDefault="00D30739" w:rsidP="00D30739">
            <w:pPr>
              <w:autoSpaceDE w:val="0"/>
              <w:autoSpaceDN w:val="0"/>
              <w:adjustRightInd w:val="0"/>
              <w:rPr>
                <w:sz w:val="18"/>
                <w:szCs w:val="18"/>
              </w:rPr>
            </w:pPr>
            <w:r w:rsidRPr="00275BCB">
              <w:rPr>
                <w:sz w:val="18"/>
                <w:szCs w:val="18"/>
              </w:rPr>
              <w:t xml:space="preserve">1.4. Riscul </w:t>
            </w:r>
            <w:r w:rsidR="00275BCB" w:rsidRPr="00275BCB">
              <w:rPr>
                <w:sz w:val="18"/>
                <w:szCs w:val="18"/>
              </w:rPr>
              <w:t>ș</w:t>
            </w:r>
            <w:r w:rsidRPr="00275BCB">
              <w:rPr>
                <w:sz w:val="18"/>
                <w:szCs w:val="18"/>
              </w:rPr>
              <w:t>i incertitudinea în economie</w:t>
            </w:r>
          </w:p>
          <w:p w:rsidR="00B606FF" w:rsidRPr="00275BCB" w:rsidRDefault="00D30739" w:rsidP="00D30739">
            <w:pPr>
              <w:rPr>
                <w:bCs/>
                <w:sz w:val="18"/>
                <w:szCs w:val="18"/>
              </w:rPr>
            </w:pPr>
            <w:r w:rsidRPr="00275BCB">
              <w:rPr>
                <w:bCs/>
                <w:sz w:val="18"/>
                <w:szCs w:val="18"/>
              </w:rPr>
              <w:t xml:space="preserve">1.5. Sisteme economice. Economia de </w:t>
            </w:r>
            <w:r w:rsidR="00275BCB" w:rsidRPr="00275BCB">
              <w:rPr>
                <w:bCs/>
                <w:sz w:val="18"/>
                <w:szCs w:val="18"/>
              </w:rPr>
              <w:t>piață</w:t>
            </w:r>
            <w:r w:rsidRPr="00275BCB">
              <w:rPr>
                <w:bCs/>
                <w:sz w:val="18"/>
                <w:szCs w:val="18"/>
              </w:rPr>
              <w:t xml:space="preserve"> contemporan</w:t>
            </w:r>
            <w:r w:rsidR="00275BCB" w:rsidRPr="00275BCB">
              <w:rPr>
                <w:bCs/>
                <w:sz w:val="18"/>
                <w:szCs w:val="18"/>
              </w:rPr>
              <w:t>ă</w:t>
            </w:r>
          </w:p>
          <w:p w:rsidR="00D30739" w:rsidRPr="00275BCB" w:rsidRDefault="00D30739" w:rsidP="00D30739">
            <w:pPr>
              <w:rPr>
                <w:b/>
                <w:sz w:val="18"/>
                <w:szCs w:val="18"/>
              </w:rPr>
            </w:pPr>
            <w:r w:rsidRPr="00275BCB">
              <w:rPr>
                <w:b/>
                <w:sz w:val="18"/>
                <w:szCs w:val="18"/>
              </w:rPr>
              <w:t xml:space="preserve">2. </w:t>
            </w:r>
            <w:r w:rsidR="00275BCB" w:rsidRPr="00275BCB">
              <w:rPr>
                <w:b/>
                <w:sz w:val="18"/>
                <w:szCs w:val="18"/>
              </w:rPr>
              <w:t>Agenții</w:t>
            </w:r>
            <w:r w:rsidRPr="00275BCB">
              <w:rPr>
                <w:b/>
                <w:sz w:val="18"/>
                <w:szCs w:val="18"/>
              </w:rPr>
              <w:t xml:space="preserve"> economici  </w:t>
            </w:r>
          </w:p>
          <w:p w:rsidR="00D30739" w:rsidRPr="00275BCB" w:rsidRDefault="00D30739" w:rsidP="00D30739">
            <w:pPr>
              <w:rPr>
                <w:sz w:val="18"/>
                <w:szCs w:val="18"/>
              </w:rPr>
            </w:pPr>
            <w:r w:rsidRPr="00275BCB">
              <w:rPr>
                <w:sz w:val="18"/>
                <w:szCs w:val="18"/>
              </w:rPr>
              <w:t xml:space="preserve">2.1. </w:t>
            </w:r>
            <w:r w:rsidR="00275BCB" w:rsidRPr="00275BCB">
              <w:rPr>
                <w:sz w:val="18"/>
                <w:szCs w:val="18"/>
              </w:rPr>
              <w:t>Definiția</w:t>
            </w:r>
            <w:r w:rsidRPr="00275BCB">
              <w:rPr>
                <w:sz w:val="18"/>
                <w:szCs w:val="18"/>
              </w:rPr>
              <w:t xml:space="preserve"> si clasificarea </w:t>
            </w:r>
            <w:r w:rsidR="00275BCB" w:rsidRPr="00275BCB">
              <w:rPr>
                <w:sz w:val="18"/>
                <w:szCs w:val="18"/>
              </w:rPr>
              <w:t>agenților</w:t>
            </w:r>
            <w:r w:rsidRPr="00275BCB">
              <w:rPr>
                <w:sz w:val="18"/>
                <w:szCs w:val="18"/>
              </w:rPr>
              <w:t xml:space="preserve"> economici</w:t>
            </w:r>
          </w:p>
          <w:p w:rsidR="00D30739" w:rsidRPr="00275BCB" w:rsidRDefault="00D30739" w:rsidP="00D30739">
            <w:pPr>
              <w:rPr>
                <w:sz w:val="18"/>
                <w:szCs w:val="18"/>
              </w:rPr>
            </w:pPr>
            <w:r w:rsidRPr="00275BCB">
              <w:rPr>
                <w:sz w:val="18"/>
                <w:szCs w:val="18"/>
              </w:rPr>
              <w:t xml:space="preserve">2.2. Firma si </w:t>
            </w:r>
            <w:r w:rsidR="00275BCB" w:rsidRPr="00275BCB">
              <w:rPr>
                <w:sz w:val="18"/>
                <w:szCs w:val="18"/>
              </w:rPr>
              <w:t>funcțiile</w:t>
            </w:r>
            <w:r w:rsidRPr="00275BCB">
              <w:rPr>
                <w:sz w:val="18"/>
                <w:szCs w:val="18"/>
              </w:rPr>
              <w:t xml:space="preserve"> sale</w:t>
            </w:r>
          </w:p>
          <w:p w:rsidR="00D30739" w:rsidRPr="00275BCB" w:rsidRDefault="00D30739" w:rsidP="00D30739">
            <w:pPr>
              <w:rPr>
                <w:sz w:val="18"/>
                <w:szCs w:val="18"/>
              </w:rPr>
            </w:pPr>
            <w:r w:rsidRPr="00275BCB">
              <w:rPr>
                <w:sz w:val="18"/>
                <w:szCs w:val="18"/>
              </w:rPr>
              <w:t xml:space="preserve">2.3. </w:t>
            </w:r>
            <w:r w:rsidR="00275BCB" w:rsidRPr="00275BCB">
              <w:rPr>
                <w:sz w:val="18"/>
                <w:szCs w:val="18"/>
              </w:rPr>
              <w:t>Societățile</w:t>
            </w:r>
            <w:r w:rsidRPr="00275BCB">
              <w:rPr>
                <w:sz w:val="18"/>
                <w:szCs w:val="18"/>
              </w:rPr>
              <w:t xml:space="preserve"> comerciale</w:t>
            </w:r>
          </w:p>
          <w:p w:rsidR="00D30739" w:rsidRPr="00275BCB" w:rsidRDefault="00D30739" w:rsidP="00D30739">
            <w:pPr>
              <w:rPr>
                <w:b/>
                <w:sz w:val="18"/>
                <w:szCs w:val="18"/>
              </w:rPr>
            </w:pPr>
            <w:r w:rsidRPr="00275BCB">
              <w:rPr>
                <w:b/>
                <w:sz w:val="18"/>
                <w:szCs w:val="18"/>
              </w:rPr>
              <w:t xml:space="preserve">3. Activitatea de </w:t>
            </w:r>
            <w:r w:rsidR="00275BCB" w:rsidRPr="00275BCB">
              <w:rPr>
                <w:b/>
                <w:sz w:val="18"/>
                <w:szCs w:val="18"/>
              </w:rPr>
              <w:t>producție</w:t>
            </w:r>
            <w:r w:rsidRPr="00275BCB">
              <w:rPr>
                <w:b/>
                <w:sz w:val="18"/>
                <w:szCs w:val="18"/>
              </w:rPr>
              <w:t xml:space="preserve">    </w:t>
            </w:r>
          </w:p>
          <w:p w:rsidR="00D30739" w:rsidRPr="00275BCB" w:rsidRDefault="00D30739" w:rsidP="00D30739">
            <w:pPr>
              <w:rPr>
                <w:sz w:val="18"/>
                <w:szCs w:val="18"/>
              </w:rPr>
            </w:pPr>
            <w:r w:rsidRPr="00275BCB">
              <w:rPr>
                <w:sz w:val="18"/>
                <w:szCs w:val="18"/>
              </w:rPr>
              <w:t xml:space="preserve">3.1. Factorii de </w:t>
            </w:r>
            <w:r w:rsidR="00275BCB" w:rsidRPr="00275BCB">
              <w:rPr>
                <w:sz w:val="18"/>
                <w:szCs w:val="18"/>
              </w:rPr>
              <w:t>producție</w:t>
            </w:r>
            <w:r w:rsidRPr="00275BCB">
              <w:rPr>
                <w:sz w:val="18"/>
                <w:szCs w:val="18"/>
              </w:rPr>
              <w:t xml:space="preserve"> </w:t>
            </w:r>
          </w:p>
          <w:p w:rsidR="00D30739" w:rsidRPr="00275BCB" w:rsidRDefault="00D30739" w:rsidP="00D30739">
            <w:pPr>
              <w:rPr>
                <w:sz w:val="18"/>
                <w:szCs w:val="18"/>
              </w:rPr>
            </w:pPr>
            <w:r w:rsidRPr="00275BCB">
              <w:rPr>
                <w:sz w:val="18"/>
                <w:szCs w:val="18"/>
              </w:rPr>
              <w:t xml:space="preserve">3.2. </w:t>
            </w:r>
            <w:r w:rsidR="00275BCB" w:rsidRPr="00275BCB">
              <w:rPr>
                <w:sz w:val="18"/>
                <w:szCs w:val="18"/>
              </w:rPr>
              <w:t>Funcția</w:t>
            </w:r>
            <w:r w:rsidRPr="00275BCB">
              <w:rPr>
                <w:sz w:val="18"/>
                <w:szCs w:val="18"/>
              </w:rPr>
              <w:t xml:space="preserve"> de </w:t>
            </w:r>
            <w:r w:rsidR="00275BCB" w:rsidRPr="00275BCB">
              <w:rPr>
                <w:sz w:val="18"/>
                <w:szCs w:val="18"/>
              </w:rPr>
              <w:t>producție</w:t>
            </w:r>
            <w:r w:rsidRPr="00275BCB">
              <w:rPr>
                <w:sz w:val="18"/>
                <w:szCs w:val="18"/>
              </w:rPr>
              <w:t xml:space="preserve"> </w:t>
            </w:r>
          </w:p>
          <w:p w:rsidR="00D30739" w:rsidRPr="00275BCB" w:rsidRDefault="00D30739" w:rsidP="00D30739">
            <w:pPr>
              <w:rPr>
                <w:sz w:val="18"/>
                <w:szCs w:val="18"/>
              </w:rPr>
            </w:pPr>
            <w:r w:rsidRPr="00275BCB">
              <w:rPr>
                <w:sz w:val="18"/>
                <w:szCs w:val="18"/>
              </w:rPr>
              <w:t xml:space="preserve">3.3. Capitalul – principal factor de </w:t>
            </w:r>
            <w:r w:rsidR="00275BCB" w:rsidRPr="00275BCB">
              <w:rPr>
                <w:sz w:val="18"/>
                <w:szCs w:val="18"/>
              </w:rPr>
              <w:t>producție</w:t>
            </w:r>
            <w:r w:rsidRPr="00275BCB">
              <w:rPr>
                <w:sz w:val="18"/>
                <w:szCs w:val="18"/>
              </w:rPr>
              <w:t>. Concept, Forme, Structura, Indicatori, Amortizare</w:t>
            </w:r>
          </w:p>
          <w:p w:rsidR="00D30739" w:rsidRPr="00275BCB" w:rsidRDefault="00D30739" w:rsidP="00D30739">
            <w:pPr>
              <w:rPr>
                <w:b/>
                <w:sz w:val="18"/>
                <w:szCs w:val="18"/>
              </w:rPr>
            </w:pPr>
            <w:r w:rsidRPr="00275BCB">
              <w:rPr>
                <w:b/>
                <w:sz w:val="18"/>
                <w:szCs w:val="18"/>
              </w:rPr>
              <w:t xml:space="preserve">4. Costurile de </w:t>
            </w:r>
            <w:r w:rsidR="00275BCB" w:rsidRPr="00275BCB">
              <w:rPr>
                <w:b/>
                <w:sz w:val="18"/>
                <w:szCs w:val="18"/>
              </w:rPr>
              <w:t>producție</w:t>
            </w:r>
            <w:r w:rsidRPr="00275BCB">
              <w:rPr>
                <w:b/>
                <w:sz w:val="18"/>
                <w:szCs w:val="18"/>
              </w:rPr>
              <w:t xml:space="preserve"> </w:t>
            </w:r>
          </w:p>
          <w:p w:rsidR="00D30739" w:rsidRPr="00275BCB" w:rsidRDefault="00D30739" w:rsidP="00D30739">
            <w:pPr>
              <w:rPr>
                <w:sz w:val="18"/>
                <w:szCs w:val="18"/>
              </w:rPr>
            </w:pPr>
            <w:r w:rsidRPr="00275BCB">
              <w:rPr>
                <w:sz w:val="18"/>
                <w:szCs w:val="18"/>
              </w:rPr>
              <w:t xml:space="preserve">4.1. Conceptul de cost. </w:t>
            </w:r>
            <w:r w:rsidR="00275BCB" w:rsidRPr="00275BCB">
              <w:rPr>
                <w:sz w:val="18"/>
                <w:szCs w:val="18"/>
              </w:rPr>
              <w:t>Relația</w:t>
            </w:r>
            <w:r w:rsidRPr="00275BCB">
              <w:rPr>
                <w:sz w:val="18"/>
                <w:szCs w:val="18"/>
              </w:rPr>
              <w:t xml:space="preserve"> cost-pr</w:t>
            </w:r>
            <w:r w:rsidR="00275BCB" w:rsidRPr="00275BCB">
              <w:rPr>
                <w:sz w:val="18"/>
                <w:szCs w:val="18"/>
              </w:rPr>
              <w:t>eț</w:t>
            </w:r>
          </w:p>
          <w:p w:rsidR="00D30739" w:rsidRPr="00275BCB" w:rsidRDefault="00D30739" w:rsidP="00D30739">
            <w:pPr>
              <w:rPr>
                <w:sz w:val="18"/>
                <w:szCs w:val="18"/>
              </w:rPr>
            </w:pPr>
            <w:r w:rsidRPr="00275BCB">
              <w:rPr>
                <w:sz w:val="18"/>
                <w:szCs w:val="18"/>
              </w:rPr>
              <w:t>4.2. Tipologia costurilor</w:t>
            </w:r>
          </w:p>
          <w:p w:rsidR="00D30739" w:rsidRPr="00275BCB" w:rsidRDefault="00D30739" w:rsidP="00D30739">
            <w:pPr>
              <w:rPr>
                <w:sz w:val="18"/>
                <w:szCs w:val="18"/>
              </w:rPr>
            </w:pPr>
            <w:r w:rsidRPr="00275BCB">
              <w:rPr>
                <w:sz w:val="18"/>
                <w:szCs w:val="18"/>
              </w:rPr>
              <w:t>4.3. Comportamentul costurilor</w:t>
            </w:r>
          </w:p>
          <w:p w:rsidR="00D30739" w:rsidRPr="00275BCB" w:rsidRDefault="00D30739" w:rsidP="00D30739">
            <w:pPr>
              <w:rPr>
                <w:sz w:val="18"/>
                <w:szCs w:val="18"/>
              </w:rPr>
            </w:pPr>
            <w:r w:rsidRPr="00275BCB">
              <w:rPr>
                <w:sz w:val="18"/>
                <w:szCs w:val="18"/>
              </w:rPr>
              <w:t xml:space="preserve">4.4. </w:t>
            </w:r>
            <w:r w:rsidR="00275BCB" w:rsidRPr="00275BCB">
              <w:rPr>
                <w:sz w:val="18"/>
                <w:szCs w:val="18"/>
              </w:rPr>
              <w:t>Relația</w:t>
            </w:r>
            <w:r w:rsidRPr="00275BCB">
              <w:rPr>
                <w:sz w:val="18"/>
                <w:szCs w:val="18"/>
              </w:rPr>
              <w:t xml:space="preserve"> cost-profit. Pragul de rentabilitate</w:t>
            </w:r>
          </w:p>
          <w:p w:rsidR="00D30739" w:rsidRPr="00275BCB" w:rsidRDefault="00D30739" w:rsidP="00D30739">
            <w:pPr>
              <w:rPr>
                <w:b/>
                <w:sz w:val="18"/>
                <w:szCs w:val="18"/>
              </w:rPr>
            </w:pPr>
            <w:r w:rsidRPr="00275BCB">
              <w:rPr>
                <w:b/>
                <w:sz w:val="18"/>
                <w:szCs w:val="18"/>
              </w:rPr>
              <w:t xml:space="preserve"> 5. Productivitatea factorilor de </w:t>
            </w:r>
            <w:r w:rsidR="00275BCB" w:rsidRPr="00275BCB">
              <w:rPr>
                <w:b/>
                <w:sz w:val="18"/>
                <w:szCs w:val="18"/>
              </w:rPr>
              <w:t>producție</w:t>
            </w:r>
          </w:p>
          <w:p w:rsidR="00D30739" w:rsidRPr="00275BCB" w:rsidRDefault="00D30739" w:rsidP="00D30739">
            <w:pPr>
              <w:rPr>
                <w:sz w:val="18"/>
                <w:szCs w:val="18"/>
              </w:rPr>
            </w:pPr>
            <w:r w:rsidRPr="00275BCB">
              <w:rPr>
                <w:sz w:val="18"/>
                <w:szCs w:val="18"/>
              </w:rPr>
              <w:t>5.1. Conceptul de productivitate</w:t>
            </w:r>
          </w:p>
          <w:p w:rsidR="00D30739" w:rsidRPr="00275BCB" w:rsidRDefault="00D30739" w:rsidP="00D30739">
            <w:pPr>
              <w:rPr>
                <w:sz w:val="18"/>
                <w:szCs w:val="18"/>
              </w:rPr>
            </w:pPr>
            <w:r w:rsidRPr="00275BCB">
              <w:rPr>
                <w:sz w:val="18"/>
                <w:szCs w:val="18"/>
              </w:rPr>
              <w:t xml:space="preserve">5.2. Formele </w:t>
            </w:r>
            <w:r w:rsidR="00275BCB" w:rsidRPr="00275BCB">
              <w:rPr>
                <w:sz w:val="18"/>
                <w:szCs w:val="18"/>
              </w:rPr>
              <w:t>productivității</w:t>
            </w:r>
          </w:p>
          <w:p w:rsidR="00D30739" w:rsidRPr="00275BCB" w:rsidRDefault="00D30739" w:rsidP="00D30739">
            <w:pPr>
              <w:rPr>
                <w:sz w:val="18"/>
                <w:szCs w:val="18"/>
              </w:rPr>
            </w:pPr>
            <w:r w:rsidRPr="00275BCB">
              <w:rPr>
                <w:sz w:val="18"/>
                <w:szCs w:val="18"/>
              </w:rPr>
              <w:t xml:space="preserve">5.3. Factorii care contribuie la </w:t>
            </w:r>
            <w:r w:rsidR="00275BCB" w:rsidRPr="00275BCB">
              <w:rPr>
                <w:sz w:val="18"/>
                <w:szCs w:val="18"/>
              </w:rPr>
              <w:t>creșterea</w:t>
            </w:r>
            <w:r w:rsidRPr="00275BCB">
              <w:rPr>
                <w:sz w:val="18"/>
                <w:szCs w:val="18"/>
              </w:rPr>
              <w:t xml:space="preserve"> </w:t>
            </w:r>
            <w:r w:rsidR="00275BCB" w:rsidRPr="00275BCB">
              <w:rPr>
                <w:sz w:val="18"/>
                <w:szCs w:val="18"/>
              </w:rPr>
              <w:t>productivității</w:t>
            </w:r>
          </w:p>
          <w:p w:rsidR="00D30739" w:rsidRPr="00275BCB" w:rsidRDefault="00D30739" w:rsidP="00D30739">
            <w:pPr>
              <w:rPr>
                <w:b/>
                <w:sz w:val="18"/>
                <w:szCs w:val="18"/>
              </w:rPr>
            </w:pPr>
            <w:r w:rsidRPr="00275BCB">
              <w:rPr>
                <w:b/>
                <w:sz w:val="18"/>
                <w:szCs w:val="18"/>
              </w:rPr>
              <w:t>6. Cererea si oferta</w:t>
            </w:r>
          </w:p>
          <w:p w:rsidR="00D30739" w:rsidRPr="00275BCB" w:rsidRDefault="00D30739" w:rsidP="00D30739">
            <w:pPr>
              <w:rPr>
                <w:sz w:val="18"/>
                <w:szCs w:val="18"/>
              </w:rPr>
            </w:pPr>
            <w:r w:rsidRPr="00275BCB">
              <w:rPr>
                <w:sz w:val="18"/>
                <w:szCs w:val="18"/>
              </w:rPr>
              <w:t xml:space="preserve">6.1. Cererea: </w:t>
            </w:r>
            <w:r w:rsidR="00275BCB" w:rsidRPr="00275BCB">
              <w:rPr>
                <w:sz w:val="18"/>
                <w:szCs w:val="18"/>
              </w:rPr>
              <w:t>funcții</w:t>
            </w:r>
            <w:r w:rsidRPr="00275BCB">
              <w:rPr>
                <w:sz w:val="18"/>
                <w:szCs w:val="18"/>
              </w:rPr>
              <w:t>, legea cererii, elasticitatea</w:t>
            </w:r>
          </w:p>
          <w:p w:rsidR="00D30739" w:rsidRPr="00275BCB" w:rsidRDefault="00D30739" w:rsidP="00D30739">
            <w:pPr>
              <w:rPr>
                <w:sz w:val="18"/>
                <w:szCs w:val="18"/>
              </w:rPr>
            </w:pPr>
            <w:r w:rsidRPr="00275BCB">
              <w:rPr>
                <w:sz w:val="18"/>
                <w:szCs w:val="18"/>
              </w:rPr>
              <w:t>6.2. Oferta: concept, factori de influenta, elasticitate</w:t>
            </w:r>
          </w:p>
          <w:p w:rsidR="00D30739" w:rsidRPr="00275BCB" w:rsidRDefault="00D30739" w:rsidP="00D30739">
            <w:pPr>
              <w:rPr>
                <w:b/>
                <w:sz w:val="18"/>
                <w:szCs w:val="18"/>
              </w:rPr>
            </w:pPr>
            <w:r w:rsidRPr="00275BCB">
              <w:rPr>
                <w:b/>
                <w:sz w:val="18"/>
                <w:szCs w:val="18"/>
              </w:rPr>
              <w:t xml:space="preserve">  7. </w:t>
            </w:r>
            <w:r w:rsidR="00275BCB" w:rsidRPr="00275BCB">
              <w:rPr>
                <w:b/>
                <w:sz w:val="18"/>
                <w:szCs w:val="18"/>
              </w:rPr>
              <w:t>Piața</w:t>
            </w:r>
            <w:r w:rsidRPr="00275BCB">
              <w:rPr>
                <w:b/>
                <w:sz w:val="18"/>
                <w:szCs w:val="18"/>
              </w:rPr>
              <w:t xml:space="preserve"> </w:t>
            </w:r>
            <w:r w:rsidR="00275BCB" w:rsidRPr="00275BCB">
              <w:rPr>
                <w:b/>
                <w:sz w:val="18"/>
                <w:szCs w:val="18"/>
              </w:rPr>
              <w:t>ș</w:t>
            </w:r>
            <w:r w:rsidRPr="00275BCB">
              <w:rPr>
                <w:b/>
                <w:sz w:val="18"/>
                <w:szCs w:val="18"/>
              </w:rPr>
              <w:t>i concuren</w:t>
            </w:r>
            <w:r w:rsidR="00275BCB" w:rsidRPr="00275BCB">
              <w:rPr>
                <w:b/>
                <w:sz w:val="18"/>
                <w:szCs w:val="18"/>
              </w:rPr>
              <w:t>ț</w:t>
            </w:r>
            <w:r w:rsidRPr="00275BCB">
              <w:rPr>
                <w:b/>
                <w:sz w:val="18"/>
                <w:szCs w:val="18"/>
              </w:rPr>
              <w:t>a</w:t>
            </w:r>
          </w:p>
          <w:p w:rsidR="00D30739" w:rsidRPr="00275BCB" w:rsidRDefault="00275BCB" w:rsidP="00D30739">
            <w:pPr>
              <w:rPr>
                <w:sz w:val="18"/>
                <w:szCs w:val="18"/>
              </w:rPr>
            </w:pPr>
            <w:r w:rsidRPr="00275BCB">
              <w:rPr>
                <w:sz w:val="18"/>
                <w:szCs w:val="18"/>
              </w:rPr>
              <w:t>7.1. Definirea ș</w:t>
            </w:r>
            <w:r w:rsidR="00D30739" w:rsidRPr="00275BCB">
              <w:rPr>
                <w:sz w:val="18"/>
                <w:szCs w:val="18"/>
              </w:rPr>
              <w:t>i func</w:t>
            </w:r>
            <w:r w:rsidRPr="00275BCB">
              <w:rPr>
                <w:sz w:val="18"/>
                <w:szCs w:val="18"/>
              </w:rPr>
              <w:t>ț</w:t>
            </w:r>
            <w:r w:rsidR="00D30739" w:rsidRPr="00275BCB">
              <w:rPr>
                <w:sz w:val="18"/>
                <w:szCs w:val="18"/>
              </w:rPr>
              <w:t xml:space="preserve">iile </w:t>
            </w:r>
            <w:r w:rsidRPr="00275BCB">
              <w:rPr>
                <w:sz w:val="18"/>
                <w:szCs w:val="18"/>
              </w:rPr>
              <w:t>pieței</w:t>
            </w:r>
          </w:p>
          <w:p w:rsidR="00D30739" w:rsidRPr="00275BCB" w:rsidRDefault="00D30739" w:rsidP="00D30739">
            <w:pPr>
              <w:rPr>
                <w:sz w:val="18"/>
                <w:szCs w:val="18"/>
              </w:rPr>
            </w:pPr>
            <w:r w:rsidRPr="00275BCB">
              <w:rPr>
                <w:sz w:val="18"/>
                <w:szCs w:val="18"/>
              </w:rPr>
              <w:t xml:space="preserve">7.2. Clasificarea </w:t>
            </w:r>
            <w:r w:rsidR="00275BCB" w:rsidRPr="00275BCB">
              <w:rPr>
                <w:sz w:val="18"/>
                <w:szCs w:val="18"/>
              </w:rPr>
              <w:t>piețelor</w:t>
            </w:r>
          </w:p>
          <w:p w:rsidR="00D30739" w:rsidRPr="00275BCB" w:rsidRDefault="00D30739" w:rsidP="00D30739">
            <w:pPr>
              <w:rPr>
                <w:sz w:val="18"/>
                <w:szCs w:val="18"/>
              </w:rPr>
            </w:pPr>
            <w:r w:rsidRPr="00275BCB">
              <w:rPr>
                <w:sz w:val="18"/>
                <w:szCs w:val="18"/>
              </w:rPr>
              <w:t xml:space="preserve">7.3. </w:t>
            </w:r>
            <w:r w:rsidR="00275BCB" w:rsidRPr="00275BCB">
              <w:rPr>
                <w:sz w:val="18"/>
                <w:szCs w:val="18"/>
              </w:rPr>
              <w:t>Imperfecțiunile</w:t>
            </w:r>
            <w:r w:rsidRPr="00275BCB">
              <w:rPr>
                <w:sz w:val="18"/>
                <w:szCs w:val="18"/>
              </w:rPr>
              <w:t xml:space="preserve"> </w:t>
            </w:r>
            <w:r w:rsidR="00275BCB" w:rsidRPr="00275BCB">
              <w:rPr>
                <w:sz w:val="18"/>
                <w:szCs w:val="18"/>
              </w:rPr>
              <w:t>piețelor</w:t>
            </w:r>
          </w:p>
          <w:p w:rsidR="00D30739" w:rsidRPr="00275BCB" w:rsidRDefault="00D30739" w:rsidP="00D30739">
            <w:pPr>
              <w:rPr>
                <w:sz w:val="18"/>
                <w:szCs w:val="18"/>
              </w:rPr>
            </w:pPr>
            <w:r w:rsidRPr="00275BCB">
              <w:rPr>
                <w:sz w:val="18"/>
                <w:szCs w:val="18"/>
              </w:rPr>
              <w:t xml:space="preserve">7.4. Definirea </w:t>
            </w:r>
            <w:r w:rsidR="00275BCB" w:rsidRPr="00275BCB">
              <w:rPr>
                <w:sz w:val="18"/>
                <w:szCs w:val="18"/>
              </w:rPr>
              <w:t>ș</w:t>
            </w:r>
            <w:r w:rsidRPr="00275BCB">
              <w:rPr>
                <w:sz w:val="18"/>
                <w:szCs w:val="18"/>
              </w:rPr>
              <w:t xml:space="preserve">i </w:t>
            </w:r>
            <w:r w:rsidR="00275BCB" w:rsidRPr="00275BCB">
              <w:rPr>
                <w:sz w:val="18"/>
                <w:szCs w:val="18"/>
              </w:rPr>
              <w:t>funcțiile</w:t>
            </w:r>
            <w:r w:rsidRPr="00275BCB">
              <w:rPr>
                <w:sz w:val="18"/>
                <w:szCs w:val="18"/>
              </w:rPr>
              <w:t xml:space="preserve"> concurentei</w:t>
            </w:r>
          </w:p>
          <w:p w:rsidR="00D30739" w:rsidRPr="00275BCB" w:rsidRDefault="00D30739" w:rsidP="00D30739">
            <w:pPr>
              <w:rPr>
                <w:sz w:val="18"/>
                <w:szCs w:val="18"/>
              </w:rPr>
            </w:pPr>
            <w:r w:rsidRPr="00275BCB">
              <w:rPr>
                <w:sz w:val="18"/>
                <w:szCs w:val="18"/>
              </w:rPr>
              <w:t>7.5. Forme ale concurentei</w:t>
            </w:r>
          </w:p>
          <w:p w:rsidR="00D30739" w:rsidRPr="00275BCB" w:rsidRDefault="00D30739" w:rsidP="00D30739">
            <w:pPr>
              <w:rPr>
                <w:b/>
                <w:sz w:val="18"/>
                <w:szCs w:val="18"/>
              </w:rPr>
            </w:pPr>
            <w:r w:rsidRPr="00275BCB">
              <w:rPr>
                <w:b/>
                <w:sz w:val="18"/>
                <w:szCs w:val="18"/>
              </w:rPr>
              <w:t xml:space="preserve">8. Preturile si mecanismul </w:t>
            </w:r>
            <w:r w:rsidR="00275BCB" w:rsidRPr="00275BCB">
              <w:rPr>
                <w:b/>
                <w:sz w:val="18"/>
                <w:szCs w:val="18"/>
              </w:rPr>
              <w:t>pieței</w:t>
            </w:r>
            <w:r w:rsidRPr="00275BCB">
              <w:rPr>
                <w:b/>
                <w:sz w:val="18"/>
                <w:szCs w:val="18"/>
              </w:rPr>
              <w:t xml:space="preserve"> </w:t>
            </w:r>
          </w:p>
          <w:p w:rsidR="00D30739" w:rsidRPr="00275BCB" w:rsidRDefault="00D30739" w:rsidP="00D30739">
            <w:pPr>
              <w:rPr>
                <w:sz w:val="18"/>
                <w:szCs w:val="18"/>
              </w:rPr>
            </w:pPr>
            <w:r w:rsidRPr="00275BCB">
              <w:rPr>
                <w:sz w:val="18"/>
                <w:szCs w:val="18"/>
              </w:rPr>
              <w:t xml:space="preserve">8.1. </w:t>
            </w:r>
            <w:r w:rsidR="00275BCB" w:rsidRPr="00275BCB">
              <w:rPr>
                <w:sz w:val="18"/>
                <w:szCs w:val="18"/>
              </w:rPr>
              <w:t>Prețul</w:t>
            </w:r>
            <w:r w:rsidRPr="00275BCB">
              <w:rPr>
                <w:sz w:val="18"/>
                <w:szCs w:val="18"/>
              </w:rPr>
              <w:t xml:space="preserve">: concept, </w:t>
            </w:r>
            <w:r w:rsidR="00275BCB" w:rsidRPr="00275BCB">
              <w:rPr>
                <w:sz w:val="18"/>
                <w:szCs w:val="18"/>
              </w:rPr>
              <w:t>funcții</w:t>
            </w:r>
            <w:r w:rsidRPr="00275BCB">
              <w:rPr>
                <w:sz w:val="18"/>
                <w:szCs w:val="18"/>
              </w:rPr>
              <w:t>, tipologie</w:t>
            </w:r>
          </w:p>
          <w:p w:rsidR="00D30739" w:rsidRPr="00275BCB" w:rsidRDefault="00D30739" w:rsidP="00D30739">
            <w:pPr>
              <w:rPr>
                <w:sz w:val="18"/>
                <w:szCs w:val="18"/>
              </w:rPr>
            </w:pPr>
            <w:r w:rsidRPr="00275BCB">
              <w:rPr>
                <w:sz w:val="18"/>
                <w:szCs w:val="18"/>
              </w:rPr>
              <w:t xml:space="preserve">8.2. Formarea preturilor pe </w:t>
            </w:r>
            <w:r w:rsidR="00275BCB" w:rsidRPr="00275BCB">
              <w:rPr>
                <w:sz w:val="18"/>
                <w:szCs w:val="18"/>
              </w:rPr>
              <w:t>piața</w:t>
            </w:r>
            <w:r w:rsidRPr="00275BCB">
              <w:rPr>
                <w:sz w:val="18"/>
                <w:szCs w:val="18"/>
              </w:rPr>
              <w:t xml:space="preserve"> cu concuren</w:t>
            </w:r>
            <w:r w:rsidR="00275BCB" w:rsidRPr="00275BCB">
              <w:rPr>
                <w:sz w:val="18"/>
                <w:szCs w:val="18"/>
              </w:rPr>
              <w:t>ță</w:t>
            </w:r>
            <w:r w:rsidRPr="00275BCB">
              <w:rPr>
                <w:sz w:val="18"/>
                <w:szCs w:val="18"/>
              </w:rPr>
              <w:t xml:space="preserve"> perfecta</w:t>
            </w:r>
          </w:p>
          <w:p w:rsidR="00D30739" w:rsidRPr="00275BCB" w:rsidRDefault="00D30739" w:rsidP="00D30739">
            <w:pPr>
              <w:rPr>
                <w:sz w:val="18"/>
                <w:szCs w:val="18"/>
              </w:rPr>
            </w:pPr>
            <w:r w:rsidRPr="00275BCB">
              <w:rPr>
                <w:sz w:val="18"/>
                <w:szCs w:val="18"/>
              </w:rPr>
              <w:t xml:space="preserve">8.3. Formarea preturilor pe </w:t>
            </w:r>
            <w:r w:rsidR="00275BCB" w:rsidRPr="00275BCB">
              <w:rPr>
                <w:sz w:val="18"/>
                <w:szCs w:val="18"/>
              </w:rPr>
              <w:t>piața</w:t>
            </w:r>
            <w:r w:rsidRPr="00275BCB">
              <w:rPr>
                <w:sz w:val="18"/>
                <w:szCs w:val="18"/>
              </w:rPr>
              <w:t xml:space="preserve"> cu concuren</w:t>
            </w:r>
            <w:r w:rsidR="00275BCB" w:rsidRPr="00275BCB">
              <w:rPr>
                <w:sz w:val="18"/>
                <w:szCs w:val="18"/>
              </w:rPr>
              <w:t>ță</w:t>
            </w:r>
            <w:r w:rsidRPr="00275BCB">
              <w:rPr>
                <w:sz w:val="18"/>
                <w:szCs w:val="18"/>
              </w:rPr>
              <w:t xml:space="preserve"> de monopol si oligopol</w:t>
            </w:r>
          </w:p>
          <w:p w:rsidR="00D30739" w:rsidRPr="00275BCB" w:rsidRDefault="00D30739" w:rsidP="00D30739">
            <w:pPr>
              <w:rPr>
                <w:sz w:val="18"/>
                <w:szCs w:val="18"/>
              </w:rPr>
            </w:pPr>
            <w:r w:rsidRPr="00275BCB">
              <w:rPr>
                <w:sz w:val="18"/>
                <w:szCs w:val="18"/>
              </w:rPr>
              <w:t>8.4. Nivelul general al prețurilor și rata inflației</w:t>
            </w:r>
          </w:p>
          <w:p w:rsidR="00D30739" w:rsidRPr="00275BCB" w:rsidRDefault="00D30739" w:rsidP="00D30739">
            <w:pPr>
              <w:rPr>
                <w:b/>
                <w:sz w:val="18"/>
                <w:szCs w:val="18"/>
              </w:rPr>
            </w:pPr>
            <w:r w:rsidRPr="00275BCB">
              <w:rPr>
                <w:b/>
                <w:sz w:val="18"/>
                <w:szCs w:val="18"/>
              </w:rPr>
              <w:t xml:space="preserve">9. Utilitatea. Comportamentul consumatorului   </w:t>
            </w:r>
          </w:p>
          <w:p w:rsidR="00D30739" w:rsidRPr="00275BCB" w:rsidRDefault="00D30739" w:rsidP="00D30739">
            <w:pPr>
              <w:rPr>
                <w:sz w:val="18"/>
                <w:szCs w:val="18"/>
              </w:rPr>
            </w:pPr>
            <w:r w:rsidRPr="00275BCB">
              <w:rPr>
                <w:sz w:val="18"/>
                <w:szCs w:val="18"/>
              </w:rPr>
              <w:t>9.1. Utilitatea bunurilor economice</w:t>
            </w:r>
          </w:p>
          <w:p w:rsidR="00D30739" w:rsidRPr="00275BCB" w:rsidRDefault="00D30739" w:rsidP="00D30739">
            <w:pPr>
              <w:rPr>
                <w:sz w:val="18"/>
                <w:szCs w:val="18"/>
              </w:rPr>
            </w:pPr>
            <w:r w:rsidRPr="00275BCB">
              <w:rPr>
                <w:sz w:val="18"/>
                <w:szCs w:val="18"/>
              </w:rPr>
              <w:t>9.2. Preferințele consumatorilor</w:t>
            </w:r>
          </w:p>
          <w:p w:rsidR="00D30739" w:rsidRPr="00275BCB" w:rsidRDefault="00D30739" w:rsidP="00D30739">
            <w:pPr>
              <w:rPr>
                <w:sz w:val="18"/>
                <w:szCs w:val="18"/>
              </w:rPr>
            </w:pPr>
            <w:r w:rsidRPr="00275BCB">
              <w:rPr>
                <w:sz w:val="18"/>
                <w:szCs w:val="18"/>
              </w:rPr>
              <w:t>9.3. Echilibrul consumatorului</w:t>
            </w:r>
          </w:p>
          <w:p w:rsidR="00D30739" w:rsidRPr="00275BCB" w:rsidRDefault="00D30739" w:rsidP="00D30739">
            <w:pPr>
              <w:rPr>
                <w:b/>
                <w:sz w:val="18"/>
                <w:szCs w:val="18"/>
              </w:rPr>
            </w:pPr>
            <w:r w:rsidRPr="00275BCB">
              <w:rPr>
                <w:b/>
                <w:sz w:val="18"/>
                <w:szCs w:val="18"/>
              </w:rPr>
              <w:t xml:space="preserve">10. Profitul    </w:t>
            </w:r>
          </w:p>
          <w:p w:rsidR="00D30739" w:rsidRPr="00275BCB" w:rsidRDefault="00D30739" w:rsidP="00D30739">
            <w:pPr>
              <w:rPr>
                <w:sz w:val="18"/>
                <w:szCs w:val="18"/>
              </w:rPr>
            </w:pPr>
            <w:r w:rsidRPr="00275BCB">
              <w:rPr>
                <w:sz w:val="18"/>
                <w:szCs w:val="18"/>
              </w:rPr>
              <w:t>10.1. Termenul de profit</w:t>
            </w:r>
          </w:p>
          <w:p w:rsidR="00D30739" w:rsidRPr="00275BCB" w:rsidRDefault="00D30739" w:rsidP="00D30739">
            <w:pPr>
              <w:rPr>
                <w:sz w:val="18"/>
                <w:szCs w:val="18"/>
              </w:rPr>
            </w:pPr>
            <w:r w:rsidRPr="00275BCB">
              <w:rPr>
                <w:sz w:val="18"/>
                <w:szCs w:val="18"/>
              </w:rPr>
              <w:t xml:space="preserve">10.2. Formele </w:t>
            </w:r>
            <w:r w:rsidR="00275BCB" w:rsidRPr="00275BCB">
              <w:rPr>
                <w:sz w:val="18"/>
                <w:szCs w:val="18"/>
              </w:rPr>
              <w:t>ș</w:t>
            </w:r>
            <w:r w:rsidRPr="00275BCB">
              <w:rPr>
                <w:sz w:val="18"/>
                <w:szCs w:val="18"/>
              </w:rPr>
              <w:t xml:space="preserve">i </w:t>
            </w:r>
            <w:r w:rsidR="00275BCB" w:rsidRPr="00275BCB">
              <w:rPr>
                <w:sz w:val="18"/>
                <w:szCs w:val="18"/>
              </w:rPr>
              <w:t>funcțiile</w:t>
            </w:r>
            <w:r w:rsidRPr="00275BCB">
              <w:rPr>
                <w:sz w:val="18"/>
                <w:szCs w:val="18"/>
              </w:rPr>
              <w:t xml:space="preserve"> profitului</w:t>
            </w:r>
          </w:p>
          <w:p w:rsidR="00D30739" w:rsidRPr="00275BCB" w:rsidRDefault="00D30739" w:rsidP="00D30739">
            <w:pPr>
              <w:rPr>
                <w:sz w:val="18"/>
                <w:szCs w:val="18"/>
              </w:rPr>
            </w:pPr>
            <w:r w:rsidRPr="00275BCB">
              <w:rPr>
                <w:sz w:val="18"/>
                <w:szCs w:val="18"/>
              </w:rPr>
              <w:t xml:space="preserve">10.3. </w:t>
            </w:r>
            <w:r w:rsidR="00275BCB" w:rsidRPr="00275BCB">
              <w:rPr>
                <w:sz w:val="18"/>
                <w:szCs w:val="18"/>
              </w:rPr>
              <w:t>Măsurarea</w:t>
            </w:r>
            <w:r w:rsidRPr="00275BCB">
              <w:rPr>
                <w:sz w:val="18"/>
                <w:szCs w:val="18"/>
              </w:rPr>
              <w:t xml:space="preserve"> profitului</w:t>
            </w:r>
          </w:p>
          <w:p w:rsidR="00D30739" w:rsidRPr="00275BCB" w:rsidRDefault="00D30739" w:rsidP="00D30739">
            <w:pPr>
              <w:rPr>
                <w:b/>
                <w:sz w:val="18"/>
                <w:szCs w:val="18"/>
              </w:rPr>
            </w:pPr>
            <w:r w:rsidRPr="00275BCB">
              <w:rPr>
                <w:b/>
                <w:sz w:val="18"/>
                <w:szCs w:val="18"/>
              </w:rPr>
              <w:t>11. Salariul</w:t>
            </w:r>
          </w:p>
          <w:p w:rsidR="00D30739" w:rsidRPr="00275BCB" w:rsidRDefault="00D30739" w:rsidP="00D30739">
            <w:pPr>
              <w:rPr>
                <w:sz w:val="18"/>
                <w:szCs w:val="18"/>
              </w:rPr>
            </w:pPr>
            <w:r w:rsidRPr="00275BCB">
              <w:rPr>
                <w:sz w:val="18"/>
                <w:szCs w:val="18"/>
              </w:rPr>
              <w:t>11.1. Natura salariului</w:t>
            </w:r>
          </w:p>
          <w:p w:rsidR="00D30739" w:rsidRPr="00275BCB" w:rsidRDefault="00D30739" w:rsidP="00D30739">
            <w:pPr>
              <w:rPr>
                <w:sz w:val="18"/>
                <w:szCs w:val="18"/>
              </w:rPr>
            </w:pPr>
            <w:r w:rsidRPr="00275BCB">
              <w:rPr>
                <w:sz w:val="18"/>
                <w:szCs w:val="18"/>
              </w:rPr>
              <w:t>11.2. Categorii de salarii si forme de salarizare</w:t>
            </w:r>
          </w:p>
          <w:p w:rsidR="00D30739" w:rsidRPr="00275BCB" w:rsidRDefault="00D30739" w:rsidP="00D30739">
            <w:pPr>
              <w:rPr>
                <w:sz w:val="18"/>
                <w:szCs w:val="18"/>
              </w:rPr>
            </w:pPr>
            <w:r w:rsidRPr="00275BCB">
              <w:rPr>
                <w:sz w:val="18"/>
                <w:szCs w:val="18"/>
              </w:rPr>
              <w:t>11.3. Determinarea salariului net</w:t>
            </w:r>
          </w:p>
          <w:p w:rsidR="00D30739" w:rsidRPr="00275BCB" w:rsidRDefault="00D30739" w:rsidP="00D30739">
            <w:pPr>
              <w:rPr>
                <w:b/>
                <w:sz w:val="18"/>
                <w:szCs w:val="18"/>
              </w:rPr>
            </w:pPr>
            <w:r w:rsidRPr="00275BCB">
              <w:rPr>
                <w:b/>
                <w:sz w:val="18"/>
                <w:szCs w:val="18"/>
              </w:rPr>
              <w:t>12. Dobânda si banii</w:t>
            </w:r>
          </w:p>
          <w:p w:rsidR="00D30739" w:rsidRPr="00275BCB" w:rsidRDefault="00D30739" w:rsidP="00D30739">
            <w:pPr>
              <w:rPr>
                <w:sz w:val="18"/>
                <w:szCs w:val="18"/>
              </w:rPr>
            </w:pPr>
            <w:r w:rsidRPr="00275BCB">
              <w:rPr>
                <w:sz w:val="18"/>
                <w:szCs w:val="18"/>
              </w:rPr>
              <w:t xml:space="preserve">12.1. Banii: concept, tipuri, </w:t>
            </w:r>
            <w:r w:rsidR="00275BCB" w:rsidRPr="00275BCB">
              <w:rPr>
                <w:sz w:val="18"/>
                <w:szCs w:val="18"/>
              </w:rPr>
              <w:t>funcții</w:t>
            </w:r>
            <w:r w:rsidRPr="00275BCB">
              <w:rPr>
                <w:sz w:val="18"/>
                <w:szCs w:val="18"/>
              </w:rPr>
              <w:t xml:space="preserve"> </w:t>
            </w:r>
            <w:r w:rsidR="00275BCB" w:rsidRPr="00275BCB">
              <w:rPr>
                <w:sz w:val="18"/>
                <w:szCs w:val="18"/>
              </w:rPr>
              <w:t>ș</w:t>
            </w:r>
            <w:r w:rsidRPr="00275BCB">
              <w:rPr>
                <w:sz w:val="18"/>
                <w:szCs w:val="18"/>
              </w:rPr>
              <w:t>i caracteristici</w:t>
            </w:r>
          </w:p>
          <w:p w:rsidR="00D30739" w:rsidRPr="00275BCB" w:rsidRDefault="00D30739" w:rsidP="00D30739">
            <w:pPr>
              <w:rPr>
                <w:sz w:val="18"/>
                <w:szCs w:val="18"/>
              </w:rPr>
            </w:pPr>
            <w:r w:rsidRPr="00275BCB">
              <w:rPr>
                <w:sz w:val="18"/>
                <w:szCs w:val="18"/>
              </w:rPr>
              <w:t xml:space="preserve">12.2. Dobânda: </w:t>
            </w:r>
            <w:r w:rsidR="00275BCB" w:rsidRPr="00275BCB">
              <w:rPr>
                <w:sz w:val="18"/>
                <w:szCs w:val="18"/>
              </w:rPr>
              <w:t>definiție</w:t>
            </w:r>
            <w:r w:rsidRPr="00275BCB">
              <w:rPr>
                <w:sz w:val="18"/>
                <w:szCs w:val="18"/>
              </w:rPr>
              <w:t>, indicatori si factori de influenta</w:t>
            </w:r>
          </w:p>
          <w:p w:rsidR="00D30739" w:rsidRPr="00275BCB" w:rsidRDefault="00D30739" w:rsidP="00D30739">
            <w:pPr>
              <w:rPr>
                <w:b/>
                <w:sz w:val="18"/>
                <w:szCs w:val="18"/>
              </w:rPr>
            </w:pPr>
            <w:r w:rsidRPr="00275BCB">
              <w:rPr>
                <w:b/>
                <w:sz w:val="18"/>
                <w:szCs w:val="18"/>
              </w:rPr>
              <w:t>13. Renta</w:t>
            </w:r>
          </w:p>
          <w:p w:rsidR="00D30739" w:rsidRPr="00275BCB" w:rsidRDefault="00D30739" w:rsidP="00D30739">
            <w:pPr>
              <w:rPr>
                <w:sz w:val="18"/>
                <w:szCs w:val="18"/>
              </w:rPr>
            </w:pPr>
            <w:r w:rsidRPr="00275BCB">
              <w:rPr>
                <w:sz w:val="18"/>
                <w:szCs w:val="18"/>
              </w:rPr>
              <w:t>13.1. Renta funciară</w:t>
            </w:r>
          </w:p>
          <w:p w:rsidR="00D30739" w:rsidRPr="00275BCB" w:rsidRDefault="00D30739" w:rsidP="00275BCB">
            <w:pPr>
              <w:rPr>
                <w:b/>
                <w:sz w:val="18"/>
                <w:szCs w:val="18"/>
              </w:rPr>
            </w:pPr>
            <w:r w:rsidRPr="00275BCB">
              <w:rPr>
                <w:sz w:val="18"/>
                <w:szCs w:val="18"/>
              </w:rPr>
              <w:t>13.2. Calculul rentei și a pre</w:t>
            </w:r>
            <w:r w:rsidR="00275BCB" w:rsidRPr="00275BCB">
              <w:rPr>
                <w:sz w:val="18"/>
                <w:szCs w:val="18"/>
              </w:rPr>
              <w:t>ț</w:t>
            </w:r>
            <w:r w:rsidRPr="00275BCB">
              <w:rPr>
                <w:sz w:val="18"/>
                <w:szCs w:val="18"/>
              </w:rPr>
              <w:t>ului terenului agricol</w:t>
            </w:r>
          </w:p>
        </w:tc>
        <w:tc>
          <w:tcPr>
            <w:tcW w:w="4531" w:type="dxa"/>
          </w:tcPr>
          <w:p w:rsidR="00B606FF" w:rsidRPr="00275BCB" w:rsidRDefault="00D30739" w:rsidP="00275BCB">
            <w:pPr>
              <w:rPr>
                <w:b/>
                <w:sz w:val="18"/>
                <w:szCs w:val="18"/>
              </w:rPr>
            </w:pPr>
            <w:r w:rsidRPr="00275BCB">
              <w:rPr>
                <w:b/>
                <w:sz w:val="18"/>
                <w:szCs w:val="18"/>
              </w:rPr>
              <w:t xml:space="preserve">Aplicații </w:t>
            </w:r>
          </w:p>
          <w:p w:rsidR="00D30739" w:rsidRPr="00275BCB" w:rsidRDefault="00D30739" w:rsidP="008D0758">
            <w:pPr>
              <w:jc w:val="center"/>
              <w:rPr>
                <w:b/>
                <w:sz w:val="18"/>
                <w:szCs w:val="18"/>
              </w:rPr>
            </w:pPr>
          </w:p>
          <w:p w:rsidR="00D30739" w:rsidRPr="00275BCB" w:rsidRDefault="00D30739" w:rsidP="00D30739">
            <w:pPr>
              <w:rPr>
                <w:sz w:val="18"/>
                <w:szCs w:val="18"/>
              </w:rPr>
            </w:pPr>
            <w:r w:rsidRPr="00275BCB">
              <w:rPr>
                <w:sz w:val="18"/>
                <w:szCs w:val="18"/>
              </w:rPr>
              <w:t>1. Costul de oportunitate</w:t>
            </w:r>
          </w:p>
          <w:p w:rsidR="00D30739" w:rsidRPr="00275BCB" w:rsidRDefault="00D30739" w:rsidP="00D30739">
            <w:pPr>
              <w:rPr>
                <w:sz w:val="18"/>
                <w:szCs w:val="18"/>
              </w:rPr>
            </w:pPr>
            <w:r w:rsidRPr="00275BCB">
              <w:rPr>
                <w:sz w:val="18"/>
                <w:szCs w:val="18"/>
              </w:rPr>
              <w:t>2. Societăți comerciale. Acțiuni si obligațiuni</w:t>
            </w:r>
          </w:p>
          <w:p w:rsidR="00D30739" w:rsidRPr="00275BCB" w:rsidRDefault="00D30739" w:rsidP="00D30739">
            <w:pPr>
              <w:rPr>
                <w:sz w:val="18"/>
                <w:szCs w:val="18"/>
              </w:rPr>
            </w:pPr>
            <w:r w:rsidRPr="00275BCB">
              <w:rPr>
                <w:sz w:val="18"/>
                <w:szCs w:val="18"/>
              </w:rPr>
              <w:t>3. Indicatori ai capitalului</w:t>
            </w:r>
          </w:p>
          <w:p w:rsidR="00D30739" w:rsidRPr="00275BCB" w:rsidRDefault="00D30739" w:rsidP="00D30739">
            <w:pPr>
              <w:rPr>
                <w:sz w:val="18"/>
                <w:szCs w:val="18"/>
              </w:rPr>
            </w:pPr>
            <w:r w:rsidRPr="00275BCB">
              <w:rPr>
                <w:sz w:val="18"/>
                <w:szCs w:val="18"/>
              </w:rPr>
              <w:t>4. Costurile de producție</w:t>
            </w:r>
          </w:p>
          <w:p w:rsidR="00D30739" w:rsidRPr="00275BCB" w:rsidRDefault="00D30739" w:rsidP="00D30739">
            <w:pPr>
              <w:rPr>
                <w:sz w:val="18"/>
                <w:szCs w:val="18"/>
              </w:rPr>
            </w:pPr>
            <w:r w:rsidRPr="00275BCB">
              <w:rPr>
                <w:sz w:val="18"/>
                <w:szCs w:val="18"/>
              </w:rPr>
              <w:t xml:space="preserve">5. Productivitatea muncii. Randamentul capitalului  </w:t>
            </w:r>
          </w:p>
          <w:p w:rsidR="00D30739" w:rsidRPr="00275BCB" w:rsidRDefault="00D30739" w:rsidP="00D30739">
            <w:pPr>
              <w:rPr>
                <w:sz w:val="18"/>
                <w:szCs w:val="18"/>
              </w:rPr>
            </w:pPr>
            <w:r w:rsidRPr="00275BCB">
              <w:rPr>
                <w:sz w:val="18"/>
                <w:szCs w:val="18"/>
              </w:rPr>
              <w:t>6. Elasticitatea cererii si ofertei</w:t>
            </w:r>
          </w:p>
          <w:p w:rsidR="00D30739" w:rsidRPr="00275BCB" w:rsidRDefault="00D30739" w:rsidP="00D30739">
            <w:pPr>
              <w:rPr>
                <w:sz w:val="18"/>
                <w:szCs w:val="18"/>
              </w:rPr>
            </w:pPr>
            <w:r w:rsidRPr="00275BCB">
              <w:rPr>
                <w:sz w:val="18"/>
                <w:szCs w:val="18"/>
              </w:rPr>
              <w:t xml:space="preserve">7. Preferințele consumatorului  </w:t>
            </w:r>
          </w:p>
          <w:p w:rsidR="00D30739" w:rsidRPr="00275BCB" w:rsidRDefault="00D30739" w:rsidP="00D30739">
            <w:pPr>
              <w:rPr>
                <w:sz w:val="18"/>
                <w:szCs w:val="18"/>
              </w:rPr>
            </w:pPr>
            <w:r w:rsidRPr="00275BCB">
              <w:rPr>
                <w:sz w:val="18"/>
                <w:szCs w:val="18"/>
              </w:rPr>
              <w:t>8. Profitul</w:t>
            </w:r>
          </w:p>
          <w:p w:rsidR="00D30739" w:rsidRPr="00275BCB" w:rsidRDefault="00D30739" w:rsidP="00D30739">
            <w:pPr>
              <w:rPr>
                <w:sz w:val="18"/>
                <w:szCs w:val="18"/>
              </w:rPr>
            </w:pPr>
            <w:r w:rsidRPr="00275BCB">
              <w:rPr>
                <w:sz w:val="18"/>
                <w:szCs w:val="18"/>
              </w:rPr>
              <w:t>9. Salariul</w:t>
            </w:r>
          </w:p>
          <w:p w:rsidR="00D30739" w:rsidRPr="00275BCB" w:rsidRDefault="00D30739" w:rsidP="00D30739">
            <w:pPr>
              <w:rPr>
                <w:sz w:val="18"/>
                <w:szCs w:val="18"/>
              </w:rPr>
            </w:pPr>
            <w:r w:rsidRPr="00275BCB">
              <w:rPr>
                <w:sz w:val="18"/>
                <w:szCs w:val="18"/>
              </w:rPr>
              <w:t xml:space="preserve">10. </w:t>
            </w:r>
            <w:r w:rsidR="00275BCB" w:rsidRPr="00275BCB">
              <w:rPr>
                <w:sz w:val="18"/>
                <w:szCs w:val="18"/>
              </w:rPr>
              <w:t>Dobânda</w:t>
            </w:r>
            <w:r w:rsidRPr="00275BCB">
              <w:rPr>
                <w:sz w:val="18"/>
                <w:szCs w:val="18"/>
              </w:rPr>
              <w:t xml:space="preserve"> și creditul</w:t>
            </w:r>
          </w:p>
          <w:p w:rsidR="00D30739" w:rsidRPr="00275BCB" w:rsidRDefault="00D30739" w:rsidP="00D30739">
            <w:pPr>
              <w:rPr>
                <w:sz w:val="18"/>
                <w:szCs w:val="18"/>
              </w:rPr>
            </w:pPr>
            <w:r w:rsidRPr="00275BCB">
              <w:rPr>
                <w:sz w:val="18"/>
                <w:szCs w:val="18"/>
              </w:rPr>
              <w:t>11. Renta</w:t>
            </w:r>
          </w:p>
          <w:p w:rsidR="00D30739" w:rsidRPr="00275BCB" w:rsidRDefault="00D30739" w:rsidP="008D0758">
            <w:pPr>
              <w:jc w:val="center"/>
              <w:rPr>
                <w:b/>
                <w:sz w:val="18"/>
                <w:szCs w:val="18"/>
              </w:rPr>
            </w:pPr>
          </w:p>
        </w:tc>
      </w:tr>
    </w:tbl>
    <w:p w:rsidR="00B03A5C" w:rsidRPr="00275BCB" w:rsidRDefault="00B03A5C" w:rsidP="008D0758">
      <w:pPr>
        <w:jc w:val="center"/>
        <w:rPr>
          <w:rFonts w:ascii="Times New Roman" w:hAnsi="Times New Roman" w:cs="Times New Roman"/>
          <w:b/>
          <w:sz w:val="20"/>
          <w:szCs w:val="20"/>
        </w:rPr>
      </w:pPr>
    </w:p>
    <w:p w:rsidR="00B03A5C" w:rsidRPr="00275BCB" w:rsidRDefault="00B03A5C" w:rsidP="008D0758">
      <w:pPr>
        <w:jc w:val="center"/>
        <w:rPr>
          <w:rFonts w:ascii="Times New Roman" w:hAnsi="Times New Roman" w:cs="Times New Roman"/>
          <w:b/>
          <w:sz w:val="20"/>
          <w:szCs w:val="20"/>
        </w:rPr>
      </w:pPr>
    </w:p>
    <w:p w:rsidR="00B03A5C" w:rsidRPr="00275BCB" w:rsidRDefault="00B03A5C" w:rsidP="008D0758">
      <w:pPr>
        <w:jc w:val="center"/>
        <w:rPr>
          <w:rFonts w:ascii="Times New Roman" w:hAnsi="Times New Roman" w:cs="Times New Roman"/>
          <w:b/>
          <w:sz w:val="20"/>
          <w:szCs w:val="20"/>
        </w:rPr>
      </w:pPr>
    </w:p>
    <w:p w:rsidR="00B606FF" w:rsidRPr="00275BCB" w:rsidRDefault="00B606FF" w:rsidP="008D0758">
      <w:pPr>
        <w:jc w:val="center"/>
        <w:rPr>
          <w:rFonts w:ascii="Times New Roman" w:hAnsi="Times New Roman" w:cs="Times New Roman"/>
          <w:b/>
          <w:sz w:val="28"/>
          <w:szCs w:val="28"/>
        </w:rPr>
      </w:pPr>
    </w:p>
    <w:p w:rsidR="00B606FF" w:rsidRPr="00275BCB" w:rsidRDefault="00B606FF" w:rsidP="008D0758">
      <w:pPr>
        <w:jc w:val="center"/>
        <w:rPr>
          <w:rFonts w:ascii="Times New Roman" w:hAnsi="Times New Roman" w:cs="Times New Roman"/>
          <w:b/>
          <w:sz w:val="28"/>
          <w:szCs w:val="28"/>
        </w:rPr>
      </w:pPr>
    </w:p>
    <w:p w:rsidR="00B606FF" w:rsidRPr="00275BCB" w:rsidRDefault="00B606FF" w:rsidP="008D0758">
      <w:pPr>
        <w:jc w:val="center"/>
        <w:rPr>
          <w:rFonts w:ascii="Times New Roman" w:hAnsi="Times New Roman" w:cs="Times New Roman"/>
          <w:b/>
          <w:sz w:val="28"/>
          <w:szCs w:val="28"/>
        </w:rPr>
      </w:pPr>
    </w:p>
    <w:p w:rsidR="00B606FF" w:rsidRPr="00275BCB" w:rsidRDefault="00B606FF" w:rsidP="008D0758">
      <w:pPr>
        <w:jc w:val="center"/>
        <w:rPr>
          <w:rFonts w:ascii="Times New Roman" w:hAnsi="Times New Roman" w:cs="Times New Roman"/>
          <w:b/>
          <w:sz w:val="28"/>
          <w:szCs w:val="28"/>
        </w:rPr>
      </w:pPr>
    </w:p>
    <w:p w:rsidR="00B606FF" w:rsidRPr="00275BCB" w:rsidRDefault="00B606FF" w:rsidP="008D0758">
      <w:pPr>
        <w:jc w:val="center"/>
        <w:rPr>
          <w:rFonts w:ascii="Times New Roman" w:hAnsi="Times New Roman" w:cs="Times New Roman"/>
          <w:b/>
          <w:sz w:val="28"/>
          <w:szCs w:val="28"/>
        </w:rPr>
      </w:pPr>
    </w:p>
    <w:p w:rsidR="00B606FF" w:rsidRPr="00275BCB" w:rsidRDefault="00B606FF" w:rsidP="008D0758">
      <w:pPr>
        <w:jc w:val="center"/>
        <w:rPr>
          <w:rFonts w:ascii="Times New Roman" w:hAnsi="Times New Roman" w:cs="Times New Roman"/>
          <w:b/>
          <w:sz w:val="28"/>
          <w:szCs w:val="28"/>
        </w:rPr>
      </w:pPr>
    </w:p>
    <w:p w:rsidR="00B606FF" w:rsidRPr="00275BCB" w:rsidRDefault="00B606FF" w:rsidP="008D0758">
      <w:pPr>
        <w:jc w:val="center"/>
        <w:rPr>
          <w:rFonts w:ascii="Times New Roman" w:hAnsi="Times New Roman" w:cs="Times New Roman"/>
          <w:b/>
          <w:sz w:val="28"/>
          <w:szCs w:val="28"/>
        </w:rPr>
      </w:pPr>
    </w:p>
    <w:p w:rsidR="00B606FF" w:rsidRPr="00275BCB" w:rsidRDefault="00B606FF" w:rsidP="008D0758">
      <w:pPr>
        <w:jc w:val="center"/>
        <w:rPr>
          <w:rFonts w:ascii="Times New Roman" w:hAnsi="Times New Roman" w:cs="Times New Roman"/>
          <w:b/>
          <w:sz w:val="28"/>
          <w:szCs w:val="28"/>
        </w:rPr>
      </w:pPr>
    </w:p>
    <w:p w:rsidR="00B03A5C" w:rsidRPr="00275BCB" w:rsidRDefault="00B03A5C" w:rsidP="008D0758">
      <w:pPr>
        <w:jc w:val="center"/>
        <w:rPr>
          <w:rFonts w:ascii="Times New Roman" w:hAnsi="Times New Roman" w:cs="Times New Roman"/>
          <w:b/>
          <w:sz w:val="28"/>
          <w:szCs w:val="28"/>
        </w:rPr>
      </w:pPr>
    </w:p>
    <w:p w:rsidR="007322E9" w:rsidRPr="00275BCB" w:rsidRDefault="007322E9" w:rsidP="008D0758">
      <w:pPr>
        <w:jc w:val="center"/>
        <w:rPr>
          <w:rFonts w:ascii="Times New Roman" w:hAnsi="Times New Roman" w:cs="Times New Roman"/>
          <w:b/>
          <w:sz w:val="28"/>
          <w:szCs w:val="28"/>
        </w:rPr>
      </w:pPr>
    </w:p>
    <w:p w:rsidR="007322E9" w:rsidRPr="00275BCB" w:rsidRDefault="008D0758" w:rsidP="008D0758">
      <w:pPr>
        <w:jc w:val="center"/>
        <w:rPr>
          <w:rFonts w:ascii="Times New Roman" w:hAnsi="Times New Roman" w:cs="Times New Roman"/>
          <w:b/>
          <w:sz w:val="28"/>
          <w:szCs w:val="28"/>
        </w:rPr>
      </w:pPr>
      <w:r w:rsidRPr="00275BCB">
        <w:rPr>
          <w:rFonts w:ascii="Times New Roman" w:hAnsi="Times New Roman" w:cs="Times New Roman"/>
          <w:b/>
          <w:sz w:val="28"/>
          <w:szCs w:val="28"/>
        </w:rPr>
        <w:t xml:space="preserve">PARTEA 1 DIN MATERIE </w:t>
      </w:r>
    </w:p>
    <w:p w:rsidR="008D0758" w:rsidRPr="00275BCB" w:rsidRDefault="008D0758" w:rsidP="008D0758">
      <w:pPr>
        <w:jc w:val="center"/>
        <w:rPr>
          <w:rFonts w:ascii="Times New Roman" w:hAnsi="Times New Roman" w:cs="Times New Roman"/>
          <w:b/>
          <w:sz w:val="28"/>
          <w:szCs w:val="28"/>
        </w:rPr>
      </w:pPr>
      <w:r w:rsidRPr="00275BCB">
        <w:rPr>
          <w:rFonts w:ascii="Times New Roman" w:hAnsi="Times New Roman" w:cs="Times New Roman"/>
          <w:b/>
          <w:sz w:val="28"/>
          <w:szCs w:val="28"/>
        </w:rPr>
        <w:t>(ED 1)</w:t>
      </w:r>
    </w:p>
    <w:p w:rsidR="00D3737F" w:rsidRPr="00275BCB" w:rsidRDefault="00D3737F">
      <w:pPr>
        <w:rPr>
          <w:rFonts w:ascii="Times New Roman" w:hAnsi="Times New Roman" w:cs="Times New Roman"/>
          <w:b/>
          <w:sz w:val="28"/>
          <w:szCs w:val="28"/>
        </w:rPr>
      </w:pPr>
    </w:p>
    <w:p w:rsidR="007322E9" w:rsidRPr="00275BCB" w:rsidRDefault="007322E9" w:rsidP="007322E9">
      <w:pPr>
        <w:jc w:val="center"/>
        <w:rPr>
          <w:rFonts w:ascii="Times New Roman" w:hAnsi="Times New Roman" w:cs="Times New Roman"/>
          <w:b/>
          <w:sz w:val="28"/>
          <w:szCs w:val="28"/>
        </w:rPr>
      </w:pPr>
      <w:r w:rsidRPr="00275BCB">
        <w:rPr>
          <w:rFonts w:ascii="Times New Roman" w:hAnsi="Times New Roman" w:cs="Times New Roman"/>
          <w:b/>
          <w:sz w:val="28"/>
          <w:szCs w:val="28"/>
        </w:rPr>
        <w:t>(săptămânile 1-5 de predare)</w:t>
      </w:r>
    </w:p>
    <w:p w:rsidR="007322E9" w:rsidRPr="00275BCB" w:rsidRDefault="007322E9">
      <w:pPr>
        <w:rPr>
          <w:rFonts w:ascii="Times New Roman" w:hAnsi="Times New Roman" w:cs="Times New Roman"/>
          <w:b/>
          <w:sz w:val="28"/>
          <w:szCs w:val="28"/>
        </w:rPr>
      </w:pPr>
    </w:p>
    <w:p w:rsidR="007322E9" w:rsidRPr="00275BCB" w:rsidRDefault="007322E9">
      <w:pPr>
        <w:rPr>
          <w:rFonts w:ascii="Times New Roman" w:hAnsi="Times New Roman" w:cs="Times New Roman"/>
          <w:b/>
          <w:sz w:val="28"/>
          <w:szCs w:val="28"/>
        </w:rPr>
      </w:pPr>
    </w:p>
    <w:p w:rsidR="007322E9" w:rsidRPr="00275BCB" w:rsidRDefault="007322E9">
      <w:pPr>
        <w:rPr>
          <w:rFonts w:ascii="Times New Roman" w:hAnsi="Times New Roman" w:cs="Times New Roman"/>
          <w:b/>
          <w:sz w:val="28"/>
          <w:szCs w:val="28"/>
        </w:rPr>
      </w:pPr>
    </w:p>
    <w:p w:rsidR="007322E9" w:rsidRPr="00275BCB" w:rsidRDefault="007322E9">
      <w:pPr>
        <w:rPr>
          <w:rFonts w:ascii="Times New Roman" w:hAnsi="Times New Roman" w:cs="Times New Roman"/>
          <w:b/>
          <w:sz w:val="28"/>
          <w:szCs w:val="28"/>
        </w:rPr>
      </w:pPr>
    </w:p>
    <w:p w:rsidR="007322E9" w:rsidRPr="00275BCB" w:rsidRDefault="007322E9">
      <w:pPr>
        <w:rPr>
          <w:rFonts w:ascii="Times New Roman" w:hAnsi="Times New Roman" w:cs="Times New Roman"/>
          <w:b/>
          <w:sz w:val="28"/>
          <w:szCs w:val="28"/>
        </w:rPr>
      </w:pPr>
    </w:p>
    <w:p w:rsidR="007322E9" w:rsidRPr="00275BCB" w:rsidRDefault="007322E9">
      <w:pPr>
        <w:rPr>
          <w:rFonts w:ascii="Times New Roman" w:hAnsi="Times New Roman" w:cs="Times New Roman"/>
          <w:b/>
          <w:sz w:val="28"/>
          <w:szCs w:val="28"/>
        </w:rPr>
      </w:pPr>
    </w:p>
    <w:p w:rsidR="007322E9" w:rsidRPr="00275BCB" w:rsidRDefault="007322E9">
      <w:pPr>
        <w:rPr>
          <w:rFonts w:ascii="Times New Roman" w:hAnsi="Times New Roman" w:cs="Times New Roman"/>
          <w:b/>
          <w:sz w:val="28"/>
          <w:szCs w:val="28"/>
        </w:rPr>
      </w:pPr>
    </w:p>
    <w:p w:rsidR="007322E9" w:rsidRPr="00275BCB" w:rsidRDefault="007322E9">
      <w:pPr>
        <w:rPr>
          <w:rFonts w:ascii="Times New Roman" w:hAnsi="Times New Roman" w:cs="Times New Roman"/>
          <w:b/>
          <w:sz w:val="28"/>
          <w:szCs w:val="28"/>
        </w:rPr>
      </w:pPr>
    </w:p>
    <w:p w:rsidR="007322E9" w:rsidRPr="00275BCB" w:rsidRDefault="007322E9">
      <w:pPr>
        <w:rPr>
          <w:rFonts w:ascii="Times New Roman" w:hAnsi="Times New Roman" w:cs="Times New Roman"/>
          <w:b/>
          <w:sz w:val="28"/>
          <w:szCs w:val="28"/>
        </w:rPr>
      </w:pPr>
    </w:p>
    <w:p w:rsidR="007322E9" w:rsidRPr="00275BCB" w:rsidRDefault="007322E9">
      <w:pPr>
        <w:rPr>
          <w:rFonts w:ascii="Times New Roman" w:hAnsi="Times New Roman" w:cs="Times New Roman"/>
          <w:b/>
          <w:sz w:val="28"/>
          <w:szCs w:val="28"/>
        </w:rPr>
      </w:pPr>
    </w:p>
    <w:p w:rsidR="007322E9" w:rsidRPr="00275BCB" w:rsidRDefault="007322E9">
      <w:pPr>
        <w:rPr>
          <w:rFonts w:ascii="Times New Roman" w:hAnsi="Times New Roman" w:cs="Times New Roman"/>
          <w:b/>
          <w:sz w:val="28"/>
          <w:szCs w:val="28"/>
        </w:rPr>
      </w:pPr>
    </w:p>
    <w:p w:rsidR="007322E9" w:rsidRPr="00275BCB" w:rsidRDefault="007322E9">
      <w:pPr>
        <w:rPr>
          <w:rFonts w:ascii="Times New Roman" w:hAnsi="Times New Roman" w:cs="Times New Roman"/>
          <w:b/>
          <w:sz w:val="28"/>
          <w:szCs w:val="28"/>
        </w:rPr>
      </w:pPr>
    </w:p>
    <w:p w:rsidR="007322E9" w:rsidRPr="00275BCB" w:rsidRDefault="007322E9">
      <w:pPr>
        <w:rPr>
          <w:rFonts w:ascii="Times New Roman" w:hAnsi="Times New Roman" w:cs="Times New Roman"/>
          <w:b/>
          <w:sz w:val="28"/>
          <w:szCs w:val="28"/>
        </w:rPr>
      </w:pPr>
    </w:p>
    <w:p w:rsidR="008D0758" w:rsidRPr="00275BCB" w:rsidRDefault="007322E9">
      <w:pPr>
        <w:rPr>
          <w:rFonts w:ascii="Times New Roman" w:hAnsi="Times New Roman" w:cs="Times New Roman"/>
          <w:b/>
          <w:sz w:val="28"/>
          <w:szCs w:val="28"/>
        </w:rPr>
      </w:pPr>
      <w:r w:rsidRPr="00275BCB">
        <w:rPr>
          <w:rFonts w:ascii="Times New Roman" w:hAnsi="Times New Roman" w:cs="Times New Roman"/>
          <w:b/>
          <w:sz w:val="28"/>
          <w:szCs w:val="28"/>
        </w:rPr>
        <w:lastRenderedPageBreak/>
        <w:t xml:space="preserve">Cap. 1. </w:t>
      </w:r>
      <w:r w:rsidR="008D0758" w:rsidRPr="00275BCB">
        <w:rPr>
          <w:rFonts w:ascii="Times New Roman" w:hAnsi="Times New Roman" w:cs="Times New Roman"/>
          <w:b/>
          <w:sz w:val="28"/>
          <w:szCs w:val="28"/>
        </w:rPr>
        <w:t xml:space="preserve">Introducere </w:t>
      </w:r>
      <w:r w:rsidR="00554CE5" w:rsidRPr="00275BCB">
        <w:rPr>
          <w:rFonts w:ascii="Times New Roman" w:hAnsi="Times New Roman" w:cs="Times New Roman"/>
          <w:b/>
          <w:sz w:val="28"/>
          <w:szCs w:val="28"/>
        </w:rPr>
        <w:t>î</w:t>
      </w:r>
      <w:r w:rsidR="008D0758" w:rsidRPr="00275BCB">
        <w:rPr>
          <w:rFonts w:ascii="Times New Roman" w:hAnsi="Times New Roman" w:cs="Times New Roman"/>
          <w:b/>
          <w:sz w:val="28"/>
          <w:szCs w:val="28"/>
        </w:rPr>
        <w:t>n Microeconomie</w:t>
      </w:r>
    </w:p>
    <w:p w:rsidR="00D3737F" w:rsidRPr="00275BCB" w:rsidRDefault="00D3737F" w:rsidP="00D3737F">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si prezentarea formulelor de lucru</w:t>
      </w:r>
    </w:p>
    <w:p w:rsidR="008D0758" w:rsidRPr="00275BCB" w:rsidRDefault="008D0758" w:rsidP="008D0758">
      <w:pPr>
        <w:rPr>
          <w:rFonts w:ascii="Times New Roman" w:hAnsi="Times New Roman" w:cs="Times New Roman"/>
          <w:b/>
          <w:sz w:val="24"/>
          <w:szCs w:val="24"/>
        </w:rPr>
      </w:pPr>
    </w:p>
    <w:p w:rsidR="008D0758" w:rsidRPr="00275BCB" w:rsidRDefault="008D0758" w:rsidP="008D0758">
      <w:pPr>
        <w:rPr>
          <w:rFonts w:ascii="Times New Roman" w:hAnsi="Times New Roman" w:cs="Times New Roman"/>
          <w:b/>
          <w:sz w:val="24"/>
          <w:szCs w:val="24"/>
        </w:rPr>
      </w:pPr>
      <w:r w:rsidRPr="00275BCB">
        <w:rPr>
          <w:rFonts w:ascii="Times New Roman" w:hAnsi="Times New Roman" w:cs="Times New Roman"/>
          <w:b/>
          <w:sz w:val="24"/>
          <w:szCs w:val="24"/>
        </w:rPr>
        <w:t>1.1. Activitatea economică</w:t>
      </w:r>
    </w:p>
    <w:p w:rsidR="008D0758" w:rsidRPr="00275BCB" w:rsidRDefault="008D0758" w:rsidP="00D93242">
      <w:pPr>
        <w:pStyle w:val="Listparagraf"/>
        <w:numPr>
          <w:ilvl w:val="0"/>
          <w:numId w:val="3"/>
        </w:numPr>
        <w:jc w:val="both"/>
        <w:rPr>
          <w:rFonts w:ascii="Times New Roman" w:hAnsi="Times New Roman" w:cs="Times New Roman"/>
          <w:sz w:val="24"/>
          <w:szCs w:val="24"/>
        </w:rPr>
      </w:pPr>
      <w:r w:rsidRPr="00275BCB">
        <w:rPr>
          <w:rFonts w:ascii="Times New Roman" w:hAnsi="Times New Roman" w:cs="Times New Roman"/>
          <w:sz w:val="24"/>
          <w:szCs w:val="24"/>
        </w:rPr>
        <w:t xml:space="preserve">Caracterizare: sistem complex de activități prin care sunt </w:t>
      </w:r>
      <w:r w:rsidR="00F2664E" w:rsidRPr="00275BCB">
        <w:rPr>
          <w:rFonts w:ascii="Times New Roman" w:hAnsi="Times New Roman" w:cs="Times New Roman"/>
          <w:sz w:val="24"/>
          <w:szCs w:val="24"/>
        </w:rPr>
        <w:t>satisfăcute</w:t>
      </w:r>
      <w:r w:rsidRPr="00275BCB">
        <w:rPr>
          <w:rFonts w:ascii="Times New Roman" w:hAnsi="Times New Roman" w:cs="Times New Roman"/>
          <w:sz w:val="24"/>
          <w:szCs w:val="24"/>
        </w:rPr>
        <w:t xml:space="preserve"> nevoile individuale </w:t>
      </w:r>
      <w:r w:rsidR="00842DB1" w:rsidRPr="00275BCB">
        <w:rPr>
          <w:rFonts w:ascii="Times New Roman" w:hAnsi="Times New Roman" w:cs="Times New Roman"/>
          <w:sz w:val="24"/>
          <w:szCs w:val="24"/>
        </w:rPr>
        <w:t>ș</w:t>
      </w:r>
      <w:r w:rsidRPr="00275BCB">
        <w:rPr>
          <w:rFonts w:ascii="Times New Roman" w:hAnsi="Times New Roman" w:cs="Times New Roman"/>
          <w:sz w:val="24"/>
          <w:szCs w:val="24"/>
        </w:rPr>
        <w:t>i ale societății</w:t>
      </w:r>
    </w:p>
    <w:p w:rsidR="008D0758" w:rsidRPr="00275BCB" w:rsidRDefault="008D0758" w:rsidP="008D0758">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 xml:space="preserve">Definiție: activitatea de </w:t>
      </w:r>
      <w:r w:rsidR="00F2664E" w:rsidRPr="00275BCB">
        <w:rPr>
          <w:rFonts w:ascii="Times New Roman" w:hAnsi="Times New Roman" w:cs="Times New Roman"/>
          <w:sz w:val="24"/>
          <w:szCs w:val="24"/>
        </w:rPr>
        <w:t>producere</w:t>
      </w:r>
      <w:r w:rsidRPr="00275BCB">
        <w:rPr>
          <w:rFonts w:ascii="Times New Roman" w:hAnsi="Times New Roman" w:cs="Times New Roman"/>
          <w:sz w:val="24"/>
          <w:szCs w:val="24"/>
        </w:rPr>
        <w:t>, circulație, repartiție și consum a bunurilor și serviciilor</w:t>
      </w:r>
    </w:p>
    <w:p w:rsidR="008D0758" w:rsidRPr="00275BCB" w:rsidRDefault="008D0758" w:rsidP="008D0758">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 xml:space="preserve">Ce studiază Microeconomia și Macroeconomia </w:t>
      </w:r>
    </w:p>
    <w:p w:rsidR="008D0758" w:rsidRPr="00275BCB" w:rsidRDefault="008D0758" w:rsidP="008D0758">
      <w:pPr>
        <w:rPr>
          <w:rFonts w:ascii="Times New Roman" w:hAnsi="Times New Roman" w:cs="Times New Roman"/>
          <w:b/>
          <w:sz w:val="24"/>
          <w:szCs w:val="24"/>
        </w:rPr>
      </w:pPr>
    </w:p>
    <w:p w:rsidR="008D0758" w:rsidRPr="00275BCB" w:rsidRDefault="008D0758" w:rsidP="008D0758">
      <w:pPr>
        <w:rPr>
          <w:rFonts w:ascii="Times New Roman" w:hAnsi="Times New Roman" w:cs="Times New Roman"/>
          <w:b/>
          <w:sz w:val="24"/>
          <w:szCs w:val="24"/>
        </w:rPr>
      </w:pPr>
      <w:r w:rsidRPr="00275BCB">
        <w:rPr>
          <w:rFonts w:ascii="Times New Roman" w:hAnsi="Times New Roman" w:cs="Times New Roman"/>
          <w:b/>
          <w:sz w:val="24"/>
          <w:szCs w:val="24"/>
        </w:rPr>
        <w:t>1.2. Nevoile și resursele economice</w:t>
      </w:r>
    </w:p>
    <w:p w:rsidR="008D0758" w:rsidRPr="00275BCB" w:rsidRDefault="008D0758" w:rsidP="008D0758">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Definiți</w:t>
      </w:r>
      <w:r w:rsidR="00D3737F" w:rsidRPr="00275BCB">
        <w:rPr>
          <w:rFonts w:ascii="Times New Roman" w:hAnsi="Times New Roman" w:cs="Times New Roman"/>
          <w:sz w:val="24"/>
          <w:szCs w:val="24"/>
        </w:rPr>
        <w:t>i</w:t>
      </w:r>
    </w:p>
    <w:p w:rsidR="00D3737F" w:rsidRPr="00275BCB" w:rsidRDefault="00D3737F" w:rsidP="008D0758">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Caracteristici</w:t>
      </w:r>
    </w:p>
    <w:p w:rsidR="00D3737F" w:rsidRPr="00275BCB" w:rsidRDefault="00D3737F" w:rsidP="008D0758">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 xml:space="preserve">Piramida lui </w:t>
      </w:r>
      <w:proofErr w:type="spellStart"/>
      <w:r w:rsidRPr="00275BCB">
        <w:rPr>
          <w:rFonts w:ascii="Times New Roman" w:hAnsi="Times New Roman" w:cs="Times New Roman"/>
          <w:sz w:val="24"/>
          <w:szCs w:val="24"/>
        </w:rPr>
        <w:t>Maslow</w:t>
      </w:r>
      <w:proofErr w:type="spellEnd"/>
    </w:p>
    <w:p w:rsidR="008D0758" w:rsidRPr="00275BCB" w:rsidRDefault="008D0758">
      <w:pPr>
        <w:rPr>
          <w:rFonts w:ascii="Times New Roman" w:hAnsi="Times New Roman" w:cs="Times New Roman"/>
          <w:sz w:val="24"/>
          <w:szCs w:val="24"/>
        </w:rPr>
      </w:pPr>
    </w:p>
    <w:p w:rsidR="00D3737F" w:rsidRPr="00275BCB" w:rsidRDefault="00D3737F">
      <w:pPr>
        <w:rPr>
          <w:rFonts w:ascii="Times New Roman" w:hAnsi="Times New Roman" w:cs="Times New Roman"/>
          <w:b/>
          <w:sz w:val="24"/>
          <w:szCs w:val="24"/>
        </w:rPr>
      </w:pPr>
      <w:r w:rsidRPr="00275BCB">
        <w:rPr>
          <w:rFonts w:ascii="Times New Roman" w:hAnsi="Times New Roman" w:cs="Times New Roman"/>
          <w:b/>
          <w:sz w:val="24"/>
          <w:szCs w:val="24"/>
        </w:rPr>
        <w:t>1.3. Raritatea resurselor și alegerea pe criterii economice</w:t>
      </w:r>
    </w:p>
    <w:p w:rsidR="00D3737F" w:rsidRPr="00275BCB" w:rsidRDefault="00D3737F" w:rsidP="00D3737F">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Tensiunea dintre nevoi și resurse, LEGEA rarității resurselor</w:t>
      </w:r>
    </w:p>
    <w:p w:rsidR="00D3737F" w:rsidRPr="00275BCB" w:rsidRDefault="00D3737F" w:rsidP="00D3737F">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Optimizarea alegerilor pe criterii economice</w:t>
      </w:r>
    </w:p>
    <w:p w:rsidR="00D3737F" w:rsidRPr="00275BCB" w:rsidRDefault="00D3737F" w:rsidP="00D3737F">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Costul de oportunitate (CO)</w:t>
      </w:r>
    </w:p>
    <w:p w:rsidR="00D3737F" w:rsidRPr="00275BCB" w:rsidRDefault="00D3737F" w:rsidP="00D3737F">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Frontiera posibilităților de producție (FPP)</w:t>
      </w:r>
    </w:p>
    <w:p w:rsidR="008D0758" w:rsidRPr="00275BCB" w:rsidRDefault="008D0758">
      <w:pPr>
        <w:rPr>
          <w:rFonts w:ascii="Times New Roman" w:hAnsi="Times New Roman" w:cs="Times New Roman"/>
          <w:sz w:val="24"/>
          <w:szCs w:val="24"/>
        </w:rPr>
      </w:pPr>
    </w:p>
    <w:p w:rsidR="00D3737F" w:rsidRPr="00275BCB" w:rsidRDefault="00D3737F">
      <w:pPr>
        <w:rPr>
          <w:rFonts w:ascii="Times New Roman" w:hAnsi="Times New Roman" w:cs="Times New Roman"/>
          <w:b/>
          <w:sz w:val="24"/>
          <w:szCs w:val="24"/>
        </w:rPr>
      </w:pPr>
      <w:r w:rsidRPr="00275BCB">
        <w:rPr>
          <w:rFonts w:ascii="Times New Roman" w:hAnsi="Times New Roman" w:cs="Times New Roman"/>
          <w:b/>
          <w:sz w:val="24"/>
          <w:szCs w:val="24"/>
        </w:rPr>
        <w:t>1.4. Risc și incertitudine în economie</w:t>
      </w:r>
    </w:p>
    <w:p w:rsidR="00D3737F" w:rsidRPr="00275BCB" w:rsidRDefault="00D3737F" w:rsidP="00D3737F">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Alegerile nu sunt întotdeauna raționale (acces la informații, interpretarea lor, etc.)</w:t>
      </w:r>
    </w:p>
    <w:p w:rsidR="00D3737F" w:rsidRPr="00275BCB" w:rsidRDefault="00D3737F" w:rsidP="00D3737F">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Diferența dintre incertitudine și risc (paralelă cu aplicațiile privind luarea deciziilor – disciplina de Management)</w:t>
      </w:r>
    </w:p>
    <w:p w:rsidR="00D3737F" w:rsidRPr="00275BCB" w:rsidRDefault="00D3737F" w:rsidP="00D3737F">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Clasificarea riscurilor</w:t>
      </w:r>
      <w:r w:rsidR="007322E9" w:rsidRPr="00275BCB">
        <w:rPr>
          <w:rFonts w:ascii="Times New Roman" w:hAnsi="Times New Roman" w:cs="Times New Roman"/>
          <w:sz w:val="24"/>
          <w:szCs w:val="24"/>
        </w:rPr>
        <w:t xml:space="preserve">: </w:t>
      </w:r>
      <w:r w:rsidRPr="00275BCB">
        <w:rPr>
          <w:rFonts w:ascii="Times New Roman" w:hAnsi="Times New Roman" w:cs="Times New Roman"/>
          <w:sz w:val="24"/>
          <w:szCs w:val="24"/>
        </w:rPr>
        <w:t>diverse posibilități</w:t>
      </w:r>
      <w:r w:rsidR="007322E9" w:rsidRPr="00275BCB">
        <w:rPr>
          <w:rFonts w:ascii="Times New Roman" w:hAnsi="Times New Roman" w:cs="Times New Roman"/>
          <w:sz w:val="24"/>
          <w:szCs w:val="24"/>
        </w:rPr>
        <w:t>, riscuri microeconomice (interne) și macroeconomice (externe organizațiilor)</w:t>
      </w:r>
    </w:p>
    <w:p w:rsidR="007322E9" w:rsidRPr="00275BCB" w:rsidRDefault="007322E9" w:rsidP="007322E9">
      <w:pPr>
        <w:rPr>
          <w:rFonts w:ascii="Times New Roman" w:hAnsi="Times New Roman" w:cs="Times New Roman"/>
          <w:b/>
          <w:sz w:val="24"/>
          <w:szCs w:val="24"/>
        </w:rPr>
      </w:pPr>
    </w:p>
    <w:p w:rsidR="007322E9" w:rsidRPr="00275BCB" w:rsidRDefault="007322E9" w:rsidP="007322E9">
      <w:pPr>
        <w:rPr>
          <w:rFonts w:ascii="Times New Roman" w:hAnsi="Times New Roman" w:cs="Times New Roman"/>
          <w:b/>
          <w:sz w:val="24"/>
          <w:szCs w:val="24"/>
        </w:rPr>
      </w:pPr>
      <w:r w:rsidRPr="00275BCB">
        <w:rPr>
          <w:rFonts w:ascii="Times New Roman" w:hAnsi="Times New Roman" w:cs="Times New Roman"/>
          <w:b/>
          <w:sz w:val="24"/>
          <w:szCs w:val="24"/>
        </w:rPr>
        <w:t>1.5. Sisteme economice - trăsături</w:t>
      </w:r>
    </w:p>
    <w:p w:rsidR="00D3737F" w:rsidRPr="00275BCB" w:rsidRDefault="007322E9">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0288" behindDoc="0" locked="0" layoutInCell="1" allowOverlap="1">
                <wp:simplePos x="0" y="0"/>
                <wp:positionH relativeFrom="column">
                  <wp:posOffset>1672808</wp:posOffset>
                </wp:positionH>
                <wp:positionV relativeFrom="paragraph">
                  <wp:posOffset>186671</wp:posOffset>
                </wp:positionV>
                <wp:extent cx="1357952" cy="341194"/>
                <wp:effectExtent l="0" t="0" r="13970" b="20955"/>
                <wp:wrapNone/>
                <wp:docPr id="2" name="Text Box 2"/>
                <wp:cNvGraphicFramePr/>
                <a:graphic xmlns:a="http://schemas.openxmlformats.org/drawingml/2006/main">
                  <a:graphicData uri="http://schemas.microsoft.com/office/word/2010/wordprocessingShape">
                    <wps:wsp>
                      <wps:cNvSpPr txBox="1"/>
                      <wps:spPr>
                        <a:xfrm>
                          <a:off x="0" y="0"/>
                          <a:ext cx="1357952" cy="34119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Economia naturală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31.7pt;margin-top:14.7pt;width:106.95pt;height:26.8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" fillcolor="white [3201]" strokeweight=".5pt">
                <v:textbox>
                  <w:txbxContent>
                    <w:p w:rsidR="006A68DC" w:rsidRDefault="006A68DC">
                      <w:r>
                        <w:t>Economia naturală</w:t>
                      </w:r>
                    </w:p>
                  </w:txbxContent>
                </v:textbox>
              </v:shape>
            </w:pict>
          </mc:Fallback>
        </mc:AlternateContent>
      </w:r>
    </w:p>
    <w:p w:rsidR="007322E9" w:rsidRPr="00275BCB" w:rsidRDefault="00317EDF">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5408" behindDoc="0" locked="0" layoutInCell="1" allowOverlap="1">
                <wp:simplePos x="0" y="0"/>
                <wp:positionH relativeFrom="column">
                  <wp:posOffset>1147369</wp:posOffset>
                </wp:positionH>
                <wp:positionV relativeFrom="paragraph">
                  <wp:posOffset>73262</wp:posOffset>
                </wp:positionV>
                <wp:extent cx="525439" cy="341194"/>
                <wp:effectExtent l="0" t="38100" r="46355" b="20955"/>
                <wp:wrapNone/>
                <wp:docPr id="7" name="Straight Arrow Connector 7"/>
                <wp:cNvGraphicFramePr/>
                <a:graphic xmlns:a="http://schemas.openxmlformats.org/drawingml/2006/main">
                  <a:graphicData uri="http://schemas.microsoft.com/office/word/2010/wordprocessingShape">
                    <wps:wsp>
                      <wps:cNvCnPr/>
                      <wps:spPr>
                        <a:xfrm flipV="1">
                          <a:off x="0" y="0"/>
                          <a:ext cx="525439" cy="3411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381E11A" id="_x0000_t32" coordsize="21600,21600" o:spt="32" o:oned="t" path="m,l21600,21600e" filled="f">
                <v:path arrowok="t" fillok="f" o:connecttype="none"/>
                <o:lock v:ext="edit" shapetype="t"/>
              </v:shapetype>
              <v:shape id="Straight Arrow Connector 7" o:spid="_x0000_s1026" type="#_x0000_t32" style="position:absolute;margin-left:90.35pt;margin-top:5.75pt;width:41.35pt;height:26.8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" strokecolor="#5b9bd5 [3204]" strokeweight=".5pt">
                <v:stroke endarrow="block" joinstyle="miter"/>
              </v:shape>
            </w:pict>
          </mc:Fallback>
        </mc:AlternateContent>
      </w:r>
      <w:r w:rsidR="007322E9" w:rsidRPr="00275BCB">
        <w:rPr>
          <w:rFonts w:ascii="Times New Roman" w:hAnsi="Times New Roman" w:cs="Times New Roman"/>
          <w:noProof/>
          <w:sz w:val="24"/>
          <w:szCs w:val="24"/>
          <w:lang w:eastAsia="ro-RO"/>
        </w:rPr>
        <mc:AlternateContent>
          <mc:Choice Requires="wps">
            <w:drawing>
              <wp:anchor distT="0" distB="0" distL="114300" distR="114300" simplePos="0" relativeHeight="251662336" behindDoc="0" locked="0" layoutInCell="1" allowOverlap="1">
                <wp:simplePos x="0" y="0"/>
                <wp:positionH relativeFrom="column">
                  <wp:posOffset>3283245</wp:posOffset>
                </wp:positionH>
                <wp:positionV relativeFrom="paragraph">
                  <wp:posOffset>237035</wp:posOffset>
                </wp:positionV>
                <wp:extent cx="1180086" cy="484695"/>
                <wp:effectExtent l="0" t="0" r="20320" b="10795"/>
                <wp:wrapNone/>
                <wp:docPr id="4" name="Text Box 4"/>
                <wp:cNvGraphicFramePr/>
                <a:graphic xmlns:a="http://schemas.openxmlformats.org/drawingml/2006/main">
                  <a:graphicData uri="http://schemas.microsoft.com/office/word/2010/wordprocessingShape">
                    <wps:wsp>
                      <wps:cNvSpPr txBox="1"/>
                      <wps:spPr>
                        <a:xfrm>
                          <a:off x="0" y="0"/>
                          <a:ext cx="1180086" cy="4846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Economia centralizată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4" o:spid="_x0000_s1027" type="#_x0000_t202" style="position:absolute;margin-left:258.5pt;margin-top:18.65pt;width:92.9pt;height:38.1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" fillcolor="white [3201]" strokeweight=".5pt">
                <v:textbox>
                  <w:txbxContent>
                    <w:p w:rsidR="006A68DC" w:rsidRDefault="006A68DC">
                      <w:r>
                        <w:t>Economia centralizată</w:t>
                      </w:r>
                    </w:p>
                  </w:txbxContent>
                </v:textbox>
              </v:shape>
            </w:pict>
          </mc:Fallback>
        </mc:AlternateContent>
      </w:r>
    </w:p>
    <w:p w:rsidR="007322E9" w:rsidRPr="00275BCB" w:rsidRDefault="00317EDF">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70528" behindDoc="0" locked="0" layoutInCell="1" allowOverlap="1">
                <wp:simplePos x="0" y="0"/>
                <wp:positionH relativeFrom="column">
                  <wp:posOffset>5058135</wp:posOffset>
                </wp:positionH>
                <wp:positionV relativeFrom="paragraph">
                  <wp:posOffset>76494</wp:posOffset>
                </wp:positionV>
                <wp:extent cx="0" cy="232012"/>
                <wp:effectExtent l="0" t="0" r="19050" b="34925"/>
                <wp:wrapNone/>
                <wp:docPr id="12" name="Straight Connector 12"/>
                <wp:cNvGraphicFramePr/>
                <a:graphic xmlns:a="http://schemas.openxmlformats.org/drawingml/2006/main">
                  <a:graphicData uri="http://schemas.microsoft.com/office/word/2010/wordprocessingShape">
                    <wps:wsp>
                      <wps:cNvCnPr/>
                      <wps:spPr>
                        <a:xfrm>
                          <a:off x="0" y="0"/>
                          <a:ext cx="0" cy="23201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21BE87"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98.3pt,6pt" to="398.3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9504" behindDoc="0" locked="0" layoutInCell="1" allowOverlap="1">
                <wp:simplePos x="0" y="0"/>
                <wp:positionH relativeFrom="column">
                  <wp:posOffset>4463074</wp:posOffset>
                </wp:positionH>
                <wp:positionV relativeFrom="paragraph">
                  <wp:posOffset>76494</wp:posOffset>
                </wp:positionV>
                <wp:extent cx="594379" cy="0"/>
                <wp:effectExtent l="0" t="0" r="34290" b="19050"/>
                <wp:wrapNone/>
                <wp:docPr id="11" name="Straight Connector 11"/>
                <wp:cNvGraphicFramePr/>
                <a:graphic xmlns:a="http://schemas.openxmlformats.org/drawingml/2006/main">
                  <a:graphicData uri="http://schemas.microsoft.com/office/word/2010/wordprocessingShape">
                    <wps:wsp>
                      <wps:cNvCnPr/>
                      <wps:spPr>
                        <a:xfrm>
                          <a:off x="0" y="0"/>
                          <a:ext cx="594379"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EC4AFBC"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351.4pt,6pt" to="398.2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7456" behindDoc="0" locked="0" layoutInCell="1" allowOverlap="1">
                <wp:simplePos x="0" y="0"/>
                <wp:positionH relativeFrom="column">
                  <wp:posOffset>2907703</wp:posOffset>
                </wp:positionH>
                <wp:positionV relativeFrom="paragraph">
                  <wp:posOffset>192500</wp:posOffset>
                </wp:positionV>
                <wp:extent cx="375541" cy="450376"/>
                <wp:effectExtent l="0" t="38100" r="62865" b="26035"/>
                <wp:wrapNone/>
                <wp:docPr id="9" name="Straight Arrow Connector 9"/>
                <wp:cNvGraphicFramePr/>
                <a:graphic xmlns:a="http://schemas.openxmlformats.org/drawingml/2006/main">
                  <a:graphicData uri="http://schemas.microsoft.com/office/word/2010/wordprocessingShape">
                    <wps:wsp>
                      <wps:cNvCnPr/>
                      <wps:spPr>
                        <a:xfrm flipV="1">
                          <a:off x="0" y="0"/>
                          <a:ext cx="375541" cy="4503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4E5F16" id="Straight Arrow Connector 9" o:spid="_x0000_s1026" type="#_x0000_t32" style="position:absolute;margin-left:228.95pt;margin-top:15.15pt;width:29.55pt;height:35.4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" strokecolor="#5b9bd5 [3204]" strokeweight=".5pt">
                <v:stroke endarrow="block" joinstyle="miter"/>
              </v:shape>
            </w:pict>
          </mc:Fallback>
        </mc:AlternateContent>
      </w:r>
      <w:r w:rsidR="007322E9" w:rsidRPr="00275BCB">
        <w:rPr>
          <w:rFonts w:ascii="Times New Roman" w:hAnsi="Times New Roman" w:cs="Times New Roman"/>
          <w:noProof/>
          <w:sz w:val="24"/>
          <w:szCs w:val="24"/>
          <w:lang w:eastAsia="ro-RO"/>
        </w:rPr>
        <mc:AlternateContent>
          <mc:Choice Requires="wps">
            <w:drawing>
              <wp:anchor distT="0" distB="0" distL="114300" distR="114300" simplePos="0" relativeHeight="251659264" behindDoc="0" locked="0" layoutInCell="1" allowOverlap="1">
                <wp:simplePos x="0" y="0"/>
                <wp:positionH relativeFrom="column">
                  <wp:posOffset>123787</wp:posOffset>
                </wp:positionH>
                <wp:positionV relativeFrom="paragraph">
                  <wp:posOffset>124261</wp:posOffset>
                </wp:positionV>
                <wp:extent cx="1153236" cy="470848"/>
                <wp:effectExtent l="0" t="0" r="27940" b="24765"/>
                <wp:wrapNone/>
                <wp:docPr id="1" name="Text Box 1"/>
                <wp:cNvGraphicFramePr/>
                <a:graphic xmlns:a="http://schemas.openxmlformats.org/drawingml/2006/main">
                  <a:graphicData uri="http://schemas.microsoft.com/office/word/2010/wordprocessingShape">
                    <wps:wsp>
                      <wps:cNvSpPr txBox="1"/>
                      <wps:spPr>
                        <a:xfrm>
                          <a:off x="0" y="0"/>
                          <a:ext cx="1153236" cy="4708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Sisteme economice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 o:spid="_x0000_s1028" type="#_x0000_t202" style="position:absolute;margin-left:9.75pt;margin-top:9.8pt;width:90.8pt;height:37.0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" fillcolor="white [3201]" strokeweight=".5pt">
                <v:textbox>
                  <w:txbxContent>
                    <w:p w:rsidR="006A68DC" w:rsidRDefault="006A68DC">
                      <w:r>
                        <w:t>Sisteme economice</w:t>
                      </w:r>
                    </w:p>
                  </w:txbxContent>
                </v:textbox>
              </v:shape>
            </w:pict>
          </mc:Fallback>
        </mc:AlternateContent>
      </w:r>
    </w:p>
    <w:p w:rsidR="007322E9" w:rsidRPr="00275BCB" w:rsidRDefault="00317EDF">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4384" behindDoc="0" locked="0" layoutInCell="1" allowOverlap="1">
                <wp:simplePos x="0" y="0"/>
                <wp:positionH relativeFrom="column">
                  <wp:posOffset>4634372</wp:posOffset>
                </wp:positionH>
                <wp:positionV relativeFrom="paragraph">
                  <wp:posOffset>17676</wp:posOffset>
                </wp:positionV>
                <wp:extent cx="968991" cy="429904"/>
                <wp:effectExtent l="0" t="0" r="22225" b="27305"/>
                <wp:wrapNone/>
                <wp:docPr id="6" name="Text Box 6"/>
                <wp:cNvGraphicFramePr/>
                <a:graphic xmlns:a="http://schemas.openxmlformats.org/drawingml/2006/main">
                  <a:graphicData uri="http://schemas.microsoft.com/office/word/2010/wordprocessingShape">
                    <wps:wsp>
                      <wps:cNvSpPr txBox="1"/>
                      <wps:spPr>
                        <a:xfrm>
                          <a:off x="0" y="0"/>
                          <a:ext cx="968991" cy="4299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Economiile în tranziție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6" o:spid="_x0000_s1029" type="#_x0000_t202" style="position:absolute;margin-left:364.9pt;margin-top:1.4pt;width:76.3pt;height:33.8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" fillcolor="white [3201]" strokeweight=".5pt">
                <v:textbox>
                  <w:txbxContent>
                    <w:p w:rsidR="006A68DC" w:rsidRDefault="006A68DC">
                      <w:r>
                        <w:t>Economiile în tranziție</w:t>
                      </w:r>
                    </w:p>
                  </w:txbxContent>
                </v:textbox>
              </v:shape>
            </w:pict>
          </mc:Fallback>
        </mc:AlternateContent>
      </w:r>
      <w:r w:rsidR="007322E9" w:rsidRPr="00275BCB">
        <w:rPr>
          <w:rFonts w:ascii="Times New Roman" w:hAnsi="Times New Roman" w:cs="Times New Roman"/>
          <w:noProof/>
          <w:sz w:val="24"/>
          <w:szCs w:val="24"/>
          <w:lang w:eastAsia="ro-RO"/>
        </w:rPr>
        <mc:AlternateContent>
          <mc:Choice Requires="wps">
            <w:drawing>
              <wp:anchor distT="0" distB="0" distL="114300" distR="114300" simplePos="0" relativeHeight="251661312" behindDoc="0" locked="0" layoutInCell="1" allowOverlap="1">
                <wp:simplePos x="0" y="0"/>
                <wp:positionH relativeFrom="column">
                  <wp:posOffset>1734223</wp:posOffset>
                </wp:positionH>
                <wp:positionV relativeFrom="paragraph">
                  <wp:posOffset>229216</wp:posOffset>
                </wp:positionV>
                <wp:extent cx="1173707" cy="443552"/>
                <wp:effectExtent l="0" t="0" r="26670" b="13970"/>
                <wp:wrapNone/>
                <wp:docPr id="3" name="Text Box 3"/>
                <wp:cNvGraphicFramePr/>
                <a:graphic xmlns:a="http://schemas.openxmlformats.org/drawingml/2006/main">
                  <a:graphicData uri="http://schemas.microsoft.com/office/word/2010/wordprocessingShape">
                    <wps:wsp>
                      <wps:cNvSpPr txBox="1"/>
                      <wps:spPr>
                        <a:xfrm>
                          <a:off x="0" y="0"/>
                          <a:ext cx="1173707" cy="443552"/>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Economia de schimb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3" o:spid="_x0000_s1030" type="#_x0000_t202" style="position:absolute;margin-left:136.55pt;margin-top:18.05pt;width:92.4pt;height:34.9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" fillcolor="white [3201]" strokeweight=".5pt">
                <v:textbox>
                  <w:txbxContent>
                    <w:p w:rsidR="006A68DC" w:rsidRDefault="006A68DC">
                      <w:r>
                        <w:t>Economia de schimb</w:t>
                      </w:r>
                    </w:p>
                  </w:txbxContent>
                </v:textbox>
              </v:shape>
            </w:pict>
          </mc:Fallback>
        </mc:AlternateContent>
      </w:r>
    </w:p>
    <w:p w:rsidR="007322E9" w:rsidRPr="00275BCB" w:rsidRDefault="00317EDF">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72576" behindDoc="0" locked="0" layoutInCell="1" allowOverlap="1">
                <wp:simplePos x="0" y="0"/>
                <wp:positionH relativeFrom="column">
                  <wp:posOffset>4504349</wp:posOffset>
                </wp:positionH>
                <wp:positionV relativeFrom="paragraph">
                  <wp:posOffset>292640</wp:posOffset>
                </wp:positionV>
                <wp:extent cx="553104"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55310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E145A0" id="Straight Arrow Connector 14" o:spid="_x0000_s1026" type="#_x0000_t32" style="position:absolute;margin-left:354.65pt;margin-top:23.05pt;width:43.55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71552" behindDoc="0" locked="0" layoutInCell="1" allowOverlap="1">
                <wp:simplePos x="0" y="0"/>
                <wp:positionH relativeFrom="column">
                  <wp:posOffset>5058135</wp:posOffset>
                </wp:positionH>
                <wp:positionV relativeFrom="paragraph">
                  <wp:posOffset>156741</wp:posOffset>
                </wp:positionV>
                <wp:extent cx="0" cy="136487"/>
                <wp:effectExtent l="0" t="0" r="19050" b="35560"/>
                <wp:wrapNone/>
                <wp:docPr id="13" name="Straight Connector 13"/>
                <wp:cNvGraphicFramePr/>
                <a:graphic xmlns:a="http://schemas.openxmlformats.org/drawingml/2006/main">
                  <a:graphicData uri="http://schemas.microsoft.com/office/word/2010/wordprocessingShape">
                    <wps:wsp>
                      <wps:cNvCnPr/>
                      <wps:spPr>
                        <a:xfrm>
                          <a:off x="0" y="0"/>
                          <a:ext cx="0" cy="1364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398E92"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398.3pt,12.35pt" to="398.3pt,2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8480" behindDoc="0" locked="0" layoutInCell="1" allowOverlap="1">
                <wp:simplePos x="0" y="0"/>
                <wp:positionH relativeFrom="column">
                  <wp:posOffset>2907930</wp:posOffset>
                </wp:positionH>
                <wp:positionV relativeFrom="paragraph">
                  <wp:posOffset>61055</wp:posOffset>
                </wp:positionV>
                <wp:extent cx="375314" cy="320561"/>
                <wp:effectExtent l="0" t="0" r="81915" b="60960"/>
                <wp:wrapNone/>
                <wp:docPr id="10" name="Straight Arrow Connector 10"/>
                <wp:cNvGraphicFramePr/>
                <a:graphic xmlns:a="http://schemas.openxmlformats.org/drawingml/2006/main">
                  <a:graphicData uri="http://schemas.microsoft.com/office/word/2010/wordprocessingShape">
                    <wps:wsp>
                      <wps:cNvCnPr/>
                      <wps:spPr>
                        <a:xfrm>
                          <a:off x="0" y="0"/>
                          <a:ext cx="375314" cy="32056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B2D47A" id="Straight Arrow Connector 10" o:spid="_x0000_s1026" type="#_x0000_t32" style="position:absolute;margin-left:228.95pt;margin-top:4.8pt;width:29.55pt;height:25.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66432" behindDoc="0" locked="0" layoutInCell="1" allowOverlap="1">
                <wp:simplePos x="0" y="0"/>
                <wp:positionH relativeFrom="column">
                  <wp:posOffset>1147369</wp:posOffset>
                </wp:positionH>
                <wp:positionV relativeFrom="paragraph">
                  <wp:posOffset>13136</wp:posOffset>
                </wp:positionV>
                <wp:extent cx="586854" cy="211853"/>
                <wp:effectExtent l="0" t="0" r="80010" b="74295"/>
                <wp:wrapNone/>
                <wp:docPr id="8" name="Straight Arrow Connector 8"/>
                <wp:cNvGraphicFramePr/>
                <a:graphic xmlns:a="http://schemas.openxmlformats.org/drawingml/2006/main">
                  <a:graphicData uri="http://schemas.microsoft.com/office/word/2010/wordprocessingShape">
                    <wps:wsp>
                      <wps:cNvCnPr/>
                      <wps:spPr>
                        <a:xfrm>
                          <a:off x="0" y="0"/>
                          <a:ext cx="586854" cy="2118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1835D3" id="Straight Arrow Connector 8" o:spid="_x0000_s1026" type="#_x0000_t32" style="position:absolute;margin-left:90.35pt;margin-top:1.05pt;width:46.2pt;height:16.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" strokecolor="#5b9bd5 [3204]" strokeweight=".5pt">
                <v:stroke endarrow="block" joinstyle="miter"/>
              </v:shape>
            </w:pict>
          </mc:Fallback>
        </mc:AlternateContent>
      </w:r>
      <w:r w:rsidR="007322E9" w:rsidRPr="00275BCB">
        <w:rPr>
          <w:rFonts w:ascii="Times New Roman" w:hAnsi="Times New Roman" w:cs="Times New Roman"/>
          <w:noProof/>
          <w:sz w:val="24"/>
          <w:szCs w:val="24"/>
          <w:lang w:eastAsia="ro-RO"/>
        </w:rPr>
        <mc:AlternateContent>
          <mc:Choice Requires="wps">
            <w:drawing>
              <wp:anchor distT="0" distB="0" distL="114300" distR="114300" simplePos="0" relativeHeight="251663360" behindDoc="0" locked="0" layoutInCell="1" allowOverlap="1">
                <wp:simplePos x="0" y="0"/>
                <wp:positionH relativeFrom="column">
                  <wp:posOffset>3282950</wp:posOffset>
                </wp:positionH>
                <wp:positionV relativeFrom="paragraph">
                  <wp:posOffset>95269</wp:posOffset>
                </wp:positionV>
                <wp:extent cx="1221474" cy="436729"/>
                <wp:effectExtent l="0" t="0" r="17145" b="20955"/>
                <wp:wrapNone/>
                <wp:docPr id="5" name="Text Box 5"/>
                <wp:cNvGraphicFramePr/>
                <a:graphic xmlns:a="http://schemas.openxmlformats.org/drawingml/2006/main">
                  <a:graphicData uri="http://schemas.microsoft.com/office/word/2010/wordprocessingShape">
                    <wps:wsp>
                      <wps:cNvSpPr txBox="1"/>
                      <wps:spPr>
                        <a:xfrm>
                          <a:off x="0" y="0"/>
                          <a:ext cx="1221474" cy="43672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Economia de piață</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31" type="#_x0000_t202" style="position:absolute;margin-left:258.5pt;margin-top:7.5pt;width:96.2pt;height:34.4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" fillcolor="white [3201]" strokeweight=".5pt">
                <v:textbox>
                  <w:txbxContent>
                    <w:p w:rsidR="006A68DC" w:rsidRDefault="006A68DC">
                      <w:r>
                        <w:t>Economia de piață</w:t>
                      </w:r>
                    </w:p>
                  </w:txbxContent>
                </v:textbox>
              </v:shape>
            </w:pict>
          </mc:Fallback>
        </mc:AlternateContent>
      </w:r>
    </w:p>
    <w:p w:rsidR="007322E9" w:rsidRPr="00275BCB" w:rsidRDefault="007322E9">
      <w:pPr>
        <w:rPr>
          <w:rFonts w:ascii="Times New Roman" w:hAnsi="Times New Roman" w:cs="Times New Roman"/>
          <w:sz w:val="24"/>
          <w:szCs w:val="24"/>
        </w:rPr>
      </w:pPr>
    </w:p>
    <w:p w:rsidR="00D3737F" w:rsidRPr="00275BCB" w:rsidRDefault="00D3737F" w:rsidP="00D3737F">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lastRenderedPageBreak/>
        <w:t xml:space="preserve">(ii) Aplicații rezolvate; </w:t>
      </w:r>
    </w:p>
    <w:p w:rsidR="00D3737F" w:rsidRPr="00275BCB" w:rsidRDefault="00317EDF" w:rsidP="00317EDF">
      <w:pPr>
        <w:pStyle w:val="Listparagraf"/>
        <w:numPr>
          <w:ilvl w:val="0"/>
          <w:numId w:val="6"/>
        </w:numPr>
        <w:rPr>
          <w:rFonts w:ascii="Times New Roman" w:hAnsi="Times New Roman" w:cs="Times New Roman"/>
          <w:sz w:val="24"/>
          <w:szCs w:val="24"/>
        </w:rPr>
      </w:pPr>
      <w:r w:rsidRPr="00275BCB">
        <w:rPr>
          <w:rFonts w:ascii="Times New Roman" w:hAnsi="Times New Roman" w:cs="Times New Roman"/>
          <w:sz w:val="24"/>
          <w:szCs w:val="24"/>
        </w:rPr>
        <w:t>Costul de oportunitate</w:t>
      </w:r>
    </w:p>
    <w:p w:rsidR="00317EDF" w:rsidRPr="00275BCB" w:rsidRDefault="00317EDF" w:rsidP="00317EDF">
      <w:pPr>
        <w:jc w:val="both"/>
        <w:rPr>
          <w:rFonts w:ascii="Times New Roman" w:hAnsi="Times New Roman" w:cs="Times New Roman"/>
          <w:sz w:val="24"/>
          <w:szCs w:val="24"/>
        </w:rPr>
      </w:pPr>
      <w:r w:rsidRPr="00275BCB">
        <w:rPr>
          <w:rFonts w:ascii="Times New Roman" w:hAnsi="Times New Roman" w:cs="Times New Roman"/>
          <w:sz w:val="24"/>
          <w:szCs w:val="24"/>
        </w:rPr>
        <w:t>A</w:t>
      </w:r>
      <w:r w:rsidR="00B255AE" w:rsidRPr="00275BCB">
        <w:rPr>
          <w:rFonts w:ascii="Times New Roman" w:hAnsi="Times New Roman" w:cs="Times New Roman"/>
          <w:sz w:val="24"/>
          <w:szCs w:val="24"/>
        </w:rPr>
        <w:t>R</w:t>
      </w:r>
      <w:r w:rsidRPr="00275BCB">
        <w:rPr>
          <w:rFonts w:ascii="Times New Roman" w:hAnsi="Times New Roman" w:cs="Times New Roman"/>
          <w:sz w:val="24"/>
          <w:szCs w:val="24"/>
        </w:rPr>
        <w:t>1</w:t>
      </w:r>
      <w:r w:rsidR="00B255AE" w:rsidRPr="00275BCB">
        <w:rPr>
          <w:rFonts w:ascii="Times New Roman" w:hAnsi="Times New Roman" w:cs="Times New Roman"/>
          <w:sz w:val="24"/>
          <w:szCs w:val="24"/>
        </w:rPr>
        <w:t>.1</w:t>
      </w:r>
      <w:r w:rsidRPr="00275BCB">
        <w:rPr>
          <w:rFonts w:ascii="Times New Roman" w:hAnsi="Times New Roman" w:cs="Times New Roman"/>
          <w:sz w:val="24"/>
          <w:szCs w:val="24"/>
        </w:rPr>
        <w:t xml:space="preserve">. Un exemplu clasic de calcul al CO este legat de </w:t>
      </w:r>
      <w:r w:rsidRPr="00275BCB">
        <w:rPr>
          <w:rFonts w:ascii="Times New Roman" w:hAnsi="Times New Roman" w:cs="Times New Roman"/>
          <w:b/>
          <w:sz w:val="24"/>
          <w:szCs w:val="24"/>
          <w:u w:val="single"/>
        </w:rPr>
        <w:t>alegerea unui anumit mijloc de transport pentru efectuarea unei călătorii</w:t>
      </w:r>
      <w:r w:rsidRPr="00275BCB">
        <w:rPr>
          <w:rFonts w:ascii="Times New Roman" w:hAnsi="Times New Roman" w:cs="Times New Roman"/>
          <w:sz w:val="24"/>
          <w:szCs w:val="24"/>
        </w:rPr>
        <w:t xml:space="preserve">. Spre exemplu, un întreprinzător care </w:t>
      </w:r>
      <w:proofErr w:type="spellStart"/>
      <w:r w:rsidRPr="00275BCB">
        <w:rPr>
          <w:rFonts w:ascii="Times New Roman" w:hAnsi="Times New Roman" w:cs="Times New Roman"/>
          <w:sz w:val="24"/>
          <w:szCs w:val="24"/>
        </w:rPr>
        <w:t>călătoreşte</w:t>
      </w:r>
      <w:proofErr w:type="spellEnd"/>
      <w:r w:rsidRPr="00275BCB">
        <w:rPr>
          <w:rFonts w:ascii="Times New Roman" w:hAnsi="Times New Roman" w:cs="Times New Roman"/>
          <w:sz w:val="24"/>
          <w:szCs w:val="24"/>
        </w:rPr>
        <w:t xml:space="preserve"> între </w:t>
      </w:r>
      <w:proofErr w:type="spellStart"/>
      <w:r w:rsidRPr="00275BCB">
        <w:rPr>
          <w:rFonts w:ascii="Times New Roman" w:hAnsi="Times New Roman" w:cs="Times New Roman"/>
          <w:sz w:val="24"/>
          <w:szCs w:val="24"/>
        </w:rPr>
        <w:t>oraşele</w:t>
      </w:r>
      <w:proofErr w:type="spellEnd"/>
      <w:r w:rsidRPr="00275BCB">
        <w:rPr>
          <w:rFonts w:ascii="Times New Roman" w:hAnsi="Times New Roman" w:cs="Times New Roman"/>
          <w:sz w:val="24"/>
          <w:szCs w:val="24"/>
        </w:rPr>
        <w:t xml:space="preserve"> A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B, poate să realizeze această călătorie cu avionul, într-o oră, sau cu autobusul în cinci ore. Tariful unui bilet de avion este de 300 lei iar cel pentru autobus este de 100 lei. Presupunând că acest individ </w:t>
      </w:r>
      <w:proofErr w:type="spellStart"/>
      <w:r w:rsidRPr="00275BCB">
        <w:rPr>
          <w:rFonts w:ascii="Times New Roman" w:hAnsi="Times New Roman" w:cs="Times New Roman"/>
          <w:sz w:val="24"/>
          <w:szCs w:val="24"/>
        </w:rPr>
        <w:t>câştigă</w:t>
      </w:r>
      <w:proofErr w:type="spellEnd"/>
      <w:r w:rsidRPr="00275BCB">
        <w:rPr>
          <w:rFonts w:ascii="Times New Roman" w:hAnsi="Times New Roman" w:cs="Times New Roman"/>
          <w:sz w:val="24"/>
          <w:szCs w:val="24"/>
        </w:rPr>
        <w:t xml:space="preserve"> 20 lei pe oră, poate fi calculat CO al deciziilor ce pot fi luate. A</w:t>
      </w:r>
      <w:r w:rsidRPr="00275BCB">
        <w:rPr>
          <w:rFonts w:ascii="Times New Roman" w:hAnsi="Times New Roman" w:cs="Times New Roman"/>
          <w:i/>
          <w:sz w:val="24"/>
          <w:szCs w:val="24"/>
          <w:u w:val="single"/>
        </w:rPr>
        <w:t xml:space="preserve">cestea se pot însă modifica dacă persoana în cauză ar </w:t>
      </w:r>
      <w:proofErr w:type="spellStart"/>
      <w:r w:rsidRPr="00275BCB">
        <w:rPr>
          <w:rFonts w:ascii="Times New Roman" w:hAnsi="Times New Roman" w:cs="Times New Roman"/>
          <w:i/>
          <w:sz w:val="24"/>
          <w:szCs w:val="24"/>
          <w:u w:val="single"/>
        </w:rPr>
        <w:t>câştiga</w:t>
      </w:r>
      <w:proofErr w:type="spellEnd"/>
      <w:r w:rsidRPr="00275BCB">
        <w:rPr>
          <w:rFonts w:ascii="Times New Roman" w:hAnsi="Times New Roman" w:cs="Times New Roman"/>
          <w:i/>
          <w:sz w:val="24"/>
          <w:szCs w:val="24"/>
          <w:u w:val="single"/>
        </w:rPr>
        <w:t xml:space="preserve"> 100 lei pe oră</w:t>
      </w:r>
      <w:r w:rsidRPr="00275BCB">
        <w:rPr>
          <w:rFonts w:ascii="Times New Roman" w:hAnsi="Times New Roman" w:cs="Times New Roman"/>
          <w:sz w:val="24"/>
          <w:szCs w:val="24"/>
        </w:rPr>
        <w:t xml:space="preserve"> (rezolvare tabel). </w:t>
      </w:r>
    </w:p>
    <w:tbl>
      <w:tblPr>
        <w:tblStyle w:val="Tabelgril"/>
        <w:tblW w:w="0" w:type="auto"/>
        <w:tblInd w:w="108" w:type="dxa"/>
        <w:tblLook w:val="01E0" w:firstRow="1" w:lastRow="1" w:firstColumn="1" w:lastColumn="1" w:noHBand="0" w:noVBand="0"/>
      </w:tblPr>
      <w:tblGrid>
        <w:gridCol w:w="2204"/>
        <w:gridCol w:w="2205"/>
        <w:gridCol w:w="2204"/>
        <w:gridCol w:w="2205"/>
      </w:tblGrid>
      <w:tr w:rsidR="00317EDF" w:rsidRPr="00275BCB" w:rsidTr="00317EDF">
        <w:tc>
          <w:tcPr>
            <w:tcW w:w="2204" w:type="dxa"/>
          </w:tcPr>
          <w:p w:rsidR="00317EDF" w:rsidRPr="00275BCB" w:rsidRDefault="00317EDF" w:rsidP="00006273">
            <w:pPr>
              <w:jc w:val="center"/>
              <w:rPr>
                <w:noProof/>
              </w:rPr>
            </w:pPr>
            <w:r w:rsidRPr="00275BCB">
              <w:rPr>
                <w:b/>
                <w:noProof/>
              </w:rPr>
              <w:t>Costuri totale ale călătoriei cu avionul</w:t>
            </w:r>
          </w:p>
        </w:tc>
        <w:tc>
          <w:tcPr>
            <w:tcW w:w="2205" w:type="dxa"/>
          </w:tcPr>
          <w:p w:rsidR="00317EDF" w:rsidRPr="00275BCB" w:rsidRDefault="00317EDF" w:rsidP="00006273">
            <w:pPr>
              <w:jc w:val="center"/>
              <w:rPr>
                <w:noProof/>
              </w:rPr>
            </w:pPr>
            <w:r w:rsidRPr="00275BCB">
              <w:rPr>
                <w:b/>
                <w:noProof/>
              </w:rPr>
              <w:t>Costuri totale ale călătoriei cu autobusul</w:t>
            </w:r>
          </w:p>
        </w:tc>
        <w:tc>
          <w:tcPr>
            <w:tcW w:w="2204" w:type="dxa"/>
          </w:tcPr>
          <w:p w:rsidR="00317EDF" w:rsidRPr="00275BCB" w:rsidRDefault="00317EDF" w:rsidP="00006273">
            <w:pPr>
              <w:jc w:val="center"/>
              <w:rPr>
                <w:b/>
                <w:noProof/>
              </w:rPr>
            </w:pPr>
            <w:r w:rsidRPr="00275BCB">
              <w:rPr>
                <w:b/>
                <w:noProof/>
              </w:rPr>
              <w:t>CO al călătoriei cu avionul</w:t>
            </w:r>
          </w:p>
        </w:tc>
        <w:tc>
          <w:tcPr>
            <w:tcW w:w="2205" w:type="dxa"/>
          </w:tcPr>
          <w:p w:rsidR="00317EDF" w:rsidRPr="00275BCB" w:rsidRDefault="00317EDF" w:rsidP="00006273">
            <w:pPr>
              <w:jc w:val="center"/>
              <w:rPr>
                <w:b/>
                <w:noProof/>
              </w:rPr>
            </w:pPr>
            <w:r w:rsidRPr="00275BCB">
              <w:rPr>
                <w:b/>
                <w:noProof/>
              </w:rPr>
              <w:t>CO al al călătoriei cu autobusul</w:t>
            </w:r>
          </w:p>
        </w:tc>
      </w:tr>
      <w:tr w:rsidR="00317EDF" w:rsidRPr="00275BCB" w:rsidTr="00317EDF">
        <w:tc>
          <w:tcPr>
            <w:tcW w:w="8818" w:type="dxa"/>
            <w:gridSpan w:val="4"/>
          </w:tcPr>
          <w:p w:rsidR="00317EDF" w:rsidRPr="00275BCB" w:rsidRDefault="00317EDF" w:rsidP="00006273">
            <w:pPr>
              <w:jc w:val="both"/>
              <w:rPr>
                <w:noProof/>
              </w:rPr>
            </w:pPr>
            <w:r w:rsidRPr="00275BCB">
              <w:rPr>
                <w:noProof/>
              </w:rPr>
              <w:t>Câştig de 20 lei pe oră</w:t>
            </w:r>
          </w:p>
        </w:tc>
      </w:tr>
      <w:tr w:rsidR="00317EDF" w:rsidRPr="00275BCB" w:rsidTr="00317EDF">
        <w:tc>
          <w:tcPr>
            <w:tcW w:w="2204" w:type="dxa"/>
          </w:tcPr>
          <w:p w:rsidR="00317EDF" w:rsidRPr="00275BCB" w:rsidRDefault="00317EDF" w:rsidP="00006273">
            <w:pPr>
              <w:rPr>
                <w:noProof/>
              </w:rPr>
            </w:pPr>
            <w:r w:rsidRPr="00275BCB">
              <w:rPr>
                <w:noProof/>
              </w:rPr>
              <w:t>Costuri (1)</w:t>
            </w:r>
          </w:p>
          <w:p w:rsidR="00317EDF" w:rsidRPr="00275BCB" w:rsidRDefault="00317EDF" w:rsidP="00006273">
            <w:pPr>
              <w:rPr>
                <w:noProof/>
              </w:rPr>
            </w:pPr>
            <w:r w:rsidRPr="00275BCB">
              <w:rPr>
                <w:noProof/>
              </w:rPr>
              <w:t>- 300 lei</w:t>
            </w:r>
          </w:p>
          <w:p w:rsidR="00317EDF" w:rsidRPr="00275BCB" w:rsidRDefault="00317EDF" w:rsidP="00006273">
            <w:pPr>
              <w:rPr>
                <w:noProof/>
              </w:rPr>
            </w:pPr>
            <w:r w:rsidRPr="00275BCB">
              <w:rPr>
                <w:noProof/>
              </w:rPr>
              <w:t>Pierderi potenţiale (2)</w:t>
            </w:r>
          </w:p>
          <w:p w:rsidR="00317EDF" w:rsidRPr="00275BCB" w:rsidRDefault="00317EDF" w:rsidP="00006273">
            <w:pPr>
              <w:rPr>
                <w:noProof/>
              </w:rPr>
            </w:pPr>
            <w:r w:rsidRPr="00275BCB">
              <w:rPr>
                <w:noProof/>
              </w:rPr>
              <w:t>- 20 lei x 1 oră = 20 lei</w:t>
            </w:r>
          </w:p>
          <w:p w:rsidR="00317EDF" w:rsidRPr="00275BCB" w:rsidRDefault="00317EDF" w:rsidP="00006273">
            <w:pPr>
              <w:rPr>
                <w:noProof/>
              </w:rPr>
            </w:pPr>
            <w:r w:rsidRPr="00275BCB">
              <w:rPr>
                <w:noProof/>
              </w:rPr>
              <w:t>Costuri totale (3) = (1) + (2) = 320 lei</w:t>
            </w:r>
          </w:p>
        </w:tc>
        <w:tc>
          <w:tcPr>
            <w:tcW w:w="2205" w:type="dxa"/>
          </w:tcPr>
          <w:p w:rsidR="00317EDF" w:rsidRPr="00275BCB" w:rsidRDefault="00317EDF" w:rsidP="00006273">
            <w:pPr>
              <w:rPr>
                <w:noProof/>
              </w:rPr>
            </w:pPr>
            <w:r w:rsidRPr="00275BCB">
              <w:rPr>
                <w:noProof/>
              </w:rPr>
              <w:t>Costuri (1)</w:t>
            </w:r>
          </w:p>
          <w:p w:rsidR="00317EDF" w:rsidRPr="00275BCB" w:rsidRDefault="00317EDF" w:rsidP="00006273">
            <w:pPr>
              <w:rPr>
                <w:noProof/>
              </w:rPr>
            </w:pPr>
            <w:r w:rsidRPr="00275BCB">
              <w:rPr>
                <w:noProof/>
              </w:rPr>
              <w:t>- 100 lei</w:t>
            </w:r>
          </w:p>
          <w:p w:rsidR="00317EDF" w:rsidRPr="00275BCB" w:rsidRDefault="00317EDF" w:rsidP="00006273">
            <w:pPr>
              <w:rPr>
                <w:noProof/>
              </w:rPr>
            </w:pPr>
            <w:r w:rsidRPr="00275BCB">
              <w:rPr>
                <w:noProof/>
              </w:rPr>
              <w:t>Pierderi potenţiale (2)</w:t>
            </w:r>
          </w:p>
          <w:p w:rsidR="00317EDF" w:rsidRPr="00275BCB" w:rsidRDefault="00317EDF" w:rsidP="00006273">
            <w:pPr>
              <w:rPr>
                <w:noProof/>
              </w:rPr>
            </w:pPr>
            <w:r w:rsidRPr="00275BCB">
              <w:rPr>
                <w:noProof/>
              </w:rPr>
              <w:t>- 20 lei x 4 oră = 80 lei</w:t>
            </w:r>
          </w:p>
          <w:p w:rsidR="00317EDF" w:rsidRPr="00275BCB" w:rsidRDefault="00317EDF" w:rsidP="00006273">
            <w:pPr>
              <w:rPr>
                <w:noProof/>
              </w:rPr>
            </w:pPr>
            <w:r w:rsidRPr="00275BCB">
              <w:rPr>
                <w:noProof/>
              </w:rPr>
              <w:t>Costuri totale (3) = (1) + (2) = 180 lei</w:t>
            </w:r>
          </w:p>
        </w:tc>
        <w:tc>
          <w:tcPr>
            <w:tcW w:w="2204" w:type="dxa"/>
          </w:tcPr>
          <w:p w:rsidR="00317EDF" w:rsidRPr="00275BCB" w:rsidRDefault="00317EDF" w:rsidP="00006273">
            <w:pPr>
              <w:rPr>
                <w:noProof/>
              </w:rPr>
            </w:pPr>
            <w:r w:rsidRPr="00275BCB">
              <w:rPr>
                <w:noProof/>
              </w:rPr>
              <w:t>CO = 320 lei -180 lei = 140 lei</w:t>
            </w:r>
          </w:p>
        </w:tc>
        <w:tc>
          <w:tcPr>
            <w:tcW w:w="2205" w:type="dxa"/>
          </w:tcPr>
          <w:p w:rsidR="00317EDF" w:rsidRPr="00275BCB" w:rsidRDefault="00317EDF" w:rsidP="00006273">
            <w:pPr>
              <w:rPr>
                <w:noProof/>
              </w:rPr>
            </w:pPr>
            <w:r w:rsidRPr="00275BCB">
              <w:rPr>
                <w:noProof/>
              </w:rPr>
              <w:t>Nu este cazul, întreprinzătorul alege să călătorească cu autobusul pentru minimizarea costurilor</w:t>
            </w:r>
          </w:p>
        </w:tc>
      </w:tr>
      <w:tr w:rsidR="00317EDF" w:rsidRPr="00275BCB" w:rsidTr="00317EDF">
        <w:tc>
          <w:tcPr>
            <w:tcW w:w="8818" w:type="dxa"/>
            <w:gridSpan w:val="4"/>
          </w:tcPr>
          <w:p w:rsidR="00317EDF" w:rsidRPr="00275BCB" w:rsidRDefault="00317EDF" w:rsidP="00006273">
            <w:pPr>
              <w:jc w:val="both"/>
              <w:rPr>
                <w:noProof/>
              </w:rPr>
            </w:pPr>
            <w:r w:rsidRPr="00275BCB">
              <w:rPr>
                <w:noProof/>
              </w:rPr>
              <w:t>Câştig de 100 lei pe oră</w:t>
            </w:r>
          </w:p>
        </w:tc>
      </w:tr>
      <w:tr w:rsidR="00317EDF" w:rsidRPr="00275BCB" w:rsidTr="00317EDF">
        <w:tc>
          <w:tcPr>
            <w:tcW w:w="2204" w:type="dxa"/>
          </w:tcPr>
          <w:p w:rsidR="00317EDF" w:rsidRPr="00275BCB" w:rsidRDefault="00317EDF" w:rsidP="00006273">
            <w:pPr>
              <w:rPr>
                <w:noProof/>
              </w:rPr>
            </w:pPr>
            <w:r w:rsidRPr="00275BCB">
              <w:rPr>
                <w:noProof/>
              </w:rPr>
              <w:t>Costuri (1)</w:t>
            </w:r>
          </w:p>
          <w:p w:rsidR="00317EDF" w:rsidRPr="00275BCB" w:rsidRDefault="00317EDF" w:rsidP="00006273">
            <w:pPr>
              <w:rPr>
                <w:noProof/>
              </w:rPr>
            </w:pPr>
            <w:r w:rsidRPr="00275BCB">
              <w:rPr>
                <w:noProof/>
              </w:rPr>
              <w:t>- 300 lei</w:t>
            </w:r>
          </w:p>
          <w:p w:rsidR="00317EDF" w:rsidRPr="00275BCB" w:rsidRDefault="00317EDF" w:rsidP="00006273">
            <w:pPr>
              <w:rPr>
                <w:noProof/>
              </w:rPr>
            </w:pPr>
            <w:r w:rsidRPr="00275BCB">
              <w:rPr>
                <w:noProof/>
              </w:rPr>
              <w:t>Pierderi potenţiale (2)</w:t>
            </w:r>
          </w:p>
          <w:p w:rsidR="00317EDF" w:rsidRPr="00275BCB" w:rsidRDefault="00317EDF" w:rsidP="00006273">
            <w:pPr>
              <w:rPr>
                <w:noProof/>
              </w:rPr>
            </w:pPr>
            <w:r w:rsidRPr="00275BCB">
              <w:rPr>
                <w:noProof/>
              </w:rPr>
              <w:t>- 100 lei x 1 oră = 100 lei</w:t>
            </w:r>
          </w:p>
          <w:p w:rsidR="00317EDF" w:rsidRPr="00275BCB" w:rsidRDefault="00317EDF" w:rsidP="00006273">
            <w:pPr>
              <w:rPr>
                <w:noProof/>
              </w:rPr>
            </w:pPr>
            <w:r w:rsidRPr="00275BCB">
              <w:rPr>
                <w:noProof/>
              </w:rPr>
              <w:t>Costuri totale (3) = (1) + (2) = 400 lei</w:t>
            </w:r>
          </w:p>
        </w:tc>
        <w:tc>
          <w:tcPr>
            <w:tcW w:w="2205" w:type="dxa"/>
          </w:tcPr>
          <w:p w:rsidR="00317EDF" w:rsidRPr="00275BCB" w:rsidRDefault="00317EDF" w:rsidP="00006273">
            <w:pPr>
              <w:rPr>
                <w:noProof/>
              </w:rPr>
            </w:pPr>
            <w:r w:rsidRPr="00275BCB">
              <w:rPr>
                <w:noProof/>
              </w:rPr>
              <w:t>Costuri (1)</w:t>
            </w:r>
          </w:p>
          <w:p w:rsidR="00317EDF" w:rsidRPr="00275BCB" w:rsidRDefault="00317EDF" w:rsidP="00006273">
            <w:pPr>
              <w:rPr>
                <w:noProof/>
              </w:rPr>
            </w:pPr>
            <w:r w:rsidRPr="00275BCB">
              <w:rPr>
                <w:noProof/>
              </w:rPr>
              <w:t>- 100 lei</w:t>
            </w:r>
          </w:p>
          <w:p w:rsidR="00317EDF" w:rsidRPr="00275BCB" w:rsidRDefault="00317EDF" w:rsidP="00006273">
            <w:pPr>
              <w:rPr>
                <w:noProof/>
              </w:rPr>
            </w:pPr>
            <w:r w:rsidRPr="00275BCB">
              <w:rPr>
                <w:noProof/>
              </w:rPr>
              <w:t>Pierderi potenţiale (2)</w:t>
            </w:r>
          </w:p>
          <w:p w:rsidR="00317EDF" w:rsidRPr="00275BCB" w:rsidRDefault="00317EDF" w:rsidP="00006273">
            <w:pPr>
              <w:rPr>
                <w:noProof/>
              </w:rPr>
            </w:pPr>
            <w:r w:rsidRPr="00275BCB">
              <w:rPr>
                <w:noProof/>
              </w:rPr>
              <w:t>- 100 lei x 4 oră = 400 lei</w:t>
            </w:r>
          </w:p>
          <w:p w:rsidR="00317EDF" w:rsidRPr="00275BCB" w:rsidRDefault="00317EDF" w:rsidP="00006273">
            <w:pPr>
              <w:rPr>
                <w:noProof/>
              </w:rPr>
            </w:pPr>
            <w:r w:rsidRPr="00275BCB">
              <w:rPr>
                <w:noProof/>
              </w:rPr>
              <w:t>Costuri totale (3) = (1) + (2) = 500 lei</w:t>
            </w:r>
          </w:p>
        </w:tc>
        <w:tc>
          <w:tcPr>
            <w:tcW w:w="2204" w:type="dxa"/>
          </w:tcPr>
          <w:p w:rsidR="00317EDF" w:rsidRPr="00275BCB" w:rsidRDefault="00317EDF" w:rsidP="00006273">
            <w:pPr>
              <w:rPr>
                <w:noProof/>
              </w:rPr>
            </w:pPr>
            <w:r w:rsidRPr="00275BCB">
              <w:rPr>
                <w:noProof/>
              </w:rPr>
              <w:t>Nu este cazul, întreprinzătorul alege să călătorească cu avionul pentru minimizarea costurilor</w:t>
            </w:r>
          </w:p>
        </w:tc>
        <w:tc>
          <w:tcPr>
            <w:tcW w:w="2205" w:type="dxa"/>
          </w:tcPr>
          <w:p w:rsidR="00317EDF" w:rsidRPr="00275BCB" w:rsidRDefault="00317EDF" w:rsidP="00006273">
            <w:pPr>
              <w:jc w:val="both"/>
              <w:rPr>
                <w:noProof/>
              </w:rPr>
            </w:pPr>
            <w:r w:rsidRPr="00275BCB">
              <w:rPr>
                <w:noProof/>
              </w:rPr>
              <w:t>CO = 500 lei - 400 lei = 100 lei</w:t>
            </w:r>
          </w:p>
        </w:tc>
      </w:tr>
    </w:tbl>
    <w:p w:rsidR="00317EDF" w:rsidRPr="00275BCB" w:rsidRDefault="00317EDF" w:rsidP="00317EDF">
      <w:pPr>
        <w:pStyle w:val="Listparagraf"/>
        <w:jc w:val="both"/>
        <w:rPr>
          <w:noProof/>
        </w:rPr>
      </w:pPr>
    </w:p>
    <w:p w:rsidR="00317EDF" w:rsidRPr="00275BCB" w:rsidRDefault="00317EDF" w:rsidP="00317EDF">
      <w:pPr>
        <w:jc w:val="both"/>
        <w:rPr>
          <w:noProof/>
        </w:rPr>
      </w:pPr>
      <w:r w:rsidRPr="00275BCB">
        <w:rPr>
          <w:rFonts w:ascii="Times New Roman" w:hAnsi="Times New Roman" w:cs="Times New Roman"/>
          <w:sz w:val="24"/>
          <w:szCs w:val="24"/>
        </w:rPr>
        <w:t>A</w:t>
      </w:r>
      <w:r w:rsidR="00B255AE" w:rsidRPr="00275BCB">
        <w:rPr>
          <w:rFonts w:ascii="Times New Roman" w:hAnsi="Times New Roman" w:cs="Times New Roman"/>
          <w:sz w:val="24"/>
          <w:szCs w:val="24"/>
        </w:rPr>
        <w:t>R1.</w:t>
      </w:r>
      <w:r w:rsidRPr="00275BCB">
        <w:rPr>
          <w:rFonts w:ascii="Times New Roman" w:hAnsi="Times New Roman" w:cs="Times New Roman"/>
          <w:sz w:val="24"/>
          <w:szCs w:val="24"/>
        </w:rPr>
        <w:t xml:space="preserve">2. Un alt exemplu este legat de efectuarea unei </w:t>
      </w:r>
      <w:proofErr w:type="spellStart"/>
      <w:r w:rsidRPr="00275BCB">
        <w:rPr>
          <w:rFonts w:ascii="Times New Roman" w:hAnsi="Times New Roman" w:cs="Times New Roman"/>
          <w:sz w:val="24"/>
          <w:szCs w:val="24"/>
        </w:rPr>
        <w:t>investiţii</w:t>
      </w:r>
      <w:proofErr w:type="spellEnd"/>
      <w:r w:rsidRPr="00275BCB">
        <w:rPr>
          <w:rFonts w:ascii="Times New Roman" w:hAnsi="Times New Roman" w:cs="Times New Roman"/>
          <w:sz w:val="24"/>
          <w:szCs w:val="24"/>
        </w:rPr>
        <w:t xml:space="preserve">, iar orizontul de luare a deciziei este un an de zile. Presupunem că un investitor ce </w:t>
      </w:r>
      <w:proofErr w:type="spellStart"/>
      <w:r w:rsidRPr="00275BCB">
        <w:rPr>
          <w:rFonts w:ascii="Times New Roman" w:hAnsi="Times New Roman" w:cs="Times New Roman"/>
          <w:sz w:val="24"/>
          <w:szCs w:val="24"/>
        </w:rPr>
        <w:t>deţine</w:t>
      </w:r>
      <w:proofErr w:type="spellEnd"/>
      <w:r w:rsidRPr="00275BCB">
        <w:rPr>
          <w:rFonts w:ascii="Times New Roman" w:hAnsi="Times New Roman" w:cs="Times New Roman"/>
          <w:sz w:val="24"/>
          <w:szCs w:val="24"/>
        </w:rPr>
        <w:t xml:space="preserve"> 20.000 de lei are două </w:t>
      </w:r>
      <w:proofErr w:type="spellStart"/>
      <w:r w:rsidRPr="00275BCB">
        <w:rPr>
          <w:rFonts w:ascii="Times New Roman" w:hAnsi="Times New Roman" w:cs="Times New Roman"/>
          <w:sz w:val="24"/>
          <w:szCs w:val="24"/>
        </w:rPr>
        <w:t>posibilităţi</w:t>
      </w:r>
      <w:proofErr w:type="spellEnd"/>
      <w:r w:rsidRPr="00275BCB">
        <w:rPr>
          <w:rFonts w:ascii="Times New Roman" w:hAnsi="Times New Roman" w:cs="Times New Roman"/>
          <w:sz w:val="24"/>
          <w:szCs w:val="24"/>
        </w:rPr>
        <w:t xml:space="preserve"> de </w:t>
      </w:r>
      <w:proofErr w:type="spellStart"/>
      <w:r w:rsidRPr="00275BCB">
        <w:rPr>
          <w:rFonts w:ascii="Times New Roman" w:hAnsi="Times New Roman" w:cs="Times New Roman"/>
          <w:sz w:val="24"/>
          <w:szCs w:val="24"/>
        </w:rPr>
        <w:t>investiţii</w:t>
      </w:r>
      <w:proofErr w:type="spellEnd"/>
      <w:r w:rsidRPr="00275BCB">
        <w:rPr>
          <w:rFonts w:ascii="Times New Roman" w:hAnsi="Times New Roman" w:cs="Times New Roman"/>
          <w:sz w:val="24"/>
          <w:szCs w:val="24"/>
        </w:rPr>
        <w:t xml:space="preserve">: a) deschide o afacere care-i ocupă tot timpul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care-i aduce un randament de 30% pe an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b) </w:t>
      </w:r>
      <w:proofErr w:type="spellStart"/>
      <w:r w:rsidRPr="00275BCB">
        <w:rPr>
          <w:rFonts w:ascii="Times New Roman" w:hAnsi="Times New Roman" w:cs="Times New Roman"/>
          <w:sz w:val="24"/>
          <w:szCs w:val="24"/>
        </w:rPr>
        <w:t>achiziţionează</w:t>
      </w:r>
      <w:proofErr w:type="spellEnd"/>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obligaţiuni</w:t>
      </w:r>
      <w:proofErr w:type="spellEnd"/>
      <w:r w:rsidRPr="00275BCB">
        <w:rPr>
          <w:rFonts w:ascii="Times New Roman" w:hAnsi="Times New Roman" w:cs="Times New Roman"/>
          <w:sz w:val="24"/>
          <w:szCs w:val="24"/>
        </w:rPr>
        <w:t xml:space="preserve"> cu o dobândă de 10% pe an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lucrează în </w:t>
      </w:r>
      <w:proofErr w:type="spellStart"/>
      <w:r w:rsidRPr="00275BCB">
        <w:rPr>
          <w:rFonts w:ascii="Times New Roman" w:hAnsi="Times New Roman" w:cs="Times New Roman"/>
          <w:sz w:val="24"/>
          <w:szCs w:val="24"/>
        </w:rPr>
        <w:t>acelaşi</w:t>
      </w:r>
      <w:proofErr w:type="spellEnd"/>
      <w:r w:rsidRPr="00275BCB">
        <w:rPr>
          <w:rFonts w:ascii="Times New Roman" w:hAnsi="Times New Roman" w:cs="Times New Roman"/>
          <w:sz w:val="24"/>
          <w:szCs w:val="24"/>
        </w:rPr>
        <w:t xml:space="preserve"> timp </w:t>
      </w:r>
      <w:proofErr w:type="spellStart"/>
      <w:r w:rsidRPr="00275BCB">
        <w:rPr>
          <w:rFonts w:ascii="Times New Roman" w:hAnsi="Times New Roman" w:cs="Times New Roman"/>
          <w:sz w:val="24"/>
          <w:szCs w:val="24"/>
        </w:rPr>
        <w:t>câştigând</w:t>
      </w:r>
      <w:proofErr w:type="spellEnd"/>
      <w:r w:rsidRPr="00275BCB">
        <w:rPr>
          <w:rFonts w:ascii="Times New Roman" w:hAnsi="Times New Roman" w:cs="Times New Roman"/>
          <w:sz w:val="24"/>
          <w:szCs w:val="24"/>
        </w:rPr>
        <w:t xml:space="preserve"> un salariu de 10.000 lei pe an. Poate fi calculat CO al deciziilor, decizii care se modifică dacă spre exemplu suma disponibilă este de 60.000 lei (Rezolvare tabel). </w:t>
      </w:r>
    </w:p>
    <w:tbl>
      <w:tblPr>
        <w:tblStyle w:val="Tabelgril"/>
        <w:tblW w:w="0" w:type="auto"/>
        <w:tblInd w:w="108" w:type="dxa"/>
        <w:tblLook w:val="01E0" w:firstRow="1" w:lastRow="1" w:firstColumn="1" w:lastColumn="1" w:noHBand="0" w:noVBand="0"/>
      </w:tblPr>
      <w:tblGrid>
        <w:gridCol w:w="2204"/>
        <w:gridCol w:w="2205"/>
        <w:gridCol w:w="2204"/>
        <w:gridCol w:w="2205"/>
      </w:tblGrid>
      <w:tr w:rsidR="00317EDF" w:rsidRPr="00275BCB" w:rsidTr="00317EDF">
        <w:tc>
          <w:tcPr>
            <w:tcW w:w="2204" w:type="dxa"/>
          </w:tcPr>
          <w:p w:rsidR="00317EDF" w:rsidRPr="00275BCB" w:rsidRDefault="00317EDF" w:rsidP="00006273">
            <w:pPr>
              <w:jc w:val="center"/>
              <w:rPr>
                <w:noProof/>
              </w:rPr>
            </w:pPr>
            <w:r w:rsidRPr="00275BCB">
              <w:rPr>
                <w:b/>
                <w:noProof/>
              </w:rPr>
              <w:t>Beneficiile aduse de deschiderea afacerii</w:t>
            </w:r>
          </w:p>
        </w:tc>
        <w:tc>
          <w:tcPr>
            <w:tcW w:w="2205" w:type="dxa"/>
          </w:tcPr>
          <w:p w:rsidR="00317EDF" w:rsidRPr="00275BCB" w:rsidRDefault="00317EDF" w:rsidP="00006273">
            <w:pPr>
              <w:jc w:val="center"/>
              <w:rPr>
                <w:noProof/>
              </w:rPr>
            </w:pPr>
            <w:r w:rsidRPr="00275BCB">
              <w:rPr>
                <w:b/>
                <w:noProof/>
              </w:rPr>
              <w:t>Beneficiile aduse de obligaţiuni şi angajare</w:t>
            </w:r>
          </w:p>
        </w:tc>
        <w:tc>
          <w:tcPr>
            <w:tcW w:w="2204" w:type="dxa"/>
          </w:tcPr>
          <w:p w:rsidR="00317EDF" w:rsidRPr="00275BCB" w:rsidRDefault="00317EDF" w:rsidP="00006273">
            <w:pPr>
              <w:jc w:val="center"/>
              <w:rPr>
                <w:b/>
                <w:noProof/>
              </w:rPr>
            </w:pPr>
            <w:r w:rsidRPr="00275BCB">
              <w:rPr>
                <w:b/>
                <w:noProof/>
              </w:rPr>
              <w:t>CO al deschiderii afacerii</w:t>
            </w:r>
          </w:p>
        </w:tc>
        <w:tc>
          <w:tcPr>
            <w:tcW w:w="2205" w:type="dxa"/>
          </w:tcPr>
          <w:p w:rsidR="00317EDF" w:rsidRPr="00275BCB" w:rsidRDefault="00317EDF" w:rsidP="00006273">
            <w:pPr>
              <w:jc w:val="center"/>
              <w:rPr>
                <w:b/>
                <w:noProof/>
              </w:rPr>
            </w:pPr>
            <w:r w:rsidRPr="00275BCB">
              <w:rPr>
                <w:b/>
                <w:noProof/>
              </w:rPr>
              <w:t>CO al investiţiei în obligaţiuni şi angajării</w:t>
            </w:r>
          </w:p>
        </w:tc>
      </w:tr>
      <w:tr w:rsidR="00317EDF" w:rsidRPr="00275BCB" w:rsidTr="00317EDF">
        <w:tc>
          <w:tcPr>
            <w:tcW w:w="8818" w:type="dxa"/>
            <w:gridSpan w:val="4"/>
          </w:tcPr>
          <w:p w:rsidR="00317EDF" w:rsidRPr="00275BCB" w:rsidRDefault="00317EDF" w:rsidP="00006273">
            <w:pPr>
              <w:jc w:val="both"/>
              <w:rPr>
                <w:noProof/>
              </w:rPr>
            </w:pPr>
            <w:r w:rsidRPr="00275BCB">
              <w:rPr>
                <w:noProof/>
              </w:rPr>
              <w:t>Suma iniţială 20.000 lei</w:t>
            </w:r>
          </w:p>
        </w:tc>
      </w:tr>
      <w:tr w:rsidR="00317EDF" w:rsidRPr="00275BCB" w:rsidTr="00317EDF">
        <w:tc>
          <w:tcPr>
            <w:tcW w:w="2204" w:type="dxa"/>
          </w:tcPr>
          <w:p w:rsidR="00317EDF" w:rsidRPr="00275BCB" w:rsidRDefault="00317EDF" w:rsidP="00006273">
            <w:pPr>
              <w:rPr>
                <w:noProof/>
              </w:rPr>
            </w:pPr>
            <w:r w:rsidRPr="00275BCB">
              <w:rPr>
                <w:noProof/>
              </w:rPr>
              <w:t>Venituri (1)</w:t>
            </w:r>
          </w:p>
          <w:p w:rsidR="00317EDF" w:rsidRPr="00275BCB" w:rsidRDefault="00317EDF" w:rsidP="00006273">
            <w:pPr>
              <w:rPr>
                <w:noProof/>
              </w:rPr>
            </w:pPr>
            <w:r w:rsidRPr="00275BCB">
              <w:rPr>
                <w:noProof/>
              </w:rPr>
              <w:t>- 20.000 lei x 30% = 6.000 lei</w:t>
            </w:r>
          </w:p>
          <w:p w:rsidR="00317EDF" w:rsidRPr="00275BCB" w:rsidRDefault="00317EDF" w:rsidP="00006273">
            <w:pPr>
              <w:rPr>
                <w:noProof/>
              </w:rPr>
            </w:pPr>
            <w:r w:rsidRPr="00275BCB">
              <w:rPr>
                <w:noProof/>
              </w:rPr>
              <w:t>Alte venituri (2)</w:t>
            </w:r>
          </w:p>
          <w:p w:rsidR="00317EDF" w:rsidRPr="00275BCB" w:rsidRDefault="00317EDF" w:rsidP="00006273">
            <w:pPr>
              <w:rPr>
                <w:noProof/>
              </w:rPr>
            </w:pPr>
            <w:r w:rsidRPr="00275BCB">
              <w:rPr>
                <w:noProof/>
              </w:rPr>
              <w:t>- 0 lei</w:t>
            </w:r>
          </w:p>
          <w:p w:rsidR="00317EDF" w:rsidRPr="00275BCB" w:rsidRDefault="00317EDF" w:rsidP="00006273">
            <w:pPr>
              <w:rPr>
                <w:noProof/>
              </w:rPr>
            </w:pPr>
            <w:r w:rsidRPr="00275BCB">
              <w:rPr>
                <w:noProof/>
              </w:rPr>
              <w:t>Venituri totale (3) = (1) + (2) = 6.000 lei</w:t>
            </w:r>
          </w:p>
        </w:tc>
        <w:tc>
          <w:tcPr>
            <w:tcW w:w="2205" w:type="dxa"/>
          </w:tcPr>
          <w:p w:rsidR="00317EDF" w:rsidRPr="00275BCB" w:rsidRDefault="00317EDF" w:rsidP="00006273">
            <w:pPr>
              <w:rPr>
                <w:noProof/>
              </w:rPr>
            </w:pPr>
            <w:r w:rsidRPr="00275BCB">
              <w:rPr>
                <w:noProof/>
              </w:rPr>
              <w:t>Venituri (1)</w:t>
            </w:r>
          </w:p>
          <w:p w:rsidR="00317EDF" w:rsidRPr="00275BCB" w:rsidRDefault="00317EDF" w:rsidP="00006273">
            <w:pPr>
              <w:rPr>
                <w:noProof/>
              </w:rPr>
            </w:pPr>
            <w:r w:rsidRPr="00275BCB">
              <w:rPr>
                <w:noProof/>
              </w:rPr>
              <w:t>- 20.000 lei x 10% = 2.000 lei</w:t>
            </w:r>
          </w:p>
          <w:p w:rsidR="00317EDF" w:rsidRPr="00275BCB" w:rsidRDefault="00317EDF" w:rsidP="00006273">
            <w:pPr>
              <w:rPr>
                <w:noProof/>
              </w:rPr>
            </w:pPr>
            <w:r w:rsidRPr="00275BCB">
              <w:rPr>
                <w:noProof/>
              </w:rPr>
              <w:t>Alte venituri (2)</w:t>
            </w:r>
          </w:p>
          <w:p w:rsidR="00317EDF" w:rsidRPr="00275BCB" w:rsidRDefault="00317EDF" w:rsidP="00006273">
            <w:pPr>
              <w:rPr>
                <w:noProof/>
              </w:rPr>
            </w:pPr>
            <w:r w:rsidRPr="00275BCB">
              <w:rPr>
                <w:noProof/>
              </w:rPr>
              <w:t>- 10.000 lei</w:t>
            </w:r>
          </w:p>
          <w:p w:rsidR="00317EDF" w:rsidRPr="00275BCB" w:rsidRDefault="00317EDF" w:rsidP="00006273">
            <w:pPr>
              <w:rPr>
                <w:noProof/>
              </w:rPr>
            </w:pPr>
            <w:r w:rsidRPr="00275BCB">
              <w:rPr>
                <w:noProof/>
              </w:rPr>
              <w:t>Venituri totale (3) = (1) + (2) = 12.000 lei</w:t>
            </w:r>
          </w:p>
        </w:tc>
        <w:tc>
          <w:tcPr>
            <w:tcW w:w="2204" w:type="dxa"/>
          </w:tcPr>
          <w:p w:rsidR="00317EDF" w:rsidRPr="00275BCB" w:rsidRDefault="00317EDF" w:rsidP="00006273">
            <w:pPr>
              <w:rPr>
                <w:noProof/>
              </w:rPr>
            </w:pPr>
            <w:r w:rsidRPr="00275BCB">
              <w:rPr>
                <w:noProof/>
              </w:rPr>
              <w:t>CO = 12.000 lei- 6.000 lei = 6.000 lei</w:t>
            </w:r>
          </w:p>
        </w:tc>
        <w:tc>
          <w:tcPr>
            <w:tcW w:w="2205" w:type="dxa"/>
          </w:tcPr>
          <w:p w:rsidR="00317EDF" w:rsidRPr="00275BCB" w:rsidRDefault="00317EDF" w:rsidP="00006273">
            <w:pPr>
              <w:rPr>
                <w:noProof/>
              </w:rPr>
            </w:pPr>
            <w:r w:rsidRPr="00275BCB">
              <w:rPr>
                <w:noProof/>
              </w:rPr>
              <w:t>Nu este cazul, investitorul alege să plaseze banii în obligaţiuni şi să se angajeze</w:t>
            </w:r>
          </w:p>
        </w:tc>
      </w:tr>
      <w:tr w:rsidR="00317EDF" w:rsidRPr="00275BCB" w:rsidTr="00317EDF">
        <w:tc>
          <w:tcPr>
            <w:tcW w:w="8818" w:type="dxa"/>
            <w:gridSpan w:val="4"/>
          </w:tcPr>
          <w:p w:rsidR="00317EDF" w:rsidRPr="00275BCB" w:rsidRDefault="00317EDF" w:rsidP="00006273">
            <w:pPr>
              <w:jc w:val="both"/>
              <w:rPr>
                <w:noProof/>
              </w:rPr>
            </w:pPr>
            <w:r w:rsidRPr="00275BCB">
              <w:rPr>
                <w:noProof/>
              </w:rPr>
              <w:t>Suma iniţială 50.000 lei</w:t>
            </w:r>
          </w:p>
        </w:tc>
      </w:tr>
      <w:tr w:rsidR="00317EDF" w:rsidRPr="00275BCB" w:rsidTr="00317EDF">
        <w:tc>
          <w:tcPr>
            <w:tcW w:w="2204" w:type="dxa"/>
          </w:tcPr>
          <w:p w:rsidR="00317EDF" w:rsidRPr="00275BCB" w:rsidRDefault="00317EDF" w:rsidP="00006273">
            <w:pPr>
              <w:rPr>
                <w:noProof/>
              </w:rPr>
            </w:pPr>
            <w:r w:rsidRPr="00275BCB">
              <w:rPr>
                <w:noProof/>
              </w:rPr>
              <w:t>Venituri (1)</w:t>
            </w:r>
          </w:p>
          <w:p w:rsidR="00317EDF" w:rsidRPr="00275BCB" w:rsidRDefault="00317EDF" w:rsidP="00006273">
            <w:pPr>
              <w:rPr>
                <w:noProof/>
              </w:rPr>
            </w:pPr>
            <w:r w:rsidRPr="00275BCB">
              <w:rPr>
                <w:noProof/>
              </w:rPr>
              <w:t>- 60.000 lei x 30% = 18.000 lei</w:t>
            </w:r>
          </w:p>
          <w:p w:rsidR="00317EDF" w:rsidRPr="00275BCB" w:rsidRDefault="00317EDF" w:rsidP="00006273">
            <w:pPr>
              <w:rPr>
                <w:noProof/>
              </w:rPr>
            </w:pPr>
            <w:r w:rsidRPr="00275BCB">
              <w:rPr>
                <w:noProof/>
              </w:rPr>
              <w:t>Alte venituri (2)</w:t>
            </w:r>
          </w:p>
          <w:p w:rsidR="00317EDF" w:rsidRPr="00275BCB" w:rsidRDefault="00317EDF" w:rsidP="00006273">
            <w:pPr>
              <w:rPr>
                <w:noProof/>
              </w:rPr>
            </w:pPr>
            <w:r w:rsidRPr="00275BCB">
              <w:rPr>
                <w:noProof/>
              </w:rPr>
              <w:t>- 0 lei</w:t>
            </w:r>
          </w:p>
          <w:p w:rsidR="00317EDF" w:rsidRPr="00275BCB" w:rsidRDefault="00317EDF" w:rsidP="00006273">
            <w:pPr>
              <w:rPr>
                <w:noProof/>
              </w:rPr>
            </w:pPr>
            <w:r w:rsidRPr="00275BCB">
              <w:rPr>
                <w:noProof/>
              </w:rPr>
              <w:t>Venituri totale (3) = (1) + (2) = 18.000 lei</w:t>
            </w:r>
          </w:p>
        </w:tc>
        <w:tc>
          <w:tcPr>
            <w:tcW w:w="2205" w:type="dxa"/>
          </w:tcPr>
          <w:p w:rsidR="00317EDF" w:rsidRPr="00275BCB" w:rsidRDefault="00317EDF" w:rsidP="00006273">
            <w:pPr>
              <w:rPr>
                <w:noProof/>
              </w:rPr>
            </w:pPr>
            <w:r w:rsidRPr="00275BCB">
              <w:rPr>
                <w:noProof/>
              </w:rPr>
              <w:t>Venituri (1)</w:t>
            </w:r>
          </w:p>
          <w:p w:rsidR="00317EDF" w:rsidRPr="00275BCB" w:rsidRDefault="00317EDF" w:rsidP="00006273">
            <w:pPr>
              <w:rPr>
                <w:noProof/>
              </w:rPr>
            </w:pPr>
            <w:r w:rsidRPr="00275BCB">
              <w:rPr>
                <w:noProof/>
              </w:rPr>
              <w:t>- 60.000 lei x 10% = 6.000 lei</w:t>
            </w:r>
          </w:p>
          <w:p w:rsidR="00317EDF" w:rsidRPr="00275BCB" w:rsidRDefault="00317EDF" w:rsidP="00006273">
            <w:pPr>
              <w:rPr>
                <w:noProof/>
              </w:rPr>
            </w:pPr>
            <w:r w:rsidRPr="00275BCB">
              <w:rPr>
                <w:noProof/>
              </w:rPr>
              <w:t>Alte venituri (2)</w:t>
            </w:r>
          </w:p>
          <w:p w:rsidR="00317EDF" w:rsidRPr="00275BCB" w:rsidRDefault="00317EDF" w:rsidP="00006273">
            <w:pPr>
              <w:rPr>
                <w:noProof/>
              </w:rPr>
            </w:pPr>
            <w:r w:rsidRPr="00275BCB">
              <w:rPr>
                <w:noProof/>
              </w:rPr>
              <w:t>- 10.000 lei</w:t>
            </w:r>
          </w:p>
          <w:p w:rsidR="00317EDF" w:rsidRPr="00275BCB" w:rsidRDefault="00317EDF" w:rsidP="00006273">
            <w:pPr>
              <w:rPr>
                <w:noProof/>
              </w:rPr>
            </w:pPr>
            <w:r w:rsidRPr="00275BCB">
              <w:rPr>
                <w:noProof/>
              </w:rPr>
              <w:t>Venituri totale (3) = (1) + (2) = 16.000 lei</w:t>
            </w:r>
          </w:p>
        </w:tc>
        <w:tc>
          <w:tcPr>
            <w:tcW w:w="2204" w:type="dxa"/>
          </w:tcPr>
          <w:p w:rsidR="00317EDF" w:rsidRPr="00275BCB" w:rsidRDefault="00317EDF" w:rsidP="00006273">
            <w:pPr>
              <w:rPr>
                <w:noProof/>
              </w:rPr>
            </w:pPr>
            <w:r w:rsidRPr="00275BCB">
              <w:rPr>
                <w:noProof/>
              </w:rPr>
              <w:t>Nu este cazul, investitorul alege să deschidă o afacere</w:t>
            </w:r>
          </w:p>
        </w:tc>
        <w:tc>
          <w:tcPr>
            <w:tcW w:w="2205" w:type="dxa"/>
          </w:tcPr>
          <w:p w:rsidR="00317EDF" w:rsidRPr="00275BCB" w:rsidRDefault="00317EDF" w:rsidP="00006273">
            <w:pPr>
              <w:jc w:val="both"/>
              <w:rPr>
                <w:noProof/>
              </w:rPr>
            </w:pPr>
            <w:r w:rsidRPr="00275BCB">
              <w:rPr>
                <w:noProof/>
              </w:rPr>
              <w:t>CO = 18.000 lei – 16.000 lei = 2.000 lei</w:t>
            </w:r>
          </w:p>
        </w:tc>
      </w:tr>
    </w:tbl>
    <w:p w:rsidR="00D3737F" w:rsidRPr="00275BCB" w:rsidRDefault="00D3737F" w:rsidP="007322E9">
      <w:pPr>
        <w:spacing w:after="0" w:line="240" w:lineRule="auto"/>
        <w:jc w:val="both"/>
        <w:rPr>
          <w:rFonts w:ascii="Times New Roman" w:hAnsi="Times New Roman" w:cs="Times New Roman"/>
          <w:sz w:val="24"/>
          <w:szCs w:val="24"/>
        </w:rPr>
      </w:pPr>
      <w:r w:rsidRPr="00275BCB">
        <w:rPr>
          <w:rFonts w:ascii="Times New Roman" w:hAnsi="Times New Roman" w:cs="Times New Roman"/>
          <w:color w:val="FF0000"/>
          <w:sz w:val="28"/>
          <w:szCs w:val="28"/>
        </w:rPr>
        <w:t>(iii) Aplicații</w:t>
      </w:r>
      <w:r w:rsidR="007322E9" w:rsidRPr="00275BCB">
        <w:rPr>
          <w:rFonts w:ascii="Times New Roman" w:hAnsi="Times New Roman" w:cs="Times New Roman"/>
          <w:color w:val="FF0000"/>
          <w:sz w:val="28"/>
          <w:szCs w:val="28"/>
        </w:rPr>
        <w:t xml:space="preserve"> propuse spre rezolvare</w:t>
      </w:r>
    </w:p>
    <w:p w:rsidR="00D3737F" w:rsidRPr="00275BCB" w:rsidRDefault="00D3737F" w:rsidP="00D3737F">
      <w:pPr>
        <w:rPr>
          <w:rFonts w:ascii="Times New Roman" w:hAnsi="Times New Roman" w:cs="Times New Roman"/>
          <w:b/>
          <w:sz w:val="28"/>
          <w:szCs w:val="28"/>
        </w:rPr>
      </w:pPr>
      <w:r w:rsidRPr="00275BCB">
        <w:rPr>
          <w:rFonts w:ascii="Times New Roman" w:hAnsi="Times New Roman" w:cs="Times New Roman"/>
          <w:b/>
          <w:sz w:val="28"/>
          <w:szCs w:val="28"/>
        </w:rPr>
        <w:lastRenderedPageBreak/>
        <w:t xml:space="preserve">Cap. 2. </w:t>
      </w:r>
      <w:r w:rsidR="00842DB1" w:rsidRPr="00275BCB">
        <w:rPr>
          <w:rFonts w:ascii="Times New Roman" w:hAnsi="Times New Roman" w:cs="Times New Roman"/>
          <w:b/>
          <w:sz w:val="28"/>
          <w:szCs w:val="28"/>
        </w:rPr>
        <w:t>Agenții</w:t>
      </w:r>
      <w:r w:rsidR="007322E9" w:rsidRPr="00275BCB">
        <w:rPr>
          <w:rFonts w:ascii="Times New Roman" w:hAnsi="Times New Roman" w:cs="Times New Roman"/>
          <w:b/>
          <w:sz w:val="28"/>
          <w:szCs w:val="28"/>
        </w:rPr>
        <w:t xml:space="preserve"> economici</w:t>
      </w:r>
    </w:p>
    <w:p w:rsidR="00D3737F" w:rsidRPr="00275BCB" w:rsidRDefault="00D3737F" w:rsidP="00D3737F">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si prezentarea formulelor de lucru</w:t>
      </w:r>
    </w:p>
    <w:p w:rsidR="00D3737F" w:rsidRPr="00275BCB" w:rsidRDefault="00D3737F" w:rsidP="00D3737F">
      <w:pPr>
        <w:rPr>
          <w:rFonts w:ascii="Times New Roman" w:hAnsi="Times New Roman" w:cs="Times New Roman"/>
          <w:b/>
          <w:sz w:val="24"/>
          <w:szCs w:val="24"/>
        </w:rPr>
      </w:pPr>
    </w:p>
    <w:p w:rsidR="00D3737F" w:rsidRPr="00275BCB" w:rsidRDefault="00317EDF" w:rsidP="00D3737F">
      <w:pPr>
        <w:rPr>
          <w:rFonts w:ascii="Times New Roman" w:hAnsi="Times New Roman" w:cs="Times New Roman"/>
          <w:b/>
          <w:sz w:val="24"/>
          <w:szCs w:val="24"/>
        </w:rPr>
      </w:pPr>
      <w:r w:rsidRPr="00275BCB">
        <w:rPr>
          <w:rFonts w:ascii="Times New Roman" w:hAnsi="Times New Roman" w:cs="Times New Roman"/>
          <w:b/>
          <w:sz w:val="24"/>
          <w:szCs w:val="24"/>
        </w:rPr>
        <w:t>2</w:t>
      </w:r>
      <w:r w:rsidR="00D3737F" w:rsidRPr="00275BCB">
        <w:rPr>
          <w:rFonts w:ascii="Times New Roman" w:hAnsi="Times New Roman" w:cs="Times New Roman"/>
          <w:b/>
          <w:sz w:val="24"/>
          <w:szCs w:val="24"/>
        </w:rPr>
        <w:t xml:space="preserve">.1. </w:t>
      </w:r>
      <w:r w:rsidRPr="00275BCB">
        <w:rPr>
          <w:rFonts w:ascii="Times New Roman" w:hAnsi="Times New Roman" w:cs="Times New Roman"/>
          <w:b/>
          <w:sz w:val="24"/>
          <w:szCs w:val="24"/>
        </w:rPr>
        <w:t>Definirea și clasificarea agenților economici</w:t>
      </w:r>
    </w:p>
    <w:p w:rsidR="00CC1B6A" w:rsidRPr="00275BCB" w:rsidRDefault="00CC1B6A" w:rsidP="00CC1B6A">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Definiție - persoane fizice sau juridice, care în calitate de participanți la viața economică îndeplinesc roluri și au comportamente economice similare</w:t>
      </w:r>
    </w:p>
    <w:p w:rsidR="00D3737F" w:rsidRPr="00275BCB" w:rsidRDefault="00D3737F" w:rsidP="00CC1B6A">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C</w:t>
      </w:r>
      <w:r w:rsidR="00CC1B6A" w:rsidRPr="00275BCB">
        <w:rPr>
          <w:rFonts w:ascii="Times New Roman" w:hAnsi="Times New Roman" w:cs="Times New Roman"/>
          <w:sz w:val="24"/>
          <w:szCs w:val="24"/>
        </w:rPr>
        <w:t>ategorii – gospodării, firme, instituții financiare, administrații publice, organizații non-guvernamentale, străinătatea (a se vedea sistemul conturilor naționale)</w:t>
      </w:r>
    </w:p>
    <w:p w:rsidR="00D3737F" w:rsidRPr="00275BCB" w:rsidRDefault="00D3737F" w:rsidP="00D3737F">
      <w:pPr>
        <w:rPr>
          <w:rFonts w:ascii="Times New Roman" w:hAnsi="Times New Roman" w:cs="Times New Roman"/>
          <w:b/>
          <w:sz w:val="24"/>
          <w:szCs w:val="24"/>
        </w:rPr>
      </w:pPr>
    </w:p>
    <w:p w:rsidR="00D3737F" w:rsidRPr="00275BCB" w:rsidRDefault="00CC1B6A" w:rsidP="00D3737F">
      <w:pPr>
        <w:rPr>
          <w:rFonts w:ascii="Times New Roman" w:hAnsi="Times New Roman" w:cs="Times New Roman"/>
          <w:b/>
          <w:sz w:val="24"/>
          <w:szCs w:val="24"/>
        </w:rPr>
      </w:pPr>
      <w:r w:rsidRPr="00275BCB">
        <w:rPr>
          <w:rFonts w:ascii="Times New Roman" w:hAnsi="Times New Roman" w:cs="Times New Roman"/>
          <w:b/>
          <w:sz w:val="24"/>
          <w:szCs w:val="24"/>
        </w:rPr>
        <w:t>2</w:t>
      </w:r>
      <w:r w:rsidR="00D3737F" w:rsidRPr="00275BCB">
        <w:rPr>
          <w:rFonts w:ascii="Times New Roman" w:hAnsi="Times New Roman" w:cs="Times New Roman"/>
          <w:b/>
          <w:sz w:val="24"/>
          <w:szCs w:val="24"/>
        </w:rPr>
        <w:t xml:space="preserve">.2. </w:t>
      </w:r>
      <w:r w:rsidRPr="00275BCB">
        <w:rPr>
          <w:rFonts w:ascii="Times New Roman" w:hAnsi="Times New Roman" w:cs="Times New Roman"/>
          <w:b/>
          <w:sz w:val="24"/>
          <w:szCs w:val="24"/>
        </w:rPr>
        <w:t>Firma și funcțiile sale</w:t>
      </w:r>
    </w:p>
    <w:p w:rsidR="00D3737F" w:rsidRPr="00275BCB" w:rsidRDefault="00D3737F" w:rsidP="00D3737F">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Definiți</w:t>
      </w:r>
      <w:r w:rsidR="00CC1B6A" w:rsidRPr="00275BCB">
        <w:rPr>
          <w:rFonts w:ascii="Times New Roman" w:hAnsi="Times New Roman" w:cs="Times New Roman"/>
          <w:sz w:val="24"/>
          <w:szCs w:val="24"/>
        </w:rPr>
        <w:t>e – acea categorie de agenți economice ce utilizează capital cu scopul de a realiza profit</w:t>
      </w:r>
    </w:p>
    <w:p w:rsidR="00D3737F" w:rsidRPr="00275BCB" w:rsidRDefault="00CC1B6A" w:rsidP="00D3737F">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Funcții – producție, comercială, financiar-contabilă, de personal, cercetare-dezvoltare</w:t>
      </w:r>
    </w:p>
    <w:p w:rsidR="00D3737F" w:rsidRPr="00275BCB" w:rsidRDefault="00CC1B6A" w:rsidP="00D3737F">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 xml:space="preserve">Clasificare și caracteristici – firme individuale </w:t>
      </w:r>
      <w:proofErr w:type="spellStart"/>
      <w:r w:rsidRPr="00275BCB">
        <w:rPr>
          <w:rFonts w:ascii="Times New Roman" w:hAnsi="Times New Roman" w:cs="Times New Roman"/>
          <w:sz w:val="24"/>
          <w:szCs w:val="24"/>
        </w:rPr>
        <w:t>vs</w:t>
      </w:r>
      <w:proofErr w:type="spellEnd"/>
      <w:r w:rsidRPr="00275BCB">
        <w:rPr>
          <w:rFonts w:ascii="Times New Roman" w:hAnsi="Times New Roman" w:cs="Times New Roman"/>
          <w:sz w:val="24"/>
          <w:szCs w:val="24"/>
        </w:rPr>
        <w:t xml:space="preserve"> societăți comerciale</w:t>
      </w:r>
    </w:p>
    <w:p w:rsidR="00D3737F" w:rsidRPr="00275BCB" w:rsidRDefault="00D3737F" w:rsidP="00D3737F">
      <w:pPr>
        <w:rPr>
          <w:rFonts w:ascii="Times New Roman" w:hAnsi="Times New Roman" w:cs="Times New Roman"/>
          <w:sz w:val="24"/>
          <w:szCs w:val="24"/>
        </w:rPr>
      </w:pPr>
    </w:p>
    <w:p w:rsidR="00D3737F" w:rsidRPr="00275BCB" w:rsidRDefault="00CC1B6A" w:rsidP="00D3737F">
      <w:pPr>
        <w:rPr>
          <w:rFonts w:ascii="Times New Roman" w:hAnsi="Times New Roman" w:cs="Times New Roman"/>
          <w:b/>
          <w:sz w:val="24"/>
          <w:szCs w:val="24"/>
        </w:rPr>
      </w:pPr>
      <w:r w:rsidRPr="00275BCB">
        <w:rPr>
          <w:rFonts w:ascii="Times New Roman" w:hAnsi="Times New Roman" w:cs="Times New Roman"/>
          <w:b/>
          <w:sz w:val="24"/>
          <w:szCs w:val="24"/>
        </w:rPr>
        <w:t>2</w:t>
      </w:r>
      <w:r w:rsidR="00D3737F" w:rsidRPr="00275BCB">
        <w:rPr>
          <w:rFonts w:ascii="Times New Roman" w:hAnsi="Times New Roman" w:cs="Times New Roman"/>
          <w:b/>
          <w:sz w:val="24"/>
          <w:szCs w:val="24"/>
        </w:rPr>
        <w:t xml:space="preserve">.3. </w:t>
      </w:r>
      <w:r w:rsidRPr="00275BCB">
        <w:rPr>
          <w:rFonts w:ascii="Times New Roman" w:hAnsi="Times New Roman" w:cs="Times New Roman"/>
          <w:b/>
          <w:sz w:val="24"/>
          <w:szCs w:val="24"/>
        </w:rPr>
        <w:t>Societățile comerciale</w:t>
      </w:r>
    </w:p>
    <w:p w:rsidR="00CC1B6A" w:rsidRPr="00275BCB" w:rsidRDefault="00CC1B6A" w:rsidP="00CC1B6A">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Clasificare și caracteristici – de persoane</w:t>
      </w:r>
      <w:r w:rsidR="00842DB1" w:rsidRPr="00275BCB">
        <w:rPr>
          <w:rFonts w:ascii="Times New Roman" w:hAnsi="Times New Roman" w:cs="Times New Roman"/>
          <w:sz w:val="24"/>
          <w:szCs w:val="24"/>
        </w:rPr>
        <w:t xml:space="preserve"> (SNC, SSL, SCS)</w:t>
      </w:r>
      <w:r w:rsidRPr="00275BCB">
        <w:rPr>
          <w:rFonts w:ascii="Times New Roman" w:hAnsi="Times New Roman" w:cs="Times New Roman"/>
          <w:sz w:val="24"/>
          <w:szCs w:val="24"/>
        </w:rPr>
        <w:t>, de capital</w:t>
      </w:r>
      <w:r w:rsidR="00842DB1" w:rsidRPr="00275BCB">
        <w:rPr>
          <w:rFonts w:ascii="Times New Roman" w:hAnsi="Times New Roman" w:cs="Times New Roman"/>
          <w:sz w:val="24"/>
          <w:szCs w:val="24"/>
        </w:rPr>
        <w:t xml:space="preserve"> (SA, SCA)</w:t>
      </w:r>
      <w:r w:rsidRPr="00275BCB">
        <w:rPr>
          <w:rFonts w:ascii="Times New Roman" w:hAnsi="Times New Roman" w:cs="Times New Roman"/>
          <w:sz w:val="24"/>
          <w:szCs w:val="24"/>
        </w:rPr>
        <w:t>, mixte</w:t>
      </w:r>
      <w:r w:rsidR="00842DB1" w:rsidRPr="00275BCB">
        <w:rPr>
          <w:rFonts w:ascii="Times New Roman" w:hAnsi="Times New Roman" w:cs="Times New Roman"/>
          <w:sz w:val="24"/>
          <w:szCs w:val="24"/>
        </w:rPr>
        <w:t xml:space="preserve"> (SRL, SRLD)</w:t>
      </w:r>
    </w:p>
    <w:p w:rsidR="00CC1B6A" w:rsidRPr="00275BCB" w:rsidRDefault="00B255AE" w:rsidP="00CC1B6A">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Societățile comerciale și titlurile financiare</w:t>
      </w:r>
    </w:p>
    <w:p w:rsidR="00B255AE" w:rsidRPr="00275BCB" w:rsidRDefault="00B255AE" w:rsidP="00B255AE">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 xml:space="preserve">Caracteristicile </w:t>
      </w:r>
      <w:r w:rsidR="00D833A0" w:rsidRPr="00275BCB">
        <w:rPr>
          <w:rFonts w:ascii="Times New Roman" w:hAnsi="Times New Roman" w:cs="Times New Roman"/>
          <w:sz w:val="24"/>
          <w:szCs w:val="24"/>
        </w:rPr>
        <w:t>acțiunilor</w:t>
      </w:r>
      <w:r w:rsidRPr="00275BCB">
        <w:rPr>
          <w:rFonts w:ascii="Times New Roman" w:hAnsi="Times New Roman" w:cs="Times New Roman"/>
          <w:sz w:val="24"/>
          <w:szCs w:val="24"/>
        </w:rPr>
        <w:t xml:space="preserve"> (a)</w:t>
      </w:r>
    </w:p>
    <w:p w:rsidR="00B255AE" w:rsidRPr="00275BCB" w:rsidRDefault="00B255AE" w:rsidP="00B255AE">
      <w:pPr>
        <w:pStyle w:val="Listparagraf"/>
        <w:numPr>
          <w:ilvl w:val="0"/>
          <w:numId w:val="7"/>
        </w:numPr>
        <w:rPr>
          <w:rFonts w:ascii="Times New Roman" w:hAnsi="Times New Roman" w:cs="Times New Roman"/>
          <w:sz w:val="24"/>
          <w:szCs w:val="24"/>
        </w:rPr>
      </w:pPr>
      <w:r w:rsidRPr="00275BCB">
        <w:rPr>
          <w:rFonts w:ascii="Times New Roman" w:hAnsi="Times New Roman" w:cs="Times New Roman"/>
          <w:sz w:val="24"/>
          <w:szCs w:val="24"/>
        </w:rPr>
        <w:t xml:space="preserve">titluri de valoare ce atestă participarea la capitalul social al unei firme (pot fi </w:t>
      </w:r>
      <w:r w:rsidR="00D833A0" w:rsidRPr="00275BCB">
        <w:rPr>
          <w:rFonts w:ascii="Times New Roman" w:hAnsi="Times New Roman" w:cs="Times New Roman"/>
          <w:sz w:val="24"/>
          <w:szCs w:val="24"/>
        </w:rPr>
        <w:t>tranzacționate</w:t>
      </w:r>
      <w:r w:rsidRPr="00275BCB">
        <w:rPr>
          <w:rFonts w:ascii="Times New Roman" w:hAnsi="Times New Roman" w:cs="Times New Roman"/>
          <w:sz w:val="24"/>
          <w:szCs w:val="24"/>
        </w:rPr>
        <w:t xml:space="preserve"> la bursă sau nu);</w:t>
      </w:r>
    </w:p>
    <w:p w:rsidR="00B255AE" w:rsidRPr="00275BCB" w:rsidRDefault="00B255AE" w:rsidP="00B255AE">
      <w:pPr>
        <w:pStyle w:val="Listparagraf"/>
        <w:numPr>
          <w:ilvl w:val="0"/>
          <w:numId w:val="7"/>
        </w:numPr>
        <w:rPr>
          <w:rFonts w:ascii="Times New Roman" w:hAnsi="Times New Roman" w:cs="Times New Roman"/>
          <w:sz w:val="24"/>
          <w:szCs w:val="24"/>
        </w:rPr>
      </w:pPr>
      <w:r w:rsidRPr="00275BCB">
        <w:rPr>
          <w:rFonts w:ascii="Times New Roman" w:hAnsi="Times New Roman" w:cs="Times New Roman"/>
          <w:sz w:val="24"/>
          <w:szCs w:val="24"/>
        </w:rPr>
        <w:t xml:space="preserve">venitul adus este variabil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poartă denumirea de dividend (D</w:t>
      </w:r>
      <w:r w:rsidR="00CE04BB" w:rsidRPr="00275BCB">
        <w:rPr>
          <w:rFonts w:ascii="Times New Roman" w:hAnsi="Times New Roman" w:cs="Times New Roman"/>
          <w:sz w:val="24"/>
          <w:szCs w:val="24"/>
        </w:rPr>
        <w:t>iv</w:t>
      </w:r>
      <w:r w:rsidRPr="00275BCB">
        <w:rPr>
          <w:rFonts w:ascii="Times New Roman" w:hAnsi="Times New Roman" w:cs="Times New Roman"/>
          <w:sz w:val="24"/>
          <w:szCs w:val="24"/>
        </w:rPr>
        <w:t>);</w:t>
      </w:r>
    </w:p>
    <w:p w:rsidR="00B255AE" w:rsidRPr="00275BCB" w:rsidRDefault="00B255AE" w:rsidP="00B255AE">
      <w:pPr>
        <w:pStyle w:val="Listparagraf"/>
        <w:numPr>
          <w:ilvl w:val="0"/>
          <w:numId w:val="7"/>
        </w:numPr>
        <w:rPr>
          <w:rFonts w:ascii="Times New Roman" w:hAnsi="Times New Roman" w:cs="Times New Roman"/>
          <w:sz w:val="24"/>
          <w:szCs w:val="24"/>
        </w:rPr>
      </w:pPr>
      <w:r w:rsidRPr="00275BCB">
        <w:rPr>
          <w:rFonts w:ascii="Times New Roman" w:hAnsi="Times New Roman" w:cs="Times New Roman"/>
          <w:sz w:val="24"/>
          <w:szCs w:val="24"/>
        </w:rPr>
        <w:t xml:space="preserve">valorile </w:t>
      </w:r>
      <w:r w:rsidR="00D833A0" w:rsidRPr="00275BCB">
        <w:rPr>
          <w:rFonts w:ascii="Times New Roman" w:hAnsi="Times New Roman" w:cs="Times New Roman"/>
          <w:sz w:val="24"/>
          <w:szCs w:val="24"/>
        </w:rPr>
        <w:t>acțiunii</w:t>
      </w:r>
      <w:r w:rsidRPr="00275BCB">
        <w:rPr>
          <w:rFonts w:ascii="Times New Roman" w:hAnsi="Times New Roman" w:cs="Times New Roman"/>
          <w:sz w:val="24"/>
          <w:szCs w:val="24"/>
        </w:rPr>
        <w:t xml:space="preserve">: valoarea nominală (cea înscrisă pe ea - </w:t>
      </w:r>
      <w:proofErr w:type="spellStart"/>
      <w:r w:rsidRPr="00275BCB">
        <w:rPr>
          <w:rFonts w:ascii="Times New Roman" w:hAnsi="Times New Roman" w:cs="Times New Roman"/>
          <w:sz w:val="24"/>
          <w:szCs w:val="24"/>
        </w:rPr>
        <w:t>Vn</w:t>
      </w:r>
      <w:proofErr w:type="spellEnd"/>
      <w:r w:rsidRPr="00275BCB">
        <w:rPr>
          <w:rFonts w:ascii="Times New Roman" w:hAnsi="Times New Roman" w:cs="Times New Roman"/>
          <w:sz w:val="24"/>
          <w:szCs w:val="24"/>
        </w:rPr>
        <w:t xml:space="preserve">) </w:t>
      </w:r>
      <w:r w:rsidR="00D833A0" w:rsidRPr="00275BCB">
        <w:rPr>
          <w:rFonts w:ascii="Times New Roman" w:hAnsi="Times New Roman" w:cs="Times New Roman"/>
          <w:sz w:val="24"/>
          <w:szCs w:val="24"/>
        </w:rPr>
        <w:t>și</w:t>
      </w:r>
      <w:r w:rsidRPr="00275BCB">
        <w:rPr>
          <w:rFonts w:ascii="Times New Roman" w:hAnsi="Times New Roman" w:cs="Times New Roman"/>
          <w:sz w:val="24"/>
          <w:szCs w:val="24"/>
        </w:rPr>
        <w:t xml:space="preserve"> valoarea de </w:t>
      </w:r>
      <w:r w:rsidR="00D833A0" w:rsidRPr="00275BCB">
        <w:rPr>
          <w:rFonts w:ascii="Times New Roman" w:hAnsi="Times New Roman" w:cs="Times New Roman"/>
          <w:sz w:val="24"/>
          <w:szCs w:val="24"/>
        </w:rPr>
        <w:t>piață</w:t>
      </w:r>
      <w:r w:rsidRPr="00275BCB">
        <w:rPr>
          <w:rFonts w:ascii="Times New Roman" w:hAnsi="Times New Roman" w:cs="Times New Roman"/>
          <w:sz w:val="24"/>
          <w:szCs w:val="24"/>
        </w:rPr>
        <w:t xml:space="preserve"> (cursul </w:t>
      </w:r>
      <w:r w:rsidR="00D833A0" w:rsidRPr="00275BCB">
        <w:rPr>
          <w:rFonts w:ascii="Times New Roman" w:hAnsi="Times New Roman" w:cs="Times New Roman"/>
          <w:sz w:val="24"/>
          <w:szCs w:val="24"/>
        </w:rPr>
        <w:t>acțiunii</w:t>
      </w:r>
      <w:r w:rsidRPr="00275BCB">
        <w:rPr>
          <w:rFonts w:ascii="Times New Roman" w:hAnsi="Times New Roman" w:cs="Times New Roman"/>
          <w:sz w:val="24"/>
          <w:szCs w:val="24"/>
        </w:rPr>
        <w:t xml:space="preserve"> - Ca);</w:t>
      </w:r>
    </w:p>
    <w:p w:rsidR="00B255AE" w:rsidRPr="00275BCB" w:rsidRDefault="00B255AE" w:rsidP="00B255AE">
      <w:pPr>
        <w:pStyle w:val="Listparagraf"/>
        <w:numPr>
          <w:ilvl w:val="0"/>
          <w:numId w:val="7"/>
        </w:numPr>
        <w:rPr>
          <w:rFonts w:ascii="Times New Roman" w:hAnsi="Times New Roman" w:cs="Times New Roman"/>
          <w:sz w:val="24"/>
          <w:szCs w:val="24"/>
        </w:rPr>
      </w:pPr>
      <w:r w:rsidRPr="00275BCB">
        <w:rPr>
          <w:rFonts w:ascii="Times New Roman" w:hAnsi="Times New Roman" w:cs="Times New Roman"/>
          <w:sz w:val="24"/>
          <w:szCs w:val="24"/>
        </w:rPr>
        <w:t>cursul acțiunii este influențat printre altele de rata dobânzii din piață (d’);</w:t>
      </w:r>
    </w:p>
    <w:p w:rsidR="00B255AE" w:rsidRPr="00275BCB" w:rsidRDefault="00B255AE" w:rsidP="00B255AE">
      <w:pPr>
        <w:pStyle w:val="Listparagraf"/>
        <w:numPr>
          <w:ilvl w:val="0"/>
          <w:numId w:val="7"/>
        </w:numPr>
        <w:rPr>
          <w:rFonts w:ascii="Times New Roman" w:hAnsi="Times New Roman" w:cs="Times New Roman"/>
          <w:sz w:val="24"/>
          <w:szCs w:val="24"/>
        </w:rPr>
      </w:pPr>
      <w:r w:rsidRPr="00275BCB">
        <w:rPr>
          <w:rFonts w:ascii="Times New Roman" w:hAnsi="Times New Roman" w:cs="Times New Roman"/>
          <w:sz w:val="24"/>
          <w:szCs w:val="24"/>
        </w:rPr>
        <w:t>deținerea unui portofoliu de acțiuni sau a mai multor acțiuni din aceeași categorie implică o sumă de bani ce poate fi denumită masă lichidă (ML).</w:t>
      </w:r>
    </w:p>
    <w:p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 xml:space="preserve">Ca = Va / d’ </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 xml:space="preserve">(2.1) </w:t>
      </w:r>
    </w:p>
    <w:p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 xml:space="preserve">unde: Ca = cursul </w:t>
      </w:r>
      <w:r w:rsidR="00D833A0" w:rsidRPr="00275BCB">
        <w:rPr>
          <w:rFonts w:ascii="Times New Roman" w:hAnsi="Times New Roman" w:cs="Times New Roman"/>
          <w:sz w:val="24"/>
          <w:szCs w:val="24"/>
        </w:rPr>
        <w:t>acțiunii</w:t>
      </w:r>
      <w:r w:rsidRPr="00275BCB">
        <w:rPr>
          <w:rFonts w:ascii="Times New Roman" w:hAnsi="Times New Roman" w:cs="Times New Roman"/>
          <w:sz w:val="24"/>
          <w:szCs w:val="24"/>
        </w:rPr>
        <w:t xml:space="preserve">; Va = venitul adus de </w:t>
      </w:r>
      <w:r w:rsidR="00D833A0" w:rsidRPr="00275BCB">
        <w:rPr>
          <w:rFonts w:ascii="Times New Roman" w:hAnsi="Times New Roman" w:cs="Times New Roman"/>
          <w:sz w:val="24"/>
          <w:szCs w:val="24"/>
        </w:rPr>
        <w:t>acțiune</w:t>
      </w:r>
      <w:r w:rsidRPr="00275BCB">
        <w:rPr>
          <w:rFonts w:ascii="Times New Roman" w:hAnsi="Times New Roman" w:cs="Times New Roman"/>
          <w:sz w:val="24"/>
          <w:szCs w:val="24"/>
        </w:rPr>
        <w:t>; d’ = rata dobânzii</w:t>
      </w:r>
    </w:p>
    <w:p w:rsidR="00B255AE" w:rsidRPr="00275BCB" w:rsidRDefault="00B255AE" w:rsidP="00B255AE">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M</w:t>
      </w:r>
      <w:r w:rsidRPr="00D833A0">
        <w:rPr>
          <w:rFonts w:ascii="Times New Roman" w:hAnsi="Times New Roman" w:cs="Times New Roman"/>
          <w:sz w:val="24"/>
          <w:szCs w:val="24"/>
        </w:rPr>
        <w:t>L</w:t>
      </w:r>
      <w:r w:rsidRPr="00275BCB">
        <w:rPr>
          <w:rFonts w:ascii="Times New Roman" w:hAnsi="Times New Roman" w:cs="Times New Roman"/>
          <w:sz w:val="24"/>
          <w:szCs w:val="24"/>
          <w:vertAlign w:val="subscript"/>
        </w:rPr>
        <w:t>a</w:t>
      </w:r>
      <w:proofErr w:type="spellEnd"/>
      <w:r w:rsidRPr="00275BCB">
        <w:rPr>
          <w:rFonts w:ascii="Times New Roman" w:hAnsi="Times New Roman" w:cs="Times New Roman"/>
          <w:sz w:val="24"/>
          <w:szCs w:val="24"/>
        </w:rPr>
        <w:t xml:space="preserve"> = Ca * Na</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(2.2)</w:t>
      </w:r>
    </w:p>
    <w:p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 xml:space="preserve">unde: </w:t>
      </w:r>
      <w:proofErr w:type="spellStart"/>
      <w:r w:rsidRPr="00275BCB">
        <w:rPr>
          <w:rFonts w:ascii="Times New Roman" w:hAnsi="Times New Roman" w:cs="Times New Roman"/>
          <w:sz w:val="24"/>
          <w:szCs w:val="24"/>
        </w:rPr>
        <w:t>M</w:t>
      </w:r>
      <w:r w:rsidRPr="00D833A0">
        <w:rPr>
          <w:rFonts w:ascii="Times New Roman" w:hAnsi="Times New Roman" w:cs="Times New Roman"/>
          <w:sz w:val="24"/>
          <w:szCs w:val="24"/>
        </w:rPr>
        <w:t>L</w:t>
      </w:r>
      <w:r w:rsidRPr="00275BCB">
        <w:rPr>
          <w:rFonts w:ascii="Times New Roman" w:hAnsi="Times New Roman" w:cs="Times New Roman"/>
          <w:sz w:val="24"/>
          <w:szCs w:val="24"/>
          <w:vertAlign w:val="subscript"/>
        </w:rPr>
        <w:t>a</w:t>
      </w:r>
      <w:proofErr w:type="spellEnd"/>
      <w:r w:rsidRPr="00275BCB">
        <w:rPr>
          <w:rFonts w:ascii="Times New Roman" w:hAnsi="Times New Roman" w:cs="Times New Roman"/>
          <w:sz w:val="24"/>
          <w:szCs w:val="24"/>
        </w:rPr>
        <w:t xml:space="preserve"> = Masa lichidă; Na = număr de </w:t>
      </w:r>
      <w:r w:rsidR="00D833A0" w:rsidRPr="00275BCB">
        <w:rPr>
          <w:rFonts w:ascii="Times New Roman" w:hAnsi="Times New Roman" w:cs="Times New Roman"/>
          <w:sz w:val="24"/>
          <w:szCs w:val="24"/>
        </w:rPr>
        <w:t>acțiuni</w:t>
      </w:r>
      <w:r w:rsidRPr="00275BCB">
        <w:rPr>
          <w:rFonts w:ascii="Times New Roman" w:hAnsi="Times New Roman" w:cs="Times New Roman"/>
          <w:sz w:val="24"/>
          <w:szCs w:val="24"/>
        </w:rPr>
        <w:t>.</w:t>
      </w:r>
    </w:p>
    <w:p w:rsidR="00B255AE" w:rsidRPr="00275BCB" w:rsidRDefault="00B255AE" w:rsidP="00B255AE">
      <w:pPr>
        <w:pStyle w:val="Listparagraf"/>
        <w:rPr>
          <w:rFonts w:ascii="Times New Roman" w:hAnsi="Times New Roman" w:cs="Times New Roman"/>
          <w:sz w:val="24"/>
          <w:szCs w:val="24"/>
        </w:rPr>
      </w:pPr>
    </w:p>
    <w:p w:rsidR="00B255AE" w:rsidRPr="00275BCB" w:rsidRDefault="00B255AE" w:rsidP="00B255AE">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Caracteristicile obligațiunilor (o)</w:t>
      </w:r>
    </w:p>
    <w:p w:rsidR="00B255AE" w:rsidRPr="00275BCB" w:rsidRDefault="00B255AE" w:rsidP="00B255AE">
      <w:pPr>
        <w:pStyle w:val="Listparagraf"/>
        <w:numPr>
          <w:ilvl w:val="0"/>
          <w:numId w:val="7"/>
        </w:numPr>
        <w:rPr>
          <w:rFonts w:ascii="Times New Roman" w:hAnsi="Times New Roman" w:cs="Times New Roman"/>
          <w:sz w:val="24"/>
          <w:szCs w:val="24"/>
        </w:rPr>
      </w:pPr>
      <w:r w:rsidRPr="00275BCB">
        <w:rPr>
          <w:rFonts w:ascii="Times New Roman" w:hAnsi="Times New Roman" w:cs="Times New Roman"/>
          <w:sz w:val="24"/>
          <w:szCs w:val="24"/>
        </w:rPr>
        <w:t xml:space="preserve">titluri financiare care atestă participarea la creditarea </w:t>
      </w:r>
      <w:proofErr w:type="spellStart"/>
      <w:r w:rsidRPr="00275BCB">
        <w:rPr>
          <w:rFonts w:ascii="Times New Roman" w:hAnsi="Times New Roman" w:cs="Times New Roman"/>
          <w:sz w:val="24"/>
          <w:szCs w:val="24"/>
        </w:rPr>
        <w:t>obligatară</w:t>
      </w:r>
      <w:proofErr w:type="spellEnd"/>
      <w:r w:rsidRPr="00275BCB">
        <w:rPr>
          <w:rFonts w:ascii="Times New Roman" w:hAnsi="Times New Roman" w:cs="Times New Roman"/>
          <w:sz w:val="24"/>
          <w:szCs w:val="24"/>
        </w:rPr>
        <w:t xml:space="preserve"> (titluri de creanță)</w:t>
      </w:r>
    </w:p>
    <w:p w:rsidR="00B255AE" w:rsidRPr="00275BCB" w:rsidRDefault="00B255AE" w:rsidP="00B255AE">
      <w:pPr>
        <w:pStyle w:val="Listparagraf"/>
        <w:numPr>
          <w:ilvl w:val="0"/>
          <w:numId w:val="7"/>
        </w:numPr>
        <w:rPr>
          <w:rFonts w:ascii="Times New Roman" w:hAnsi="Times New Roman" w:cs="Times New Roman"/>
          <w:sz w:val="24"/>
          <w:szCs w:val="24"/>
        </w:rPr>
      </w:pPr>
      <w:r w:rsidRPr="00275BCB">
        <w:rPr>
          <w:rFonts w:ascii="Times New Roman" w:hAnsi="Times New Roman" w:cs="Times New Roman"/>
          <w:sz w:val="24"/>
          <w:szCs w:val="24"/>
        </w:rPr>
        <w:t xml:space="preserve">venitul adus este fix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se numește „cupon” sau dobândă</w:t>
      </w:r>
    </w:p>
    <w:p w:rsidR="00B255AE" w:rsidRPr="00275BCB" w:rsidRDefault="00B255AE" w:rsidP="00B255AE">
      <w:pPr>
        <w:pStyle w:val="Listparagraf"/>
        <w:numPr>
          <w:ilvl w:val="0"/>
          <w:numId w:val="7"/>
        </w:numPr>
        <w:rPr>
          <w:rFonts w:ascii="Times New Roman" w:hAnsi="Times New Roman" w:cs="Times New Roman"/>
          <w:sz w:val="24"/>
          <w:szCs w:val="24"/>
        </w:rPr>
      </w:pPr>
      <w:r w:rsidRPr="00275BCB">
        <w:rPr>
          <w:rFonts w:ascii="Times New Roman" w:hAnsi="Times New Roman" w:cs="Times New Roman"/>
          <w:sz w:val="24"/>
          <w:szCs w:val="24"/>
        </w:rPr>
        <w:t>cursul obligațiunii este direct influențat de rata dobânzii din piață (d’);</w:t>
      </w:r>
    </w:p>
    <w:p w:rsidR="00B255AE" w:rsidRPr="00275BCB" w:rsidRDefault="00B255AE" w:rsidP="00B255AE">
      <w:pPr>
        <w:pStyle w:val="Listparagraf"/>
        <w:numPr>
          <w:ilvl w:val="0"/>
          <w:numId w:val="7"/>
        </w:numPr>
        <w:rPr>
          <w:rFonts w:ascii="Times New Roman" w:hAnsi="Times New Roman" w:cs="Times New Roman"/>
          <w:sz w:val="24"/>
          <w:szCs w:val="24"/>
        </w:rPr>
      </w:pPr>
      <w:r w:rsidRPr="00275BCB">
        <w:rPr>
          <w:rFonts w:ascii="Times New Roman" w:hAnsi="Times New Roman" w:cs="Times New Roman"/>
          <w:sz w:val="24"/>
          <w:szCs w:val="24"/>
        </w:rPr>
        <w:lastRenderedPageBreak/>
        <w:t>deținerea unui portofoliu de obligațiuni sau a mai multor obligațiuni din aceeași categorie implică o sumă de bani ce poate fi denumită masă lichidă (ML).</w:t>
      </w:r>
    </w:p>
    <w:p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 xml:space="preserve">Co = </w:t>
      </w:r>
      <w:proofErr w:type="spellStart"/>
      <w:r w:rsidRPr="00275BCB">
        <w:rPr>
          <w:rFonts w:ascii="Times New Roman" w:hAnsi="Times New Roman" w:cs="Times New Roman"/>
          <w:sz w:val="24"/>
          <w:szCs w:val="24"/>
        </w:rPr>
        <w:t>Vo</w:t>
      </w:r>
      <w:proofErr w:type="spellEnd"/>
      <w:r w:rsidRPr="00275BCB">
        <w:rPr>
          <w:rFonts w:ascii="Times New Roman" w:hAnsi="Times New Roman" w:cs="Times New Roman"/>
          <w:sz w:val="24"/>
          <w:szCs w:val="24"/>
        </w:rPr>
        <w:t xml:space="preserve"> /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(2.3)</w:t>
      </w:r>
    </w:p>
    <w:p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 xml:space="preserve">unde: Co = cursul </w:t>
      </w:r>
      <w:r w:rsidR="00D833A0" w:rsidRPr="00275BCB">
        <w:rPr>
          <w:rFonts w:ascii="Times New Roman" w:hAnsi="Times New Roman" w:cs="Times New Roman"/>
          <w:sz w:val="24"/>
          <w:szCs w:val="24"/>
        </w:rPr>
        <w:t>obligațiunii</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Vo</w:t>
      </w:r>
      <w:proofErr w:type="spellEnd"/>
      <w:r w:rsidRPr="00275BCB">
        <w:rPr>
          <w:rFonts w:ascii="Times New Roman" w:hAnsi="Times New Roman" w:cs="Times New Roman"/>
          <w:sz w:val="24"/>
          <w:szCs w:val="24"/>
        </w:rPr>
        <w:t xml:space="preserve"> = venitul adus de </w:t>
      </w:r>
      <w:r w:rsidR="00D833A0" w:rsidRPr="00275BCB">
        <w:rPr>
          <w:rFonts w:ascii="Times New Roman" w:hAnsi="Times New Roman" w:cs="Times New Roman"/>
          <w:sz w:val="24"/>
          <w:szCs w:val="24"/>
        </w:rPr>
        <w:t>obligațiune</w:t>
      </w:r>
      <w:r w:rsidRPr="00275BCB">
        <w:rPr>
          <w:rFonts w:ascii="Times New Roman" w:hAnsi="Times New Roman" w:cs="Times New Roman"/>
          <w:sz w:val="24"/>
          <w:szCs w:val="24"/>
        </w:rPr>
        <w:t>; d’ = rata dobânzii</w:t>
      </w:r>
    </w:p>
    <w:p w:rsidR="00B255AE" w:rsidRPr="00275BCB" w:rsidRDefault="00B255AE" w:rsidP="00B255AE">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MLo</w:t>
      </w:r>
      <w:proofErr w:type="spellEnd"/>
      <w:r w:rsidRPr="00275BCB">
        <w:rPr>
          <w:rFonts w:ascii="Times New Roman" w:hAnsi="Times New Roman" w:cs="Times New Roman"/>
          <w:sz w:val="24"/>
          <w:szCs w:val="24"/>
        </w:rPr>
        <w:t xml:space="preserve"> = Co * No</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(2.4)</w:t>
      </w:r>
    </w:p>
    <w:p w:rsidR="00B255AE" w:rsidRPr="00275BCB" w:rsidRDefault="00B255AE" w:rsidP="00B255AE">
      <w:pPr>
        <w:jc w:val="both"/>
        <w:rPr>
          <w:rFonts w:ascii="Times New Roman" w:hAnsi="Times New Roman" w:cs="Times New Roman"/>
          <w:sz w:val="24"/>
          <w:szCs w:val="24"/>
        </w:rPr>
      </w:pPr>
      <w:r w:rsidRPr="00275BCB">
        <w:rPr>
          <w:rFonts w:ascii="Times New Roman" w:hAnsi="Times New Roman" w:cs="Times New Roman"/>
          <w:sz w:val="24"/>
          <w:szCs w:val="24"/>
        </w:rPr>
        <w:t xml:space="preserve">unde: </w:t>
      </w:r>
      <w:proofErr w:type="spellStart"/>
      <w:r w:rsidRPr="00275BCB">
        <w:rPr>
          <w:rFonts w:ascii="Times New Roman" w:hAnsi="Times New Roman" w:cs="Times New Roman"/>
          <w:sz w:val="24"/>
          <w:szCs w:val="24"/>
        </w:rPr>
        <w:t>MLo</w:t>
      </w:r>
      <w:proofErr w:type="spellEnd"/>
      <w:r w:rsidRPr="00275BCB">
        <w:rPr>
          <w:rFonts w:ascii="Times New Roman" w:hAnsi="Times New Roman" w:cs="Times New Roman"/>
          <w:sz w:val="24"/>
          <w:szCs w:val="24"/>
        </w:rPr>
        <w:t xml:space="preserve"> = Masa lichidă; No = număr de </w:t>
      </w:r>
      <w:r w:rsidR="00D833A0" w:rsidRPr="00275BCB">
        <w:rPr>
          <w:rFonts w:ascii="Times New Roman" w:hAnsi="Times New Roman" w:cs="Times New Roman"/>
          <w:sz w:val="24"/>
          <w:szCs w:val="24"/>
        </w:rPr>
        <w:t>obligațiuni</w:t>
      </w:r>
      <w:r w:rsidRPr="00275BCB">
        <w:rPr>
          <w:rFonts w:ascii="Times New Roman" w:hAnsi="Times New Roman" w:cs="Times New Roman"/>
          <w:sz w:val="24"/>
          <w:szCs w:val="24"/>
        </w:rPr>
        <w:t>.</w:t>
      </w:r>
    </w:p>
    <w:p w:rsidR="00D3737F" w:rsidRPr="00275BCB" w:rsidRDefault="00D3737F" w:rsidP="00D3737F">
      <w:pPr>
        <w:rPr>
          <w:rFonts w:ascii="Times New Roman" w:hAnsi="Times New Roman" w:cs="Times New Roman"/>
          <w:sz w:val="24"/>
          <w:szCs w:val="24"/>
        </w:rPr>
      </w:pPr>
    </w:p>
    <w:p w:rsidR="00D3737F" w:rsidRPr="00275BCB" w:rsidRDefault="00D3737F" w:rsidP="00D3737F">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 xml:space="preserve">(ii) Aplicații rezolvate; </w:t>
      </w:r>
    </w:p>
    <w:p w:rsidR="00D3737F" w:rsidRPr="00275BCB" w:rsidRDefault="00D3737F" w:rsidP="00D3737F">
      <w:pPr>
        <w:rPr>
          <w:rFonts w:ascii="Times New Roman" w:hAnsi="Times New Roman" w:cs="Times New Roman"/>
          <w:sz w:val="24"/>
          <w:szCs w:val="24"/>
        </w:rPr>
      </w:pPr>
    </w:p>
    <w:p w:rsidR="00CE04BB" w:rsidRPr="00275BCB" w:rsidRDefault="00B255AE" w:rsidP="00CE04BB">
      <w:pPr>
        <w:jc w:val="both"/>
        <w:rPr>
          <w:rFonts w:ascii="Times New Roman" w:hAnsi="Times New Roman" w:cs="Times New Roman"/>
          <w:sz w:val="24"/>
          <w:szCs w:val="24"/>
        </w:rPr>
      </w:pPr>
      <w:r w:rsidRPr="00275BCB">
        <w:rPr>
          <w:rFonts w:ascii="Times New Roman" w:hAnsi="Times New Roman" w:cs="Times New Roman"/>
          <w:sz w:val="24"/>
          <w:szCs w:val="24"/>
        </w:rPr>
        <w:t xml:space="preserve">AR2.1. </w:t>
      </w:r>
      <w:r w:rsidR="00CE04BB" w:rsidRPr="00275BCB">
        <w:rPr>
          <w:rFonts w:ascii="Times New Roman" w:hAnsi="Times New Roman" w:cs="Times New Roman"/>
          <w:sz w:val="24"/>
          <w:szCs w:val="24"/>
        </w:rPr>
        <w:t xml:space="preserve">O societate comercială de tip SA a emis pe </w:t>
      </w:r>
      <w:r w:rsidR="00D833A0" w:rsidRPr="00275BCB">
        <w:rPr>
          <w:rFonts w:ascii="Times New Roman" w:hAnsi="Times New Roman" w:cs="Times New Roman"/>
          <w:sz w:val="24"/>
          <w:szCs w:val="24"/>
        </w:rPr>
        <w:t>piață</w:t>
      </w:r>
      <w:r w:rsidR="00CE04BB" w:rsidRPr="00275BCB">
        <w:rPr>
          <w:rFonts w:ascii="Times New Roman" w:hAnsi="Times New Roman" w:cs="Times New Roman"/>
          <w:sz w:val="24"/>
          <w:szCs w:val="24"/>
        </w:rPr>
        <w:t xml:space="preserve"> de capital un număr de 300.000 </w:t>
      </w:r>
      <w:r w:rsidR="00842DB1" w:rsidRPr="00275BCB">
        <w:rPr>
          <w:rFonts w:ascii="Times New Roman" w:hAnsi="Times New Roman" w:cs="Times New Roman"/>
          <w:sz w:val="24"/>
          <w:szCs w:val="24"/>
        </w:rPr>
        <w:t>acțiuni</w:t>
      </w:r>
      <w:r w:rsidR="00CE04BB" w:rsidRPr="00275BCB">
        <w:rPr>
          <w:rFonts w:ascii="Times New Roman" w:hAnsi="Times New Roman" w:cs="Times New Roman"/>
          <w:sz w:val="24"/>
          <w:szCs w:val="24"/>
        </w:rPr>
        <w:t xml:space="preserve"> (Na), cu o valoare nominală (</w:t>
      </w:r>
      <w:proofErr w:type="spellStart"/>
      <w:r w:rsidR="00CE04BB" w:rsidRPr="00275BCB">
        <w:rPr>
          <w:rFonts w:ascii="Times New Roman" w:hAnsi="Times New Roman" w:cs="Times New Roman"/>
          <w:sz w:val="24"/>
          <w:szCs w:val="24"/>
        </w:rPr>
        <w:t>Vn</w:t>
      </w:r>
      <w:proofErr w:type="spellEnd"/>
      <w:r w:rsidR="00CE04BB" w:rsidRPr="00275BCB">
        <w:rPr>
          <w:rFonts w:ascii="Times New Roman" w:hAnsi="Times New Roman" w:cs="Times New Roman"/>
          <w:sz w:val="24"/>
          <w:szCs w:val="24"/>
        </w:rPr>
        <w:t xml:space="preserve">) de 50 RON/acțiune. Profitul (Pr) </w:t>
      </w:r>
      <w:r w:rsidR="00842DB1" w:rsidRPr="00275BCB">
        <w:rPr>
          <w:rFonts w:ascii="Times New Roman" w:hAnsi="Times New Roman" w:cs="Times New Roman"/>
          <w:sz w:val="24"/>
          <w:szCs w:val="24"/>
        </w:rPr>
        <w:t>obținut</w:t>
      </w:r>
      <w:r w:rsidR="00CE04BB" w:rsidRPr="00275BCB">
        <w:rPr>
          <w:rFonts w:ascii="Times New Roman" w:hAnsi="Times New Roman" w:cs="Times New Roman"/>
          <w:sz w:val="24"/>
          <w:szCs w:val="24"/>
        </w:rPr>
        <w:t xml:space="preserve"> de pe urma </w:t>
      </w:r>
      <w:r w:rsidR="00842DB1" w:rsidRPr="00275BCB">
        <w:rPr>
          <w:rFonts w:ascii="Times New Roman" w:hAnsi="Times New Roman" w:cs="Times New Roman"/>
          <w:sz w:val="24"/>
          <w:szCs w:val="24"/>
        </w:rPr>
        <w:t>tranzacționării</w:t>
      </w:r>
      <w:r w:rsidR="00CE04BB" w:rsidRPr="00275BCB">
        <w:rPr>
          <w:rFonts w:ascii="Times New Roman" w:hAnsi="Times New Roman" w:cs="Times New Roman"/>
          <w:sz w:val="24"/>
          <w:szCs w:val="24"/>
        </w:rPr>
        <w:t xml:space="preserve"> la bursă a acestor titluri de valoare a fost în acel an de 150.000 RON, alocat în întregime acordării de dividende. Care va fi mărimea dividendelor încasate de un </w:t>
      </w:r>
      <w:r w:rsidR="00D833A0" w:rsidRPr="00275BCB">
        <w:rPr>
          <w:rFonts w:ascii="Times New Roman" w:hAnsi="Times New Roman" w:cs="Times New Roman"/>
          <w:sz w:val="24"/>
          <w:szCs w:val="24"/>
        </w:rPr>
        <w:t>acționar</w:t>
      </w:r>
      <w:r w:rsidR="00CE04BB" w:rsidRPr="00275BCB">
        <w:rPr>
          <w:rFonts w:ascii="Times New Roman" w:hAnsi="Times New Roman" w:cs="Times New Roman"/>
          <w:sz w:val="24"/>
          <w:szCs w:val="24"/>
        </w:rPr>
        <w:t xml:space="preserve"> al </w:t>
      </w:r>
      <w:r w:rsidR="00842DB1" w:rsidRPr="00275BCB">
        <w:rPr>
          <w:rFonts w:ascii="Times New Roman" w:hAnsi="Times New Roman" w:cs="Times New Roman"/>
          <w:sz w:val="24"/>
          <w:szCs w:val="24"/>
        </w:rPr>
        <w:t>societății</w:t>
      </w:r>
      <w:r w:rsidR="00CE04BB" w:rsidRPr="00275BCB">
        <w:rPr>
          <w:rFonts w:ascii="Times New Roman" w:hAnsi="Times New Roman" w:cs="Times New Roman"/>
          <w:sz w:val="24"/>
          <w:szCs w:val="24"/>
        </w:rPr>
        <w:t xml:space="preserve"> care </w:t>
      </w:r>
      <w:r w:rsidR="00842DB1" w:rsidRPr="00275BCB">
        <w:rPr>
          <w:rFonts w:ascii="Times New Roman" w:hAnsi="Times New Roman" w:cs="Times New Roman"/>
          <w:sz w:val="24"/>
          <w:szCs w:val="24"/>
        </w:rPr>
        <w:t>deține</w:t>
      </w:r>
      <w:r w:rsidR="00CE04BB" w:rsidRPr="00275BCB">
        <w:rPr>
          <w:rFonts w:ascii="Times New Roman" w:hAnsi="Times New Roman" w:cs="Times New Roman"/>
          <w:sz w:val="24"/>
          <w:szCs w:val="24"/>
        </w:rPr>
        <w:t xml:space="preserve"> un portofoliu de 500 </w:t>
      </w:r>
      <w:r w:rsidR="00D833A0" w:rsidRPr="00275BCB">
        <w:rPr>
          <w:rFonts w:ascii="Times New Roman" w:hAnsi="Times New Roman" w:cs="Times New Roman"/>
          <w:sz w:val="24"/>
          <w:szCs w:val="24"/>
        </w:rPr>
        <w:t>acțiuni</w:t>
      </w:r>
      <w:r w:rsidR="00CE04BB" w:rsidRPr="00275BCB">
        <w:rPr>
          <w:rFonts w:ascii="Times New Roman" w:hAnsi="Times New Roman" w:cs="Times New Roman"/>
          <w:sz w:val="24"/>
          <w:szCs w:val="24"/>
        </w:rPr>
        <w:t xml:space="preserve"> la firma respectivă (Div</w:t>
      </w:r>
      <w:r w:rsidR="00CE04BB" w:rsidRPr="00275BCB">
        <w:rPr>
          <w:rFonts w:ascii="Times New Roman" w:hAnsi="Times New Roman" w:cs="Times New Roman"/>
          <w:sz w:val="24"/>
          <w:szCs w:val="24"/>
          <w:vertAlign w:val="subscript"/>
        </w:rPr>
        <w:t>500</w:t>
      </w:r>
      <w:r w:rsidR="00CE04BB" w:rsidRPr="00275BCB">
        <w:rPr>
          <w:rFonts w:ascii="Times New Roman" w:hAnsi="Times New Roman" w:cs="Times New Roman"/>
          <w:sz w:val="24"/>
          <w:szCs w:val="24"/>
        </w:rPr>
        <w:t>)?</w:t>
      </w:r>
    </w:p>
    <w:p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R: Dacă profitul este în totalitate transformat în dividende (Pr=Div), rezultă un dividend pe acțiune (Va):</w:t>
      </w:r>
    </w:p>
    <w:p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Va = Div / Na = 150.000 / 300.000 = 0,5 RON/acțiune</w:t>
      </w:r>
    </w:p>
    <w:p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Rezultă dividende totale pentru cele 500 acțiuni deținute:</w:t>
      </w:r>
    </w:p>
    <w:p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 xml:space="preserve"> Div</w:t>
      </w:r>
      <w:r w:rsidRPr="00275BCB">
        <w:rPr>
          <w:rFonts w:ascii="Times New Roman" w:hAnsi="Times New Roman" w:cs="Times New Roman"/>
          <w:sz w:val="24"/>
          <w:szCs w:val="24"/>
          <w:vertAlign w:val="subscript"/>
        </w:rPr>
        <w:t xml:space="preserve">500 </w:t>
      </w:r>
      <w:r w:rsidRPr="00275BCB">
        <w:rPr>
          <w:rFonts w:ascii="Times New Roman" w:hAnsi="Times New Roman" w:cs="Times New Roman"/>
          <w:sz w:val="24"/>
          <w:szCs w:val="24"/>
        </w:rPr>
        <w:t>= Na</w:t>
      </w:r>
      <w:r w:rsidRPr="00275BCB">
        <w:rPr>
          <w:rFonts w:ascii="Times New Roman" w:hAnsi="Times New Roman" w:cs="Times New Roman"/>
          <w:sz w:val="24"/>
          <w:szCs w:val="24"/>
          <w:vertAlign w:val="subscript"/>
        </w:rPr>
        <w:t>500</w:t>
      </w:r>
      <w:r w:rsidRPr="00275BCB">
        <w:rPr>
          <w:rFonts w:ascii="Times New Roman" w:hAnsi="Times New Roman" w:cs="Times New Roman"/>
          <w:sz w:val="24"/>
          <w:szCs w:val="24"/>
        </w:rPr>
        <w:t>*Va = 500 x 0,5 = 250 RON.</w:t>
      </w:r>
    </w:p>
    <w:p w:rsidR="00CE04BB" w:rsidRPr="00275BCB" w:rsidRDefault="00CE04BB" w:rsidP="00D3737F">
      <w:pPr>
        <w:spacing w:after="0" w:line="240" w:lineRule="auto"/>
        <w:jc w:val="both"/>
        <w:rPr>
          <w:rFonts w:ascii="Times New Roman" w:hAnsi="Times New Roman" w:cs="Times New Roman"/>
          <w:sz w:val="24"/>
          <w:szCs w:val="24"/>
        </w:rPr>
      </w:pPr>
    </w:p>
    <w:p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AR2.</w:t>
      </w:r>
      <w:r w:rsidR="00F2664E" w:rsidRPr="00275BCB">
        <w:rPr>
          <w:rFonts w:ascii="Times New Roman" w:hAnsi="Times New Roman" w:cs="Times New Roman"/>
          <w:sz w:val="24"/>
          <w:szCs w:val="24"/>
        </w:rPr>
        <w:t>2</w:t>
      </w:r>
      <w:r w:rsidRPr="00275BCB">
        <w:rPr>
          <w:rFonts w:ascii="Times New Roman" w:hAnsi="Times New Roman" w:cs="Times New Roman"/>
          <w:sz w:val="24"/>
          <w:szCs w:val="24"/>
        </w:rPr>
        <w:t xml:space="preserve">. O societate comercială pe acțiuni emite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plasează pe </w:t>
      </w:r>
      <w:r w:rsidR="00D833A0" w:rsidRPr="00275BCB">
        <w:rPr>
          <w:rFonts w:ascii="Times New Roman" w:hAnsi="Times New Roman" w:cs="Times New Roman"/>
          <w:sz w:val="24"/>
          <w:szCs w:val="24"/>
        </w:rPr>
        <w:t>piață</w:t>
      </w:r>
      <w:r w:rsidRPr="00275BCB">
        <w:rPr>
          <w:rFonts w:ascii="Times New Roman" w:hAnsi="Times New Roman" w:cs="Times New Roman"/>
          <w:sz w:val="24"/>
          <w:szCs w:val="24"/>
        </w:rPr>
        <w:t xml:space="preserve"> de capital la începutul anului „t” un număr de 2000 acțiuni (Na), cu o valoare nominală (</w:t>
      </w:r>
      <w:proofErr w:type="spellStart"/>
      <w:r w:rsidRPr="00275BCB">
        <w:rPr>
          <w:rFonts w:ascii="Times New Roman" w:hAnsi="Times New Roman" w:cs="Times New Roman"/>
          <w:sz w:val="24"/>
          <w:szCs w:val="24"/>
        </w:rPr>
        <w:t>Vn</w:t>
      </w:r>
      <w:proofErr w:type="spellEnd"/>
      <w:r w:rsidRPr="00275BCB">
        <w:rPr>
          <w:rFonts w:ascii="Times New Roman" w:hAnsi="Times New Roman" w:cs="Times New Roman"/>
          <w:sz w:val="24"/>
          <w:szCs w:val="24"/>
        </w:rPr>
        <w:t xml:space="preserve">) de 10 RON. Structura </w:t>
      </w:r>
      <w:r w:rsidR="00D833A0" w:rsidRPr="00275BCB">
        <w:rPr>
          <w:rFonts w:ascii="Times New Roman" w:hAnsi="Times New Roman" w:cs="Times New Roman"/>
          <w:sz w:val="24"/>
          <w:szCs w:val="24"/>
        </w:rPr>
        <w:t>acționariatului</w:t>
      </w:r>
      <w:r w:rsidRPr="00275BCB">
        <w:rPr>
          <w:rFonts w:ascii="Times New Roman" w:hAnsi="Times New Roman" w:cs="Times New Roman"/>
          <w:sz w:val="24"/>
          <w:szCs w:val="24"/>
        </w:rPr>
        <w:t xml:space="preserve"> se prezintă astfel: </w:t>
      </w:r>
      <w:r w:rsidR="00D833A0" w:rsidRPr="00275BCB">
        <w:rPr>
          <w:rFonts w:ascii="Times New Roman" w:hAnsi="Times New Roman" w:cs="Times New Roman"/>
          <w:sz w:val="24"/>
          <w:szCs w:val="24"/>
        </w:rPr>
        <w:t>acționarul</w:t>
      </w:r>
      <w:r w:rsidRPr="00275BCB">
        <w:rPr>
          <w:rFonts w:ascii="Times New Roman" w:hAnsi="Times New Roman" w:cs="Times New Roman"/>
          <w:sz w:val="24"/>
          <w:szCs w:val="24"/>
        </w:rPr>
        <w:t xml:space="preserve"> X va cumpăra 800 de </w:t>
      </w:r>
      <w:r w:rsidR="00D833A0" w:rsidRPr="00275BCB">
        <w:rPr>
          <w:rFonts w:ascii="Times New Roman" w:hAnsi="Times New Roman" w:cs="Times New Roman"/>
          <w:sz w:val="24"/>
          <w:szCs w:val="24"/>
        </w:rPr>
        <w:t>acțiuni</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Na</w:t>
      </w:r>
      <w:r w:rsidRPr="00275BCB">
        <w:rPr>
          <w:rFonts w:ascii="Times New Roman" w:hAnsi="Times New Roman" w:cs="Times New Roman"/>
          <w:sz w:val="24"/>
          <w:szCs w:val="24"/>
          <w:vertAlign w:val="subscript"/>
        </w:rPr>
        <w:t>X</w:t>
      </w:r>
      <w:proofErr w:type="spellEnd"/>
      <w:r w:rsidRPr="00275BCB">
        <w:rPr>
          <w:rFonts w:ascii="Times New Roman" w:hAnsi="Times New Roman" w:cs="Times New Roman"/>
          <w:sz w:val="24"/>
          <w:szCs w:val="24"/>
        </w:rPr>
        <w:t xml:space="preserve">), </w:t>
      </w:r>
      <w:r w:rsidR="00D833A0" w:rsidRPr="00275BCB">
        <w:rPr>
          <w:rFonts w:ascii="Times New Roman" w:hAnsi="Times New Roman" w:cs="Times New Roman"/>
          <w:sz w:val="24"/>
          <w:szCs w:val="24"/>
        </w:rPr>
        <w:t>acționarul</w:t>
      </w:r>
      <w:r w:rsidRPr="00275BCB">
        <w:rPr>
          <w:rFonts w:ascii="Times New Roman" w:hAnsi="Times New Roman" w:cs="Times New Roman"/>
          <w:sz w:val="24"/>
          <w:szCs w:val="24"/>
        </w:rPr>
        <w:t xml:space="preserve"> Y cumpără 500 (</w:t>
      </w:r>
      <w:proofErr w:type="spellStart"/>
      <w:r w:rsidRPr="00275BCB">
        <w:rPr>
          <w:rFonts w:ascii="Times New Roman" w:hAnsi="Times New Roman" w:cs="Times New Roman"/>
          <w:sz w:val="24"/>
          <w:szCs w:val="24"/>
        </w:rPr>
        <w:t>Na</w:t>
      </w:r>
      <w:r w:rsidRPr="00275BCB">
        <w:rPr>
          <w:rFonts w:ascii="Times New Roman" w:hAnsi="Times New Roman" w:cs="Times New Roman"/>
          <w:sz w:val="24"/>
          <w:szCs w:val="24"/>
          <w:vertAlign w:val="subscript"/>
        </w:rPr>
        <w:t>Y</w:t>
      </w:r>
      <w:proofErr w:type="spellEnd"/>
      <w:r w:rsidRPr="00275BCB">
        <w:rPr>
          <w:rFonts w:ascii="Times New Roman" w:hAnsi="Times New Roman" w:cs="Times New Roman"/>
          <w:sz w:val="24"/>
          <w:szCs w:val="24"/>
        </w:rPr>
        <w:t>) iar Z cumpără 700 (</w:t>
      </w:r>
      <w:proofErr w:type="spellStart"/>
      <w:r w:rsidRPr="00275BCB">
        <w:rPr>
          <w:rFonts w:ascii="Times New Roman" w:hAnsi="Times New Roman" w:cs="Times New Roman"/>
          <w:sz w:val="24"/>
          <w:szCs w:val="24"/>
        </w:rPr>
        <w:t>Na</w:t>
      </w:r>
      <w:r w:rsidRPr="00275BCB">
        <w:rPr>
          <w:rFonts w:ascii="Times New Roman" w:hAnsi="Times New Roman" w:cs="Times New Roman"/>
          <w:sz w:val="24"/>
          <w:szCs w:val="24"/>
          <w:vertAlign w:val="subscript"/>
        </w:rPr>
        <w:t>Z</w:t>
      </w:r>
      <w:proofErr w:type="spellEnd"/>
      <w:r w:rsidRPr="00275BCB">
        <w:rPr>
          <w:rFonts w:ascii="Times New Roman" w:hAnsi="Times New Roman" w:cs="Times New Roman"/>
          <w:sz w:val="24"/>
          <w:szCs w:val="24"/>
        </w:rPr>
        <w:t xml:space="preserve">). Profitul (Pr) preconizat a se </w:t>
      </w:r>
      <w:r w:rsidR="00D833A0" w:rsidRPr="00275BCB">
        <w:rPr>
          <w:rFonts w:ascii="Times New Roman" w:hAnsi="Times New Roman" w:cs="Times New Roman"/>
          <w:sz w:val="24"/>
          <w:szCs w:val="24"/>
        </w:rPr>
        <w:t>obține</w:t>
      </w:r>
      <w:r w:rsidRPr="00275BCB">
        <w:rPr>
          <w:rFonts w:ascii="Times New Roman" w:hAnsi="Times New Roman" w:cs="Times New Roman"/>
          <w:sz w:val="24"/>
          <w:szCs w:val="24"/>
        </w:rPr>
        <w:t xml:space="preserve"> în acel an este de 40% din capitalul subscris (K)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vărsat de </w:t>
      </w:r>
      <w:r w:rsidR="00D833A0" w:rsidRPr="00275BCB">
        <w:rPr>
          <w:rFonts w:ascii="Times New Roman" w:hAnsi="Times New Roman" w:cs="Times New Roman"/>
          <w:sz w:val="24"/>
          <w:szCs w:val="24"/>
        </w:rPr>
        <w:t>acționari</w:t>
      </w:r>
      <w:r w:rsidRPr="00275BCB">
        <w:rPr>
          <w:rFonts w:ascii="Times New Roman" w:hAnsi="Times New Roman" w:cs="Times New Roman"/>
          <w:sz w:val="24"/>
          <w:szCs w:val="24"/>
        </w:rPr>
        <w:t xml:space="preserve">. La </w:t>
      </w:r>
      <w:r w:rsidR="00D833A0" w:rsidRPr="00275BCB">
        <w:rPr>
          <w:rFonts w:ascii="Times New Roman" w:hAnsi="Times New Roman" w:cs="Times New Roman"/>
          <w:sz w:val="24"/>
          <w:szCs w:val="24"/>
        </w:rPr>
        <w:t>sfârșitul</w:t>
      </w:r>
      <w:r w:rsidRPr="00275BCB">
        <w:rPr>
          <w:rFonts w:ascii="Times New Roman" w:hAnsi="Times New Roman" w:cs="Times New Roman"/>
          <w:sz w:val="24"/>
          <w:szCs w:val="24"/>
        </w:rPr>
        <w:t xml:space="preserve"> anului, AGA decide alocarea din profitul total, a 40% pentru </w:t>
      </w:r>
      <w:r w:rsidR="00D833A0" w:rsidRPr="00275BCB">
        <w:rPr>
          <w:rFonts w:ascii="Times New Roman" w:hAnsi="Times New Roman" w:cs="Times New Roman"/>
          <w:sz w:val="24"/>
          <w:szCs w:val="24"/>
        </w:rPr>
        <w:t>investiții</w:t>
      </w:r>
      <w:r w:rsidRPr="00275BCB">
        <w:rPr>
          <w:rFonts w:ascii="Times New Roman" w:hAnsi="Times New Roman" w:cs="Times New Roman"/>
          <w:sz w:val="24"/>
          <w:szCs w:val="24"/>
        </w:rPr>
        <w:t xml:space="preserve">, 20% reprezintă diverse impozite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taxe restante la buget, iar restul profitului va fi </w:t>
      </w:r>
      <w:r w:rsidR="00D833A0" w:rsidRPr="00275BCB">
        <w:rPr>
          <w:rFonts w:ascii="Times New Roman" w:hAnsi="Times New Roman" w:cs="Times New Roman"/>
          <w:sz w:val="24"/>
          <w:szCs w:val="24"/>
        </w:rPr>
        <w:t>împărțit</w:t>
      </w:r>
      <w:r w:rsidRPr="00275BCB">
        <w:rPr>
          <w:rFonts w:ascii="Times New Roman" w:hAnsi="Times New Roman" w:cs="Times New Roman"/>
          <w:sz w:val="24"/>
          <w:szCs w:val="24"/>
        </w:rPr>
        <w:t xml:space="preserve"> sub formă de dividende (Div) </w:t>
      </w:r>
      <w:r w:rsidR="00D833A0" w:rsidRPr="00275BCB">
        <w:rPr>
          <w:rFonts w:ascii="Times New Roman" w:hAnsi="Times New Roman" w:cs="Times New Roman"/>
          <w:sz w:val="24"/>
          <w:szCs w:val="24"/>
        </w:rPr>
        <w:t>acționarilor</w:t>
      </w:r>
      <w:r w:rsidRPr="00275BCB">
        <w:rPr>
          <w:rFonts w:ascii="Times New Roman" w:hAnsi="Times New Roman" w:cs="Times New Roman"/>
          <w:sz w:val="24"/>
          <w:szCs w:val="24"/>
        </w:rPr>
        <w:t xml:space="preserve">. </w:t>
      </w:r>
      <w:r w:rsidR="00D833A0" w:rsidRPr="00275BCB">
        <w:rPr>
          <w:rFonts w:ascii="Times New Roman" w:hAnsi="Times New Roman" w:cs="Times New Roman"/>
          <w:sz w:val="24"/>
          <w:szCs w:val="24"/>
        </w:rPr>
        <w:t>Calculați</w:t>
      </w:r>
      <w:r w:rsidRPr="00275BCB">
        <w:rPr>
          <w:rFonts w:ascii="Times New Roman" w:hAnsi="Times New Roman" w:cs="Times New Roman"/>
          <w:sz w:val="24"/>
          <w:szCs w:val="24"/>
        </w:rPr>
        <w:t xml:space="preserve"> mărimea absolută a dividendelor </w:t>
      </w:r>
      <w:r w:rsidR="00D833A0" w:rsidRPr="00275BCB">
        <w:rPr>
          <w:rFonts w:ascii="Times New Roman" w:hAnsi="Times New Roman" w:cs="Times New Roman"/>
          <w:sz w:val="24"/>
          <w:szCs w:val="24"/>
        </w:rPr>
        <w:t>obținute</w:t>
      </w:r>
      <w:r w:rsidRPr="00275BCB">
        <w:rPr>
          <w:rFonts w:ascii="Times New Roman" w:hAnsi="Times New Roman" w:cs="Times New Roman"/>
          <w:sz w:val="24"/>
          <w:szCs w:val="24"/>
        </w:rPr>
        <w:t xml:space="preserve"> de fiecare </w:t>
      </w:r>
      <w:r w:rsidR="00D833A0" w:rsidRPr="00275BCB">
        <w:rPr>
          <w:rFonts w:ascii="Times New Roman" w:hAnsi="Times New Roman" w:cs="Times New Roman"/>
          <w:sz w:val="24"/>
          <w:szCs w:val="24"/>
        </w:rPr>
        <w:t>acționar</w:t>
      </w:r>
      <w:r w:rsidRPr="00275BCB">
        <w:rPr>
          <w:rFonts w:ascii="Times New Roman" w:hAnsi="Times New Roman" w:cs="Times New Roman"/>
          <w:sz w:val="24"/>
          <w:szCs w:val="24"/>
        </w:rPr>
        <w:t xml:space="preserve"> în anul respectiv.</w:t>
      </w:r>
    </w:p>
    <w:p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Div</w:t>
      </w:r>
      <w:r w:rsidRPr="00275BCB">
        <w:rPr>
          <w:rFonts w:ascii="Times New Roman" w:hAnsi="Times New Roman" w:cs="Times New Roman"/>
          <w:sz w:val="24"/>
          <w:szCs w:val="24"/>
          <w:vertAlign w:val="subscript"/>
        </w:rPr>
        <w:t>X</w:t>
      </w:r>
      <w:r w:rsidRPr="00275BCB">
        <w:rPr>
          <w:rFonts w:ascii="Times New Roman" w:hAnsi="Times New Roman" w:cs="Times New Roman"/>
          <w:sz w:val="24"/>
          <w:szCs w:val="24"/>
        </w:rPr>
        <w:t xml:space="preserve"> = ?; </w:t>
      </w:r>
      <w:proofErr w:type="spellStart"/>
      <w:r w:rsidRPr="00275BCB">
        <w:rPr>
          <w:rFonts w:ascii="Times New Roman" w:hAnsi="Times New Roman" w:cs="Times New Roman"/>
          <w:sz w:val="24"/>
          <w:szCs w:val="24"/>
        </w:rPr>
        <w:t>Div</w:t>
      </w:r>
      <w:r w:rsidRPr="00275BCB">
        <w:rPr>
          <w:rFonts w:ascii="Times New Roman" w:hAnsi="Times New Roman" w:cs="Times New Roman"/>
          <w:sz w:val="24"/>
          <w:szCs w:val="24"/>
          <w:vertAlign w:val="subscript"/>
        </w:rPr>
        <w:t>Y</w:t>
      </w:r>
      <w:proofErr w:type="spellEnd"/>
      <w:r w:rsidRPr="00275BCB">
        <w:rPr>
          <w:rFonts w:ascii="Times New Roman" w:hAnsi="Times New Roman" w:cs="Times New Roman"/>
          <w:sz w:val="24"/>
          <w:szCs w:val="24"/>
        </w:rPr>
        <w:t xml:space="preserve"> = ?; </w:t>
      </w:r>
      <w:proofErr w:type="spellStart"/>
      <w:r w:rsidRPr="00275BCB">
        <w:rPr>
          <w:rFonts w:ascii="Times New Roman" w:hAnsi="Times New Roman" w:cs="Times New Roman"/>
          <w:sz w:val="24"/>
          <w:szCs w:val="24"/>
        </w:rPr>
        <w:t>Div</w:t>
      </w:r>
      <w:r w:rsidRPr="00275BCB">
        <w:rPr>
          <w:rFonts w:ascii="Times New Roman" w:hAnsi="Times New Roman" w:cs="Times New Roman"/>
          <w:sz w:val="24"/>
          <w:szCs w:val="24"/>
          <w:vertAlign w:val="subscript"/>
        </w:rPr>
        <w:t>Z</w:t>
      </w:r>
      <w:proofErr w:type="spellEnd"/>
      <w:r w:rsidRPr="00275BCB">
        <w:rPr>
          <w:rFonts w:ascii="Times New Roman" w:hAnsi="Times New Roman" w:cs="Times New Roman"/>
          <w:sz w:val="24"/>
          <w:szCs w:val="24"/>
        </w:rPr>
        <w:t xml:space="preserve"> = ? </w:t>
      </w:r>
    </w:p>
    <w:p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 xml:space="preserve">R: </w:t>
      </w:r>
    </w:p>
    <w:p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 xml:space="preserve">K = Na * </w:t>
      </w:r>
      <w:proofErr w:type="spellStart"/>
      <w:r w:rsidRPr="00275BCB">
        <w:rPr>
          <w:rFonts w:ascii="Times New Roman" w:hAnsi="Times New Roman" w:cs="Times New Roman"/>
          <w:sz w:val="24"/>
          <w:szCs w:val="24"/>
        </w:rPr>
        <w:t>Vn</w:t>
      </w:r>
      <w:proofErr w:type="spellEnd"/>
      <w:r w:rsidRPr="00275BCB">
        <w:rPr>
          <w:rFonts w:ascii="Times New Roman" w:hAnsi="Times New Roman" w:cs="Times New Roman"/>
          <w:sz w:val="24"/>
          <w:szCs w:val="24"/>
        </w:rPr>
        <w:t xml:space="preserve"> = 2000 </w:t>
      </w:r>
      <w:proofErr w:type="spellStart"/>
      <w:r w:rsidRPr="00275BCB">
        <w:rPr>
          <w:rFonts w:ascii="Times New Roman" w:hAnsi="Times New Roman" w:cs="Times New Roman"/>
          <w:sz w:val="24"/>
          <w:szCs w:val="24"/>
        </w:rPr>
        <w:t>acţiuni</w:t>
      </w:r>
      <w:proofErr w:type="spellEnd"/>
      <w:r w:rsidRPr="00275BCB">
        <w:rPr>
          <w:rFonts w:ascii="Times New Roman" w:hAnsi="Times New Roman" w:cs="Times New Roman"/>
          <w:sz w:val="24"/>
          <w:szCs w:val="24"/>
        </w:rPr>
        <w:t xml:space="preserve"> * 10 RON/</w:t>
      </w:r>
      <w:proofErr w:type="spellStart"/>
      <w:r w:rsidRPr="00275BCB">
        <w:rPr>
          <w:rFonts w:ascii="Times New Roman" w:hAnsi="Times New Roman" w:cs="Times New Roman"/>
          <w:sz w:val="24"/>
          <w:szCs w:val="24"/>
        </w:rPr>
        <w:t>acţ</w:t>
      </w:r>
      <w:proofErr w:type="spellEnd"/>
      <w:r w:rsidRPr="00275BCB">
        <w:rPr>
          <w:rFonts w:ascii="Times New Roman" w:hAnsi="Times New Roman" w:cs="Times New Roman"/>
          <w:sz w:val="24"/>
          <w:szCs w:val="24"/>
        </w:rPr>
        <w:t xml:space="preserve"> = 20000 RON</w:t>
      </w:r>
    </w:p>
    <w:p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Pr = 40%*K= 40%*20000 = 8000 RON</w:t>
      </w:r>
    </w:p>
    <w:p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Profitul repartizat pentru dividende:</w:t>
      </w:r>
    </w:p>
    <w:p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Div = (100%-40%-20%) * Pr = 40%*8000 = 3200 RON.</w:t>
      </w:r>
    </w:p>
    <w:p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 xml:space="preserve">Dividendul pe </w:t>
      </w:r>
      <w:r w:rsidR="00D433E2" w:rsidRPr="00275BCB">
        <w:rPr>
          <w:rFonts w:ascii="Times New Roman" w:hAnsi="Times New Roman" w:cs="Times New Roman"/>
          <w:sz w:val="24"/>
          <w:szCs w:val="24"/>
        </w:rPr>
        <w:t>acțiune</w:t>
      </w:r>
      <w:r w:rsidRPr="00275BCB">
        <w:rPr>
          <w:rFonts w:ascii="Times New Roman" w:hAnsi="Times New Roman" w:cs="Times New Roman"/>
          <w:sz w:val="24"/>
          <w:szCs w:val="24"/>
        </w:rPr>
        <w:t>:</w:t>
      </w:r>
    </w:p>
    <w:p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 xml:space="preserve">Va = </w:t>
      </w:r>
      <w:r w:rsidR="00D433E2" w:rsidRPr="00275BCB">
        <w:rPr>
          <w:rFonts w:ascii="Times New Roman" w:hAnsi="Times New Roman" w:cs="Times New Roman"/>
          <w:sz w:val="24"/>
          <w:szCs w:val="24"/>
        </w:rPr>
        <w:t xml:space="preserve">Div / Na = </w:t>
      </w:r>
      <w:r w:rsidRPr="00275BCB">
        <w:rPr>
          <w:rFonts w:ascii="Times New Roman" w:hAnsi="Times New Roman" w:cs="Times New Roman"/>
          <w:sz w:val="24"/>
          <w:szCs w:val="24"/>
        </w:rPr>
        <w:t>3200 / 2000 = 1,6 RON</w:t>
      </w:r>
    </w:p>
    <w:p w:rsidR="007726D9" w:rsidRPr="00275BCB" w:rsidRDefault="007726D9" w:rsidP="007726D9">
      <w:pPr>
        <w:jc w:val="both"/>
        <w:rPr>
          <w:rFonts w:ascii="Times New Roman" w:hAnsi="Times New Roman" w:cs="Times New Roman"/>
          <w:sz w:val="24"/>
          <w:szCs w:val="24"/>
        </w:rPr>
      </w:pPr>
    </w:p>
    <w:p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 xml:space="preserve">De unde rezultă: </w:t>
      </w:r>
    </w:p>
    <w:p w:rsidR="007726D9" w:rsidRPr="00275BCB" w:rsidRDefault="007726D9" w:rsidP="007726D9">
      <w:pPr>
        <w:jc w:val="both"/>
        <w:rPr>
          <w:rFonts w:ascii="Times New Roman" w:hAnsi="Times New Roman" w:cs="Times New Roman"/>
          <w:sz w:val="24"/>
          <w:szCs w:val="24"/>
        </w:rPr>
      </w:pPr>
      <w:r w:rsidRPr="00275BCB">
        <w:rPr>
          <w:rFonts w:ascii="Times New Roman" w:hAnsi="Times New Roman" w:cs="Times New Roman"/>
          <w:sz w:val="24"/>
          <w:szCs w:val="24"/>
        </w:rPr>
        <w:t>Div</w:t>
      </w:r>
      <w:r w:rsidRPr="00275BCB">
        <w:rPr>
          <w:rFonts w:ascii="Times New Roman" w:hAnsi="Times New Roman" w:cs="Times New Roman"/>
          <w:sz w:val="24"/>
          <w:szCs w:val="24"/>
          <w:vertAlign w:val="subscript"/>
        </w:rPr>
        <w:t>X</w:t>
      </w:r>
      <w:r w:rsidRPr="00275BCB">
        <w:rPr>
          <w:rFonts w:ascii="Times New Roman" w:hAnsi="Times New Roman" w:cs="Times New Roman"/>
          <w:sz w:val="24"/>
          <w:szCs w:val="24"/>
        </w:rPr>
        <w:t xml:space="preserve"> = Va* </w:t>
      </w:r>
      <w:proofErr w:type="spellStart"/>
      <w:r w:rsidRPr="00275BCB">
        <w:rPr>
          <w:rFonts w:ascii="Times New Roman" w:hAnsi="Times New Roman" w:cs="Times New Roman"/>
          <w:sz w:val="24"/>
          <w:szCs w:val="24"/>
        </w:rPr>
        <w:t>Na</w:t>
      </w:r>
      <w:r w:rsidRPr="00275BCB">
        <w:rPr>
          <w:rFonts w:ascii="Times New Roman" w:hAnsi="Times New Roman" w:cs="Times New Roman"/>
          <w:sz w:val="24"/>
          <w:szCs w:val="24"/>
          <w:vertAlign w:val="subscript"/>
        </w:rPr>
        <w:t>X</w:t>
      </w:r>
      <w:proofErr w:type="spellEnd"/>
      <w:r w:rsidRPr="00275BCB">
        <w:rPr>
          <w:rFonts w:ascii="Times New Roman" w:hAnsi="Times New Roman" w:cs="Times New Roman"/>
          <w:sz w:val="24"/>
          <w:szCs w:val="24"/>
        </w:rPr>
        <w:t xml:space="preserve"> =1,6 RON * 800 = 1280 RON</w:t>
      </w:r>
    </w:p>
    <w:p w:rsidR="007726D9" w:rsidRPr="00275BCB" w:rsidRDefault="007726D9" w:rsidP="007726D9">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Div</w:t>
      </w:r>
      <w:r w:rsidRPr="00275BCB">
        <w:rPr>
          <w:rFonts w:ascii="Times New Roman" w:hAnsi="Times New Roman" w:cs="Times New Roman"/>
          <w:sz w:val="24"/>
          <w:szCs w:val="24"/>
          <w:vertAlign w:val="subscript"/>
        </w:rPr>
        <w:t>Y</w:t>
      </w:r>
      <w:proofErr w:type="spellEnd"/>
      <w:r w:rsidRPr="00275BCB">
        <w:rPr>
          <w:rFonts w:ascii="Times New Roman" w:hAnsi="Times New Roman" w:cs="Times New Roman"/>
          <w:sz w:val="24"/>
          <w:szCs w:val="24"/>
        </w:rPr>
        <w:t xml:space="preserve"> = Va* </w:t>
      </w:r>
      <w:proofErr w:type="spellStart"/>
      <w:r w:rsidRPr="00275BCB">
        <w:rPr>
          <w:rFonts w:ascii="Times New Roman" w:hAnsi="Times New Roman" w:cs="Times New Roman"/>
          <w:sz w:val="24"/>
          <w:szCs w:val="24"/>
        </w:rPr>
        <w:t>Na</w:t>
      </w:r>
      <w:r w:rsidRPr="00275BCB">
        <w:rPr>
          <w:rFonts w:ascii="Times New Roman" w:hAnsi="Times New Roman" w:cs="Times New Roman"/>
          <w:sz w:val="24"/>
          <w:szCs w:val="24"/>
          <w:vertAlign w:val="subscript"/>
        </w:rPr>
        <w:t>Y</w:t>
      </w:r>
      <w:proofErr w:type="spellEnd"/>
      <w:r w:rsidRPr="00275BCB">
        <w:rPr>
          <w:rFonts w:ascii="Times New Roman" w:hAnsi="Times New Roman" w:cs="Times New Roman"/>
          <w:sz w:val="24"/>
          <w:szCs w:val="24"/>
        </w:rPr>
        <w:t xml:space="preserve"> =1,6 RON * 500 = 800 RON</w:t>
      </w:r>
    </w:p>
    <w:p w:rsidR="007726D9" w:rsidRPr="00275BCB" w:rsidRDefault="007726D9" w:rsidP="007726D9">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Div</w:t>
      </w:r>
      <w:r w:rsidRPr="00275BCB">
        <w:rPr>
          <w:rFonts w:ascii="Times New Roman" w:hAnsi="Times New Roman" w:cs="Times New Roman"/>
          <w:sz w:val="24"/>
          <w:szCs w:val="24"/>
          <w:vertAlign w:val="subscript"/>
        </w:rPr>
        <w:t>Z</w:t>
      </w:r>
      <w:proofErr w:type="spellEnd"/>
      <w:r w:rsidRPr="00275BCB">
        <w:rPr>
          <w:rFonts w:ascii="Times New Roman" w:hAnsi="Times New Roman" w:cs="Times New Roman"/>
          <w:sz w:val="24"/>
          <w:szCs w:val="24"/>
        </w:rPr>
        <w:t xml:space="preserve"> = Va* </w:t>
      </w:r>
      <w:proofErr w:type="spellStart"/>
      <w:r w:rsidRPr="00275BCB">
        <w:rPr>
          <w:rFonts w:ascii="Times New Roman" w:hAnsi="Times New Roman" w:cs="Times New Roman"/>
          <w:sz w:val="24"/>
          <w:szCs w:val="24"/>
        </w:rPr>
        <w:t>Na</w:t>
      </w:r>
      <w:r w:rsidRPr="00275BCB">
        <w:rPr>
          <w:rFonts w:ascii="Times New Roman" w:hAnsi="Times New Roman" w:cs="Times New Roman"/>
          <w:sz w:val="24"/>
          <w:szCs w:val="24"/>
          <w:vertAlign w:val="subscript"/>
        </w:rPr>
        <w:t>Z</w:t>
      </w:r>
      <w:proofErr w:type="spellEnd"/>
      <w:r w:rsidRPr="00275BCB">
        <w:rPr>
          <w:rFonts w:ascii="Times New Roman" w:hAnsi="Times New Roman" w:cs="Times New Roman"/>
          <w:sz w:val="24"/>
          <w:szCs w:val="24"/>
        </w:rPr>
        <w:t xml:space="preserve"> =1,6 RON * 700 = 1120 RON</w:t>
      </w:r>
    </w:p>
    <w:p w:rsidR="007726D9" w:rsidRPr="00275BCB" w:rsidRDefault="007726D9" w:rsidP="007726D9">
      <w:pPr>
        <w:jc w:val="both"/>
        <w:rPr>
          <w:rFonts w:ascii="Times New Roman" w:hAnsi="Times New Roman" w:cs="Times New Roman"/>
          <w:sz w:val="24"/>
          <w:szCs w:val="24"/>
        </w:rPr>
      </w:pPr>
    </w:p>
    <w:p w:rsidR="00D3737F" w:rsidRPr="00275BCB" w:rsidRDefault="00CE04BB" w:rsidP="00D3737F">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AR2.</w:t>
      </w:r>
      <w:r w:rsidR="007726D9" w:rsidRPr="00275BCB">
        <w:rPr>
          <w:rFonts w:ascii="Times New Roman" w:hAnsi="Times New Roman" w:cs="Times New Roman"/>
          <w:sz w:val="24"/>
          <w:szCs w:val="24"/>
        </w:rPr>
        <w:t>3</w:t>
      </w:r>
      <w:r w:rsidRPr="00275BCB">
        <w:rPr>
          <w:rFonts w:ascii="Times New Roman" w:hAnsi="Times New Roman" w:cs="Times New Roman"/>
          <w:sz w:val="24"/>
          <w:szCs w:val="24"/>
        </w:rPr>
        <w:t>. Ce venit (</w:t>
      </w:r>
      <w:proofErr w:type="spellStart"/>
      <w:r w:rsidRPr="00275BCB">
        <w:rPr>
          <w:rFonts w:ascii="Times New Roman" w:hAnsi="Times New Roman" w:cs="Times New Roman"/>
          <w:sz w:val="24"/>
          <w:szCs w:val="24"/>
        </w:rPr>
        <w:t>Vo</w:t>
      </w:r>
      <w:proofErr w:type="spellEnd"/>
      <w:r w:rsidRPr="00275BCB">
        <w:rPr>
          <w:rFonts w:ascii="Times New Roman" w:hAnsi="Times New Roman" w:cs="Times New Roman"/>
          <w:sz w:val="24"/>
          <w:szCs w:val="24"/>
        </w:rPr>
        <w:t>) aduce o obligațiune posesorului ei, dacă modificarea ratei dobânzii (d’) pe piața de la 12% la 15%, duce la modificarea cursului bursier (</w:t>
      </w:r>
      <w:proofErr w:type="spellStart"/>
      <w:r w:rsidRPr="00275BCB">
        <w:rPr>
          <w:rFonts w:ascii="Times New Roman" w:hAnsi="Times New Roman" w:cs="Times New Roman"/>
          <w:sz w:val="24"/>
          <w:szCs w:val="24"/>
        </w:rPr>
        <w:t>ΔCo</w:t>
      </w:r>
      <w:proofErr w:type="spellEnd"/>
      <w:r w:rsidRPr="00275BCB">
        <w:rPr>
          <w:rFonts w:ascii="Times New Roman" w:hAnsi="Times New Roman" w:cs="Times New Roman"/>
          <w:sz w:val="24"/>
          <w:szCs w:val="24"/>
        </w:rPr>
        <w:t>) cu 45 RON?</w:t>
      </w:r>
    </w:p>
    <w:p w:rsidR="00CE04BB" w:rsidRPr="00275BCB" w:rsidRDefault="00CE04BB" w:rsidP="00D3737F">
      <w:pPr>
        <w:spacing w:after="0" w:line="240" w:lineRule="auto"/>
        <w:jc w:val="both"/>
        <w:rPr>
          <w:rFonts w:ascii="Times New Roman" w:hAnsi="Times New Roman" w:cs="Times New Roman"/>
          <w:sz w:val="24"/>
          <w:szCs w:val="24"/>
        </w:rPr>
      </w:pPr>
    </w:p>
    <w:p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 xml:space="preserve">R: Venitul (randamentul obligațiunii) se calculează aplicând rata dobânzii la cursul bursier,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este constant în cazul </w:t>
      </w:r>
      <w:r w:rsidR="00B03211" w:rsidRPr="00275BCB">
        <w:rPr>
          <w:rFonts w:ascii="Times New Roman" w:hAnsi="Times New Roman" w:cs="Times New Roman"/>
          <w:sz w:val="24"/>
          <w:szCs w:val="24"/>
        </w:rPr>
        <w:t>obligațiunilor</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Vo</w:t>
      </w:r>
      <w:proofErr w:type="spellEnd"/>
      <w:r w:rsidRPr="00275BCB">
        <w:rPr>
          <w:rFonts w:ascii="Times New Roman" w:hAnsi="Times New Roman" w:cs="Times New Roman"/>
          <w:sz w:val="24"/>
          <w:szCs w:val="24"/>
        </w:rPr>
        <w:t xml:space="preserve"> = d’* Co. Dar din moment ce rata dobânzii pe piață crește, atunci cursul obligațiunilor scade. Avem atunci:</w:t>
      </w:r>
    </w:p>
    <w:p w:rsidR="00CE04BB" w:rsidRPr="00275BCB" w:rsidRDefault="00CE04BB" w:rsidP="00CE04BB">
      <w:pPr>
        <w:jc w:val="both"/>
        <w:rPr>
          <w:rFonts w:ascii="Times New Roman" w:hAnsi="Times New Roman" w:cs="Times New Roman"/>
          <w:sz w:val="24"/>
          <w:szCs w:val="24"/>
          <w:vertAlign w:val="subscript"/>
        </w:rPr>
      </w:pPr>
      <w:r w:rsidRPr="00275BCB">
        <w:rPr>
          <w:rFonts w:ascii="Times New Roman" w:hAnsi="Times New Roman" w:cs="Times New Roman"/>
          <w:sz w:val="24"/>
          <w:szCs w:val="24"/>
        </w:rPr>
        <w:t>Vo</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=Vo</w:t>
      </w:r>
      <w:r w:rsidRPr="00275BCB">
        <w:rPr>
          <w:rFonts w:ascii="Times New Roman" w:hAnsi="Times New Roman" w:cs="Times New Roman"/>
          <w:sz w:val="24"/>
          <w:szCs w:val="24"/>
          <w:vertAlign w:val="subscript"/>
        </w:rPr>
        <w:t>1</w:t>
      </w:r>
    </w:p>
    <w:p w:rsidR="00CE04BB" w:rsidRPr="00275BCB" w:rsidRDefault="00CE04BB" w:rsidP="00CE04BB">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Vo</w:t>
      </w:r>
      <w:proofErr w:type="spellEnd"/>
      <w:r w:rsidRPr="00275BCB">
        <w:rPr>
          <w:rFonts w:ascii="Times New Roman" w:hAnsi="Times New Roman" w:cs="Times New Roman"/>
          <w:sz w:val="24"/>
          <w:szCs w:val="24"/>
        </w:rPr>
        <w:t xml:space="preserve"> = d’* C</w:t>
      </w:r>
      <w:r w:rsidR="00F90C81" w:rsidRPr="00275BCB">
        <w:rPr>
          <w:rFonts w:ascii="Times New Roman" w:hAnsi="Times New Roman" w:cs="Times New Roman"/>
          <w:sz w:val="24"/>
          <w:szCs w:val="24"/>
        </w:rPr>
        <w:t>o</w:t>
      </w:r>
    </w:p>
    <w:p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12% * Co = 15% * (Co - 45)</w:t>
      </w:r>
    </w:p>
    <w:p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12*Co=15*Co-675</w:t>
      </w:r>
    </w:p>
    <w:p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3</w:t>
      </w:r>
      <w:r w:rsidR="00F90C81" w:rsidRPr="00275BCB">
        <w:rPr>
          <w:rFonts w:ascii="Times New Roman" w:hAnsi="Times New Roman" w:cs="Times New Roman"/>
          <w:sz w:val="24"/>
          <w:szCs w:val="24"/>
        </w:rPr>
        <w:t>*</w:t>
      </w:r>
      <w:r w:rsidRPr="00275BCB">
        <w:rPr>
          <w:rFonts w:ascii="Times New Roman" w:hAnsi="Times New Roman" w:cs="Times New Roman"/>
          <w:sz w:val="24"/>
          <w:szCs w:val="24"/>
        </w:rPr>
        <w:t xml:space="preserve">Co = 675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Co = 225</w:t>
      </w:r>
    </w:p>
    <w:p w:rsidR="00CE04BB" w:rsidRPr="00275BCB" w:rsidRDefault="00CE04BB" w:rsidP="00CE04BB">
      <w:pPr>
        <w:jc w:val="both"/>
        <w:rPr>
          <w:rFonts w:ascii="Times New Roman" w:hAnsi="Times New Roman" w:cs="Times New Roman"/>
          <w:sz w:val="24"/>
          <w:szCs w:val="24"/>
        </w:rPr>
      </w:pPr>
      <w:r w:rsidRPr="00275BCB">
        <w:rPr>
          <w:rFonts w:ascii="Times New Roman" w:hAnsi="Times New Roman" w:cs="Times New Roman"/>
          <w:sz w:val="24"/>
          <w:szCs w:val="24"/>
        </w:rPr>
        <w:t xml:space="preserve">Atunci </w:t>
      </w:r>
      <w:proofErr w:type="spellStart"/>
      <w:r w:rsidRPr="00275BCB">
        <w:rPr>
          <w:rFonts w:ascii="Times New Roman" w:hAnsi="Times New Roman" w:cs="Times New Roman"/>
          <w:sz w:val="24"/>
          <w:szCs w:val="24"/>
        </w:rPr>
        <w:t>Vo</w:t>
      </w:r>
      <w:proofErr w:type="spellEnd"/>
      <w:r w:rsidRPr="00275BCB">
        <w:rPr>
          <w:rFonts w:ascii="Times New Roman" w:hAnsi="Times New Roman" w:cs="Times New Roman"/>
          <w:sz w:val="24"/>
          <w:szCs w:val="24"/>
        </w:rPr>
        <w:t xml:space="preserve"> = d’*C</w:t>
      </w:r>
      <w:r w:rsidR="00F90C81" w:rsidRPr="00275BCB">
        <w:rPr>
          <w:rFonts w:ascii="Times New Roman" w:hAnsi="Times New Roman" w:cs="Times New Roman"/>
          <w:sz w:val="24"/>
          <w:szCs w:val="24"/>
        </w:rPr>
        <w:t>o</w:t>
      </w:r>
      <w:r w:rsidRPr="00275BCB">
        <w:rPr>
          <w:rFonts w:ascii="Times New Roman" w:hAnsi="Times New Roman" w:cs="Times New Roman"/>
          <w:sz w:val="24"/>
          <w:szCs w:val="24"/>
        </w:rPr>
        <w:t xml:space="preserve"> = 12%*225</w:t>
      </w:r>
      <w:r w:rsidR="00F90C81"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F90C81" w:rsidRPr="00275BCB">
        <w:rPr>
          <w:rFonts w:ascii="Times New Roman" w:hAnsi="Times New Roman" w:cs="Times New Roman"/>
          <w:sz w:val="24"/>
          <w:szCs w:val="24"/>
        </w:rPr>
        <w:t xml:space="preserve"> </w:t>
      </w:r>
      <w:r w:rsidRPr="00275BCB">
        <w:rPr>
          <w:rFonts w:ascii="Times New Roman" w:hAnsi="Times New Roman" w:cs="Times New Roman"/>
          <w:sz w:val="24"/>
          <w:szCs w:val="24"/>
        </w:rPr>
        <w:t>27 RON</w:t>
      </w:r>
    </w:p>
    <w:p w:rsidR="00CE04BB" w:rsidRPr="00275BCB" w:rsidRDefault="00CE04BB" w:rsidP="00CE04BB">
      <w:pPr>
        <w:jc w:val="both"/>
        <w:rPr>
          <w:rFonts w:ascii="Times New Roman" w:hAnsi="Times New Roman" w:cs="Times New Roman"/>
          <w:sz w:val="24"/>
          <w:szCs w:val="24"/>
        </w:rPr>
      </w:pPr>
    </w:p>
    <w:p w:rsidR="00F2664E" w:rsidRPr="00275BCB" w:rsidRDefault="00F2664E" w:rsidP="00CE04BB">
      <w:pPr>
        <w:jc w:val="both"/>
        <w:rPr>
          <w:rFonts w:ascii="Times New Roman" w:hAnsi="Times New Roman" w:cs="Times New Roman"/>
          <w:sz w:val="24"/>
          <w:szCs w:val="24"/>
        </w:rPr>
      </w:pPr>
      <w:r w:rsidRPr="00275BCB">
        <w:rPr>
          <w:rFonts w:ascii="Times New Roman" w:hAnsi="Times New Roman" w:cs="Times New Roman"/>
          <w:sz w:val="24"/>
          <w:szCs w:val="24"/>
        </w:rPr>
        <w:t xml:space="preserve">AR2.4. Un agent economic privat are în portofoliul său un număr de </w:t>
      </w:r>
      <w:proofErr w:type="spellStart"/>
      <w:r w:rsidRPr="00275BCB">
        <w:rPr>
          <w:rFonts w:ascii="Times New Roman" w:hAnsi="Times New Roman" w:cs="Times New Roman"/>
          <w:sz w:val="24"/>
          <w:szCs w:val="24"/>
        </w:rPr>
        <w:t>acţiuni</w:t>
      </w:r>
      <w:proofErr w:type="spellEnd"/>
      <w:r w:rsidRPr="00275BCB">
        <w:rPr>
          <w:rFonts w:ascii="Times New Roman" w:hAnsi="Times New Roman" w:cs="Times New Roman"/>
          <w:sz w:val="24"/>
          <w:szCs w:val="24"/>
        </w:rPr>
        <w:t xml:space="preserve"> (A) cu o valoare nominală (</w:t>
      </w:r>
      <w:proofErr w:type="spellStart"/>
      <w:r w:rsidRPr="00275BCB">
        <w:rPr>
          <w:rFonts w:ascii="Times New Roman" w:hAnsi="Times New Roman" w:cs="Times New Roman"/>
          <w:sz w:val="24"/>
          <w:szCs w:val="24"/>
        </w:rPr>
        <w:t>Vn</w:t>
      </w:r>
      <w:r w:rsidRPr="00275BCB">
        <w:rPr>
          <w:rFonts w:ascii="Times New Roman" w:hAnsi="Times New Roman" w:cs="Times New Roman"/>
          <w:sz w:val="24"/>
          <w:szCs w:val="24"/>
          <w:vertAlign w:val="subscript"/>
        </w:rPr>
        <w:t>a</w:t>
      </w:r>
      <w:proofErr w:type="spellEnd"/>
      <w:r w:rsidRPr="00275BCB">
        <w:rPr>
          <w:rFonts w:ascii="Times New Roman" w:hAnsi="Times New Roman" w:cs="Times New Roman"/>
          <w:sz w:val="24"/>
          <w:szCs w:val="24"/>
        </w:rPr>
        <w:t xml:space="preserve">) de 50 RON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un număr de </w:t>
      </w:r>
      <w:proofErr w:type="spellStart"/>
      <w:r w:rsidRPr="00275BCB">
        <w:rPr>
          <w:rFonts w:ascii="Times New Roman" w:hAnsi="Times New Roman" w:cs="Times New Roman"/>
          <w:sz w:val="24"/>
          <w:szCs w:val="24"/>
        </w:rPr>
        <w:t>obligaţiuni</w:t>
      </w:r>
      <w:proofErr w:type="spellEnd"/>
      <w:r w:rsidRPr="00275BCB">
        <w:rPr>
          <w:rFonts w:ascii="Times New Roman" w:hAnsi="Times New Roman" w:cs="Times New Roman"/>
          <w:sz w:val="24"/>
          <w:szCs w:val="24"/>
        </w:rPr>
        <w:t xml:space="preserve"> (O) cu o valoare nominală (</w:t>
      </w:r>
      <w:proofErr w:type="spellStart"/>
      <w:r w:rsidRPr="00275BCB">
        <w:rPr>
          <w:rFonts w:ascii="Times New Roman" w:hAnsi="Times New Roman" w:cs="Times New Roman"/>
          <w:sz w:val="24"/>
          <w:szCs w:val="24"/>
        </w:rPr>
        <w:t>Vn</w:t>
      </w:r>
      <w:r w:rsidRPr="00275BCB">
        <w:rPr>
          <w:rFonts w:ascii="Times New Roman" w:hAnsi="Times New Roman" w:cs="Times New Roman"/>
          <w:sz w:val="24"/>
          <w:szCs w:val="24"/>
          <w:vertAlign w:val="subscript"/>
        </w:rPr>
        <w:t>o</w:t>
      </w:r>
      <w:proofErr w:type="spellEnd"/>
      <w:r w:rsidRPr="00275BCB">
        <w:rPr>
          <w:rFonts w:ascii="Times New Roman" w:hAnsi="Times New Roman" w:cs="Times New Roman"/>
          <w:sz w:val="24"/>
          <w:szCs w:val="24"/>
        </w:rPr>
        <w:t xml:space="preserve">) de 70 RON. Venitul adus de o </w:t>
      </w:r>
      <w:proofErr w:type="spellStart"/>
      <w:r w:rsidRPr="00275BCB">
        <w:rPr>
          <w:rFonts w:ascii="Times New Roman" w:hAnsi="Times New Roman" w:cs="Times New Roman"/>
          <w:sz w:val="24"/>
          <w:szCs w:val="24"/>
        </w:rPr>
        <w:t>acţiune</w:t>
      </w:r>
      <w:proofErr w:type="spellEnd"/>
      <w:r w:rsidRPr="00275BCB">
        <w:rPr>
          <w:rFonts w:ascii="Times New Roman" w:hAnsi="Times New Roman" w:cs="Times New Roman"/>
          <w:sz w:val="24"/>
          <w:szCs w:val="24"/>
        </w:rPr>
        <w:t xml:space="preserve"> (Va) reprezintă 40% din valoarea nominală iar cel adus de o </w:t>
      </w:r>
      <w:proofErr w:type="spellStart"/>
      <w:r w:rsidRPr="00275BCB">
        <w:rPr>
          <w:rFonts w:ascii="Times New Roman" w:hAnsi="Times New Roman" w:cs="Times New Roman"/>
          <w:sz w:val="24"/>
          <w:szCs w:val="24"/>
        </w:rPr>
        <w:t>obligaţiune</w:t>
      </w:r>
      <w:proofErr w:type="spellEnd"/>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Vo</w:t>
      </w:r>
      <w:proofErr w:type="spellEnd"/>
      <w:r w:rsidRPr="00275BCB">
        <w:rPr>
          <w:rFonts w:ascii="Times New Roman" w:hAnsi="Times New Roman" w:cs="Times New Roman"/>
          <w:sz w:val="24"/>
          <w:szCs w:val="24"/>
        </w:rPr>
        <w:t xml:space="preserve">) reprezintă 15% din valoarea nominală a acesteia. Rata dobânzii (d’) pe </w:t>
      </w:r>
      <w:proofErr w:type="spellStart"/>
      <w:r w:rsidRPr="00275BCB">
        <w:rPr>
          <w:rFonts w:ascii="Times New Roman" w:hAnsi="Times New Roman" w:cs="Times New Roman"/>
          <w:sz w:val="24"/>
          <w:szCs w:val="24"/>
        </w:rPr>
        <w:t>piaţa</w:t>
      </w:r>
      <w:proofErr w:type="spellEnd"/>
      <w:r w:rsidRPr="00275BCB">
        <w:rPr>
          <w:rFonts w:ascii="Times New Roman" w:hAnsi="Times New Roman" w:cs="Times New Roman"/>
          <w:sz w:val="24"/>
          <w:szCs w:val="24"/>
        </w:rPr>
        <w:t xml:space="preserve"> bancară este de 12%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rămâne neschimbată pe tot </w:t>
      </w:r>
      <w:proofErr w:type="spellStart"/>
      <w:r w:rsidRPr="00275BCB">
        <w:rPr>
          <w:rFonts w:ascii="Times New Roman" w:hAnsi="Times New Roman" w:cs="Times New Roman"/>
          <w:sz w:val="24"/>
          <w:szCs w:val="24"/>
        </w:rPr>
        <w:t>intevalul</w:t>
      </w:r>
      <w:proofErr w:type="spellEnd"/>
      <w:r w:rsidRPr="00275BCB">
        <w:rPr>
          <w:rFonts w:ascii="Times New Roman" w:hAnsi="Times New Roman" w:cs="Times New Roman"/>
          <w:sz w:val="24"/>
          <w:szCs w:val="24"/>
        </w:rPr>
        <w:t xml:space="preserve"> de </w:t>
      </w:r>
      <w:proofErr w:type="spellStart"/>
      <w:r w:rsidRPr="00275BCB">
        <w:rPr>
          <w:rFonts w:ascii="Times New Roman" w:hAnsi="Times New Roman" w:cs="Times New Roman"/>
          <w:sz w:val="24"/>
          <w:szCs w:val="24"/>
        </w:rPr>
        <w:t>referinţă</w:t>
      </w:r>
      <w:proofErr w:type="spellEnd"/>
      <w:r w:rsidRPr="00275BCB">
        <w:rPr>
          <w:rFonts w:ascii="Times New Roman" w:hAnsi="Times New Roman" w:cs="Times New Roman"/>
          <w:sz w:val="24"/>
          <w:szCs w:val="24"/>
        </w:rPr>
        <w:t xml:space="preserve">. La ce curs (Ca, Co) vor fi </w:t>
      </w:r>
      <w:proofErr w:type="spellStart"/>
      <w:r w:rsidRPr="00275BCB">
        <w:rPr>
          <w:rFonts w:ascii="Times New Roman" w:hAnsi="Times New Roman" w:cs="Times New Roman"/>
          <w:sz w:val="24"/>
          <w:szCs w:val="24"/>
        </w:rPr>
        <w:t>tranzacţionate</w:t>
      </w:r>
      <w:proofErr w:type="spellEnd"/>
      <w:r w:rsidRPr="00275BCB">
        <w:rPr>
          <w:rFonts w:ascii="Times New Roman" w:hAnsi="Times New Roman" w:cs="Times New Roman"/>
          <w:sz w:val="24"/>
          <w:szCs w:val="24"/>
        </w:rPr>
        <w:t xml:space="preserve"> cele două titluri de pe </w:t>
      </w:r>
      <w:proofErr w:type="spellStart"/>
      <w:r w:rsidRPr="00275BCB">
        <w:rPr>
          <w:rFonts w:ascii="Times New Roman" w:hAnsi="Times New Roman" w:cs="Times New Roman"/>
          <w:sz w:val="24"/>
          <w:szCs w:val="24"/>
        </w:rPr>
        <w:t>piaţa</w:t>
      </w:r>
      <w:proofErr w:type="spellEnd"/>
      <w:r w:rsidRPr="00275BCB">
        <w:rPr>
          <w:rFonts w:ascii="Times New Roman" w:hAnsi="Times New Roman" w:cs="Times New Roman"/>
          <w:sz w:val="24"/>
          <w:szCs w:val="24"/>
        </w:rPr>
        <w:t xml:space="preserve"> bursieră?</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R:</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Va = 40%* </w:t>
      </w:r>
      <w:proofErr w:type="spellStart"/>
      <w:r w:rsidRPr="00275BCB">
        <w:rPr>
          <w:rFonts w:ascii="Times New Roman" w:hAnsi="Times New Roman" w:cs="Times New Roman"/>
          <w:sz w:val="24"/>
          <w:szCs w:val="24"/>
        </w:rPr>
        <w:t>Vn</w:t>
      </w:r>
      <w:r w:rsidRPr="00275BCB">
        <w:rPr>
          <w:rFonts w:ascii="Times New Roman" w:hAnsi="Times New Roman" w:cs="Times New Roman"/>
          <w:sz w:val="24"/>
          <w:szCs w:val="24"/>
          <w:vertAlign w:val="subscript"/>
        </w:rPr>
        <w:t>a</w:t>
      </w:r>
      <w:proofErr w:type="spellEnd"/>
      <w:r w:rsidRPr="00275BCB">
        <w:rPr>
          <w:rFonts w:ascii="Times New Roman" w:hAnsi="Times New Roman" w:cs="Times New Roman"/>
          <w:sz w:val="24"/>
          <w:szCs w:val="24"/>
        </w:rPr>
        <w:t xml:space="preserve"> = 40%*50 = 20 RON</w:t>
      </w:r>
    </w:p>
    <w:p w:rsidR="00F2664E" w:rsidRPr="00275BCB" w:rsidRDefault="00F2664E" w:rsidP="00F2664E">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Vo</w:t>
      </w:r>
      <w:proofErr w:type="spellEnd"/>
      <w:r w:rsidRPr="00275BCB">
        <w:rPr>
          <w:rFonts w:ascii="Times New Roman" w:hAnsi="Times New Roman" w:cs="Times New Roman"/>
          <w:sz w:val="24"/>
          <w:szCs w:val="24"/>
        </w:rPr>
        <w:t xml:space="preserve"> = 15%* </w:t>
      </w:r>
      <w:proofErr w:type="spellStart"/>
      <w:r w:rsidRPr="00275BCB">
        <w:rPr>
          <w:rFonts w:ascii="Times New Roman" w:hAnsi="Times New Roman" w:cs="Times New Roman"/>
          <w:sz w:val="24"/>
          <w:szCs w:val="24"/>
        </w:rPr>
        <w:t>Vn</w:t>
      </w:r>
      <w:r w:rsidRPr="00275BCB">
        <w:rPr>
          <w:rFonts w:ascii="Times New Roman" w:hAnsi="Times New Roman" w:cs="Times New Roman"/>
          <w:sz w:val="24"/>
          <w:szCs w:val="24"/>
          <w:vertAlign w:val="subscript"/>
        </w:rPr>
        <w:t>o</w:t>
      </w:r>
      <w:proofErr w:type="spellEnd"/>
      <w:r w:rsidRPr="00275BCB">
        <w:rPr>
          <w:rFonts w:ascii="Times New Roman" w:hAnsi="Times New Roman" w:cs="Times New Roman"/>
          <w:sz w:val="24"/>
          <w:szCs w:val="24"/>
        </w:rPr>
        <w:t xml:space="preserve"> = 15%*70= 10,5 RON</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Ca = Va / d’ = 20*100/12 = 166,66 RON</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Co = </w:t>
      </w:r>
      <w:proofErr w:type="spellStart"/>
      <w:r w:rsidRPr="00275BCB">
        <w:rPr>
          <w:rFonts w:ascii="Times New Roman" w:hAnsi="Times New Roman" w:cs="Times New Roman"/>
          <w:sz w:val="24"/>
          <w:szCs w:val="24"/>
        </w:rPr>
        <w:t>Vo</w:t>
      </w:r>
      <w:proofErr w:type="spellEnd"/>
      <w:r w:rsidRPr="00275BCB">
        <w:rPr>
          <w:rFonts w:ascii="Times New Roman" w:hAnsi="Times New Roman" w:cs="Times New Roman"/>
          <w:sz w:val="24"/>
          <w:szCs w:val="24"/>
        </w:rPr>
        <w:t xml:space="preserve"> / d’ = 10,5*100/12 = 87,5 RON</w:t>
      </w:r>
    </w:p>
    <w:p w:rsidR="00F2664E" w:rsidRPr="00275BCB" w:rsidRDefault="00F2664E" w:rsidP="00CE04BB">
      <w:pPr>
        <w:jc w:val="both"/>
        <w:rPr>
          <w:rFonts w:ascii="Times New Roman" w:hAnsi="Times New Roman" w:cs="Times New Roman"/>
          <w:sz w:val="24"/>
          <w:szCs w:val="24"/>
        </w:rPr>
      </w:pP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AR2.5. Un titlu financiar pe termen lung aduce un venit anual (Va) de 2000 RON. Care va fi variația absolută a cursului titlului (ΔC), dacă rata dobânzii (d’) scade de la 18% la 15%?; dar dacă crește de la 10% la 15%? Cine va câștiga și cine va pierde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ce sumă, de pe urma tranzacționării a 500 de obligațiuni (O</w:t>
      </w:r>
      <w:r w:rsidRPr="00275BCB">
        <w:rPr>
          <w:rFonts w:ascii="Times New Roman" w:hAnsi="Times New Roman" w:cs="Times New Roman"/>
          <w:sz w:val="24"/>
          <w:szCs w:val="24"/>
          <w:vertAlign w:val="subscript"/>
        </w:rPr>
        <w:t>500</w:t>
      </w:r>
      <w:r w:rsidRPr="00275BCB">
        <w:rPr>
          <w:rFonts w:ascii="Times New Roman" w:hAnsi="Times New Roman" w:cs="Times New Roman"/>
          <w:sz w:val="24"/>
          <w:szCs w:val="24"/>
        </w:rPr>
        <w:t>) în cele două situații specificate?</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lastRenderedPageBreak/>
        <w:t>1) a) ΔC=?; b) Δ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2) a) ΔC=?; b) Δ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w:t>
      </w:r>
    </w:p>
    <w:p w:rsidR="00F2664E" w:rsidRPr="00275BCB" w:rsidRDefault="00F2664E" w:rsidP="00F2664E">
      <w:pPr>
        <w:jc w:val="both"/>
        <w:rPr>
          <w:rFonts w:ascii="Times New Roman" w:hAnsi="Times New Roman" w:cs="Times New Roman"/>
          <w:sz w:val="24"/>
          <w:szCs w:val="24"/>
        </w:rPr>
      </w:pP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R: </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1) Venitul anual se calculează aplicând rata dobânzii la cursul titlului. Presupunând că venitul rămâne constant, atunci o creștere/scădere a ratei dobânzii va conduce la o modificare în sens opus a cursului titlului.</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Va = d’*C</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2000 = 18% * Co</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Co = 200.000/ 18 </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200.000/15</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ΔC = C1 – C0 = 13333,33-11111,11= 2222,22 RON</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În această </w:t>
      </w:r>
      <w:proofErr w:type="spellStart"/>
      <w:r w:rsidRPr="00275BCB">
        <w:rPr>
          <w:rFonts w:ascii="Times New Roman" w:hAnsi="Times New Roman" w:cs="Times New Roman"/>
          <w:sz w:val="24"/>
          <w:szCs w:val="24"/>
        </w:rPr>
        <w:t>situaţie</w:t>
      </w:r>
      <w:proofErr w:type="spellEnd"/>
      <w:r w:rsidRPr="00275BCB">
        <w:rPr>
          <w:rFonts w:ascii="Times New Roman" w:hAnsi="Times New Roman" w:cs="Times New Roman"/>
          <w:sz w:val="24"/>
          <w:szCs w:val="24"/>
        </w:rPr>
        <w:t xml:space="preserve"> cursul </w:t>
      </w:r>
      <w:proofErr w:type="spellStart"/>
      <w:r w:rsidRPr="00275BCB">
        <w:rPr>
          <w:rFonts w:ascii="Times New Roman" w:hAnsi="Times New Roman" w:cs="Times New Roman"/>
          <w:sz w:val="24"/>
          <w:szCs w:val="24"/>
        </w:rPr>
        <w:t>creşte</w:t>
      </w:r>
      <w:proofErr w:type="spellEnd"/>
      <w:r w:rsidRPr="00275BCB">
        <w:rPr>
          <w:rFonts w:ascii="Times New Roman" w:hAnsi="Times New Roman" w:cs="Times New Roman"/>
          <w:sz w:val="24"/>
          <w:szCs w:val="24"/>
        </w:rPr>
        <w:t xml:space="preserve"> în viitor pentru că rata dobânzii scade. Ca urmare are de </w:t>
      </w:r>
      <w:r w:rsidR="00276282" w:rsidRPr="00275BCB">
        <w:rPr>
          <w:rFonts w:ascii="Times New Roman" w:hAnsi="Times New Roman" w:cs="Times New Roman"/>
          <w:sz w:val="24"/>
          <w:szCs w:val="24"/>
        </w:rPr>
        <w:t>câștigat cumpărătorul</w:t>
      </w:r>
      <w:r w:rsidRPr="00275BCB">
        <w:rPr>
          <w:rFonts w:ascii="Times New Roman" w:hAnsi="Times New Roman" w:cs="Times New Roman"/>
          <w:sz w:val="24"/>
          <w:szCs w:val="24"/>
        </w:rPr>
        <w:t xml:space="preserve">. El </w:t>
      </w:r>
      <w:r w:rsidR="00276282" w:rsidRPr="00275BCB">
        <w:rPr>
          <w:rFonts w:ascii="Times New Roman" w:hAnsi="Times New Roman" w:cs="Times New Roman"/>
          <w:sz w:val="24"/>
          <w:szCs w:val="24"/>
        </w:rPr>
        <w:t>câștigă</w:t>
      </w:r>
      <w:r w:rsidRPr="00275BCB">
        <w:rPr>
          <w:rFonts w:ascii="Times New Roman" w:hAnsi="Times New Roman" w:cs="Times New Roman"/>
          <w:sz w:val="24"/>
          <w:szCs w:val="24"/>
        </w:rPr>
        <w:t xml:space="preserve"> practic diferența de curs aferentă fiecărei </w:t>
      </w:r>
      <w:proofErr w:type="spellStart"/>
      <w:r w:rsidRPr="00275BCB">
        <w:rPr>
          <w:rFonts w:ascii="Times New Roman" w:hAnsi="Times New Roman" w:cs="Times New Roman"/>
          <w:sz w:val="24"/>
          <w:szCs w:val="24"/>
        </w:rPr>
        <w:t>obligaţiuni</w:t>
      </w:r>
      <w:proofErr w:type="spellEnd"/>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înmulţit</w:t>
      </w:r>
      <w:proofErr w:type="spellEnd"/>
      <w:r w:rsidRPr="00275BCB">
        <w:rPr>
          <w:rFonts w:ascii="Times New Roman" w:hAnsi="Times New Roman" w:cs="Times New Roman"/>
          <w:sz w:val="24"/>
          <w:szCs w:val="24"/>
        </w:rPr>
        <w:t xml:space="preserve"> cu numărul </w:t>
      </w:r>
      <w:proofErr w:type="spellStart"/>
      <w:r w:rsidRPr="00275BCB">
        <w:rPr>
          <w:rFonts w:ascii="Times New Roman" w:hAnsi="Times New Roman" w:cs="Times New Roman"/>
          <w:sz w:val="24"/>
          <w:szCs w:val="24"/>
        </w:rPr>
        <w:t>obligaţiunilor</w:t>
      </w:r>
      <w:proofErr w:type="spellEnd"/>
      <w:r w:rsidRPr="00275BCB">
        <w:rPr>
          <w:rFonts w:ascii="Times New Roman" w:hAnsi="Times New Roman" w:cs="Times New Roman"/>
          <w:sz w:val="24"/>
          <w:szCs w:val="24"/>
        </w:rPr>
        <w:t>.</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 Δ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2222,22 * 500 = 1.111.110 RON</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2) In acest caz, rata dobânzii va </w:t>
      </w:r>
      <w:proofErr w:type="spellStart"/>
      <w:r w:rsidRPr="00275BCB">
        <w:rPr>
          <w:rFonts w:ascii="Times New Roman" w:hAnsi="Times New Roman" w:cs="Times New Roman"/>
          <w:sz w:val="24"/>
          <w:szCs w:val="24"/>
        </w:rPr>
        <w:t>creşte</w:t>
      </w:r>
      <w:proofErr w:type="spellEnd"/>
      <w:r w:rsidRPr="00275BCB">
        <w:rPr>
          <w:rFonts w:ascii="Times New Roman" w:hAnsi="Times New Roman" w:cs="Times New Roman"/>
          <w:sz w:val="24"/>
          <w:szCs w:val="24"/>
        </w:rPr>
        <w:t xml:space="preserve">, deci cursul </w:t>
      </w:r>
      <w:proofErr w:type="spellStart"/>
      <w:r w:rsidRPr="00275BCB">
        <w:rPr>
          <w:rFonts w:ascii="Times New Roman" w:hAnsi="Times New Roman" w:cs="Times New Roman"/>
          <w:sz w:val="24"/>
          <w:szCs w:val="24"/>
        </w:rPr>
        <w:t>obligaţiunii</w:t>
      </w:r>
      <w:proofErr w:type="spellEnd"/>
      <w:r w:rsidRPr="00275BCB">
        <w:rPr>
          <w:rFonts w:ascii="Times New Roman" w:hAnsi="Times New Roman" w:cs="Times New Roman"/>
          <w:sz w:val="24"/>
          <w:szCs w:val="24"/>
        </w:rPr>
        <w:t xml:space="preserve"> va avea o </w:t>
      </w:r>
      <w:proofErr w:type="spellStart"/>
      <w:r w:rsidRPr="00275BCB">
        <w:rPr>
          <w:rFonts w:ascii="Times New Roman" w:hAnsi="Times New Roman" w:cs="Times New Roman"/>
          <w:sz w:val="24"/>
          <w:szCs w:val="24"/>
        </w:rPr>
        <w:t>tendinţă</w:t>
      </w:r>
      <w:proofErr w:type="spellEnd"/>
      <w:r w:rsidRPr="00275BCB">
        <w:rPr>
          <w:rFonts w:ascii="Times New Roman" w:hAnsi="Times New Roman" w:cs="Times New Roman"/>
          <w:sz w:val="24"/>
          <w:szCs w:val="24"/>
        </w:rPr>
        <w:t xml:space="preserve"> descrescătoare.</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Va = d’*C</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 xml:space="preserve">Co = 200.000/ 10 </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200.000/15</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ΔC = C1 – C0 = 13333,33-20000= - 6666,67 RON</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Aici pierde cumpărătorul, pentru că va scădea cursul.</w:t>
      </w:r>
    </w:p>
    <w:p w:rsidR="00F2664E" w:rsidRPr="00275BCB" w:rsidRDefault="00F2664E" w:rsidP="00F2664E">
      <w:pPr>
        <w:jc w:val="both"/>
        <w:rPr>
          <w:rFonts w:ascii="Times New Roman" w:hAnsi="Times New Roman" w:cs="Times New Roman"/>
          <w:sz w:val="24"/>
          <w:szCs w:val="24"/>
        </w:rPr>
      </w:pPr>
      <w:r w:rsidRPr="00275BCB">
        <w:rPr>
          <w:rFonts w:ascii="Times New Roman" w:hAnsi="Times New Roman" w:cs="Times New Roman"/>
          <w:sz w:val="24"/>
          <w:szCs w:val="24"/>
        </w:rPr>
        <w:t>Δ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6666,67 * 500 = 3.333.335 RON</w:t>
      </w:r>
    </w:p>
    <w:p w:rsidR="00F2664E" w:rsidRPr="00275BCB" w:rsidRDefault="00F2664E" w:rsidP="00CE04BB">
      <w:pPr>
        <w:jc w:val="both"/>
        <w:rPr>
          <w:rFonts w:ascii="Times New Roman" w:hAnsi="Times New Roman" w:cs="Times New Roman"/>
          <w:sz w:val="24"/>
          <w:szCs w:val="24"/>
        </w:rPr>
      </w:pPr>
    </w:p>
    <w:p w:rsidR="00276282" w:rsidRPr="00275BCB" w:rsidRDefault="00276282" w:rsidP="00CE04BB">
      <w:pPr>
        <w:jc w:val="both"/>
        <w:rPr>
          <w:rFonts w:ascii="Times New Roman" w:hAnsi="Times New Roman" w:cs="Times New Roman"/>
          <w:sz w:val="24"/>
          <w:szCs w:val="24"/>
        </w:rPr>
      </w:pPr>
      <w:r w:rsidRPr="00275BCB">
        <w:rPr>
          <w:rFonts w:ascii="Times New Roman" w:hAnsi="Times New Roman" w:cs="Times New Roman"/>
          <w:sz w:val="24"/>
          <w:szCs w:val="24"/>
        </w:rPr>
        <w:t>AR2.6. O bancă comercială pune în vânzare titluri de valoare (obligațiuni) negociabile la bursă, cu o valoare nominală (</w:t>
      </w:r>
      <w:proofErr w:type="spellStart"/>
      <w:r w:rsidRPr="00275BCB">
        <w:rPr>
          <w:rFonts w:ascii="Times New Roman" w:hAnsi="Times New Roman" w:cs="Times New Roman"/>
          <w:sz w:val="24"/>
          <w:szCs w:val="24"/>
        </w:rPr>
        <w:t>Vn</w:t>
      </w:r>
      <w:proofErr w:type="spellEnd"/>
      <w:r w:rsidRPr="00275BCB">
        <w:rPr>
          <w:rFonts w:ascii="Times New Roman" w:hAnsi="Times New Roman" w:cs="Times New Roman"/>
          <w:sz w:val="24"/>
          <w:szCs w:val="24"/>
        </w:rPr>
        <w:t>) de 100 RON, urmărind prin politica sa să mobilizeze rapid suma (ML) de 3600 RON. Câte titluri de valoare (No) trebuie să plaseze banca, în cazul în care acestea se vând astfel: a) „sub pari” (sub valoare) cu 10%; b) „al pari” (la valoare); c) „supra pari” (peste valoare) cu 20%?</w:t>
      </w:r>
    </w:p>
    <w:p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 xml:space="preserve">R: </w:t>
      </w:r>
    </w:p>
    <w:p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a) „</w:t>
      </w:r>
      <w:r w:rsidRPr="00275BCB">
        <w:rPr>
          <w:rFonts w:ascii="Times New Roman" w:hAnsi="Times New Roman" w:cs="Times New Roman"/>
          <w:b/>
          <w:sz w:val="24"/>
          <w:szCs w:val="24"/>
        </w:rPr>
        <w:t>sub pari</w:t>
      </w:r>
      <w:r w:rsidRPr="00275BCB">
        <w:rPr>
          <w:rFonts w:ascii="Times New Roman" w:hAnsi="Times New Roman" w:cs="Times New Roman"/>
          <w:sz w:val="24"/>
          <w:szCs w:val="24"/>
        </w:rPr>
        <w:t>” (sub valoare) cu 10%</w:t>
      </w:r>
    </w:p>
    <w:p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No =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/(90%*</w:t>
      </w:r>
      <w:proofErr w:type="spellStart"/>
      <w:r w:rsidRPr="00275BCB">
        <w:rPr>
          <w:rFonts w:ascii="Times New Roman" w:hAnsi="Times New Roman" w:cs="Times New Roman"/>
          <w:sz w:val="24"/>
          <w:szCs w:val="24"/>
        </w:rPr>
        <w:t>Vn</w:t>
      </w:r>
      <w:proofErr w:type="spellEnd"/>
      <w:r w:rsidRPr="00275BCB">
        <w:rPr>
          <w:rFonts w:ascii="Times New Roman" w:hAnsi="Times New Roman" w:cs="Times New Roman"/>
          <w:sz w:val="24"/>
          <w:szCs w:val="24"/>
        </w:rPr>
        <w:t>) = 3600/[100/(90*100)] = 3600/90 = 40 oblig</w:t>
      </w:r>
    </w:p>
    <w:p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b) „</w:t>
      </w:r>
      <w:r w:rsidRPr="00275BCB">
        <w:rPr>
          <w:rFonts w:ascii="Times New Roman" w:hAnsi="Times New Roman" w:cs="Times New Roman"/>
          <w:b/>
          <w:sz w:val="24"/>
          <w:szCs w:val="24"/>
        </w:rPr>
        <w:t>al pari</w:t>
      </w:r>
      <w:r w:rsidRPr="00275BCB">
        <w:rPr>
          <w:rFonts w:ascii="Times New Roman" w:hAnsi="Times New Roman" w:cs="Times New Roman"/>
          <w:sz w:val="24"/>
          <w:szCs w:val="24"/>
        </w:rPr>
        <w:t>” (la valoare)</w:t>
      </w:r>
    </w:p>
    <w:p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lastRenderedPageBreak/>
        <w:t>No =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w:t>
      </w:r>
      <w:proofErr w:type="spellStart"/>
      <w:r w:rsidRPr="00275BCB">
        <w:rPr>
          <w:rFonts w:ascii="Times New Roman" w:hAnsi="Times New Roman" w:cs="Times New Roman"/>
          <w:sz w:val="24"/>
          <w:szCs w:val="24"/>
        </w:rPr>
        <w:t>Vn</w:t>
      </w:r>
      <w:proofErr w:type="spellEnd"/>
      <w:r w:rsidRPr="00275BCB">
        <w:rPr>
          <w:rFonts w:ascii="Times New Roman" w:hAnsi="Times New Roman" w:cs="Times New Roman"/>
          <w:sz w:val="24"/>
          <w:szCs w:val="24"/>
        </w:rPr>
        <w:t xml:space="preserve"> = 3600/100 = 36 oblig</w:t>
      </w:r>
    </w:p>
    <w:p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c) „</w:t>
      </w:r>
      <w:r w:rsidRPr="00275BCB">
        <w:rPr>
          <w:rFonts w:ascii="Times New Roman" w:hAnsi="Times New Roman" w:cs="Times New Roman"/>
          <w:b/>
          <w:sz w:val="24"/>
          <w:szCs w:val="24"/>
        </w:rPr>
        <w:t>supra pari</w:t>
      </w:r>
      <w:r w:rsidRPr="00275BCB">
        <w:rPr>
          <w:rFonts w:ascii="Times New Roman" w:hAnsi="Times New Roman" w:cs="Times New Roman"/>
          <w:sz w:val="24"/>
          <w:szCs w:val="24"/>
        </w:rPr>
        <w:t>” (peste valoare) cu 20%</w:t>
      </w:r>
    </w:p>
    <w:p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No = M</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/(120%*</w:t>
      </w:r>
      <w:proofErr w:type="spellStart"/>
      <w:r w:rsidRPr="00275BCB">
        <w:rPr>
          <w:rFonts w:ascii="Times New Roman" w:hAnsi="Times New Roman" w:cs="Times New Roman"/>
          <w:sz w:val="24"/>
          <w:szCs w:val="24"/>
        </w:rPr>
        <w:t>Vn</w:t>
      </w:r>
      <w:proofErr w:type="spellEnd"/>
      <w:r w:rsidRPr="00275BCB">
        <w:rPr>
          <w:rFonts w:ascii="Times New Roman" w:hAnsi="Times New Roman" w:cs="Times New Roman"/>
          <w:sz w:val="24"/>
          <w:szCs w:val="24"/>
        </w:rPr>
        <w:t>) = 3600/[100/(120*100)] = 3600/120 = 30 oblig</w:t>
      </w:r>
    </w:p>
    <w:p w:rsidR="00276282" w:rsidRPr="00275BCB" w:rsidRDefault="00276282" w:rsidP="00276282">
      <w:pPr>
        <w:jc w:val="both"/>
      </w:pPr>
    </w:p>
    <w:p w:rsidR="00D3737F" w:rsidRPr="00275BCB" w:rsidRDefault="00D3737F" w:rsidP="00D3737F">
      <w:pPr>
        <w:spacing w:after="0" w:line="240" w:lineRule="auto"/>
        <w:jc w:val="both"/>
        <w:rPr>
          <w:rFonts w:ascii="Times New Roman" w:hAnsi="Times New Roman" w:cs="Times New Roman"/>
          <w:color w:val="FF0000"/>
          <w:sz w:val="24"/>
          <w:szCs w:val="24"/>
        </w:rPr>
      </w:pPr>
      <w:r w:rsidRPr="00275BCB">
        <w:rPr>
          <w:rFonts w:ascii="Times New Roman" w:hAnsi="Times New Roman" w:cs="Times New Roman"/>
          <w:color w:val="FF0000"/>
          <w:sz w:val="24"/>
          <w:szCs w:val="24"/>
        </w:rPr>
        <w:t>(iii) Aplicații propuse spre rezolvare.</w:t>
      </w:r>
    </w:p>
    <w:p w:rsidR="00D3737F" w:rsidRPr="00275BCB" w:rsidRDefault="00D3737F" w:rsidP="00D3737F">
      <w:pPr>
        <w:rPr>
          <w:rFonts w:ascii="Times New Roman" w:hAnsi="Times New Roman" w:cs="Times New Roman"/>
          <w:sz w:val="24"/>
          <w:szCs w:val="24"/>
        </w:rPr>
      </w:pPr>
    </w:p>
    <w:p w:rsidR="007726D9" w:rsidRPr="00275BCB" w:rsidRDefault="007726D9" w:rsidP="00276282">
      <w:pPr>
        <w:jc w:val="both"/>
        <w:rPr>
          <w:rFonts w:ascii="Times New Roman" w:hAnsi="Times New Roman" w:cs="Times New Roman"/>
          <w:sz w:val="24"/>
          <w:szCs w:val="24"/>
        </w:rPr>
      </w:pPr>
      <w:r w:rsidRPr="00275BCB">
        <w:rPr>
          <w:rFonts w:ascii="Times New Roman" w:hAnsi="Times New Roman" w:cs="Times New Roman"/>
          <w:sz w:val="24"/>
          <w:szCs w:val="24"/>
        </w:rPr>
        <w:t>AP2.1. Un titlu financiar pe termen lung aduce un venit anual fix (</w:t>
      </w:r>
      <w:proofErr w:type="spellStart"/>
      <w:r w:rsidRPr="00275BCB">
        <w:rPr>
          <w:rFonts w:ascii="Times New Roman" w:hAnsi="Times New Roman" w:cs="Times New Roman"/>
          <w:sz w:val="24"/>
          <w:szCs w:val="24"/>
        </w:rPr>
        <w:t>Vo</w:t>
      </w:r>
      <w:proofErr w:type="spellEnd"/>
      <w:r w:rsidRPr="00275BCB">
        <w:rPr>
          <w:rFonts w:ascii="Times New Roman" w:hAnsi="Times New Roman" w:cs="Times New Roman"/>
          <w:sz w:val="24"/>
          <w:szCs w:val="24"/>
        </w:rPr>
        <w:t xml:space="preserve">) de 10000 RON. Care va fi </w:t>
      </w:r>
      <w:r w:rsidR="00B03211" w:rsidRPr="00275BCB">
        <w:rPr>
          <w:rFonts w:ascii="Times New Roman" w:hAnsi="Times New Roman" w:cs="Times New Roman"/>
          <w:sz w:val="24"/>
          <w:szCs w:val="24"/>
        </w:rPr>
        <w:t>evoluția</w:t>
      </w:r>
      <w:r w:rsidRPr="00275BCB">
        <w:rPr>
          <w:rFonts w:ascii="Times New Roman" w:hAnsi="Times New Roman" w:cs="Times New Roman"/>
          <w:sz w:val="24"/>
          <w:szCs w:val="24"/>
        </w:rPr>
        <w:t xml:space="preserve"> în mărime absolută a cursului titlului (</w:t>
      </w:r>
      <w:proofErr w:type="spellStart"/>
      <w:r w:rsidRPr="00275BCB">
        <w:rPr>
          <w:rFonts w:ascii="Times New Roman" w:hAnsi="Times New Roman" w:cs="Times New Roman"/>
          <w:sz w:val="24"/>
          <w:szCs w:val="24"/>
        </w:rPr>
        <w:t>ΔCo</w:t>
      </w:r>
      <w:proofErr w:type="spellEnd"/>
      <w:r w:rsidRPr="00275BCB">
        <w:rPr>
          <w:rFonts w:ascii="Times New Roman" w:hAnsi="Times New Roman" w:cs="Times New Roman"/>
          <w:sz w:val="24"/>
          <w:szCs w:val="24"/>
        </w:rPr>
        <w:t xml:space="preserve">) dacă rata dobânzii (d’) va </w:t>
      </w:r>
      <w:r w:rsidR="00B03211" w:rsidRPr="00275BCB">
        <w:rPr>
          <w:rFonts w:ascii="Times New Roman" w:hAnsi="Times New Roman" w:cs="Times New Roman"/>
          <w:sz w:val="24"/>
          <w:szCs w:val="24"/>
        </w:rPr>
        <w:t>crește</w:t>
      </w:r>
      <w:r w:rsidRPr="00275BCB">
        <w:rPr>
          <w:rFonts w:ascii="Times New Roman" w:hAnsi="Times New Roman" w:cs="Times New Roman"/>
          <w:sz w:val="24"/>
          <w:szCs w:val="24"/>
        </w:rPr>
        <w:t xml:space="preserve"> de la 20% la 25%? Care </w:t>
      </w:r>
      <w:r w:rsidR="00B03211" w:rsidRPr="00275BCB">
        <w:rPr>
          <w:rFonts w:ascii="Times New Roman" w:hAnsi="Times New Roman" w:cs="Times New Roman"/>
          <w:sz w:val="24"/>
          <w:szCs w:val="24"/>
        </w:rPr>
        <w:t>dintre</w:t>
      </w:r>
      <w:r w:rsidRPr="00275BCB">
        <w:rPr>
          <w:rFonts w:ascii="Times New Roman" w:hAnsi="Times New Roman" w:cs="Times New Roman"/>
          <w:sz w:val="24"/>
          <w:szCs w:val="24"/>
        </w:rPr>
        <w:t xml:space="preserve"> </w:t>
      </w:r>
      <w:r w:rsidR="00B03211" w:rsidRPr="00275BCB">
        <w:rPr>
          <w:rFonts w:ascii="Times New Roman" w:hAnsi="Times New Roman" w:cs="Times New Roman"/>
          <w:sz w:val="24"/>
          <w:szCs w:val="24"/>
        </w:rPr>
        <w:t>participanții</w:t>
      </w:r>
      <w:r w:rsidRPr="00275BCB">
        <w:rPr>
          <w:rFonts w:ascii="Times New Roman" w:hAnsi="Times New Roman" w:cs="Times New Roman"/>
          <w:sz w:val="24"/>
          <w:szCs w:val="24"/>
        </w:rPr>
        <w:t xml:space="preserve"> la </w:t>
      </w:r>
      <w:r w:rsidR="00B03211" w:rsidRPr="00275BCB">
        <w:rPr>
          <w:rFonts w:ascii="Times New Roman" w:hAnsi="Times New Roman" w:cs="Times New Roman"/>
          <w:sz w:val="24"/>
          <w:szCs w:val="24"/>
        </w:rPr>
        <w:t>tranzacții</w:t>
      </w:r>
      <w:r w:rsidRPr="00275BCB">
        <w:rPr>
          <w:rFonts w:ascii="Times New Roman" w:hAnsi="Times New Roman" w:cs="Times New Roman"/>
          <w:sz w:val="24"/>
          <w:szCs w:val="24"/>
        </w:rPr>
        <w:t xml:space="preserve"> (vânzător/cumpărător) se va bucura de această modificare a cursului? </w:t>
      </w:r>
      <w:r w:rsidR="00B03211" w:rsidRPr="00275BCB">
        <w:rPr>
          <w:rFonts w:ascii="Times New Roman" w:hAnsi="Times New Roman" w:cs="Times New Roman"/>
          <w:sz w:val="24"/>
          <w:szCs w:val="24"/>
        </w:rPr>
        <w:t>Calculați</w:t>
      </w:r>
      <w:r w:rsidRPr="00275BCB">
        <w:rPr>
          <w:rFonts w:ascii="Times New Roman" w:hAnsi="Times New Roman" w:cs="Times New Roman"/>
          <w:sz w:val="24"/>
          <w:szCs w:val="24"/>
        </w:rPr>
        <w:t xml:space="preserve"> mărimea </w:t>
      </w:r>
      <w:r w:rsidR="00B03211" w:rsidRPr="00275BCB">
        <w:rPr>
          <w:rFonts w:ascii="Times New Roman" w:hAnsi="Times New Roman" w:cs="Times New Roman"/>
          <w:sz w:val="24"/>
          <w:szCs w:val="24"/>
        </w:rPr>
        <w:t>câștigului</w:t>
      </w:r>
      <w:r w:rsidRPr="00275BCB">
        <w:rPr>
          <w:rFonts w:ascii="Times New Roman" w:hAnsi="Times New Roman" w:cs="Times New Roman"/>
          <w:sz w:val="24"/>
          <w:szCs w:val="24"/>
        </w:rPr>
        <w:t xml:space="preserve"> total (</w:t>
      </w:r>
      <w:proofErr w:type="spellStart"/>
      <w:r w:rsidRPr="00275BCB">
        <w:rPr>
          <w:rFonts w:ascii="Times New Roman" w:hAnsi="Times New Roman" w:cs="Times New Roman"/>
          <w:sz w:val="24"/>
          <w:szCs w:val="24"/>
        </w:rPr>
        <w:t>ΔMLo</w:t>
      </w:r>
      <w:proofErr w:type="spellEnd"/>
      <w:r w:rsidRPr="00275BCB">
        <w:rPr>
          <w:rFonts w:ascii="Times New Roman" w:hAnsi="Times New Roman" w:cs="Times New Roman"/>
          <w:sz w:val="24"/>
          <w:szCs w:val="24"/>
        </w:rPr>
        <w:t xml:space="preserve">) realizat de pe urma </w:t>
      </w:r>
      <w:r w:rsidR="00B03211" w:rsidRPr="00275BCB">
        <w:rPr>
          <w:rFonts w:ascii="Times New Roman" w:hAnsi="Times New Roman" w:cs="Times New Roman"/>
          <w:sz w:val="24"/>
          <w:szCs w:val="24"/>
        </w:rPr>
        <w:t>tranzacționării</w:t>
      </w:r>
      <w:r w:rsidRPr="00275BCB">
        <w:rPr>
          <w:rFonts w:ascii="Times New Roman" w:hAnsi="Times New Roman" w:cs="Times New Roman"/>
          <w:sz w:val="24"/>
          <w:szCs w:val="24"/>
        </w:rPr>
        <w:t xml:space="preserve"> a 1000 titluri? </w:t>
      </w:r>
    </w:p>
    <w:p w:rsidR="007726D9" w:rsidRPr="00275BCB" w:rsidRDefault="007726D9" w:rsidP="00276282">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ΔCo</w:t>
      </w:r>
      <w:proofErr w:type="spellEnd"/>
      <w:r w:rsidRPr="00275BCB">
        <w:rPr>
          <w:rFonts w:ascii="Times New Roman" w:hAnsi="Times New Roman" w:cs="Times New Roman"/>
          <w:sz w:val="24"/>
          <w:szCs w:val="24"/>
        </w:rPr>
        <w:t xml:space="preserve"> = ?; </w:t>
      </w:r>
      <w:proofErr w:type="spellStart"/>
      <w:r w:rsidRPr="00275BCB">
        <w:rPr>
          <w:rFonts w:ascii="Times New Roman" w:hAnsi="Times New Roman" w:cs="Times New Roman"/>
          <w:sz w:val="24"/>
          <w:szCs w:val="24"/>
        </w:rPr>
        <w:t>ΔMLo</w:t>
      </w:r>
      <w:proofErr w:type="spellEnd"/>
      <w:r w:rsidRPr="00275BCB">
        <w:rPr>
          <w:rFonts w:ascii="Times New Roman" w:hAnsi="Times New Roman" w:cs="Times New Roman"/>
          <w:sz w:val="24"/>
          <w:szCs w:val="24"/>
        </w:rPr>
        <w:t xml:space="preserve"> = ?</w:t>
      </w:r>
    </w:p>
    <w:p w:rsidR="007726D9" w:rsidRPr="00275BCB" w:rsidRDefault="00F2664E" w:rsidP="00276282">
      <w:pPr>
        <w:jc w:val="both"/>
        <w:rPr>
          <w:rFonts w:ascii="Times New Roman" w:hAnsi="Times New Roman" w:cs="Times New Roman"/>
          <w:sz w:val="24"/>
          <w:szCs w:val="24"/>
        </w:rPr>
      </w:pPr>
      <w:r w:rsidRPr="00275BCB">
        <w:rPr>
          <w:rFonts w:ascii="Times New Roman" w:hAnsi="Times New Roman" w:cs="Times New Roman"/>
          <w:sz w:val="24"/>
          <w:szCs w:val="24"/>
        </w:rPr>
        <w:t xml:space="preserve">AP2.2. Firma „ABC” emite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pune în vânzare un număr de 150.000 </w:t>
      </w:r>
      <w:r w:rsidR="00B03211" w:rsidRPr="00275BCB">
        <w:rPr>
          <w:rFonts w:ascii="Times New Roman" w:hAnsi="Times New Roman" w:cs="Times New Roman"/>
          <w:sz w:val="24"/>
          <w:szCs w:val="24"/>
        </w:rPr>
        <w:t>acțiuni</w:t>
      </w:r>
      <w:r w:rsidRPr="00275BCB">
        <w:rPr>
          <w:rFonts w:ascii="Times New Roman" w:hAnsi="Times New Roman" w:cs="Times New Roman"/>
          <w:sz w:val="24"/>
          <w:szCs w:val="24"/>
        </w:rPr>
        <w:t>, cu o valoare nominală (</w:t>
      </w:r>
      <w:proofErr w:type="spellStart"/>
      <w:r w:rsidRPr="00275BCB">
        <w:rPr>
          <w:rFonts w:ascii="Times New Roman" w:hAnsi="Times New Roman" w:cs="Times New Roman"/>
          <w:sz w:val="24"/>
          <w:szCs w:val="24"/>
        </w:rPr>
        <w:t>Vn</w:t>
      </w:r>
      <w:proofErr w:type="spellEnd"/>
      <w:r w:rsidRPr="00275BCB">
        <w:rPr>
          <w:rFonts w:ascii="Times New Roman" w:hAnsi="Times New Roman" w:cs="Times New Roman"/>
          <w:sz w:val="24"/>
          <w:szCs w:val="24"/>
        </w:rPr>
        <w:t xml:space="preserve">) de 35 RON. Ce sumă (ML) trebuie să investească un agent economic, care </w:t>
      </w:r>
      <w:r w:rsidR="00B03211" w:rsidRPr="00275BCB">
        <w:rPr>
          <w:rFonts w:ascii="Times New Roman" w:hAnsi="Times New Roman" w:cs="Times New Roman"/>
          <w:sz w:val="24"/>
          <w:szCs w:val="24"/>
        </w:rPr>
        <w:t>urmărește</w:t>
      </w:r>
      <w:r w:rsidRPr="00275BCB">
        <w:rPr>
          <w:rFonts w:ascii="Times New Roman" w:hAnsi="Times New Roman" w:cs="Times New Roman"/>
          <w:sz w:val="24"/>
          <w:szCs w:val="24"/>
        </w:rPr>
        <w:t xml:space="preserve"> să </w:t>
      </w:r>
      <w:r w:rsidR="00B03211" w:rsidRPr="00275BCB">
        <w:rPr>
          <w:rFonts w:ascii="Times New Roman" w:hAnsi="Times New Roman" w:cs="Times New Roman"/>
          <w:sz w:val="24"/>
          <w:szCs w:val="24"/>
        </w:rPr>
        <w:t>obțină</w:t>
      </w:r>
      <w:r w:rsidRPr="00275BCB">
        <w:rPr>
          <w:rFonts w:ascii="Times New Roman" w:hAnsi="Times New Roman" w:cs="Times New Roman"/>
          <w:sz w:val="24"/>
          <w:szCs w:val="24"/>
        </w:rPr>
        <w:t xml:space="preserve"> 20% din voturi în adunarea generală a </w:t>
      </w:r>
      <w:r w:rsidR="00B03211" w:rsidRPr="00275BCB">
        <w:rPr>
          <w:rFonts w:ascii="Times New Roman" w:hAnsi="Times New Roman" w:cs="Times New Roman"/>
          <w:sz w:val="24"/>
          <w:szCs w:val="24"/>
        </w:rPr>
        <w:t>acționarilor</w:t>
      </w:r>
      <w:r w:rsidRPr="00275BCB">
        <w:rPr>
          <w:rFonts w:ascii="Times New Roman" w:hAnsi="Times New Roman" w:cs="Times New Roman"/>
          <w:sz w:val="24"/>
          <w:szCs w:val="24"/>
        </w:rPr>
        <w:t>?</w:t>
      </w:r>
    </w:p>
    <w:p w:rsidR="00276282" w:rsidRPr="00275BCB" w:rsidRDefault="00276282" w:rsidP="00276282">
      <w:pPr>
        <w:jc w:val="both"/>
        <w:rPr>
          <w:rFonts w:ascii="Times New Roman" w:hAnsi="Times New Roman" w:cs="Times New Roman"/>
          <w:sz w:val="24"/>
          <w:szCs w:val="24"/>
        </w:rPr>
      </w:pPr>
      <w:r w:rsidRPr="00275BCB">
        <w:rPr>
          <w:rFonts w:ascii="Times New Roman" w:hAnsi="Times New Roman" w:cs="Times New Roman"/>
          <w:sz w:val="24"/>
          <w:szCs w:val="24"/>
        </w:rPr>
        <w:t xml:space="preserve">AP2.3. O </w:t>
      </w:r>
      <w:r w:rsidR="00B03211" w:rsidRPr="00275BCB">
        <w:rPr>
          <w:rFonts w:ascii="Times New Roman" w:hAnsi="Times New Roman" w:cs="Times New Roman"/>
          <w:sz w:val="24"/>
          <w:szCs w:val="24"/>
        </w:rPr>
        <w:t>obligațiune</w:t>
      </w:r>
      <w:r w:rsidRPr="00275BCB">
        <w:rPr>
          <w:rFonts w:ascii="Times New Roman" w:hAnsi="Times New Roman" w:cs="Times New Roman"/>
          <w:sz w:val="24"/>
          <w:szCs w:val="24"/>
        </w:rPr>
        <w:t xml:space="preserve"> publică cu o valoare nominală (</w:t>
      </w:r>
      <w:proofErr w:type="spellStart"/>
      <w:r w:rsidRPr="00275BCB">
        <w:rPr>
          <w:rFonts w:ascii="Times New Roman" w:hAnsi="Times New Roman" w:cs="Times New Roman"/>
          <w:sz w:val="24"/>
          <w:szCs w:val="24"/>
        </w:rPr>
        <w:t>Vn</w:t>
      </w:r>
      <w:proofErr w:type="spellEnd"/>
      <w:r w:rsidRPr="00275BCB">
        <w:rPr>
          <w:rFonts w:ascii="Times New Roman" w:hAnsi="Times New Roman" w:cs="Times New Roman"/>
          <w:sz w:val="24"/>
          <w:szCs w:val="24"/>
        </w:rPr>
        <w:t xml:space="preserve">) de 100000 RON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w:t>
      </w:r>
      <w:r w:rsidR="00B03211" w:rsidRPr="00275BCB">
        <w:rPr>
          <w:rFonts w:ascii="Times New Roman" w:hAnsi="Times New Roman" w:cs="Times New Roman"/>
          <w:sz w:val="24"/>
          <w:szCs w:val="24"/>
        </w:rPr>
        <w:t>scadență</w:t>
      </w:r>
      <w:r w:rsidRPr="00275BCB">
        <w:rPr>
          <w:rFonts w:ascii="Times New Roman" w:hAnsi="Times New Roman" w:cs="Times New Roman"/>
          <w:sz w:val="24"/>
          <w:szCs w:val="24"/>
        </w:rPr>
        <w:t xml:space="preserve"> după doi ani (n=2) este vândută pe </w:t>
      </w:r>
      <w:r w:rsidR="00B03211" w:rsidRPr="00275BCB">
        <w:rPr>
          <w:rFonts w:ascii="Times New Roman" w:hAnsi="Times New Roman" w:cs="Times New Roman"/>
          <w:sz w:val="24"/>
          <w:szCs w:val="24"/>
        </w:rPr>
        <w:t>piața</w:t>
      </w:r>
      <w:r w:rsidRPr="00275BCB">
        <w:rPr>
          <w:rFonts w:ascii="Times New Roman" w:hAnsi="Times New Roman" w:cs="Times New Roman"/>
          <w:sz w:val="24"/>
          <w:szCs w:val="24"/>
        </w:rPr>
        <w:t xml:space="preserve"> financiară cu 15% „sub pari”. Statul garantează o rată a dobânzii (d’) de 5% pe tot parcursul intervalului. Cât va </w:t>
      </w:r>
      <w:r w:rsidR="00B03211" w:rsidRPr="00275BCB">
        <w:rPr>
          <w:rFonts w:ascii="Times New Roman" w:hAnsi="Times New Roman" w:cs="Times New Roman"/>
          <w:sz w:val="24"/>
          <w:szCs w:val="24"/>
        </w:rPr>
        <w:t>câștiga</w:t>
      </w:r>
      <w:r w:rsidRPr="00275BCB">
        <w:rPr>
          <w:rFonts w:ascii="Times New Roman" w:hAnsi="Times New Roman" w:cs="Times New Roman"/>
          <w:sz w:val="24"/>
          <w:szCs w:val="24"/>
        </w:rPr>
        <w:t xml:space="preserve"> un agent economic care </w:t>
      </w:r>
      <w:r w:rsidR="00B03211" w:rsidRPr="00275BCB">
        <w:rPr>
          <w:rFonts w:ascii="Times New Roman" w:hAnsi="Times New Roman" w:cs="Times New Roman"/>
          <w:sz w:val="24"/>
          <w:szCs w:val="24"/>
        </w:rPr>
        <w:t>achiziționează</w:t>
      </w:r>
      <w:r w:rsidRPr="00275BCB">
        <w:rPr>
          <w:rFonts w:ascii="Times New Roman" w:hAnsi="Times New Roman" w:cs="Times New Roman"/>
          <w:sz w:val="24"/>
          <w:szCs w:val="24"/>
        </w:rPr>
        <w:t xml:space="preserve"> de pe </w:t>
      </w:r>
      <w:r w:rsidR="00B03211" w:rsidRPr="00275BCB">
        <w:rPr>
          <w:rFonts w:ascii="Times New Roman" w:hAnsi="Times New Roman" w:cs="Times New Roman"/>
          <w:sz w:val="24"/>
          <w:szCs w:val="24"/>
        </w:rPr>
        <w:t>piață</w:t>
      </w:r>
      <w:r w:rsidRPr="00275BCB">
        <w:rPr>
          <w:rFonts w:ascii="Times New Roman" w:hAnsi="Times New Roman" w:cs="Times New Roman"/>
          <w:sz w:val="24"/>
          <w:szCs w:val="24"/>
        </w:rPr>
        <w:t xml:space="preserve"> în momentul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un număr de 50 de </w:t>
      </w:r>
      <w:r w:rsidR="00B03211" w:rsidRPr="00275BCB">
        <w:rPr>
          <w:rFonts w:ascii="Times New Roman" w:hAnsi="Times New Roman" w:cs="Times New Roman"/>
          <w:sz w:val="24"/>
          <w:szCs w:val="24"/>
        </w:rPr>
        <w:t>obligațiuni</w:t>
      </w:r>
      <w:r w:rsidRPr="00275BCB">
        <w:rPr>
          <w:rFonts w:ascii="Times New Roman" w:hAnsi="Times New Roman" w:cs="Times New Roman"/>
          <w:sz w:val="24"/>
          <w:szCs w:val="24"/>
        </w:rPr>
        <w:t>?</w:t>
      </w:r>
    </w:p>
    <w:p w:rsidR="00F2664E" w:rsidRPr="00275BCB" w:rsidRDefault="00F2664E" w:rsidP="007726D9">
      <w:pPr>
        <w:rPr>
          <w:rFonts w:ascii="Times New Roman" w:hAnsi="Times New Roman" w:cs="Times New Roman"/>
          <w:sz w:val="24"/>
          <w:szCs w:val="24"/>
        </w:rPr>
      </w:pPr>
    </w:p>
    <w:p w:rsidR="00D3737F" w:rsidRPr="00275BCB" w:rsidRDefault="00D3737F" w:rsidP="00D3737F">
      <w:pPr>
        <w:rPr>
          <w:rFonts w:ascii="Times New Roman" w:hAnsi="Times New Roman" w:cs="Times New Roman"/>
          <w:sz w:val="24"/>
          <w:szCs w:val="24"/>
        </w:rPr>
      </w:pPr>
    </w:p>
    <w:p w:rsidR="00276282" w:rsidRPr="00275BCB" w:rsidRDefault="00276282" w:rsidP="00D3737F">
      <w:pPr>
        <w:rPr>
          <w:rFonts w:ascii="Times New Roman" w:hAnsi="Times New Roman" w:cs="Times New Roman"/>
          <w:sz w:val="24"/>
          <w:szCs w:val="24"/>
        </w:rPr>
      </w:pPr>
    </w:p>
    <w:p w:rsidR="00276282" w:rsidRPr="00275BCB" w:rsidRDefault="00276282" w:rsidP="00D3737F">
      <w:pPr>
        <w:rPr>
          <w:rFonts w:ascii="Times New Roman" w:hAnsi="Times New Roman" w:cs="Times New Roman"/>
          <w:sz w:val="24"/>
          <w:szCs w:val="24"/>
        </w:rPr>
      </w:pPr>
    </w:p>
    <w:p w:rsidR="00276282" w:rsidRPr="00275BCB" w:rsidRDefault="00276282" w:rsidP="00D3737F">
      <w:pPr>
        <w:rPr>
          <w:rFonts w:ascii="Times New Roman" w:hAnsi="Times New Roman" w:cs="Times New Roman"/>
          <w:sz w:val="24"/>
          <w:szCs w:val="24"/>
        </w:rPr>
      </w:pPr>
    </w:p>
    <w:p w:rsidR="00276282" w:rsidRPr="00275BCB" w:rsidRDefault="00276282" w:rsidP="00D3737F">
      <w:pPr>
        <w:rPr>
          <w:rFonts w:ascii="Times New Roman" w:hAnsi="Times New Roman" w:cs="Times New Roman"/>
          <w:sz w:val="24"/>
          <w:szCs w:val="24"/>
        </w:rPr>
      </w:pPr>
    </w:p>
    <w:p w:rsidR="00276282" w:rsidRPr="00275BCB" w:rsidRDefault="00276282" w:rsidP="00D3737F">
      <w:pPr>
        <w:rPr>
          <w:rFonts w:ascii="Times New Roman" w:hAnsi="Times New Roman" w:cs="Times New Roman"/>
          <w:sz w:val="24"/>
          <w:szCs w:val="24"/>
        </w:rPr>
      </w:pPr>
    </w:p>
    <w:p w:rsidR="00276282" w:rsidRPr="00275BCB" w:rsidRDefault="00276282" w:rsidP="00D3737F">
      <w:pPr>
        <w:rPr>
          <w:rFonts w:ascii="Times New Roman" w:hAnsi="Times New Roman" w:cs="Times New Roman"/>
          <w:sz w:val="24"/>
          <w:szCs w:val="24"/>
        </w:rPr>
      </w:pPr>
    </w:p>
    <w:p w:rsidR="00276282" w:rsidRPr="00275BCB" w:rsidRDefault="00276282" w:rsidP="00D3737F">
      <w:pPr>
        <w:rPr>
          <w:rFonts w:ascii="Times New Roman" w:hAnsi="Times New Roman" w:cs="Times New Roman"/>
          <w:sz w:val="24"/>
          <w:szCs w:val="24"/>
        </w:rPr>
      </w:pPr>
    </w:p>
    <w:p w:rsidR="00276282" w:rsidRPr="00275BCB" w:rsidRDefault="00276282" w:rsidP="00D3737F">
      <w:pPr>
        <w:rPr>
          <w:rFonts w:ascii="Times New Roman" w:hAnsi="Times New Roman" w:cs="Times New Roman"/>
          <w:sz w:val="24"/>
          <w:szCs w:val="24"/>
        </w:rPr>
      </w:pPr>
    </w:p>
    <w:p w:rsidR="00276282" w:rsidRPr="00275BCB" w:rsidRDefault="00276282" w:rsidP="00D3737F">
      <w:pPr>
        <w:rPr>
          <w:rFonts w:ascii="Times New Roman" w:hAnsi="Times New Roman" w:cs="Times New Roman"/>
          <w:sz w:val="24"/>
          <w:szCs w:val="24"/>
        </w:rPr>
      </w:pPr>
    </w:p>
    <w:p w:rsidR="00276282" w:rsidRPr="00275BCB" w:rsidRDefault="00276282" w:rsidP="00D3737F">
      <w:pPr>
        <w:rPr>
          <w:rFonts w:ascii="Times New Roman" w:hAnsi="Times New Roman" w:cs="Times New Roman"/>
          <w:sz w:val="24"/>
          <w:szCs w:val="24"/>
        </w:rPr>
      </w:pPr>
    </w:p>
    <w:p w:rsidR="00276282" w:rsidRPr="00275BCB" w:rsidRDefault="00276282" w:rsidP="00D3737F">
      <w:pPr>
        <w:rPr>
          <w:rFonts w:ascii="Times New Roman" w:hAnsi="Times New Roman" w:cs="Times New Roman"/>
          <w:sz w:val="24"/>
          <w:szCs w:val="24"/>
        </w:rPr>
      </w:pPr>
    </w:p>
    <w:p w:rsidR="00276282" w:rsidRPr="00275BCB" w:rsidRDefault="00276282" w:rsidP="00D3737F">
      <w:pPr>
        <w:rPr>
          <w:rFonts w:ascii="Times New Roman" w:hAnsi="Times New Roman" w:cs="Times New Roman"/>
          <w:sz w:val="24"/>
          <w:szCs w:val="24"/>
        </w:rPr>
      </w:pPr>
    </w:p>
    <w:p w:rsidR="00276282" w:rsidRPr="00275BCB" w:rsidRDefault="00276282" w:rsidP="00D3737F">
      <w:pPr>
        <w:rPr>
          <w:rFonts w:ascii="Times New Roman" w:hAnsi="Times New Roman" w:cs="Times New Roman"/>
          <w:sz w:val="24"/>
          <w:szCs w:val="24"/>
        </w:rPr>
      </w:pPr>
    </w:p>
    <w:p w:rsidR="00276282" w:rsidRPr="00275BCB" w:rsidRDefault="00276282" w:rsidP="00276282">
      <w:pPr>
        <w:rPr>
          <w:rFonts w:ascii="Times New Roman" w:hAnsi="Times New Roman" w:cs="Times New Roman"/>
          <w:b/>
          <w:sz w:val="28"/>
          <w:szCs w:val="28"/>
        </w:rPr>
      </w:pPr>
      <w:r w:rsidRPr="00275BCB">
        <w:rPr>
          <w:rFonts w:ascii="Times New Roman" w:hAnsi="Times New Roman" w:cs="Times New Roman"/>
          <w:b/>
          <w:sz w:val="28"/>
          <w:szCs w:val="28"/>
        </w:rPr>
        <w:lastRenderedPageBreak/>
        <w:t xml:space="preserve">Cap. 3. </w:t>
      </w:r>
      <w:r w:rsidR="008F4642">
        <w:rPr>
          <w:rFonts w:ascii="Times New Roman" w:hAnsi="Times New Roman" w:cs="Times New Roman"/>
          <w:b/>
          <w:sz w:val="28"/>
          <w:szCs w:val="28"/>
        </w:rPr>
        <w:t>Activitatea de producție</w:t>
      </w:r>
    </w:p>
    <w:p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si prezentarea formulelor de lucru</w:t>
      </w:r>
    </w:p>
    <w:p w:rsidR="00276282" w:rsidRPr="00275BCB" w:rsidRDefault="00276282" w:rsidP="00276282">
      <w:pPr>
        <w:rPr>
          <w:rFonts w:ascii="Times New Roman" w:hAnsi="Times New Roman" w:cs="Times New Roman"/>
          <w:b/>
          <w:sz w:val="24"/>
          <w:szCs w:val="24"/>
        </w:rPr>
      </w:pPr>
    </w:p>
    <w:p w:rsidR="00276282" w:rsidRPr="00275BCB" w:rsidRDefault="00276282" w:rsidP="00276282">
      <w:pPr>
        <w:rPr>
          <w:rFonts w:ascii="Times New Roman" w:hAnsi="Times New Roman" w:cs="Times New Roman"/>
          <w:b/>
          <w:sz w:val="24"/>
          <w:szCs w:val="24"/>
        </w:rPr>
      </w:pPr>
      <w:r w:rsidRPr="00275BCB">
        <w:rPr>
          <w:rFonts w:ascii="Times New Roman" w:hAnsi="Times New Roman" w:cs="Times New Roman"/>
          <w:b/>
          <w:sz w:val="24"/>
          <w:szCs w:val="24"/>
        </w:rPr>
        <w:t>3.1. Factorii de producție</w:t>
      </w:r>
    </w:p>
    <w:p w:rsidR="00276282" w:rsidRPr="00275BCB" w:rsidRDefault="005607A2" w:rsidP="005607A2">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Definiție = resurse economice atrase în activitatea de producție</w:t>
      </w:r>
    </w:p>
    <w:p w:rsidR="005607A2" w:rsidRPr="00275BCB" w:rsidRDefault="005607A2" w:rsidP="005607A2">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 xml:space="preserve">Categorii: munca, natura, capitalul, </w:t>
      </w:r>
      <w:proofErr w:type="spellStart"/>
      <w:r w:rsidRPr="00275BCB">
        <w:rPr>
          <w:rFonts w:ascii="Times New Roman" w:hAnsi="Times New Roman" w:cs="Times New Roman"/>
          <w:sz w:val="24"/>
          <w:szCs w:val="24"/>
        </w:rPr>
        <w:t>neofactorii</w:t>
      </w:r>
      <w:proofErr w:type="spellEnd"/>
    </w:p>
    <w:p w:rsidR="00276282" w:rsidRPr="00275BCB" w:rsidRDefault="005607A2" w:rsidP="00276282">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Combinarea și substituirea factorilor de producție (optimizarea proceselor)</w:t>
      </w:r>
    </w:p>
    <w:p w:rsidR="005607A2" w:rsidRPr="00275BCB" w:rsidRDefault="005607A2" w:rsidP="005607A2">
      <w:pPr>
        <w:pStyle w:val="Listparagraf"/>
        <w:rPr>
          <w:rFonts w:ascii="Times New Roman" w:hAnsi="Times New Roman" w:cs="Times New Roman"/>
          <w:sz w:val="24"/>
          <w:szCs w:val="24"/>
        </w:rPr>
      </w:pPr>
    </w:p>
    <w:p w:rsidR="005607A2" w:rsidRPr="00275BCB" w:rsidRDefault="005607A2" w:rsidP="005607A2">
      <w:pPr>
        <w:rPr>
          <w:rFonts w:ascii="Times New Roman" w:hAnsi="Times New Roman" w:cs="Times New Roman"/>
          <w:b/>
          <w:sz w:val="24"/>
          <w:szCs w:val="24"/>
        </w:rPr>
      </w:pPr>
      <w:r w:rsidRPr="00275BCB">
        <w:rPr>
          <w:rFonts w:ascii="Times New Roman" w:hAnsi="Times New Roman" w:cs="Times New Roman"/>
          <w:b/>
          <w:sz w:val="24"/>
          <w:szCs w:val="24"/>
        </w:rPr>
        <w:t>3.2. Funcția de producție</w:t>
      </w:r>
    </w:p>
    <w:p w:rsidR="005607A2" w:rsidRPr="00275BCB" w:rsidRDefault="00543F64" w:rsidP="005607A2">
      <w:pPr>
        <w:pStyle w:val="Listparagraf"/>
        <w:numPr>
          <w:ilvl w:val="0"/>
          <w:numId w:val="3"/>
        </w:num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9680" behindDoc="0" locked="0" layoutInCell="1" allowOverlap="1">
                <wp:simplePos x="0" y="0"/>
                <wp:positionH relativeFrom="column">
                  <wp:posOffset>638871</wp:posOffset>
                </wp:positionH>
                <wp:positionV relativeFrom="paragraph">
                  <wp:posOffset>167298</wp:posOffset>
                </wp:positionV>
                <wp:extent cx="1337481" cy="1269242"/>
                <wp:effectExtent l="0" t="0" r="0" b="64770"/>
                <wp:wrapNone/>
                <wp:docPr id="60" name="Arc 60"/>
                <wp:cNvGraphicFramePr/>
                <a:graphic xmlns:a="http://schemas.openxmlformats.org/drawingml/2006/main">
                  <a:graphicData uri="http://schemas.microsoft.com/office/word/2010/wordprocessingShape">
                    <wps:wsp>
                      <wps:cNvSpPr/>
                      <wps:spPr>
                        <a:xfrm rot="9681943">
                          <a:off x="0" y="0"/>
                          <a:ext cx="1337481" cy="1269242"/>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087699E" id="Arc 60" o:spid="_x0000_s1026" style="position:absolute;margin-left:50.3pt;margin-top:13.15pt;width:105.3pt;height:99.95pt;rotation:10575264fd;z-index:251719680;visibility:visible;mso-wrap-style:square;mso-wrap-distance-left:9pt;mso-wrap-distance-top:0;mso-wrap-distance-right:9pt;mso-wrap-distance-bottom:0;mso-position-horizontal:absolute;mso-position-horizontal-relative:text;mso-position-vertical:absolute;mso-position-vertical-relative:text;v-text-anchor:middle" coordsize="1337481,1269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" path="m668740,nsc1038075,,1337481,284129,1337481,634621r-668740,c668741,423081,668740,211540,668740,xem668740,nfc1038075,,1337481,284129,1337481,634621e" filled="f" strokecolor="#5b9bd5 [3204]" strokeweight=".5pt">
                <v:stroke joinstyle="miter"/>
                <v:path arrowok="t" o:connecttype="custom" o:connectlocs="668740,0;1337481,634621" o:connectangles="0,0"/>
              </v:shape>
            </w:pict>
          </mc:Fallback>
        </mc:AlternateContent>
      </w:r>
      <w:r w:rsidR="005607A2" w:rsidRPr="00275BCB">
        <w:rPr>
          <w:rFonts w:ascii="Times New Roman" w:hAnsi="Times New Roman" w:cs="Times New Roman"/>
          <w:sz w:val="24"/>
          <w:szCs w:val="24"/>
        </w:rPr>
        <w:t>Definiție = arată legătura dintre producție și factorii determinanți (Q = f(</w:t>
      </w:r>
      <w:proofErr w:type="spellStart"/>
      <w:r w:rsidR="005607A2" w:rsidRPr="00275BCB">
        <w:rPr>
          <w:rFonts w:ascii="Times New Roman" w:hAnsi="Times New Roman" w:cs="Times New Roman"/>
          <w:sz w:val="24"/>
          <w:szCs w:val="24"/>
        </w:rPr>
        <w:t>a,b,c</w:t>
      </w:r>
      <w:proofErr w:type="spellEnd"/>
      <w:r w:rsidR="005607A2" w:rsidRPr="00275BCB">
        <w:rPr>
          <w:rFonts w:ascii="Times New Roman" w:hAnsi="Times New Roman" w:cs="Times New Roman"/>
          <w:sz w:val="24"/>
          <w:szCs w:val="24"/>
        </w:rPr>
        <w:t>….))</w:t>
      </w:r>
    </w:p>
    <w:p w:rsidR="005607A2" w:rsidRPr="00275BCB" w:rsidRDefault="005607A2" w:rsidP="005607A2">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Forme: Q = f(L, K), Q = c*L</w:t>
      </w:r>
      <w:r w:rsidRPr="00275BCB">
        <w:rPr>
          <w:rFonts w:ascii="Times New Roman" w:hAnsi="Times New Roman" w:cs="Times New Roman"/>
          <w:sz w:val="24"/>
          <w:szCs w:val="24"/>
          <w:vertAlign w:val="superscript"/>
        </w:rPr>
        <w:t>α</w:t>
      </w:r>
      <w:r w:rsidRPr="00275BCB">
        <w:rPr>
          <w:rFonts w:ascii="Times New Roman" w:hAnsi="Times New Roman" w:cs="Times New Roman"/>
          <w:sz w:val="24"/>
          <w:szCs w:val="24"/>
        </w:rPr>
        <w:t>*K</w:t>
      </w:r>
      <w:r w:rsidRPr="00275BCB">
        <w:rPr>
          <w:rFonts w:ascii="Times New Roman" w:hAnsi="Times New Roman" w:cs="Times New Roman"/>
          <w:sz w:val="24"/>
          <w:szCs w:val="24"/>
          <w:vertAlign w:val="superscript"/>
        </w:rPr>
        <w:t>1-α</w:t>
      </w:r>
    </w:p>
    <w:p w:rsidR="005607A2" w:rsidRPr="00275BCB" w:rsidRDefault="005607A2" w:rsidP="005607A2">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Curba de producție</w:t>
      </w:r>
    </w:p>
    <w:p w:rsidR="005607A2" w:rsidRPr="00275BCB" w:rsidRDefault="00543F64" w:rsidP="005607A2">
      <w:pPr>
        <w:pStyle w:val="Listparagraf"/>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0704" behindDoc="0" locked="0" layoutInCell="1" allowOverlap="1">
                <wp:simplePos x="0" y="0"/>
                <wp:positionH relativeFrom="column">
                  <wp:posOffset>1276985</wp:posOffset>
                </wp:positionH>
                <wp:positionV relativeFrom="paragraph">
                  <wp:posOffset>4398</wp:posOffset>
                </wp:positionV>
                <wp:extent cx="136449" cy="655092"/>
                <wp:effectExtent l="57150" t="0" r="35560" b="50165"/>
                <wp:wrapNone/>
                <wp:docPr id="61" name="Straight Arrow Connector 61"/>
                <wp:cNvGraphicFramePr/>
                <a:graphic xmlns:a="http://schemas.openxmlformats.org/drawingml/2006/main">
                  <a:graphicData uri="http://schemas.microsoft.com/office/word/2010/wordprocessingShape">
                    <wps:wsp>
                      <wps:cNvCnPr/>
                      <wps:spPr>
                        <a:xfrm flipH="1">
                          <a:off x="0" y="0"/>
                          <a:ext cx="136449" cy="65509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E86F69" id="_x0000_t32" coordsize="21600,21600" o:spt="32" o:oned="t" path="m,l21600,21600e" filled="f">
                <v:path arrowok="t" fillok="f" o:connecttype="none"/>
                <o:lock v:ext="edit" shapetype="t"/>
              </v:shapetype>
              <v:shape id="Straight Arrow Connector 61" o:spid="_x0000_s1026" type="#_x0000_t32" style="position:absolute;margin-left:100.55pt;margin-top:.35pt;width:10.75pt;height:51.6pt;flip:x;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4560" behindDoc="0" locked="0" layoutInCell="1" allowOverlap="1">
                <wp:simplePos x="0" y="0"/>
                <wp:positionH relativeFrom="column">
                  <wp:posOffset>471805</wp:posOffset>
                </wp:positionH>
                <wp:positionV relativeFrom="paragraph">
                  <wp:posOffset>113580</wp:posOffset>
                </wp:positionV>
                <wp:extent cx="0" cy="1050877"/>
                <wp:effectExtent l="76200" t="38100" r="57150" b="16510"/>
                <wp:wrapNone/>
                <wp:docPr id="55" name="Straight Arrow Connector 55"/>
                <wp:cNvGraphicFramePr/>
                <a:graphic xmlns:a="http://schemas.openxmlformats.org/drawingml/2006/main">
                  <a:graphicData uri="http://schemas.microsoft.com/office/word/2010/wordprocessingShape">
                    <wps:wsp>
                      <wps:cNvCnPr/>
                      <wps:spPr>
                        <a:xfrm flipV="1">
                          <a:off x="0" y="0"/>
                          <a:ext cx="0" cy="105087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58ED08" id="Straight Arrow Connector 55" o:spid="_x0000_s1026" type="#_x0000_t32" style="position:absolute;margin-left:37.15pt;margin-top:8.95pt;width:0;height:82.75pt;flip:y;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" strokecolor="#5b9bd5 [3204]" strokeweight=".5pt">
                <v:stroke endarrow="block" joinstyle="miter"/>
              </v:shape>
            </w:pict>
          </mc:Fallback>
        </mc:AlternateContent>
      </w:r>
    </w:p>
    <w:p w:rsidR="00543F64" w:rsidRPr="00275BCB" w:rsidRDefault="00543F64" w:rsidP="005607A2">
      <w:pPr>
        <w:pStyle w:val="Listparagraf"/>
        <w:rPr>
          <w:rFonts w:ascii="Times New Roman" w:hAnsi="Times New Roman" w:cs="Times New Roman"/>
          <w:sz w:val="24"/>
          <w:szCs w:val="24"/>
        </w:rPr>
      </w:pPr>
    </w:p>
    <w:p w:rsidR="00543F64" w:rsidRPr="00275BCB" w:rsidRDefault="00543F64" w:rsidP="005607A2">
      <w:pPr>
        <w:pStyle w:val="Listparagraf"/>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2752" behindDoc="0" locked="0" layoutInCell="1" allowOverlap="1">
                <wp:simplePos x="0" y="0"/>
                <wp:positionH relativeFrom="column">
                  <wp:posOffset>99805</wp:posOffset>
                </wp:positionH>
                <wp:positionV relativeFrom="paragraph">
                  <wp:posOffset>103201</wp:posOffset>
                </wp:positionV>
                <wp:extent cx="367808" cy="493784"/>
                <wp:effectExtent l="0" t="0" r="0" b="1905"/>
                <wp:wrapNone/>
                <wp:docPr id="63" name="Text Box 63"/>
                <wp:cNvGraphicFramePr/>
                <a:graphic xmlns:a="http://schemas.openxmlformats.org/drawingml/2006/main">
                  <a:graphicData uri="http://schemas.microsoft.com/office/word/2010/wordprocessingShape">
                    <wps:wsp>
                      <wps:cNvSpPr txBox="1"/>
                      <wps:spPr>
                        <a:xfrm>
                          <a:off x="0" y="0"/>
                          <a:ext cx="367808" cy="49378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543F64">
                            <w:pPr>
                              <w:spacing w:line="240" w:lineRule="auto"/>
                            </w:pPr>
                            <w:r>
                              <w:t>K0</w:t>
                            </w:r>
                          </w:p>
                          <w:p w:rsidR="006A68DC" w:rsidRDefault="006A68DC" w:rsidP="00543F64">
                            <w:pPr>
                              <w:spacing w:line="240" w:lineRule="auto"/>
                            </w:pPr>
                            <w:r>
                              <w:t>K1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63" o:spid="_x0000_s1032" type="#_x0000_t202" style="position:absolute;left:0;text-align:left;margin-left:7.85pt;margin-top:8.15pt;width:28.95pt;height:38.9pt;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" fillcolor="white [3201]" stroked="f" strokeweight=".5pt">
                <v:textbox>
                  <w:txbxContent>
                    <w:p w:rsidR="006A68DC" w:rsidRDefault="006A68DC" w:rsidP="00543F64">
                      <w:pPr>
                        <w:spacing w:line="240" w:lineRule="auto"/>
                      </w:pPr>
                      <w:r>
                        <w:t>K0</w:t>
                      </w:r>
                    </w:p>
                    <w:p w:rsidR="006A68DC" w:rsidRDefault="006A68DC" w:rsidP="00543F64">
                      <w:pPr>
                        <w:spacing w:line="240" w:lineRule="auto"/>
                      </w:pPr>
                      <w:r>
                        <w:t>K1</w:t>
                      </w:r>
                    </w:p>
                  </w:txbxContent>
                </v:textbox>
              </v:shape>
            </w:pict>
          </mc:Fallback>
        </mc:AlternateContent>
      </w:r>
    </w:p>
    <w:p w:rsidR="00543F64" w:rsidRPr="00275BCB" w:rsidRDefault="00543F64" w:rsidP="005607A2">
      <w:pPr>
        <w:pStyle w:val="Listparagraf"/>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6608" behindDoc="0" locked="0" layoutInCell="1" allowOverlap="1">
                <wp:simplePos x="0" y="0"/>
                <wp:positionH relativeFrom="column">
                  <wp:posOffset>819785</wp:posOffset>
                </wp:positionH>
                <wp:positionV relativeFrom="paragraph">
                  <wp:posOffset>91800</wp:posOffset>
                </wp:positionV>
                <wp:extent cx="0" cy="504967"/>
                <wp:effectExtent l="0" t="0" r="19050" b="28575"/>
                <wp:wrapNone/>
                <wp:docPr id="57" name="Straight Connector 57"/>
                <wp:cNvGraphicFramePr/>
                <a:graphic xmlns:a="http://schemas.openxmlformats.org/drawingml/2006/main">
                  <a:graphicData uri="http://schemas.microsoft.com/office/word/2010/wordprocessingShape">
                    <wps:wsp>
                      <wps:cNvCnPr/>
                      <wps:spPr>
                        <a:xfrm>
                          <a:off x="0" y="0"/>
                          <a:ext cx="0" cy="50496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1E1455" id="Straight Connector 5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64.55pt,7.25pt" to="64.5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5584" behindDoc="0" locked="0" layoutInCell="1" allowOverlap="1">
                <wp:simplePos x="0" y="0"/>
                <wp:positionH relativeFrom="column">
                  <wp:posOffset>471805</wp:posOffset>
                </wp:positionH>
                <wp:positionV relativeFrom="paragraph">
                  <wp:posOffset>91800</wp:posOffset>
                </wp:positionV>
                <wp:extent cx="348018" cy="0"/>
                <wp:effectExtent l="0" t="0" r="33020" b="19050"/>
                <wp:wrapNone/>
                <wp:docPr id="56" name="Straight Connector 56"/>
                <wp:cNvGraphicFramePr/>
                <a:graphic xmlns:a="http://schemas.openxmlformats.org/drawingml/2006/main">
                  <a:graphicData uri="http://schemas.microsoft.com/office/word/2010/wordprocessingShape">
                    <wps:wsp>
                      <wps:cNvCnPr/>
                      <wps:spPr>
                        <a:xfrm>
                          <a:off x="0" y="0"/>
                          <a:ext cx="34801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CF3482" id="Straight Connector 56" o:spid="_x0000_s1026" style="position:absolute;z-index:251715584;visibility:visible;mso-wrap-style:square;mso-wrap-distance-left:9pt;mso-wrap-distance-top:0;mso-wrap-distance-right:9pt;mso-wrap-distance-bottom:0;mso-position-horizontal:absolute;mso-position-horizontal-relative:text;mso-position-vertical:absolute;mso-position-vertical-relative:text" from="37.15pt,7.25pt" to="64.5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" strokecolor="#5b9bd5 [3204]" strokeweight=".5pt">
                <v:stroke joinstyle="miter"/>
              </v:line>
            </w:pict>
          </mc:Fallback>
        </mc:AlternateContent>
      </w:r>
    </w:p>
    <w:p w:rsidR="00543F64" w:rsidRPr="00275BCB" w:rsidRDefault="00543F64" w:rsidP="005607A2">
      <w:pPr>
        <w:pStyle w:val="Listparagraf"/>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8656" behindDoc="0" locked="0" layoutInCell="1" allowOverlap="1">
                <wp:simplePos x="0" y="0"/>
                <wp:positionH relativeFrom="column">
                  <wp:posOffset>1276985</wp:posOffset>
                </wp:positionH>
                <wp:positionV relativeFrom="paragraph">
                  <wp:posOffset>87137</wp:posOffset>
                </wp:positionV>
                <wp:extent cx="0" cy="321035"/>
                <wp:effectExtent l="0" t="0" r="19050" b="22225"/>
                <wp:wrapNone/>
                <wp:docPr id="59" name="Straight Connector 59"/>
                <wp:cNvGraphicFramePr/>
                <a:graphic xmlns:a="http://schemas.openxmlformats.org/drawingml/2006/main">
                  <a:graphicData uri="http://schemas.microsoft.com/office/word/2010/wordprocessingShape">
                    <wps:wsp>
                      <wps:cNvCnPr/>
                      <wps:spPr>
                        <a:xfrm>
                          <a:off x="0" y="0"/>
                          <a:ext cx="0" cy="32103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15005BA" id="Straight Connector 59"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00.55pt,6.85pt" to="100.55pt,3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7632" behindDoc="0" locked="0" layoutInCell="1" allowOverlap="1">
                <wp:simplePos x="0" y="0"/>
                <wp:positionH relativeFrom="column">
                  <wp:posOffset>471805</wp:posOffset>
                </wp:positionH>
                <wp:positionV relativeFrom="paragraph">
                  <wp:posOffset>73802</wp:posOffset>
                </wp:positionV>
                <wp:extent cx="805218" cy="13648"/>
                <wp:effectExtent l="0" t="0" r="33020" b="24765"/>
                <wp:wrapNone/>
                <wp:docPr id="58" name="Straight Connector 58"/>
                <wp:cNvGraphicFramePr/>
                <a:graphic xmlns:a="http://schemas.openxmlformats.org/drawingml/2006/main">
                  <a:graphicData uri="http://schemas.microsoft.com/office/word/2010/wordprocessingShape">
                    <wps:wsp>
                      <wps:cNvCnPr/>
                      <wps:spPr>
                        <a:xfrm>
                          <a:off x="0" y="0"/>
                          <a:ext cx="805218"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7A15602" id="Straight Connector 5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7.15pt,5.8pt" to="100.55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" strokecolor="#5b9bd5 [3204]" strokeweight=".5pt">
                <v:stroke joinstyle="miter"/>
              </v:line>
            </w:pict>
          </mc:Fallback>
        </mc:AlternateContent>
      </w:r>
    </w:p>
    <w:p w:rsidR="00543F64" w:rsidRPr="00275BCB" w:rsidRDefault="00543F64" w:rsidP="005607A2">
      <w:pPr>
        <w:pStyle w:val="Listparagraf"/>
        <w:rPr>
          <w:rFonts w:ascii="Times New Roman" w:hAnsi="Times New Roman" w:cs="Times New Roman"/>
          <w:sz w:val="24"/>
          <w:szCs w:val="24"/>
        </w:rPr>
      </w:pPr>
    </w:p>
    <w:p w:rsidR="00543F64" w:rsidRPr="00275BCB" w:rsidRDefault="00543F64" w:rsidP="005607A2">
      <w:pPr>
        <w:pStyle w:val="Listparagraf"/>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1728" behindDoc="0" locked="0" layoutInCell="1" allowOverlap="1">
                <wp:simplePos x="0" y="0"/>
                <wp:positionH relativeFrom="column">
                  <wp:posOffset>656050</wp:posOffset>
                </wp:positionH>
                <wp:positionV relativeFrom="paragraph">
                  <wp:posOffset>77479</wp:posOffset>
                </wp:positionV>
                <wp:extent cx="818865" cy="272956"/>
                <wp:effectExtent l="0" t="0" r="635" b="0"/>
                <wp:wrapNone/>
                <wp:docPr id="62" name="Text Box 62"/>
                <wp:cNvGraphicFramePr/>
                <a:graphic xmlns:a="http://schemas.openxmlformats.org/drawingml/2006/main">
                  <a:graphicData uri="http://schemas.microsoft.com/office/word/2010/wordprocessingShape">
                    <wps:wsp>
                      <wps:cNvSpPr txBox="1"/>
                      <wps:spPr>
                        <a:xfrm>
                          <a:off x="0" y="0"/>
                          <a:ext cx="818865" cy="27295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L0           L1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2" o:spid="_x0000_s1033" type="#_x0000_t202" style="position:absolute;left:0;text-align:left;margin-left:51.65pt;margin-top:6.1pt;width:64.5pt;height:21.5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" fillcolor="white [3201]" stroked="f" strokeweight=".5pt">
                <v:textbox>
                  <w:txbxContent>
                    <w:p w:rsidR="006A68DC" w:rsidRDefault="006A68DC">
                      <w:r>
                        <w:t>L0           L1</w:t>
                      </w:r>
                    </w:p>
                  </w:txbxContent>
                </v:textbox>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13536" behindDoc="0" locked="0" layoutInCell="1" allowOverlap="1">
                <wp:simplePos x="0" y="0"/>
                <wp:positionH relativeFrom="column">
                  <wp:posOffset>471804</wp:posOffset>
                </wp:positionH>
                <wp:positionV relativeFrom="paragraph">
                  <wp:posOffset>29712</wp:posOffset>
                </wp:positionV>
                <wp:extent cx="1330657" cy="0"/>
                <wp:effectExtent l="0" t="76200" r="22225" b="95250"/>
                <wp:wrapNone/>
                <wp:docPr id="54" name="Straight Arrow Connector 54"/>
                <wp:cNvGraphicFramePr/>
                <a:graphic xmlns:a="http://schemas.openxmlformats.org/drawingml/2006/main">
                  <a:graphicData uri="http://schemas.microsoft.com/office/word/2010/wordprocessingShape">
                    <wps:wsp>
                      <wps:cNvCnPr/>
                      <wps:spPr>
                        <a:xfrm>
                          <a:off x="0" y="0"/>
                          <a:ext cx="133065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D05CC9" id="Straight Arrow Connector 54" o:spid="_x0000_s1026" type="#_x0000_t32" style="position:absolute;margin-left:37.15pt;margin-top:2.35pt;width:104.8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" strokecolor="#5b9bd5 [3204]" strokeweight=".5pt">
                <v:stroke endarrow="block" joinstyle="miter"/>
              </v:shape>
            </w:pict>
          </mc:Fallback>
        </mc:AlternateContent>
      </w:r>
    </w:p>
    <w:p w:rsidR="00543F64" w:rsidRPr="00275BCB" w:rsidRDefault="00543F64" w:rsidP="005607A2">
      <w:pPr>
        <w:rPr>
          <w:rFonts w:ascii="Times New Roman" w:hAnsi="Times New Roman" w:cs="Times New Roman"/>
          <w:b/>
          <w:sz w:val="24"/>
          <w:szCs w:val="24"/>
        </w:rPr>
      </w:pPr>
    </w:p>
    <w:p w:rsidR="005607A2" w:rsidRPr="00275BCB" w:rsidRDefault="005607A2" w:rsidP="005607A2">
      <w:pPr>
        <w:rPr>
          <w:rFonts w:ascii="Times New Roman" w:hAnsi="Times New Roman" w:cs="Times New Roman"/>
          <w:b/>
          <w:sz w:val="24"/>
          <w:szCs w:val="24"/>
        </w:rPr>
      </w:pPr>
      <w:r w:rsidRPr="00275BCB">
        <w:rPr>
          <w:rFonts w:ascii="Times New Roman" w:hAnsi="Times New Roman" w:cs="Times New Roman"/>
          <w:b/>
          <w:sz w:val="24"/>
          <w:szCs w:val="24"/>
        </w:rPr>
        <w:t>3.3. Capitalul ca factor de producție (K)</w:t>
      </w:r>
    </w:p>
    <w:p w:rsidR="005607A2" w:rsidRPr="00275BCB" w:rsidRDefault="005607A2" w:rsidP="005607A2">
      <w:pPr>
        <w:pStyle w:val="Listparagraf"/>
        <w:numPr>
          <w:ilvl w:val="0"/>
          <w:numId w:val="3"/>
        </w:num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74624" behindDoc="0" locked="0" layoutInCell="1" allowOverlap="1">
                <wp:simplePos x="0" y="0"/>
                <wp:positionH relativeFrom="column">
                  <wp:posOffset>1413501</wp:posOffset>
                </wp:positionH>
                <wp:positionV relativeFrom="paragraph">
                  <wp:posOffset>274964</wp:posOffset>
                </wp:positionV>
                <wp:extent cx="1303020" cy="279780"/>
                <wp:effectExtent l="0" t="0" r="11430" b="25400"/>
                <wp:wrapNone/>
                <wp:docPr id="16" name="Text Box 16"/>
                <wp:cNvGraphicFramePr/>
                <a:graphic xmlns:a="http://schemas.openxmlformats.org/drawingml/2006/main">
                  <a:graphicData uri="http://schemas.microsoft.com/office/word/2010/wordprocessingShape">
                    <wps:wsp>
                      <wps:cNvSpPr txBox="1"/>
                      <wps:spPr>
                        <a:xfrm>
                          <a:off x="0" y="0"/>
                          <a:ext cx="1303020" cy="27978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K propriu - Kpr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6" o:spid="_x0000_s1034" type="#_x0000_t202" style="position:absolute;left:0;text-align:left;margin-left:111.3pt;margin-top:21.65pt;width:102.6pt;height:22.05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" fillcolor="white [3201]" strokeweight=".5pt">
                <v:textbox>
                  <w:txbxContent>
                    <w:p w:rsidR="006A68DC" w:rsidRDefault="006A68DC">
                      <w:r>
                        <w:t>K propriu - Kpr</w:t>
                      </w:r>
                    </w:p>
                  </w:txbxContent>
                </v:textbox>
              </v:shape>
            </w:pict>
          </mc:Fallback>
        </mc:AlternateContent>
      </w:r>
      <w:r w:rsidRPr="00275BCB">
        <w:rPr>
          <w:rFonts w:ascii="Times New Roman" w:hAnsi="Times New Roman" w:cs="Times New Roman"/>
          <w:sz w:val="24"/>
          <w:szCs w:val="24"/>
        </w:rPr>
        <w:t>Formele capitalului – înțeles contabil și economic</w:t>
      </w:r>
    </w:p>
    <w:p w:rsidR="005607A2" w:rsidRPr="00275BCB" w:rsidRDefault="004B6CF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85888" behindDoc="0" locked="0" layoutInCell="1" allowOverlap="1">
                <wp:simplePos x="0" y="0"/>
                <wp:positionH relativeFrom="column">
                  <wp:posOffset>4279530</wp:posOffset>
                </wp:positionH>
                <wp:positionV relativeFrom="paragraph">
                  <wp:posOffset>27931</wp:posOffset>
                </wp:positionV>
                <wp:extent cx="0" cy="334370"/>
                <wp:effectExtent l="0" t="0" r="19050" b="27940"/>
                <wp:wrapNone/>
                <wp:docPr id="27" name="Straight Connector 27"/>
                <wp:cNvGraphicFramePr/>
                <a:graphic xmlns:a="http://schemas.openxmlformats.org/drawingml/2006/main">
                  <a:graphicData uri="http://schemas.microsoft.com/office/word/2010/wordprocessingShape">
                    <wps:wsp>
                      <wps:cNvCnPr/>
                      <wps:spPr>
                        <a:xfrm>
                          <a:off x="0" y="0"/>
                          <a:ext cx="0" cy="334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BCF636" id="Straight Connector 27"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36.95pt,2.2pt" to="336.95pt,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84864" behindDoc="0" locked="0" layoutInCell="1" allowOverlap="1">
                <wp:simplePos x="0" y="0"/>
                <wp:positionH relativeFrom="column">
                  <wp:posOffset>2716862</wp:posOffset>
                </wp:positionH>
                <wp:positionV relativeFrom="paragraph">
                  <wp:posOffset>27931</wp:posOffset>
                </wp:positionV>
                <wp:extent cx="1562668" cy="0"/>
                <wp:effectExtent l="0" t="0" r="19050" b="19050"/>
                <wp:wrapNone/>
                <wp:docPr id="26" name="Straight Connector 26"/>
                <wp:cNvGraphicFramePr/>
                <a:graphic xmlns:a="http://schemas.openxmlformats.org/drawingml/2006/main">
                  <a:graphicData uri="http://schemas.microsoft.com/office/word/2010/wordprocessingShape">
                    <wps:wsp>
                      <wps:cNvCnPr/>
                      <wps:spPr>
                        <a:xfrm>
                          <a:off x="0" y="0"/>
                          <a:ext cx="1562668"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6511ED" id="Straight Connector 26"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213.95pt,2.2pt" to="337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83840" behindDoc="0" locked="0" layoutInCell="1" allowOverlap="1">
                <wp:simplePos x="0" y="0"/>
                <wp:positionH relativeFrom="column">
                  <wp:posOffset>4279530</wp:posOffset>
                </wp:positionH>
                <wp:positionV relativeFrom="paragraph">
                  <wp:posOffset>171232</wp:posOffset>
                </wp:positionV>
                <wp:extent cx="286603" cy="0"/>
                <wp:effectExtent l="0" t="76200" r="18415" b="95250"/>
                <wp:wrapNone/>
                <wp:docPr id="25" name="Straight Arrow Connector 25"/>
                <wp:cNvGraphicFramePr/>
                <a:graphic xmlns:a="http://schemas.openxmlformats.org/drawingml/2006/main">
                  <a:graphicData uri="http://schemas.microsoft.com/office/word/2010/wordprocessingShape">
                    <wps:wsp>
                      <wps:cNvCnPr/>
                      <wps:spPr>
                        <a:xfrm>
                          <a:off x="0" y="0"/>
                          <a:ext cx="2866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0CC47C" id="Straight Arrow Connector 25" o:spid="_x0000_s1026" type="#_x0000_t32" style="position:absolute;margin-left:336.95pt;margin-top:13.5pt;width:22.55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79744" behindDoc="0" locked="0" layoutInCell="1" allowOverlap="1">
                <wp:simplePos x="0" y="0"/>
                <wp:positionH relativeFrom="column">
                  <wp:posOffset>1147274</wp:posOffset>
                </wp:positionH>
                <wp:positionV relativeFrom="paragraph">
                  <wp:posOffset>123465</wp:posOffset>
                </wp:positionV>
                <wp:extent cx="266227" cy="184245"/>
                <wp:effectExtent l="0" t="38100" r="57785" b="25400"/>
                <wp:wrapNone/>
                <wp:docPr id="21" name="Straight Arrow Connector 21"/>
                <wp:cNvGraphicFramePr/>
                <a:graphic xmlns:a="http://schemas.openxmlformats.org/drawingml/2006/main">
                  <a:graphicData uri="http://schemas.microsoft.com/office/word/2010/wordprocessingShape">
                    <wps:wsp>
                      <wps:cNvCnPr/>
                      <wps:spPr>
                        <a:xfrm flipV="1">
                          <a:off x="0" y="0"/>
                          <a:ext cx="266227" cy="1842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2A0C7" id="Straight Arrow Connector 21" o:spid="_x0000_s1026" type="#_x0000_t32" style="position:absolute;margin-left:90.35pt;margin-top:9.7pt;width:20.95pt;height:14.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78720" behindDoc="0" locked="0" layoutInCell="1" allowOverlap="1">
                <wp:simplePos x="0" y="0"/>
                <wp:positionH relativeFrom="column">
                  <wp:posOffset>4532014</wp:posOffset>
                </wp:positionH>
                <wp:positionV relativeFrom="paragraph">
                  <wp:posOffset>123465</wp:posOffset>
                </wp:positionV>
                <wp:extent cx="1201003" cy="429895"/>
                <wp:effectExtent l="0" t="0" r="18415" b="27305"/>
                <wp:wrapNone/>
                <wp:docPr id="20" name="Text Box 20"/>
                <wp:cNvGraphicFramePr/>
                <a:graphic xmlns:a="http://schemas.openxmlformats.org/drawingml/2006/main">
                  <a:graphicData uri="http://schemas.microsoft.com/office/word/2010/wordprocessingShape">
                    <wps:wsp>
                      <wps:cNvSpPr txBox="1"/>
                      <wps:spPr>
                        <a:xfrm>
                          <a:off x="0" y="0"/>
                          <a:ext cx="1201003" cy="4298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K permanent – Kpe=Kpr+Ktl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20" o:spid="_x0000_s1035" type="#_x0000_t202" style="position:absolute;margin-left:356.85pt;margin-top:9.7pt;width:94.55pt;height:33.8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" fillcolor="white [3201]" strokeweight=".5pt">
                <v:textbox>
                  <w:txbxContent>
                    <w:p w:rsidR="006A68DC" w:rsidRDefault="006A68DC">
                      <w:r>
                        <w:t>K permanent – Kpe=Kpr+Ktl</w:t>
                      </w:r>
                    </w:p>
                  </w:txbxContent>
                </v:textbox>
              </v:shape>
            </w:pict>
          </mc:Fallback>
        </mc:AlternateContent>
      </w:r>
      <w:r w:rsidR="005607A2" w:rsidRPr="00275BCB">
        <w:rPr>
          <w:rFonts w:ascii="Times New Roman" w:hAnsi="Times New Roman" w:cs="Times New Roman"/>
          <w:noProof/>
          <w:sz w:val="24"/>
          <w:szCs w:val="24"/>
          <w:lang w:eastAsia="ro-RO"/>
        </w:rPr>
        <mc:AlternateContent>
          <mc:Choice Requires="wps">
            <w:drawing>
              <wp:anchor distT="0" distB="0" distL="114300" distR="114300" simplePos="0" relativeHeight="251673600" behindDoc="0" locked="0" layoutInCell="1" allowOverlap="1">
                <wp:simplePos x="0" y="0"/>
                <wp:positionH relativeFrom="column">
                  <wp:posOffset>48724</wp:posOffset>
                </wp:positionH>
                <wp:positionV relativeFrom="paragraph">
                  <wp:posOffset>123465</wp:posOffset>
                </wp:positionV>
                <wp:extent cx="1098645" cy="429904"/>
                <wp:effectExtent l="0" t="0" r="25400" b="27305"/>
                <wp:wrapNone/>
                <wp:docPr id="15" name="Text Box 15"/>
                <wp:cNvGraphicFramePr/>
                <a:graphic xmlns:a="http://schemas.openxmlformats.org/drawingml/2006/main">
                  <a:graphicData uri="http://schemas.microsoft.com/office/word/2010/wordprocessingShape">
                    <wps:wsp>
                      <wps:cNvSpPr txBox="1"/>
                      <wps:spPr>
                        <a:xfrm>
                          <a:off x="0" y="0"/>
                          <a:ext cx="1098645" cy="4299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K – contabil (pasiv bilanț)</w:t>
                            </w:r>
                          </w:p>
                          <w:p w:rsidR="006A68DC" w:rsidRDefault="006A68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5" o:spid="_x0000_s1036" type="#_x0000_t202" style="position:absolute;margin-left:3.85pt;margin-top:9.7pt;width:86.5pt;height:33.8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" fillcolor="white [3201]" strokeweight=".5pt">
                <v:textbox>
                  <w:txbxContent>
                    <w:p w:rsidR="006A68DC" w:rsidRDefault="006A68DC">
                      <w:r>
                        <w:t>K – contabil (pasiv bilanț)</w:t>
                      </w:r>
                    </w:p>
                    <w:p w:rsidR="006A68DC" w:rsidRDefault="006A68DC"/>
                  </w:txbxContent>
                </v:textbox>
              </v:shape>
            </w:pict>
          </mc:Fallback>
        </mc:AlternateContent>
      </w:r>
    </w:p>
    <w:p w:rsidR="005607A2" w:rsidRPr="00275BCB" w:rsidRDefault="004B6CF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81792" behindDoc="0" locked="0" layoutInCell="1" allowOverlap="1">
                <wp:simplePos x="0" y="0"/>
                <wp:positionH relativeFrom="column">
                  <wp:posOffset>2716521</wp:posOffset>
                </wp:positionH>
                <wp:positionV relativeFrom="paragraph">
                  <wp:posOffset>207948</wp:posOffset>
                </wp:positionV>
                <wp:extent cx="177762" cy="142923"/>
                <wp:effectExtent l="0" t="38100" r="51435" b="28575"/>
                <wp:wrapNone/>
                <wp:docPr id="23" name="Straight Arrow Connector 23"/>
                <wp:cNvGraphicFramePr/>
                <a:graphic xmlns:a="http://schemas.openxmlformats.org/drawingml/2006/main">
                  <a:graphicData uri="http://schemas.microsoft.com/office/word/2010/wordprocessingShape">
                    <wps:wsp>
                      <wps:cNvCnPr/>
                      <wps:spPr>
                        <a:xfrm flipV="1">
                          <a:off x="0" y="0"/>
                          <a:ext cx="177762" cy="1429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5F1A1C" id="Straight Arrow Connector 23" o:spid="_x0000_s1026" type="#_x0000_t32" style="position:absolute;margin-left:213.9pt;margin-top:16.35pt;width:14pt;height:11.2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80768" behindDoc="0" locked="0" layoutInCell="1" allowOverlap="1">
                <wp:simplePos x="0" y="0"/>
                <wp:positionH relativeFrom="column">
                  <wp:posOffset>1147369</wp:posOffset>
                </wp:positionH>
                <wp:positionV relativeFrom="paragraph">
                  <wp:posOffset>16785</wp:posOffset>
                </wp:positionV>
                <wp:extent cx="266132" cy="279874"/>
                <wp:effectExtent l="0" t="0" r="76835" b="63500"/>
                <wp:wrapNone/>
                <wp:docPr id="22" name="Straight Arrow Connector 22"/>
                <wp:cNvGraphicFramePr/>
                <a:graphic xmlns:a="http://schemas.openxmlformats.org/drawingml/2006/main">
                  <a:graphicData uri="http://schemas.microsoft.com/office/word/2010/wordprocessingShape">
                    <wps:wsp>
                      <wps:cNvCnPr/>
                      <wps:spPr>
                        <a:xfrm>
                          <a:off x="0" y="0"/>
                          <a:ext cx="266132" cy="27987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A70DC0" id="Straight Arrow Connector 22" o:spid="_x0000_s1026" type="#_x0000_t32" style="position:absolute;margin-left:90.35pt;margin-top:1.3pt;width:20.95pt;height:22.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" strokecolor="#5b9bd5 [3204]" strokeweight=".5pt">
                <v:stroke endarrow="block" joinstyle="miter"/>
              </v:shape>
            </w:pict>
          </mc:Fallback>
        </mc:AlternateContent>
      </w:r>
      <w:r w:rsidR="005607A2" w:rsidRPr="00275BCB">
        <w:rPr>
          <w:rFonts w:ascii="Times New Roman" w:hAnsi="Times New Roman" w:cs="Times New Roman"/>
          <w:noProof/>
          <w:sz w:val="24"/>
          <w:szCs w:val="24"/>
          <w:lang w:eastAsia="ro-RO"/>
        </w:rPr>
        <mc:AlternateContent>
          <mc:Choice Requires="wps">
            <w:drawing>
              <wp:anchor distT="0" distB="0" distL="114300" distR="114300" simplePos="0" relativeHeight="251676672" behindDoc="0" locked="0" layoutInCell="1" allowOverlap="1">
                <wp:simplePos x="0" y="0"/>
                <wp:positionH relativeFrom="column">
                  <wp:posOffset>2894283</wp:posOffset>
                </wp:positionH>
                <wp:positionV relativeFrom="paragraph">
                  <wp:posOffset>71471</wp:posOffset>
                </wp:positionV>
                <wp:extent cx="1521232" cy="279779"/>
                <wp:effectExtent l="0" t="0" r="22225" b="25400"/>
                <wp:wrapNone/>
                <wp:docPr id="18" name="Text Box 18"/>
                <wp:cNvGraphicFramePr/>
                <a:graphic xmlns:a="http://schemas.openxmlformats.org/drawingml/2006/main">
                  <a:graphicData uri="http://schemas.microsoft.com/office/word/2010/wordprocessingShape">
                    <wps:wsp>
                      <wps:cNvSpPr txBox="1"/>
                      <wps:spPr>
                        <a:xfrm>
                          <a:off x="0" y="0"/>
                          <a:ext cx="1521232" cy="27977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K pe termen lung -Ktl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7" type="#_x0000_t202" style="position:absolute;margin-left:227.9pt;margin-top:5.65pt;width:119.8pt;height:22.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" fillcolor="white [3201]" strokeweight=".5pt">
                <v:textbox>
                  <w:txbxContent>
                    <w:p w:rsidR="006A68DC" w:rsidRDefault="006A68DC">
                      <w:r>
                        <w:t>K pe termen lung -Ktl</w:t>
                      </w:r>
                    </w:p>
                  </w:txbxContent>
                </v:textbox>
              </v:shape>
            </w:pict>
          </mc:Fallback>
        </mc:AlternateContent>
      </w:r>
      <w:r w:rsidR="005607A2" w:rsidRPr="00275BCB">
        <w:rPr>
          <w:rFonts w:ascii="Times New Roman" w:hAnsi="Times New Roman" w:cs="Times New Roman"/>
          <w:noProof/>
          <w:sz w:val="24"/>
          <w:szCs w:val="24"/>
          <w:lang w:eastAsia="ro-RO"/>
        </w:rPr>
        <mc:AlternateContent>
          <mc:Choice Requires="wps">
            <w:drawing>
              <wp:anchor distT="0" distB="0" distL="114300" distR="114300" simplePos="0" relativeHeight="251675648" behindDoc="0" locked="0" layoutInCell="1" allowOverlap="1">
                <wp:simplePos x="0" y="0"/>
                <wp:positionH relativeFrom="column">
                  <wp:posOffset>1413501</wp:posOffset>
                </wp:positionH>
                <wp:positionV relativeFrom="paragraph">
                  <wp:posOffset>207948</wp:posOffset>
                </wp:positionV>
                <wp:extent cx="1303361" cy="300251"/>
                <wp:effectExtent l="0" t="0" r="11430" b="24130"/>
                <wp:wrapNone/>
                <wp:docPr id="17" name="Text Box 17"/>
                <wp:cNvGraphicFramePr/>
                <a:graphic xmlns:a="http://schemas.openxmlformats.org/drawingml/2006/main">
                  <a:graphicData uri="http://schemas.microsoft.com/office/word/2010/wordprocessingShape">
                    <wps:wsp>
                      <wps:cNvSpPr txBox="1"/>
                      <wps:spPr>
                        <a:xfrm>
                          <a:off x="0" y="0"/>
                          <a:ext cx="1303361" cy="30025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K împrumutat - Kîm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7" o:spid="_x0000_s1038" type="#_x0000_t202" style="position:absolute;margin-left:111.3pt;margin-top:16.35pt;width:102.65pt;height:23.65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" fillcolor="white [3201]" strokeweight=".5pt">
                <v:textbox>
                  <w:txbxContent>
                    <w:p w:rsidR="006A68DC" w:rsidRDefault="006A68DC">
                      <w:r>
                        <w:t>K împrumutat - Kîm</w:t>
                      </w:r>
                    </w:p>
                  </w:txbxContent>
                </v:textbox>
              </v:shape>
            </w:pict>
          </mc:Fallback>
        </mc:AlternateContent>
      </w:r>
    </w:p>
    <w:p w:rsidR="005607A2" w:rsidRPr="00275BCB" w:rsidRDefault="004B6CF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682816" behindDoc="0" locked="0" layoutInCell="1" allowOverlap="1">
                <wp:simplePos x="0" y="0"/>
                <wp:positionH relativeFrom="column">
                  <wp:posOffset>2716862</wp:posOffset>
                </wp:positionH>
                <wp:positionV relativeFrom="paragraph">
                  <wp:posOffset>60676</wp:posOffset>
                </wp:positionV>
                <wp:extent cx="177165" cy="293806"/>
                <wp:effectExtent l="0" t="0" r="70485" b="49530"/>
                <wp:wrapNone/>
                <wp:docPr id="24" name="Straight Arrow Connector 24"/>
                <wp:cNvGraphicFramePr/>
                <a:graphic xmlns:a="http://schemas.openxmlformats.org/drawingml/2006/main">
                  <a:graphicData uri="http://schemas.microsoft.com/office/word/2010/wordprocessingShape">
                    <wps:wsp>
                      <wps:cNvCnPr/>
                      <wps:spPr>
                        <a:xfrm>
                          <a:off x="0" y="0"/>
                          <a:ext cx="177165" cy="2938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8531ED" id="Straight Arrow Connector 24" o:spid="_x0000_s1026" type="#_x0000_t32" style="position:absolute;margin-left:213.95pt;margin-top:4.8pt;width:13.95pt;height:23.1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" strokecolor="#5b9bd5 [3204]" strokeweight=".5pt">
                <v:stroke endarrow="block" joinstyle="miter"/>
              </v:shape>
            </w:pict>
          </mc:Fallback>
        </mc:AlternateContent>
      </w:r>
      <w:r w:rsidR="005607A2" w:rsidRPr="00275BCB">
        <w:rPr>
          <w:rFonts w:ascii="Times New Roman" w:hAnsi="Times New Roman" w:cs="Times New Roman"/>
          <w:noProof/>
          <w:sz w:val="24"/>
          <w:szCs w:val="24"/>
          <w:lang w:eastAsia="ro-RO"/>
        </w:rPr>
        <mc:AlternateContent>
          <mc:Choice Requires="wps">
            <w:drawing>
              <wp:anchor distT="0" distB="0" distL="114300" distR="114300" simplePos="0" relativeHeight="251677696" behindDoc="0" locked="0" layoutInCell="1" allowOverlap="1">
                <wp:simplePos x="0" y="0"/>
                <wp:positionH relativeFrom="column">
                  <wp:posOffset>2894283</wp:posOffset>
                </wp:positionH>
                <wp:positionV relativeFrom="paragraph">
                  <wp:posOffset>177061</wp:posOffset>
                </wp:positionV>
                <wp:extent cx="1520825" cy="266131"/>
                <wp:effectExtent l="0" t="0" r="22225" b="19685"/>
                <wp:wrapNone/>
                <wp:docPr id="19" name="Text Box 19"/>
                <wp:cNvGraphicFramePr/>
                <a:graphic xmlns:a="http://schemas.openxmlformats.org/drawingml/2006/main">
                  <a:graphicData uri="http://schemas.microsoft.com/office/word/2010/wordprocessingShape">
                    <wps:wsp>
                      <wps:cNvSpPr txBox="1"/>
                      <wps:spPr>
                        <a:xfrm>
                          <a:off x="0" y="0"/>
                          <a:ext cx="1520825" cy="266131"/>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4B6CF6">
                            <w:r>
                              <w:t>K pe termen scurt -Kts</w:t>
                            </w:r>
                          </w:p>
                          <w:p w:rsidR="006A68DC" w:rsidRDefault="006A68D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9" o:spid="_x0000_s1039" type="#_x0000_t202" style="position:absolute;margin-left:227.9pt;margin-top:13.95pt;width:119.75pt;height:20.9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" fillcolor="white [3201]" strokeweight=".5pt">
                <v:textbox>
                  <w:txbxContent>
                    <w:p w:rsidR="006A68DC" w:rsidRDefault="006A68DC" w:rsidP="004B6CF6">
                      <w:r>
                        <w:t>K pe termen scurt -Kts</w:t>
                      </w:r>
                    </w:p>
                    <w:p w:rsidR="006A68DC" w:rsidRDefault="006A68DC"/>
                  </w:txbxContent>
                </v:textbox>
              </v:shape>
            </w:pict>
          </mc:Fallback>
        </mc:AlternateContent>
      </w:r>
    </w:p>
    <w:p w:rsidR="005607A2" w:rsidRPr="00275BCB" w:rsidRDefault="005607A2" w:rsidP="005607A2">
      <w:pPr>
        <w:rPr>
          <w:rFonts w:ascii="Times New Roman" w:hAnsi="Times New Roman" w:cs="Times New Roman"/>
          <w:sz w:val="24"/>
          <w:szCs w:val="24"/>
        </w:rPr>
      </w:pPr>
    </w:p>
    <w:p w:rsidR="00543F64" w:rsidRPr="00275BCB" w:rsidRDefault="00543F64" w:rsidP="005607A2">
      <w:pPr>
        <w:rPr>
          <w:rFonts w:ascii="Times New Roman" w:hAnsi="Times New Roman" w:cs="Times New Roman"/>
          <w:sz w:val="24"/>
          <w:szCs w:val="24"/>
        </w:rPr>
      </w:pPr>
    </w:p>
    <w:p w:rsidR="00543F64" w:rsidRPr="00275BCB" w:rsidRDefault="006163D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0944" behindDoc="0" locked="0" layoutInCell="1" allowOverlap="1">
                <wp:simplePos x="0" y="0"/>
                <wp:positionH relativeFrom="column">
                  <wp:posOffset>2757615</wp:posOffset>
                </wp:positionH>
                <wp:positionV relativeFrom="paragraph">
                  <wp:posOffset>268112</wp:posOffset>
                </wp:positionV>
                <wp:extent cx="293617" cy="190737"/>
                <wp:effectExtent l="0" t="38100" r="49530" b="19050"/>
                <wp:wrapNone/>
                <wp:docPr id="71" name="Straight Arrow Connector 71"/>
                <wp:cNvGraphicFramePr/>
                <a:graphic xmlns:a="http://schemas.openxmlformats.org/drawingml/2006/main">
                  <a:graphicData uri="http://schemas.microsoft.com/office/word/2010/wordprocessingShape">
                    <wps:wsp>
                      <wps:cNvCnPr/>
                      <wps:spPr>
                        <a:xfrm flipV="1">
                          <a:off x="0" y="0"/>
                          <a:ext cx="293617" cy="19073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B49D4B" id="Straight Arrow Connector 71" o:spid="_x0000_s1026" type="#_x0000_t32" style="position:absolute;margin-left:217.15pt;margin-top:21.1pt;width:23.1pt;height:15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" strokecolor="#5b9bd5 [3204]" strokeweight=".5pt">
                <v:stroke endarrow="block" joinstyle="miter"/>
              </v:shape>
            </w:pict>
          </mc:Fallback>
        </mc:AlternateContent>
      </w:r>
      <w:r w:rsidR="00006273" w:rsidRPr="00275BCB">
        <w:rPr>
          <w:rFonts w:ascii="Times New Roman" w:hAnsi="Times New Roman" w:cs="Times New Roman"/>
          <w:noProof/>
          <w:sz w:val="24"/>
          <w:szCs w:val="24"/>
          <w:lang w:eastAsia="ro-RO"/>
        </w:rPr>
        <mc:AlternateContent>
          <mc:Choice Requires="wps">
            <w:drawing>
              <wp:anchor distT="0" distB="0" distL="114300" distR="114300" simplePos="0" relativeHeight="251726848" behindDoc="0" locked="0" layoutInCell="1" allowOverlap="1">
                <wp:simplePos x="0" y="0"/>
                <wp:positionH relativeFrom="column">
                  <wp:posOffset>3051232</wp:posOffset>
                </wp:positionH>
                <wp:positionV relativeFrom="paragraph">
                  <wp:posOffset>42924</wp:posOffset>
                </wp:positionV>
                <wp:extent cx="1603612" cy="416257"/>
                <wp:effectExtent l="0" t="0" r="15875" b="22225"/>
                <wp:wrapNone/>
                <wp:docPr id="67" name="Text Box 67"/>
                <wp:cNvGraphicFramePr/>
                <a:graphic xmlns:a="http://schemas.openxmlformats.org/drawingml/2006/main">
                  <a:graphicData uri="http://schemas.microsoft.com/office/word/2010/wordprocessingShape">
                    <wps:wsp>
                      <wps:cNvSpPr txBox="1"/>
                      <wps:spPr>
                        <a:xfrm>
                          <a:off x="0" y="0"/>
                          <a:ext cx="1603612" cy="416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K fix – Kf (mai multe cicluri de Q, amortizare)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7" o:spid="_x0000_s1040" type="#_x0000_t202" style="position:absolute;margin-left:240.25pt;margin-top:3.4pt;width:126.25pt;height:32.8pt;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" fillcolor="white [3201]" strokeweight=".5pt">
                <v:textbox>
                  <w:txbxContent>
                    <w:p w:rsidR="006A68DC" w:rsidRDefault="006A68DC">
                      <w:r>
                        <w:t>K fix – Kf (mai multe cicluri de Q, amortizare)</w:t>
                      </w:r>
                    </w:p>
                  </w:txbxContent>
                </v:textbox>
              </v:shape>
            </w:pict>
          </mc:Fallback>
        </mc:AlternateContent>
      </w:r>
      <w:r w:rsidR="00006273" w:rsidRPr="00275BCB">
        <w:rPr>
          <w:rFonts w:ascii="Times New Roman" w:hAnsi="Times New Roman" w:cs="Times New Roman"/>
          <w:noProof/>
          <w:sz w:val="24"/>
          <w:szCs w:val="24"/>
          <w:lang w:eastAsia="ro-RO"/>
        </w:rPr>
        <mc:AlternateContent>
          <mc:Choice Requires="wps">
            <w:drawing>
              <wp:anchor distT="0" distB="0" distL="114300" distR="114300" simplePos="0" relativeHeight="251724800" behindDoc="0" locked="0" layoutInCell="1" allowOverlap="1">
                <wp:simplePos x="0" y="0"/>
                <wp:positionH relativeFrom="column">
                  <wp:posOffset>1474915</wp:posOffset>
                </wp:positionH>
                <wp:positionV relativeFrom="paragraph">
                  <wp:posOffset>220345</wp:posOffset>
                </wp:positionV>
                <wp:extent cx="1283240" cy="429904"/>
                <wp:effectExtent l="0" t="0" r="12700" b="27305"/>
                <wp:wrapNone/>
                <wp:docPr id="65" name="Text Box 65"/>
                <wp:cNvGraphicFramePr/>
                <a:graphic xmlns:a="http://schemas.openxmlformats.org/drawingml/2006/main">
                  <a:graphicData uri="http://schemas.microsoft.com/office/word/2010/wordprocessingShape">
                    <wps:wsp>
                      <wps:cNvSpPr txBox="1"/>
                      <wps:spPr>
                        <a:xfrm>
                          <a:off x="0" y="0"/>
                          <a:ext cx="1283240" cy="429904"/>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K real – Kr (productiv)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5" o:spid="_x0000_s1041" type="#_x0000_t202" style="position:absolute;margin-left:116.15pt;margin-top:17.35pt;width:101.05pt;height:33.85pt;z-index:25172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" fillcolor="white [3201]" strokeweight=".5pt">
                <v:textbox>
                  <w:txbxContent>
                    <w:p w:rsidR="006A68DC" w:rsidRDefault="006A68DC">
                      <w:r>
                        <w:t>K real – Kr (productiv)</w:t>
                      </w:r>
                    </w:p>
                  </w:txbxContent>
                </v:textbox>
              </v:shape>
            </w:pict>
          </mc:Fallback>
        </mc:AlternateContent>
      </w:r>
    </w:p>
    <w:p w:rsidR="00543F64" w:rsidRPr="00275BCB" w:rsidRDefault="006163D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5040" behindDoc="0" locked="0" layoutInCell="1" allowOverlap="1">
                <wp:simplePos x="0" y="0"/>
                <wp:positionH relativeFrom="column">
                  <wp:posOffset>4654607</wp:posOffset>
                </wp:positionH>
                <wp:positionV relativeFrom="paragraph">
                  <wp:posOffset>11402</wp:posOffset>
                </wp:positionV>
                <wp:extent cx="389198" cy="0"/>
                <wp:effectExtent l="38100" t="76200" r="0" b="95250"/>
                <wp:wrapNone/>
                <wp:docPr id="75" name="Straight Arrow Connector 75"/>
                <wp:cNvGraphicFramePr/>
                <a:graphic xmlns:a="http://schemas.openxmlformats.org/drawingml/2006/main">
                  <a:graphicData uri="http://schemas.microsoft.com/office/word/2010/wordprocessingShape">
                    <wps:wsp>
                      <wps:cNvCnPr/>
                      <wps:spPr>
                        <a:xfrm flipH="1">
                          <a:off x="0" y="0"/>
                          <a:ext cx="389198" cy="0"/>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933AF4" id="Straight Arrow Connector 75" o:spid="_x0000_s1026" type="#_x0000_t32" style="position:absolute;margin-left:366.5pt;margin-top:.9pt;width:30.65pt;height:0;flip:x;z-index:251735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" strokecolor="#5b9bd5 [3204]" strokeweight=".5pt">
                <v:stroke dashstyle="dash"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4016" behindDoc="0" locked="0" layoutInCell="1" allowOverlap="1">
                <wp:simplePos x="0" y="0"/>
                <wp:positionH relativeFrom="column">
                  <wp:posOffset>5043805</wp:posOffset>
                </wp:positionH>
                <wp:positionV relativeFrom="paragraph">
                  <wp:posOffset>11402</wp:posOffset>
                </wp:positionV>
                <wp:extent cx="0" cy="941382"/>
                <wp:effectExtent l="0" t="0" r="19050" b="11430"/>
                <wp:wrapNone/>
                <wp:docPr id="74" name="Straight Connector 74"/>
                <wp:cNvGraphicFramePr/>
                <a:graphic xmlns:a="http://schemas.openxmlformats.org/drawingml/2006/main">
                  <a:graphicData uri="http://schemas.microsoft.com/office/word/2010/wordprocessingShape">
                    <wps:wsp>
                      <wps:cNvCnPr/>
                      <wps:spPr>
                        <a:xfrm flipV="1">
                          <a:off x="0" y="0"/>
                          <a:ext cx="0" cy="9413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35CDA4" id="Straight Connector 74" o:spid="_x0000_s1026" style="position:absolute;flip:y;z-index:251734016;visibility:visible;mso-wrap-style:square;mso-wrap-distance-left:9pt;mso-wrap-distance-top:0;mso-wrap-distance-right:9pt;mso-wrap-distance-bottom:0;mso-position-horizontal:absolute;mso-position-horizontal-relative:text;mso-position-vertical:absolute;mso-position-vertical-relative:text" from="397.15pt,.9pt" to="397.1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" strokecolor="#5b9bd5 [3204]" strokeweight=".5pt">
                <v:stroke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1968" behindDoc="0" locked="0" layoutInCell="1" allowOverlap="1">
                <wp:simplePos x="0" y="0"/>
                <wp:positionH relativeFrom="column">
                  <wp:posOffset>2757805</wp:posOffset>
                </wp:positionH>
                <wp:positionV relativeFrom="paragraph">
                  <wp:posOffset>168351</wp:posOffset>
                </wp:positionV>
                <wp:extent cx="293370" cy="443552"/>
                <wp:effectExtent l="0" t="0" r="68580" b="52070"/>
                <wp:wrapNone/>
                <wp:docPr id="72" name="Straight Arrow Connector 72"/>
                <wp:cNvGraphicFramePr/>
                <a:graphic xmlns:a="http://schemas.openxmlformats.org/drawingml/2006/main">
                  <a:graphicData uri="http://schemas.microsoft.com/office/word/2010/wordprocessingShape">
                    <wps:wsp>
                      <wps:cNvCnPr/>
                      <wps:spPr>
                        <a:xfrm>
                          <a:off x="0" y="0"/>
                          <a:ext cx="293370" cy="443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3622BB" id="Straight Arrow Connector 72" o:spid="_x0000_s1026" type="#_x0000_t32" style="position:absolute;margin-left:217.15pt;margin-top:13.25pt;width:23.1pt;height:34.9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8896" behindDoc="0" locked="0" layoutInCell="1" allowOverlap="1">
                <wp:simplePos x="0" y="0"/>
                <wp:positionH relativeFrom="column">
                  <wp:posOffset>1147369</wp:posOffset>
                </wp:positionH>
                <wp:positionV relativeFrom="paragraph">
                  <wp:posOffset>168019</wp:posOffset>
                </wp:positionV>
                <wp:extent cx="327196" cy="348350"/>
                <wp:effectExtent l="0" t="38100" r="53975" b="33020"/>
                <wp:wrapNone/>
                <wp:docPr id="69" name="Straight Arrow Connector 69"/>
                <wp:cNvGraphicFramePr/>
                <a:graphic xmlns:a="http://schemas.openxmlformats.org/drawingml/2006/main">
                  <a:graphicData uri="http://schemas.microsoft.com/office/word/2010/wordprocessingShape">
                    <wps:wsp>
                      <wps:cNvCnPr/>
                      <wps:spPr>
                        <a:xfrm flipV="1">
                          <a:off x="0" y="0"/>
                          <a:ext cx="327196" cy="348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648536" id="Straight Arrow Connector 69" o:spid="_x0000_s1026" type="#_x0000_t32" style="position:absolute;margin-left:90.35pt;margin-top:13.25pt;width:25.75pt;height:27.45pt;flip:y;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" strokecolor="#5b9bd5 [3204]" strokeweight=".5pt">
                <v:stroke endarrow="block" joinstyle="miter"/>
              </v:shape>
            </w:pict>
          </mc:Fallback>
        </mc:AlternateContent>
      </w:r>
    </w:p>
    <w:p w:rsidR="00543F64" w:rsidRPr="00275BCB" w:rsidRDefault="006163D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6064" behindDoc="0" locked="0" layoutInCell="1" allowOverlap="1">
                <wp:simplePos x="0" y="0"/>
                <wp:positionH relativeFrom="column">
                  <wp:posOffset>4709217</wp:posOffset>
                </wp:positionH>
                <wp:positionV relativeFrom="paragraph">
                  <wp:posOffset>226174</wp:posOffset>
                </wp:positionV>
                <wp:extent cx="334588" cy="0"/>
                <wp:effectExtent l="38100" t="76200" r="0" b="95250"/>
                <wp:wrapNone/>
                <wp:docPr id="76" name="Straight Arrow Connector 76"/>
                <wp:cNvGraphicFramePr/>
                <a:graphic xmlns:a="http://schemas.openxmlformats.org/drawingml/2006/main">
                  <a:graphicData uri="http://schemas.microsoft.com/office/word/2010/wordprocessingShape">
                    <wps:wsp>
                      <wps:cNvCnPr/>
                      <wps:spPr>
                        <a:xfrm flipH="1">
                          <a:off x="0" y="0"/>
                          <a:ext cx="33458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C861C7" id="Straight Arrow Connector 76" o:spid="_x0000_s1026" type="#_x0000_t32" style="position:absolute;margin-left:370.8pt;margin-top:17.8pt;width:26.35pt;height:0;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9920" behindDoc="0" locked="0" layoutInCell="1" allowOverlap="1">
                <wp:simplePos x="0" y="0"/>
                <wp:positionH relativeFrom="column">
                  <wp:posOffset>1147369</wp:posOffset>
                </wp:positionH>
                <wp:positionV relativeFrom="paragraph">
                  <wp:posOffset>226136</wp:posOffset>
                </wp:positionV>
                <wp:extent cx="327025" cy="375351"/>
                <wp:effectExtent l="0" t="0" r="53975" b="62865"/>
                <wp:wrapNone/>
                <wp:docPr id="70" name="Straight Arrow Connector 70"/>
                <wp:cNvGraphicFramePr/>
                <a:graphic xmlns:a="http://schemas.openxmlformats.org/drawingml/2006/main">
                  <a:graphicData uri="http://schemas.microsoft.com/office/word/2010/wordprocessingShape">
                    <wps:wsp>
                      <wps:cNvCnPr/>
                      <wps:spPr>
                        <a:xfrm>
                          <a:off x="0" y="0"/>
                          <a:ext cx="327025" cy="3753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AA60C7" id="Straight Arrow Connector 70" o:spid="_x0000_s1026" type="#_x0000_t32" style="position:absolute;margin-left:90.35pt;margin-top:17.8pt;width:25.75pt;height:29.5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&#1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7872" behindDoc="0" locked="0" layoutInCell="1" allowOverlap="1">
                <wp:simplePos x="0" y="0"/>
                <wp:positionH relativeFrom="column">
                  <wp:posOffset>3051232</wp:posOffset>
                </wp:positionH>
                <wp:positionV relativeFrom="paragraph">
                  <wp:posOffset>35104</wp:posOffset>
                </wp:positionV>
                <wp:extent cx="1658203" cy="470535"/>
                <wp:effectExtent l="0" t="0" r="18415" b="24765"/>
                <wp:wrapNone/>
                <wp:docPr id="68" name="Text Box 68"/>
                <wp:cNvGraphicFramePr/>
                <a:graphic xmlns:a="http://schemas.openxmlformats.org/drawingml/2006/main">
                  <a:graphicData uri="http://schemas.microsoft.com/office/word/2010/wordprocessingShape">
                    <wps:wsp>
                      <wps:cNvSpPr txBox="1"/>
                      <wps:spPr>
                        <a:xfrm>
                          <a:off x="0" y="0"/>
                          <a:ext cx="1658203" cy="4705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K circulant – Kc (un singur ciclu de 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8" o:spid="_x0000_s1042" type="#_x0000_t202" style="position:absolute;margin-left:240.25pt;margin-top:2.75pt;width:130.55pt;height:37.05pt;z-index:2517278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" fillcolor="white [3201]" strokeweight=".5pt">
                <v:textbox>
                  <w:txbxContent>
                    <w:p w:rsidR="006A68DC" w:rsidRDefault="006A68DC">
                      <w:r>
                        <w:t>K circulant – Kc (un singur ciclu de Q)</w:t>
                      </w:r>
                    </w:p>
                  </w:txbxContent>
                </v:textbox>
              </v:shape>
            </w:pict>
          </mc:Fallback>
        </mc:AlternateContent>
      </w:r>
      <w:r w:rsidR="00006273" w:rsidRPr="00275BCB">
        <w:rPr>
          <w:rFonts w:ascii="Times New Roman" w:hAnsi="Times New Roman" w:cs="Times New Roman"/>
          <w:noProof/>
          <w:sz w:val="24"/>
          <w:szCs w:val="24"/>
          <w:lang w:eastAsia="ro-RO"/>
        </w:rPr>
        <mc:AlternateContent>
          <mc:Choice Requires="wps">
            <w:drawing>
              <wp:anchor distT="0" distB="0" distL="114300" distR="114300" simplePos="0" relativeHeight="251723776" behindDoc="0" locked="0" layoutInCell="1" allowOverlap="1">
                <wp:simplePos x="0" y="0"/>
                <wp:positionH relativeFrom="column">
                  <wp:posOffset>48724</wp:posOffset>
                </wp:positionH>
                <wp:positionV relativeFrom="paragraph">
                  <wp:posOffset>35105</wp:posOffset>
                </wp:positionV>
                <wp:extent cx="1098645" cy="470848"/>
                <wp:effectExtent l="0" t="0" r="25400" b="24765"/>
                <wp:wrapNone/>
                <wp:docPr id="64" name="Text Box 64"/>
                <wp:cNvGraphicFramePr/>
                <a:graphic xmlns:a="http://schemas.openxmlformats.org/drawingml/2006/main">
                  <a:graphicData uri="http://schemas.microsoft.com/office/word/2010/wordprocessingShape">
                    <wps:wsp>
                      <wps:cNvSpPr txBox="1"/>
                      <wps:spPr>
                        <a:xfrm>
                          <a:off x="0" y="0"/>
                          <a:ext cx="1098645" cy="47084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K – economic (activ bilanț)</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4" o:spid="_x0000_s1043" type="#_x0000_t202" style="position:absolute;margin-left:3.85pt;margin-top:2.75pt;width:86.5pt;height:37.05pt;z-index:2517237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" fillcolor="white [3201]" strokeweight=".5pt">
                <v:textbox>
                  <w:txbxContent>
                    <w:p w:rsidR="006A68DC" w:rsidRDefault="006A68DC">
                      <w:r>
                        <w:t>K – economic (activ bilanț)</w:t>
                      </w:r>
                    </w:p>
                  </w:txbxContent>
                </v:textbox>
              </v:shape>
            </w:pict>
          </mc:Fallback>
        </mc:AlternateContent>
      </w:r>
    </w:p>
    <w:p w:rsidR="00543F64" w:rsidRPr="00275BCB" w:rsidRDefault="00006273"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25824" behindDoc="0" locked="0" layoutInCell="1" allowOverlap="1">
                <wp:simplePos x="0" y="0"/>
                <wp:positionH relativeFrom="column">
                  <wp:posOffset>1474915</wp:posOffset>
                </wp:positionH>
                <wp:positionV relativeFrom="paragraph">
                  <wp:posOffset>30878</wp:posOffset>
                </wp:positionV>
                <wp:extent cx="1283050" cy="457200"/>
                <wp:effectExtent l="0" t="0" r="12700" b="19050"/>
                <wp:wrapNone/>
                <wp:docPr id="66" name="Text Box 66"/>
                <wp:cNvGraphicFramePr/>
                <a:graphic xmlns:a="http://schemas.openxmlformats.org/drawingml/2006/main">
                  <a:graphicData uri="http://schemas.microsoft.com/office/word/2010/wordprocessingShape">
                    <wps:wsp>
                      <wps:cNvSpPr txBox="1"/>
                      <wps:spPr>
                        <a:xfrm>
                          <a:off x="0" y="0"/>
                          <a:ext cx="1283050" cy="4572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K bănesc – Kb (participă indirect)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66" o:spid="_x0000_s1044" type="#_x0000_t202" style="position:absolute;margin-left:116.15pt;margin-top:2.45pt;width:101.05pt;height:36pt;z-index:2517258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" fillcolor="white [3201]" strokeweight=".5pt">
                <v:textbox>
                  <w:txbxContent>
                    <w:p w:rsidR="006A68DC" w:rsidRDefault="006A68DC">
                      <w:r>
                        <w:t>K bănesc – Kb (participă indirect)</w:t>
                      </w:r>
                    </w:p>
                  </w:txbxContent>
                </v:textbox>
              </v:shape>
            </w:pict>
          </mc:Fallback>
        </mc:AlternateContent>
      </w:r>
    </w:p>
    <w:p w:rsidR="00543F64" w:rsidRPr="00275BCB" w:rsidRDefault="006163D6" w:rsidP="005607A2">
      <w:pPr>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2992" behindDoc="0" locked="0" layoutInCell="1" allowOverlap="1">
                <wp:simplePos x="0" y="0"/>
                <wp:positionH relativeFrom="column">
                  <wp:posOffset>2757805</wp:posOffset>
                </wp:positionH>
                <wp:positionV relativeFrom="paragraph">
                  <wp:posOffset>67594</wp:posOffset>
                </wp:positionV>
                <wp:extent cx="2286000" cy="13648"/>
                <wp:effectExtent l="0" t="0" r="19050" b="24765"/>
                <wp:wrapNone/>
                <wp:docPr id="73" name="Straight Connector 73"/>
                <wp:cNvGraphicFramePr/>
                <a:graphic xmlns:a="http://schemas.openxmlformats.org/drawingml/2006/main">
                  <a:graphicData uri="http://schemas.microsoft.com/office/word/2010/wordprocessingShape">
                    <wps:wsp>
                      <wps:cNvCnPr/>
                      <wps:spPr>
                        <a:xfrm flipV="1">
                          <a:off x="0" y="0"/>
                          <a:ext cx="2286000" cy="1364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45146E" id="Straight Connector 73" o:spid="_x0000_s1026" style="position:absolute;flip:y;z-index:251732992;visibility:visible;mso-wrap-style:square;mso-wrap-distance-left:9pt;mso-wrap-distance-top:0;mso-wrap-distance-right:9pt;mso-wrap-distance-bottom:0;mso-position-horizontal:absolute;mso-position-horizontal-relative:text;mso-position-vertical:absolute;mso-position-vertical-relative:text" from="217.15pt,5.3pt" to="397.15pt,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" strokecolor="#5b9bd5 [3204]" strokeweight=".5pt">
                <v:stroke joinstyle="miter"/>
              </v:line>
            </w:pict>
          </mc:Fallback>
        </mc:AlternateContent>
      </w:r>
    </w:p>
    <w:p w:rsidR="00543F64" w:rsidRPr="00275BCB" w:rsidRDefault="00543F64" w:rsidP="005607A2">
      <w:pPr>
        <w:rPr>
          <w:rFonts w:ascii="Times New Roman" w:hAnsi="Times New Roman" w:cs="Times New Roman"/>
          <w:sz w:val="24"/>
          <w:szCs w:val="24"/>
        </w:rPr>
      </w:pPr>
    </w:p>
    <w:p w:rsidR="00543F64" w:rsidRPr="00275BCB" w:rsidRDefault="00543F64" w:rsidP="005607A2">
      <w:pPr>
        <w:rPr>
          <w:rFonts w:ascii="Times New Roman" w:hAnsi="Times New Roman" w:cs="Times New Roman"/>
          <w:sz w:val="24"/>
          <w:szCs w:val="24"/>
        </w:rPr>
      </w:pPr>
    </w:p>
    <w:p w:rsidR="00543F64" w:rsidRPr="00275BCB" w:rsidRDefault="00543F64" w:rsidP="005607A2">
      <w:pPr>
        <w:rPr>
          <w:rFonts w:ascii="Times New Roman" w:hAnsi="Times New Roman" w:cs="Times New Roman"/>
          <w:sz w:val="24"/>
          <w:szCs w:val="24"/>
        </w:rPr>
      </w:pPr>
    </w:p>
    <w:p w:rsidR="005607A2" w:rsidRPr="00275BCB" w:rsidRDefault="00543F64" w:rsidP="005607A2">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lastRenderedPageBreak/>
        <w:t>Structura capitalului</w:t>
      </w:r>
    </w:p>
    <w:p w:rsidR="00543F64" w:rsidRPr="00275BCB" w:rsidRDefault="00543F64" w:rsidP="00543F64">
      <w:pPr>
        <w:pStyle w:val="Listparagraf"/>
        <w:spacing w:after="0" w:line="240" w:lineRule="auto"/>
        <w:jc w:val="both"/>
        <w:rPr>
          <w:rFonts w:ascii="Times New Roman" w:hAnsi="Times New Roman" w:cs="Times New Roman"/>
          <w:sz w:val="24"/>
          <w:szCs w:val="24"/>
        </w:rPr>
      </w:pPr>
      <w:r w:rsidRPr="00275BCB">
        <w:rPr>
          <w:noProof/>
          <w:lang w:eastAsia="ro-RO"/>
        </w:rPr>
        <mc:AlternateContent>
          <mc:Choice Requires="wps">
            <w:drawing>
              <wp:anchor distT="0" distB="0" distL="114300" distR="114300" simplePos="0" relativeHeight="251687936" behindDoc="0" locked="0" layoutInCell="1" allowOverlap="1" wp14:anchorId="15A7DDBC" wp14:editId="63F23702">
                <wp:simplePos x="0" y="0"/>
                <wp:positionH relativeFrom="column">
                  <wp:posOffset>-599872</wp:posOffset>
                </wp:positionH>
                <wp:positionV relativeFrom="paragraph">
                  <wp:posOffset>112268</wp:posOffset>
                </wp:positionV>
                <wp:extent cx="1059815" cy="672998"/>
                <wp:effectExtent l="0" t="0" r="26035" b="13335"/>
                <wp:wrapNone/>
                <wp:docPr id="28" name="Rectangle 28"/>
                <wp:cNvGraphicFramePr/>
                <a:graphic xmlns:a="http://schemas.openxmlformats.org/drawingml/2006/main">
                  <a:graphicData uri="http://schemas.microsoft.com/office/word/2010/wordprocessingShape">
                    <wps:wsp>
                      <wps:cNvSpPr/>
                      <wps:spPr>
                        <a:xfrm>
                          <a:off x="0" y="0"/>
                          <a:ext cx="1059815" cy="672998"/>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8DC" w:rsidRPr="00A737D1" w:rsidRDefault="006A68DC" w:rsidP="00543F64">
                            <w:pPr>
                              <w:jc w:val="center"/>
                              <w:rPr>
                                <w:rFonts w:ascii="Times New Roman" w:hAnsi="Times New Roman" w:cs="Times New Roman"/>
                                <w:sz w:val="16"/>
                                <w:szCs w:val="16"/>
                                <w:lang w:val="fr-FR"/>
                              </w:rPr>
                            </w:pPr>
                            <w:r w:rsidRPr="00A737D1">
                              <w:rPr>
                                <w:rFonts w:ascii="Times New Roman" w:hAnsi="Times New Roman" w:cs="Times New Roman"/>
                                <w:sz w:val="16"/>
                                <w:szCs w:val="16"/>
                                <w:lang w:val="fr-FR"/>
                              </w:rPr>
                              <w:t>Arata averea sau patrimoniu firmei (unde se regas</w:t>
                            </w:r>
                            <w:r>
                              <w:rPr>
                                <w:rFonts w:ascii="Times New Roman" w:hAnsi="Times New Roman" w:cs="Times New Roman"/>
                                <w:sz w:val="16"/>
                                <w:szCs w:val="16"/>
                                <w:lang w:val="fr-FR"/>
                              </w:rPr>
                              <w:t>esc banii investiti)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A7DDBC" id="Rectangle 28" o:spid="_x0000_s1045" style="position:absolute;left:0;text-align:left;margin-left:-47.25pt;margin-top:8.85pt;width:83.45pt;height:53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" fillcolor="white [3201]" strokecolor="#70ad47 [3209]" strokeweight="1pt">
                <v:textbox>
                  <w:txbxContent>
                    <w:p w:rsidR="006A68DC" w:rsidRPr="00A737D1" w:rsidRDefault="006A68DC" w:rsidP="00543F64">
                      <w:pPr>
                        <w:jc w:val="center"/>
                        <w:rPr>
                          <w:rFonts w:ascii="Times New Roman" w:hAnsi="Times New Roman" w:cs="Times New Roman"/>
                          <w:sz w:val="16"/>
                          <w:szCs w:val="16"/>
                          <w:lang w:val="fr-FR"/>
                        </w:rPr>
                      </w:pPr>
                      <w:r w:rsidRPr="00A737D1">
                        <w:rPr>
                          <w:rFonts w:ascii="Times New Roman" w:hAnsi="Times New Roman" w:cs="Times New Roman"/>
                          <w:sz w:val="16"/>
                          <w:szCs w:val="16"/>
                          <w:lang w:val="fr-FR"/>
                        </w:rPr>
                        <w:t>Arata averea sau patrimoniu firmei (unde se regas</w:t>
                      </w:r>
                      <w:r>
                        <w:rPr>
                          <w:rFonts w:ascii="Times New Roman" w:hAnsi="Times New Roman" w:cs="Times New Roman"/>
                          <w:sz w:val="16"/>
                          <w:szCs w:val="16"/>
                          <w:lang w:val="fr-FR"/>
                        </w:rPr>
                        <w:t>esc banii investiti)</w:t>
                      </w:r>
                    </w:p>
                  </w:txbxContent>
                </v:textbox>
              </v:rect>
            </w:pict>
          </mc:Fallback>
        </mc:AlternateContent>
      </w:r>
      <w:r w:rsidRPr="00275BCB">
        <w:rPr>
          <w:noProof/>
          <w:lang w:eastAsia="ro-RO"/>
        </w:rPr>
        <mc:AlternateContent>
          <mc:Choice Requires="wps">
            <w:drawing>
              <wp:anchor distT="0" distB="0" distL="114300" distR="114300" simplePos="0" relativeHeight="251689984" behindDoc="0" locked="0" layoutInCell="1" allowOverlap="1" wp14:anchorId="5E352D07" wp14:editId="390D5590">
                <wp:simplePos x="0" y="0"/>
                <wp:positionH relativeFrom="column">
                  <wp:posOffset>5259603</wp:posOffset>
                </wp:positionH>
                <wp:positionV relativeFrom="paragraph">
                  <wp:posOffset>112268</wp:posOffset>
                </wp:positionV>
                <wp:extent cx="1184605" cy="841248"/>
                <wp:effectExtent l="0" t="0" r="15875" b="16510"/>
                <wp:wrapNone/>
                <wp:docPr id="29" name="Rectangle 29"/>
                <wp:cNvGraphicFramePr/>
                <a:graphic xmlns:a="http://schemas.openxmlformats.org/drawingml/2006/main">
                  <a:graphicData uri="http://schemas.microsoft.com/office/word/2010/wordprocessingShape">
                    <wps:wsp>
                      <wps:cNvSpPr/>
                      <wps:spPr>
                        <a:xfrm>
                          <a:off x="0" y="0"/>
                          <a:ext cx="1184605" cy="841248"/>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8DC" w:rsidRPr="00A737D1" w:rsidRDefault="006A68DC" w:rsidP="00543F64">
                            <w:pPr>
                              <w:jc w:val="center"/>
                              <w:rPr>
                                <w:rFonts w:ascii="Times New Roman" w:hAnsi="Times New Roman" w:cs="Times New Roman"/>
                                <w:sz w:val="16"/>
                                <w:szCs w:val="16"/>
                                <w:lang w:val="fr-FR"/>
                              </w:rPr>
                            </w:pPr>
                            <w:r w:rsidRPr="00A737D1">
                              <w:rPr>
                                <w:rFonts w:ascii="Times New Roman" w:hAnsi="Times New Roman" w:cs="Times New Roman"/>
                                <w:sz w:val="16"/>
                                <w:szCs w:val="16"/>
                                <w:lang w:val="fr-FR"/>
                              </w:rPr>
                              <w:t xml:space="preserve">Arata </w:t>
                            </w:r>
                            <w:r>
                              <w:rPr>
                                <w:rFonts w:ascii="Times New Roman" w:hAnsi="Times New Roman" w:cs="Times New Roman"/>
                                <w:sz w:val="16"/>
                                <w:szCs w:val="16"/>
                                <w:lang w:val="fr-FR"/>
                              </w:rPr>
                              <w:t>sursa fondurilor care ajuta la desfasurarea activitatii (de unde vin banii in firma si cui datoreaza firma bani)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352D07" id="Rectangle 29" o:spid="_x0000_s1046" style="position:absolute;left:0;text-align:left;margin-left:414.15pt;margin-top:8.85pt;width:93.3pt;height:66.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" fillcolor="white [3201]" strokecolor="#70ad47 [3209]" strokeweight="1pt">
                <v:textbox>
                  <w:txbxContent>
                    <w:p w:rsidR="006A68DC" w:rsidRPr="00A737D1" w:rsidRDefault="006A68DC" w:rsidP="00543F64">
                      <w:pPr>
                        <w:jc w:val="center"/>
                        <w:rPr>
                          <w:rFonts w:ascii="Times New Roman" w:hAnsi="Times New Roman" w:cs="Times New Roman"/>
                          <w:sz w:val="16"/>
                          <w:szCs w:val="16"/>
                          <w:lang w:val="fr-FR"/>
                        </w:rPr>
                      </w:pPr>
                      <w:r w:rsidRPr="00A737D1">
                        <w:rPr>
                          <w:rFonts w:ascii="Times New Roman" w:hAnsi="Times New Roman" w:cs="Times New Roman"/>
                          <w:sz w:val="16"/>
                          <w:szCs w:val="16"/>
                          <w:lang w:val="fr-FR"/>
                        </w:rPr>
                        <w:t xml:space="preserve">Arata </w:t>
                      </w:r>
                      <w:r>
                        <w:rPr>
                          <w:rFonts w:ascii="Times New Roman" w:hAnsi="Times New Roman" w:cs="Times New Roman"/>
                          <w:sz w:val="16"/>
                          <w:szCs w:val="16"/>
                          <w:lang w:val="fr-FR"/>
                        </w:rPr>
                        <w:t>sursa fondurilor care ajuta la desfasurarea activitatii (de unde vin banii in firma si cui datoreaza firma bani)</w:t>
                      </w:r>
                    </w:p>
                  </w:txbxContent>
                </v:textbox>
              </v:rect>
            </w:pict>
          </mc:Fallback>
        </mc:AlternateContent>
      </w:r>
    </w:p>
    <w:p w:rsidR="00543F64" w:rsidRPr="00275BCB" w:rsidRDefault="00543F64" w:rsidP="00543F64">
      <w:pPr>
        <w:pStyle w:val="Listparagraf"/>
        <w:numPr>
          <w:ilvl w:val="0"/>
          <w:numId w:val="3"/>
        </w:numPr>
        <w:spacing w:after="0" w:line="240" w:lineRule="auto"/>
        <w:jc w:val="both"/>
        <w:rPr>
          <w:rFonts w:ascii="Times New Roman" w:hAnsi="Times New Roman" w:cs="Times New Roman"/>
          <w:sz w:val="24"/>
          <w:szCs w:val="24"/>
        </w:rPr>
      </w:pPr>
    </w:p>
    <w:p w:rsidR="00543F64" w:rsidRPr="00275BCB" w:rsidRDefault="00543F64" w:rsidP="00543F64">
      <w:pPr>
        <w:pStyle w:val="Listparagraf"/>
        <w:spacing w:after="0" w:line="240" w:lineRule="auto"/>
        <w:rPr>
          <w:rFonts w:ascii="Times New Roman" w:hAnsi="Times New Roman" w:cs="Times New Roman"/>
          <w:b/>
          <w:sz w:val="24"/>
          <w:szCs w:val="24"/>
        </w:rPr>
      </w:pPr>
    </w:p>
    <w:p w:rsidR="00543F64" w:rsidRPr="00275BCB" w:rsidRDefault="00CB5C7A" w:rsidP="00543F64">
      <w:pPr>
        <w:pStyle w:val="Listparagraf"/>
        <w:spacing w:after="0" w:line="240" w:lineRule="auto"/>
        <w:jc w:val="center"/>
        <w:rPr>
          <w:rFonts w:ascii="Times New Roman" w:hAnsi="Times New Roman" w:cs="Times New Roman"/>
          <w:b/>
          <w:sz w:val="24"/>
          <w:szCs w:val="24"/>
        </w:rPr>
      </w:pPr>
      <w:r w:rsidRPr="00275BCB">
        <w:rPr>
          <w:noProof/>
          <w:sz w:val="24"/>
          <w:szCs w:val="24"/>
          <w:lang w:eastAsia="ro-RO"/>
        </w:rPr>
        <mc:AlternateContent>
          <mc:Choice Requires="wps">
            <w:drawing>
              <wp:anchor distT="0" distB="0" distL="114300" distR="114300" simplePos="0" relativeHeight="251691008" behindDoc="0" locked="0" layoutInCell="1" allowOverlap="1" wp14:anchorId="2A7B9FC2" wp14:editId="63ACA293">
                <wp:simplePos x="0" y="0"/>
                <wp:positionH relativeFrom="column">
                  <wp:posOffset>5010785</wp:posOffset>
                </wp:positionH>
                <wp:positionV relativeFrom="paragraph">
                  <wp:posOffset>130175</wp:posOffset>
                </wp:positionV>
                <wp:extent cx="248285" cy="299720"/>
                <wp:effectExtent l="19050" t="76200" r="0" b="100330"/>
                <wp:wrapNone/>
                <wp:docPr id="40" name="Elbow Connector 40"/>
                <wp:cNvGraphicFramePr/>
                <a:graphic xmlns:a="http://schemas.openxmlformats.org/drawingml/2006/main">
                  <a:graphicData uri="http://schemas.microsoft.com/office/word/2010/wordprocessingShape">
                    <wps:wsp>
                      <wps:cNvCnPr/>
                      <wps:spPr>
                        <a:xfrm flipH="1">
                          <a:off x="0" y="0"/>
                          <a:ext cx="248285" cy="29972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91DADB"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0" o:spid="_x0000_s1026" type="#_x0000_t34" style="position:absolute;margin-left:394.55pt;margin-top:10.25pt;width:19.55pt;height:23.6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" strokecolor="black [3200]" strokeweight=".5pt">
                <v:stroke startarrow="block" endarrow="block"/>
              </v:shape>
            </w:pict>
          </mc:Fallback>
        </mc:AlternateContent>
      </w:r>
      <w:r w:rsidRPr="00275BCB">
        <w:rPr>
          <w:noProof/>
          <w:sz w:val="24"/>
          <w:szCs w:val="24"/>
          <w:lang w:eastAsia="ro-RO"/>
        </w:rPr>
        <mc:AlternateContent>
          <mc:Choice Requires="wps">
            <w:drawing>
              <wp:anchor distT="0" distB="0" distL="114300" distR="114300" simplePos="0" relativeHeight="251688960" behindDoc="0" locked="0" layoutInCell="1" allowOverlap="1" wp14:anchorId="70E5DE15" wp14:editId="3D85AF0F">
                <wp:simplePos x="0" y="0"/>
                <wp:positionH relativeFrom="column">
                  <wp:posOffset>459105</wp:posOffset>
                </wp:positionH>
                <wp:positionV relativeFrom="paragraph">
                  <wp:posOffset>165735</wp:posOffset>
                </wp:positionV>
                <wp:extent cx="248285" cy="262890"/>
                <wp:effectExtent l="38100" t="76200" r="56515" b="99060"/>
                <wp:wrapNone/>
                <wp:docPr id="41" name="Elbow Connector 41"/>
                <wp:cNvGraphicFramePr/>
                <a:graphic xmlns:a="http://schemas.openxmlformats.org/drawingml/2006/main">
                  <a:graphicData uri="http://schemas.microsoft.com/office/word/2010/wordprocessingShape">
                    <wps:wsp>
                      <wps:cNvCnPr/>
                      <wps:spPr>
                        <a:xfrm>
                          <a:off x="0" y="0"/>
                          <a:ext cx="248285" cy="262890"/>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DEB8FE8" id="Elbow Connector 41" o:spid="_x0000_s1026" type="#_x0000_t34" style="position:absolute;margin-left:36.15pt;margin-top:13.05pt;width:19.55pt;height:20.7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" strokecolor="black [3200]" strokeweight=".5pt">
                <v:stroke startarrow="block" endarrow="block"/>
              </v:shape>
            </w:pict>
          </mc:Fallback>
        </mc:AlternateContent>
      </w:r>
      <w:r w:rsidR="00B03211" w:rsidRPr="00275BCB">
        <w:rPr>
          <w:rFonts w:ascii="Times New Roman" w:hAnsi="Times New Roman" w:cs="Times New Roman"/>
          <w:b/>
          <w:sz w:val="24"/>
          <w:szCs w:val="24"/>
        </w:rPr>
        <w:t>Bilanțul</w:t>
      </w:r>
      <w:r w:rsidR="00543F64" w:rsidRPr="00275BCB">
        <w:rPr>
          <w:rFonts w:ascii="Times New Roman" w:hAnsi="Times New Roman" w:cs="Times New Roman"/>
          <w:b/>
          <w:sz w:val="24"/>
          <w:szCs w:val="24"/>
        </w:rPr>
        <w:t xml:space="preserve"> contabil simplificat</w:t>
      </w:r>
    </w:p>
    <w:p w:rsidR="00543F64" w:rsidRPr="00275BCB" w:rsidRDefault="00543F64" w:rsidP="00543F64">
      <w:pPr>
        <w:pStyle w:val="Listparagraf"/>
        <w:spacing w:after="0" w:line="240" w:lineRule="auto"/>
        <w:rPr>
          <w:rFonts w:ascii="Times New Roman" w:hAnsi="Times New Roman" w:cs="Times New Roman"/>
          <w:b/>
          <w:sz w:val="24"/>
          <w:szCs w:val="24"/>
        </w:rPr>
      </w:pPr>
      <w:r w:rsidRPr="00275BCB">
        <w:rPr>
          <w:noProof/>
          <w:lang w:eastAsia="ro-RO"/>
        </w:rPr>
        <mc:AlternateContent>
          <mc:Choice Requires="wps">
            <w:drawing>
              <wp:anchor distT="0" distB="0" distL="114300" distR="114300" simplePos="0" relativeHeight="251711488" behindDoc="0" locked="0" layoutInCell="1" allowOverlap="1" wp14:anchorId="4F983DFE" wp14:editId="1E8F1A75">
                <wp:simplePos x="0" y="0"/>
                <wp:positionH relativeFrom="column">
                  <wp:posOffset>5259603</wp:posOffset>
                </wp:positionH>
                <wp:positionV relativeFrom="paragraph">
                  <wp:posOffset>2556459</wp:posOffset>
                </wp:positionV>
                <wp:extent cx="1141172" cy="351130"/>
                <wp:effectExtent l="0" t="0" r="20955" b="11430"/>
                <wp:wrapNone/>
                <wp:docPr id="30" name="Rectangle 30"/>
                <wp:cNvGraphicFramePr/>
                <a:graphic xmlns:a="http://schemas.openxmlformats.org/drawingml/2006/main">
                  <a:graphicData uri="http://schemas.microsoft.com/office/word/2010/wordprocessingShape">
                    <wps:wsp>
                      <wps:cNvSpPr/>
                      <wps:spPr>
                        <a:xfrm>
                          <a:off x="0" y="0"/>
                          <a:ext cx="1141172" cy="351130"/>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8DC" w:rsidRPr="002B55FF" w:rsidRDefault="006A68DC"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Apar rar, pentru bunuri particulare</w:t>
                            </w:r>
                          </w:p>
                          <w:p w:rsidR="006A68DC" w:rsidRDefault="006A68DC" w:rsidP="00543F6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983DFE" id="Rectangle 30" o:spid="_x0000_s1047" style="position:absolute;left:0;text-align:left;margin-left:414.15pt;margin-top:201.3pt;width:89.85pt;height:27.6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" fillcolor="white [3201]" strokecolor="#70ad47 [3209]" strokeweight="1pt">
                <v:textbox>
                  <w:txbxContent>
                    <w:p w:rsidR="006A68DC" w:rsidRPr="002B55FF" w:rsidRDefault="006A68DC"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Apar rar, pentru bunuri particulare</w:t>
                      </w:r>
                    </w:p>
                    <w:p w:rsidR="006A68DC" w:rsidRDefault="006A68DC" w:rsidP="00543F64">
                      <w:pPr>
                        <w:jc w:val="center"/>
                      </w:pPr>
                    </w:p>
                  </w:txbxContent>
                </v:textbox>
              </v:rect>
            </w:pict>
          </mc:Fallback>
        </mc:AlternateContent>
      </w:r>
      <w:r w:rsidRPr="00275BCB">
        <w:rPr>
          <w:noProof/>
          <w:lang w:eastAsia="ro-RO"/>
        </w:rPr>
        <mc:AlternateContent>
          <mc:Choice Requires="wps">
            <w:drawing>
              <wp:anchor distT="0" distB="0" distL="114300" distR="114300" simplePos="0" relativeHeight="251709440" behindDoc="0" locked="0" layoutInCell="1" allowOverlap="1" wp14:anchorId="72F6C488" wp14:editId="7FDE80ED">
                <wp:simplePos x="0" y="0"/>
                <wp:positionH relativeFrom="column">
                  <wp:posOffset>5259603</wp:posOffset>
                </wp:positionH>
                <wp:positionV relativeFrom="paragraph">
                  <wp:posOffset>1949298</wp:posOffset>
                </wp:positionV>
                <wp:extent cx="1184275" cy="453542"/>
                <wp:effectExtent l="0" t="0" r="15875" b="22860"/>
                <wp:wrapNone/>
                <wp:docPr id="31" name="Rectangle 31"/>
                <wp:cNvGraphicFramePr/>
                <a:graphic xmlns:a="http://schemas.openxmlformats.org/drawingml/2006/main">
                  <a:graphicData uri="http://schemas.microsoft.com/office/word/2010/wordprocessingShape">
                    <wps:wsp>
                      <wps:cNvSpPr/>
                      <wps:spPr>
                        <a:xfrm>
                          <a:off x="0" y="0"/>
                          <a:ext cx="1184275" cy="453542"/>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8DC" w:rsidRPr="003C4F36" w:rsidRDefault="006A68DC"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Credite pentru investitii, imprumuturi obligatare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F6C488" id="Rectangle 31" o:spid="_x0000_s1048" style="position:absolute;left:0;text-align:left;margin-left:414.15pt;margin-top:153.5pt;width:93.25pt;height:35.7pt;z-index:2517094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" fillcolor="white [3201]" strokecolor="#70ad47 [3209]" strokeweight="1pt">
                <v:textbox>
                  <w:txbxContent>
                    <w:p w:rsidR="006A68DC" w:rsidRPr="003C4F36" w:rsidRDefault="006A68DC"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Credite pentru investitii, imprumuturi obligatare</w:t>
                      </w:r>
                    </w:p>
                  </w:txbxContent>
                </v:textbox>
              </v:rect>
            </w:pict>
          </mc:Fallback>
        </mc:AlternateContent>
      </w:r>
      <w:r w:rsidRPr="00275BCB">
        <w:rPr>
          <w:noProof/>
          <w:lang w:eastAsia="ro-RO"/>
        </w:rPr>
        <mc:AlternateContent>
          <mc:Choice Requires="wps">
            <w:drawing>
              <wp:anchor distT="0" distB="0" distL="114300" distR="114300" simplePos="0" relativeHeight="251707392" behindDoc="0" locked="0" layoutInCell="1" allowOverlap="1" wp14:anchorId="1604F71E" wp14:editId="5788E67B">
                <wp:simplePos x="0" y="0"/>
                <wp:positionH relativeFrom="column">
                  <wp:posOffset>5259603</wp:posOffset>
                </wp:positionH>
                <wp:positionV relativeFrom="paragraph">
                  <wp:posOffset>1429918</wp:posOffset>
                </wp:positionV>
                <wp:extent cx="1184275" cy="402336"/>
                <wp:effectExtent l="0" t="0" r="15875" b="17145"/>
                <wp:wrapNone/>
                <wp:docPr id="32" name="Rectangle 32"/>
                <wp:cNvGraphicFramePr/>
                <a:graphic xmlns:a="http://schemas.openxmlformats.org/drawingml/2006/main">
                  <a:graphicData uri="http://schemas.microsoft.com/office/word/2010/wordprocessingShape">
                    <wps:wsp>
                      <wps:cNvSpPr/>
                      <wps:spPr>
                        <a:xfrm>
                          <a:off x="0" y="0"/>
                          <a:ext cx="1184275" cy="402336"/>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8DC" w:rsidRPr="003C4F36" w:rsidRDefault="006A68DC" w:rsidP="00543F64">
                            <w:pPr>
                              <w:jc w:val="center"/>
                              <w:rPr>
                                <w:rFonts w:ascii="Times New Roman" w:hAnsi="Times New Roman" w:cs="Times New Roman"/>
                                <w:sz w:val="16"/>
                                <w:szCs w:val="16"/>
                                <w:lang w:val="fr-FR"/>
                              </w:rPr>
                            </w:pPr>
                            <w:r w:rsidRPr="003C4F36">
                              <w:rPr>
                                <w:rFonts w:ascii="Times New Roman" w:hAnsi="Times New Roman" w:cs="Times New Roman"/>
                                <w:sz w:val="16"/>
                                <w:szCs w:val="16"/>
                                <w:lang w:val="fr-FR"/>
                              </w:rPr>
                              <w:t>Credite de trezorerie, furnizori, salariati, fisc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604F71E" id="Rectangle 32" o:spid="_x0000_s1049" style="position:absolute;left:0;text-align:left;margin-left:414.15pt;margin-top:112.6pt;width:93.25pt;height:31.7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" fillcolor="white [3201]" strokecolor="#70ad47 [3209]" strokeweight="1pt">
                <v:textbox>
                  <w:txbxContent>
                    <w:p w:rsidR="006A68DC" w:rsidRPr="003C4F36" w:rsidRDefault="006A68DC" w:rsidP="00543F64">
                      <w:pPr>
                        <w:jc w:val="center"/>
                        <w:rPr>
                          <w:rFonts w:ascii="Times New Roman" w:hAnsi="Times New Roman" w:cs="Times New Roman"/>
                          <w:sz w:val="16"/>
                          <w:szCs w:val="16"/>
                          <w:lang w:val="fr-FR"/>
                        </w:rPr>
                      </w:pPr>
                      <w:r w:rsidRPr="003C4F36">
                        <w:rPr>
                          <w:rFonts w:ascii="Times New Roman" w:hAnsi="Times New Roman" w:cs="Times New Roman"/>
                          <w:sz w:val="16"/>
                          <w:szCs w:val="16"/>
                          <w:lang w:val="fr-FR"/>
                        </w:rPr>
                        <w:t>Credite de trezorerie, furnizori, salariati, fisc</w:t>
                      </w:r>
                    </w:p>
                  </w:txbxContent>
                </v:textbox>
              </v:rect>
            </w:pict>
          </mc:Fallback>
        </mc:AlternateContent>
      </w:r>
      <w:r w:rsidRPr="00275BCB">
        <w:rPr>
          <w:noProof/>
          <w:lang w:eastAsia="ro-RO"/>
        </w:rPr>
        <mc:AlternateContent>
          <mc:Choice Requires="wps">
            <w:drawing>
              <wp:anchor distT="0" distB="0" distL="114300" distR="114300" simplePos="0" relativeHeight="251706368" behindDoc="0" locked="0" layoutInCell="1" allowOverlap="1" wp14:anchorId="39FED972" wp14:editId="00E8BF50">
                <wp:simplePos x="0" y="0"/>
                <wp:positionH relativeFrom="column">
                  <wp:posOffset>5010887</wp:posOffset>
                </wp:positionH>
                <wp:positionV relativeFrom="paragraph">
                  <wp:posOffset>849479</wp:posOffset>
                </wp:positionV>
                <wp:extent cx="248666" cy="45719"/>
                <wp:effectExtent l="19050" t="57150" r="18415" b="88265"/>
                <wp:wrapNone/>
                <wp:docPr id="33" name="Straight Arrow Connector 33"/>
                <wp:cNvGraphicFramePr/>
                <a:graphic xmlns:a="http://schemas.openxmlformats.org/drawingml/2006/main">
                  <a:graphicData uri="http://schemas.microsoft.com/office/word/2010/wordprocessingShape">
                    <wps:wsp>
                      <wps:cNvCnPr/>
                      <wps:spPr>
                        <a:xfrm>
                          <a:off x="0" y="0"/>
                          <a:ext cx="248666"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3885A4B" id="Straight Arrow Connector 33" o:spid="_x0000_s1026" type="#_x0000_t32" style="position:absolute;margin-left:394.55pt;margin-top:66.9pt;width:19.6pt;height:3.6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" strokecolor="black [3200]" strokeweight=".5pt">
                <v:stroke startarrow="block" endarrow="block" joinstyle="miter"/>
              </v:shape>
            </w:pict>
          </mc:Fallback>
        </mc:AlternateContent>
      </w:r>
      <w:r w:rsidRPr="00275BCB">
        <w:rPr>
          <w:noProof/>
          <w:lang w:eastAsia="ro-RO"/>
        </w:rPr>
        <mc:AlternateContent>
          <mc:Choice Requires="wps">
            <w:drawing>
              <wp:anchor distT="0" distB="0" distL="114300" distR="114300" simplePos="0" relativeHeight="251705344" behindDoc="0" locked="0" layoutInCell="1" allowOverlap="1" wp14:anchorId="7C000BD1" wp14:editId="28D25421">
                <wp:simplePos x="0" y="0"/>
                <wp:positionH relativeFrom="column">
                  <wp:posOffset>5047463</wp:posOffset>
                </wp:positionH>
                <wp:positionV relativeFrom="paragraph">
                  <wp:posOffset>705714</wp:posOffset>
                </wp:positionV>
                <wp:extent cx="211709" cy="190195"/>
                <wp:effectExtent l="38100" t="38100" r="55245" b="57785"/>
                <wp:wrapNone/>
                <wp:docPr id="34" name="Straight Arrow Connector 34"/>
                <wp:cNvGraphicFramePr/>
                <a:graphic xmlns:a="http://schemas.openxmlformats.org/drawingml/2006/main">
                  <a:graphicData uri="http://schemas.microsoft.com/office/word/2010/wordprocessingShape">
                    <wps:wsp>
                      <wps:cNvCnPr/>
                      <wps:spPr>
                        <a:xfrm>
                          <a:off x="0" y="0"/>
                          <a:ext cx="211709" cy="19019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DD5E5A2" id="Straight Arrow Connector 34" o:spid="_x0000_s1026" type="#_x0000_t32" style="position:absolute;margin-left:397.45pt;margin-top:55.55pt;width:16.65pt;height:15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" strokecolor="black [3200]" strokeweight=".5pt">
                <v:stroke startarrow="block" endarrow="block" joinstyle="miter"/>
              </v:shape>
            </w:pict>
          </mc:Fallback>
        </mc:AlternateContent>
      </w:r>
      <w:r w:rsidRPr="00275BCB">
        <w:rPr>
          <w:noProof/>
          <w:lang w:eastAsia="ro-RO"/>
        </w:rPr>
        <mc:AlternateContent>
          <mc:Choice Requires="wps">
            <w:drawing>
              <wp:anchor distT="0" distB="0" distL="114300" distR="114300" simplePos="0" relativeHeight="251704320" behindDoc="0" locked="0" layoutInCell="1" allowOverlap="1" wp14:anchorId="27F2371A" wp14:editId="1238B45E">
                <wp:simplePos x="0" y="0"/>
                <wp:positionH relativeFrom="column">
                  <wp:posOffset>5259603</wp:posOffset>
                </wp:positionH>
                <wp:positionV relativeFrom="paragraph">
                  <wp:posOffset>815441</wp:posOffset>
                </wp:positionV>
                <wp:extent cx="1184275" cy="497433"/>
                <wp:effectExtent l="0" t="0" r="15875" b="17145"/>
                <wp:wrapNone/>
                <wp:docPr id="35" name="Rectangle 35"/>
                <wp:cNvGraphicFramePr/>
                <a:graphic xmlns:a="http://schemas.openxmlformats.org/drawingml/2006/main">
                  <a:graphicData uri="http://schemas.microsoft.com/office/word/2010/wordprocessingShape">
                    <wps:wsp>
                      <wps:cNvSpPr/>
                      <wps:spPr>
                        <a:xfrm>
                          <a:off x="0" y="0"/>
                          <a:ext cx="1184275" cy="497433"/>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8DC" w:rsidRPr="003C4F36" w:rsidRDefault="006A68DC" w:rsidP="00543F64">
                            <w:pPr>
                              <w:jc w:val="center"/>
                              <w:rPr>
                                <w:rFonts w:ascii="Times New Roman" w:hAnsi="Times New Roman" w:cs="Times New Roman"/>
                                <w:sz w:val="16"/>
                                <w:szCs w:val="16"/>
                                <w:lang w:val="fr-FR"/>
                              </w:rPr>
                            </w:pPr>
                            <w:r w:rsidRPr="003C4F36">
                              <w:rPr>
                                <w:rFonts w:ascii="Times New Roman" w:hAnsi="Times New Roman" w:cs="Times New Roman"/>
                                <w:sz w:val="16"/>
                                <w:szCs w:val="16"/>
                                <w:lang w:val="fr-FR"/>
                              </w:rPr>
                              <w:t>Sume blocate pentru situatii neprevazute (obligatoriu si optional)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7F2371A" id="Rectangle 35" o:spid="_x0000_s1050" style="position:absolute;left:0;text-align:left;margin-left:414.15pt;margin-top:64.2pt;width:93.25pt;height:39.15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" fillcolor="white [3201]" strokecolor="#70ad47 [3209]" strokeweight="1pt">
                <v:textbox>
                  <w:txbxContent>
                    <w:p w:rsidR="006A68DC" w:rsidRPr="003C4F36" w:rsidRDefault="006A68DC" w:rsidP="00543F64">
                      <w:pPr>
                        <w:jc w:val="center"/>
                        <w:rPr>
                          <w:rFonts w:ascii="Times New Roman" w:hAnsi="Times New Roman" w:cs="Times New Roman"/>
                          <w:sz w:val="16"/>
                          <w:szCs w:val="16"/>
                          <w:lang w:val="fr-FR"/>
                        </w:rPr>
                      </w:pPr>
                      <w:r w:rsidRPr="003C4F36">
                        <w:rPr>
                          <w:rFonts w:ascii="Times New Roman" w:hAnsi="Times New Roman" w:cs="Times New Roman"/>
                          <w:sz w:val="16"/>
                          <w:szCs w:val="16"/>
                          <w:lang w:val="fr-FR"/>
                        </w:rPr>
                        <w:t>Sume blocate pentru situatii neprevazute (obligatoriu si optional)</w:t>
                      </w:r>
                    </w:p>
                  </w:txbxContent>
                </v:textbox>
              </v:rect>
            </w:pict>
          </mc:Fallback>
        </mc:AlternateContent>
      </w:r>
      <w:r w:rsidRPr="00275BCB">
        <w:rPr>
          <w:noProof/>
          <w:lang w:eastAsia="ro-RO"/>
        </w:rPr>
        <mc:AlternateContent>
          <mc:Choice Requires="wps">
            <w:drawing>
              <wp:anchor distT="0" distB="0" distL="114300" distR="114300" simplePos="0" relativeHeight="251702272" behindDoc="0" locked="0" layoutInCell="1" allowOverlap="1" wp14:anchorId="246C3E69" wp14:editId="67A307D3">
                <wp:simplePos x="0" y="0"/>
                <wp:positionH relativeFrom="column">
                  <wp:posOffset>5259603</wp:posOffset>
                </wp:positionH>
                <wp:positionV relativeFrom="paragraph">
                  <wp:posOffset>361898</wp:posOffset>
                </wp:positionV>
                <wp:extent cx="1184275" cy="343815"/>
                <wp:effectExtent l="0" t="0" r="15875" b="18415"/>
                <wp:wrapNone/>
                <wp:docPr id="36" name="Rectangle 36"/>
                <wp:cNvGraphicFramePr/>
                <a:graphic xmlns:a="http://schemas.openxmlformats.org/drawingml/2006/main">
                  <a:graphicData uri="http://schemas.microsoft.com/office/word/2010/wordprocessingShape">
                    <wps:wsp>
                      <wps:cNvSpPr/>
                      <wps:spPr>
                        <a:xfrm>
                          <a:off x="0" y="0"/>
                          <a:ext cx="1184275" cy="343815"/>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8DC" w:rsidRPr="003C4F36" w:rsidRDefault="006A68DC" w:rsidP="00543F64">
                            <w:pPr>
                              <w:jc w:val="center"/>
                              <w:rPr>
                                <w:rFonts w:ascii="Times New Roman" w:hAnsi="Times New Roman" w:cs="Times New Roman"/>
                                <w:sz w:val="16"/>
                                <w:szCs w:val="16"/>
                                <w:lang w:val="en-US"/>
                              </w:rPr>
                            </w:pPr>
                            <w:r w:rsidRPr="003C4F36">
                              <w:rPr>
                                <w:rFonts w:ascii="Times New Roman" w:hAnsi="Times New Roman" w:cs="Times New Roman"/>
                                <w:sz w:val="16"/>
                                <w:szCs w:val="16"/>
                                <w:lang w:val="en-US"/>
                              </w:rPr>
                              <w:t>Banii</w:t>
                            </w:r>
                            <w:r>
                              <w:rPr>
                                <w:rFonts w:ascii="Times New Roman" w:hAnsi="Times New Roman" w:cs="Times New Roman"/>
                                <w:sz w:val="16"/>
                                <w:szCs w:val="16"/>
                                <w:lang w:val="en-US"/>
                              </w:rPr>
                              <w:t xml:space="preserve"> investiti de actionari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46C3E69" id="Rectangle 36" o:spid="_x0000_s1051" style="position:absolute;left:0;text-align:left;margin-left:414.15pt;margin-top:28.5pt;width:93.25pt;height:27.05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" fillcolor="white [3201]" strokecolor="#70ad47 [3209]" strokeweight="1pt">
                <v:textbox>
                  <w:txbxContent>
                    <w:p w:rsidR="006A68DC" w:rsidRPr="003C4F36" w:rsidRDefault="006A68DC" w:rsidP="00543F64">
                      <w:pPr>
                        <w:jc w:val="center"/>
                        <w:rPr>
                          <w:rFonts w:ascii="Times New Roman" w:hAnsi="Times New Roman" w:cs="Times New Roman"/>
                          <w:sz w:val="16"/>
                          <w:szCs w:val="16"/>
                          <w:lang w:val="en-US"/>
                        </w:rPr>
                      </w:pPr>
                      <w:r w:rsidRPr="003C4F36">
                        <w:rPr>
                          <w:rFonts w:ascii="Times New Roman" w:hAnsi="Times New Roman" w:cs="Times New Roman"/>
                          <w:sz w:val="16"/>
                          <w:szCs w:val="16"/>
                          <w:lang w:val="en-US"/>
                        </w:rPr>
                        <w:t>Banii</w:t>
                      </w:r>
                      <w:r>
                        <w:rPr>
                          <w:rFonts w:ascii="Times New Roman" w:hAnsi="Times New Roman" w:cs="Times New Roman"/>
                          <w:sz w:val="16"/>
                          <w:szCs w:val="16"/>
                          <w:lang w:val="en-US"/>
                        </w:rPr>
                        <w:t xml:space="preserve"> investiti de actionari</w:t>
                      </w:r>
                    </w:p>
                  </w:txbxContent>
                </v:textbox>
              </v:rect>
            </w:pict>
          </mc:Fallback>
        </mc:AlternateContent>
      </w:r>
      <w:r w:rsidRPr="00275BCB">
        <w:rPr>
          <w:noProof/>
          <w:lang w:eastAsia="ro-RO"/>
        </w:rPr>
        <mc:AlternateContent>
          <mc:Choice Requires="wps">
            <w:drawing>
              <wp:anchor distT="0" distB="0" distL="114300" distR="114300" simplePos="0" relativeHeight="251700224" behindDoc="0" locked="0" layoutInCell="1" allowOverlap="1" wp14:anchorId="74702701" wp14:editId="0D954D26">
                <wp:simplePos x="0" y="0"/>
                <wp:positionH relativeFrom="column">
                  <wp:posOffset>-599872</wp:posOffset>
                </wp:positionH>
                <wp:positionV relativeFrom="paragraph">
                  <wp:posOffset>2629611</wp:posOffset>
                </wp:positionV>
                <wp:extent cx="1052830" cy="343815"/>
                <wp:effectExtent l="0" t="0" r="13970" b="18415"/>
                <wp:wrapNone/>
                <wp:docPr id="37" name="Rectangle 37"/>
                <wp:cNvGraphicFramePr/>
                <a:graphic xmlns:a="http://schemas.openxmlformats.org/drawingml/2006/main">
                  <a:graphicData uri="http://schemas.microsoft.com/office/word/2010/wordprocessingShape">
                    <wps:wsp>
                      <wps:cNvSpPr/>
                      <wps:spPr>
                        <a:xfrm>
                          <a:off x="0" y="0"/>
                          <a:ext cx="1052830" cy="343815"/>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8DC" w:rsidRPr="002B55FF" w:rsidRDefault="006A68DC"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Apar rar, pentru bunuri particulare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702701" id="Rectangle 37" o:spid="_x0000_s1052" style="position:absolute;left:0;text-align:left;margin-left:-47.25pt;margin-top:207.05pt;width:82.9pt;height:27.0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" fillcolor="white [3201]" strokecolor="#70ad47 [3209]" strokeweight="1pt">
                <v:textbox>
                  <w:txbxContent>
                    <w:p w:rsidR="006A68DC" w:rsidRPr="002B55FF" w:rsidRDefault="006A68DC"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Apar rar, pentru bunuri particulare</w:t>
                      </w:r>
                    </w:p>
                  </w:txbxContent>
                </v:textbox>
              </v:rect>
            </w:pict>
          </mc:Fallback>
        </mc:AlternateContent>
      </w:r>
      <w:r w:rsidRPr="00275BCB">
        <w:rPr>
          <w:noProof/>
          <w:lang w:eastAsia="ro-RO"/>
        </w:rPr>
        <mc:AlternateContent>
          <mc:Choice Requires="wps">
            <w:drawing>
              <wp:anchor distT="0" distB="0" distL="114300" distR="114300" simplePos="0" relativeHeight="251701248" behindDoc="0" locked="0" layoutInCell="1" allowOverlap="1" wp14:anchorId="33BD60FB" wp14:editId="033E3D2D">
                <wp:simplePos x="0" y="0"/>
                <wp:positionH relativeFrom="column">
                  <wp:posOffset>460832</wp:posOffset>
                </wp:positionH>
                <wp:positionV relativeFrom="paragraph">
                  <wp:posOffset>2490622</wp:posOffset>
                </wp:positionV>
                <wp:extent cx="248285" cy="263348"/>
                <wp:effectExtent l="38100" t="76200" r="0" b="99060"/>
                <wp:wrapNone/>
                <wp:docPr id="38" name="Elbow Connector 38"/>
                <wp:cNvGraphicFramePr/>
                <a:graphic xmlns:a="http://schemas.openxmlformats.org/drawingml/2006/main">
                  <a:graphicData uri="http://schemas.microsoft.com/office/word/2010/wordprocessingShape">
                    <wps:wsp>
                      <wps:cNvCnPr/>
                      <wps:spPr>
                        <a:xfrm flipH="1">
                          <a:off x="0" y="0"/>
                          <a:ext cx="248285" cy="263348"/>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36B94E4"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8" o:spid="_x0000_s1026" type="#_x0000_t34" style="position:absolute;margin-left:36.3pt;margin-top:196.1pt;width:19.55pt;height:20.75pt;flip:x;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" strokecolor="black [3200]" strokeweight=".5pt">
                <v:stroke startarrow="block" endarrow="block"/>
              </v:shape>
            </w:pict>
          </mc:Fallback>
        </mc:AlternateContent>
      </w:r>
      <w:r w:rsidRPr="00275BCB">
        <w:rPr>
          <w:noProof/>
          <w:lang w:eastAsia="ro-RO"/>
        </w:rPr>
        <mc:AlternateContent>
          <mc:Choice Requires="wps">
            <w:drawing>
              <wp:anchor distT="0" distB="0" distL="114300" distR="114300" simplePos="0" relativeHeight="251698176" behindDoc="0" locked="0" layoutInCell="1" allowOverlap="1" wp14:anchorId="05BD9F79" wp14:editId="569B9A4F">
                <wp:simplePos x="0" y="0"/>
                <wp:positionH relativeFrom="column">
                  <wp:posOffset>-599872</wp:posOffset>
                </wp:positionH>
                <wp:positionV relativeFrom="paragraph">
                  <wp:posOffset>1590853</wp:posOffset>
                </wp:positionV>
                <wp:extent cx="1060450" cy="965606"/>
                <wp:effectExtent l="0" t="0" r="25400" b="25400"/>
                <wp:wrapNone/>
                <wp:docPr id="39" name="Rectangle 39"/>
                <wp:cNvGraphicFramePr/>
                <a:graphic xmlns:a="http://schemas.openxmlformats.org/drawingml/2006/main">
                  <a:graphicData uri="http://schemas.microsoft.com/office/word/2010/wordprocessingShape">
                    <wps:wsp>
                      <wps:cNvSpPr/>
                      <wps:spPr>
                        <a:xfrm>
                          <a:off x="0" y="0"/>
                          <a:ext cx="1060450" cy="965606"/>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8DC" w:rsidRPr="002B55FF" w:rsidRDefault="006A68DC" w:rsidP="00543F64">
                            <w:pPr>
                              <w:jc w:val="center"/>
                              <w:rPr>
                                <w:rFonts w:ascii="Times New Roman" w:hAnsi="Times New Roman" w:cs="Times New Roman"/>
                                <w:sz w:val="16"/>
                                <w:szCs w:val="16"/>
                                <w:lang w:val="fr-FR"/>
                              </w:rPr>
                            </w:pPr>
                            <w:r w:rsidRPr="002B55FF">
                              <w:rPr>
                                <w:rFonts w:ascii="Times New Roman" w:hAnsi="Times New Roman" w:cs="Times New Roman"/>
                                <w:sz w:val="16"/>
                                <w:szCs w:val="16"/>
                                <w:lang w:val="fr-FR"/>
                              </w:rPr>
                              <w:t>Arata capitalul circulant, direct productiv si structura acestuia</w:t>
                            </w:r>
                            <w:r>
                              <w:rPr>
                                <w:rFonts w:ascii="Times New Roman" w:hAnsi="Times New Roman" w:cs="Times New Roman"/>
                                <w:sz w:val="16"/>
                                <w:szCs w:val="16"/>
                                <w:lang w:val="fr-FR"/>
                              </w:rPr>
                              <w:t>. Marimea sa depinde de durata fluxurilor de productie</w:t>
                            </w:r>
                            <w:r w:rsidRPr="002B55FF">
                              <w:rPr>
                                <w:rFonts w:ascii="Times New Roman" w:hAnsi="Times New Roman" w:cs="Times New Roman"/>
                                <w:sz w:val="16"/>
                                <w:szCs w:val="16"/>
                                <w:lang w:val="fr-FR"/>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BD9F79" id="Rectangle 39" o:spid="_x0000_s1053" style="position:absolute;left:0;text-align:left;margin-left:-47.25pt;margin-top:125.25pt;width:83.5pt;height:76.0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" fillcolor="white [3201]" strokecolor="#70ad47 [3209]" strokeweight="1pt">
                <v:textbox>
                  <w:txbxContent>
                    <w:p w:rsidR="006A68DC" w:rsidRPr="002B55FF" w:rsidRDefault="006A68DC" w:rsidP="00543F64">
                      <w:pPr>
                        <w:jc w:val="center"/>
                        <w:rPr>
                          <w:rFonts w:ascii="Times New Roman" w:hAnsi="Times New Roman" w:cs="Times New Roman"/>
                          <w:sz w:val="16"/>
                          <w:szCs w:val="16"/>
                          <w:lang w:val="fr-FR"/>
                        </w:rPr>
                      </w:pPr>
                      <w:r w:rsidRPr="002B55FF">
                        <w:rPr>
                          <w:rFonts w:ascii="Times New Roman" w:hAnsi="Times New Roman" w:cs="Times New Roman"/>
                          <w:sz w:val="16"/>
                          <w:szCs w:val="16"/>
                          <w:lang w:val="fr-FR"/>
                        </w:rPr>
                        <w:t>Arata capitalul circulant, direct productiv si structura acestuia</w:t>
                      </w:r>
                      <w:r>
                        <w:rPr>
                          <w:rFonts w:ascii="Times New Roman" w:hAnsi="Times New Roman" w:cs="Times New Roman"/>
                          <w:sz w:val="16"/>
                          <w:szCs w:val="16"/>
                          <w:lang w:val="fr-FR"/>
                        </w:rPr>
                        <w:t>. Marimea sa depinde de durata fluxurilor de productie</w:t>
                      </w:r>
                      <w:r w:rsidRPr="002B55FF">
                        <w:rPr>
                          <w:rFonts w:ascii="Times New Roman" w:hAnsi="Times New Roman" w:cs="Times New Roman"/>
                          <w:sz w:val="16"/>
                          <w:szCs w:val="16"/>
                          <w:lang w:val="fr-FR"/>
                        </w:rPr>
                        <w:t xml:space="preserve"> </w:t>
                      </w:r>
                    </w:p>
                  </w:txbxContent>
                </v:textbox>
              </v:rect>
            </w:pict>
          </mc:Fallback>
        </mc:AlternateContent>
      </w:r>
      <w:r w:rsidRPr="00275BCB">
        <w:rPr>
          <w:noProof/>
          <w:sz w:val="24"/>
          <w:szCs w:val="24"/>
          <w:lang w:eastAsia="ro-RO"/>
        </w:rPr>
        <mc:AlternateContent>
          <mc:Choice Requires="wps">
            <w:drawing>
              <wp:anchor distT="0" distB="0" distL="114300" distR="114300" simplePos="0" relativeHeight="251699200" behindDoc="0" locked="0" layoutInCell="1" allowOverlap="1" wp14:anchorId="4C99ADC9" wp14:editId="3EACE1F8">
                <wp:simplePos x="0" y="0"/>
                <wp:positionH relativeFrom="column">
                  <wp:posOffset>460832</wp:posOffset>
                </wp:positionH>
                <wp:positionV relativeFrom="paragraph">
                  <wp:posOffset>1590853</wp:posOffset>
                </wp:positionV>
                <wp:extent cx="248285" cy="299923"/>
                <wp:effectExtent l="19050" t="76200" r="0" b="100330"/>
                <wp:wrapNone/>
                <wp:docPr id="42" name="Elbow Connector 42"/>
                <wp:cNvGraphicFramePr/>
                <a:graphic xmlns:a="http://schemas.openxmlformats.org/drawingml/2006/main">
                  <a:graphicData uri="http://schemas.microsoft.com/office/word/2010/wordprocessingShape">
                    <wps:wsp>
                      <wps:cNvCnPr/>
                      <wps:spPr>
                        <a:xfrm flipH="1">
                          <a:off x="0" y="0"/>
                          <a:ext cx="248285" cy="299923"/>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79299C" id="Elbow Connector 42" o:spid="_x0000_s1026" type="#_x0000_t34" style="position:absolute;margin-left:36.3pt;margin-top:125.25pt;width:19.55pt;height:23.6pt;flip:x;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" strokecolor="black [3200]" strokeweight=".5pt">
                <v:stroke startarrow="block" endarrow="block"/>
              </v:shape>
            </w:pict>
          </mc:Fallback>
        </mc:AlternateContent>
      </w:r>
      <w:r w:rsidRPr="00275BCB">
        <w:rPr>
          <w:noProof/>
          <w:sz w:val="24"/>
          <w:szCs w:val="24"/>
          <w:lang w:eastAsia="ro-RO"/>
        </w:rPr>
        <mc:AlternateContent>
          <mc:Choice Requires="wps">
            <w:drawing>
              <wp:anchor distT="0" distB="0" distL="114300" distR="114300" simplePos="0" relativeHeight="251693056" behindDoc="0" locked="0" layoutInCell="1" allowOverlap="1" wp14:anchorId="0965BACB" wp14:editId="1EBBAD1A">
                <wp:simplePos x="0" y="0"/>
                <wp:positionH relativeFrom="column">
                  <wp:posOffset>458851</wp:posOffset>
                </wp:positionH>
                <wp:positionV relativeFrom="paragraph">
                  <wp:posOffset>544525</wp:posOffset>
                </wp:positionV>
                <wp:extent cx="286182" cy="7315"/>
                <wp:effectExtent l="38100" t="76200" r="19050" b="88265"/>
                <wp:wrapNone/>
                <wp:docPr id="43" name="Straight Arrow Connector 43"/>
                <wp:cNvGraphicFramePr/>
                <a:graphic xmlns:a="http://schemas.openxmlformats.org/drawingml/2006/main">
                  <a:graphicData uri="http://schemas.microsoft.com/office/word/2010/wordprocessingShape">
                    <wps:wsp>
                      <wps:cNvCnPr/>
                      <wps:spPr>
                        <a:xfrm flipV="1">
                          <a:off x="0" y="0"/>
                          <a:ext cx="286182" cy="731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F7CEE50" id="Straight Arrow Connector 43" o:spid="_x0000_s1026" type="#_x0000_t32" style="position:absolute;margin-left:36.15pt;margin-top:42.9pt;width:22.55pt;height:.6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" strokecolor="black [3200]" strokeweight=".5pt">
                <v:stroke startarrow="block" endarrow="block" joinstyle="miter"/>
              </v:shape>
            </w:pict>
          </mc:Fallback>
        </mc:AlternateContent>
      </w:r>
      <w:r w:rsidRPr="00275BCB">
        <w:rPr>
          <w:noProof/>
          <w:sz w:val="24"/>
          <w:szCs w:val="24"/>
          <w:lang w:eastAsia="ro-RO"/>
        </w:rPr>
        <mc:AlternateContent>
          <mc:Choice Requires="wps">
            <w:drawing>
              <wp:anchor distT="0" distB="0" distL="114300" distR="114300" simplePos="0" relativeHeight="251695104" behindDoc="0" locked="0" layoutInCell="1" allowOverlap="1" wp14:anchorId="20EC907E" wp14:editId="2E7007A5">
                <wp:simplePos x="0" y="0"/>
                <wp:positionH relativeFrom="column">
                  <wp:posOffset>460375</wp:posOffset>
                </wp:positionH>
                <wp:positionV relativeFrom="paragraph">
                  <wp:posOffset>852322</wp:posOffset>
                </wp:positionV>
                <wp:extent cx="248285" cy="0"/>
                <wp:effectExtent l="38100" t="76200" r="18415" b="95250"/>
                <wp:wrapNone/>
                <wp:docPr id="44" name="Straight Arrow Connector 44"/>
                <wp:cNvGraphicFramePr/>
                <a:graphic xmlns:a="http://schemas.openxmlformats.org/drawingml/2006/main">
                  <a:graphicData uri="http://schemas.microsoft.com/office/word/2010/wordprocessingShape">
                    <wps:wsp>
                      <wps:cNvCnPr/>
                      <wps:spPr>
                        <a:xfrm>
                          <a:off x="0" y="0"/>
                          <a:ext cx="248285"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1C5EFF6" id="Straight Arrow Connector 44" o:spid="_x0000_s1026" type="#_x0000_t32" style="position:absolute;margin-left:36.25pt;margin-top:67.1pt;width:19.5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" strokecolor="black [3200]" strokeweight=".5pt">
                <v:stroke startarrow="block" endarrow="block" joinstyle="miter"/>
              </v:shape>
            </w:pict>
          </mc:Fallback>
        </mc:AlternateContent>
      </w:r>
      <w:r w:rsidRPr="00275BCB">
        <w:rPr>
          <w:noProof/>
          <w:sz w:val="24"/>
          <w:szCs w:val="24"/>
          <w:lang w:eastAsia="ro-RO"/>
        </w:rPr>
        <mc:AlternateContent>
          <mc:Choice Requires="wps">
            <w:drawing>
              <wp:anchor distT="0" distB="0" distL="114300" distR="114300" simplePos="0" relativeHeight="251697152" behindDoc="0" locked="0" layoutInCell="1" allowOverlap="1" wp14:anchorId="1AE1FE90" wp14:editId="6AEFA7F0">
                <wp:simplePos x="0" y="0"/>
                <wp:positionH relativeFrom="column">
                  <wp:posOffset>460832</wp:posOffset>
                </wp:positionH>
                <wp:positionV relativeFrom="paragraph">
                  <wp:posOffset>1150113</wp:posOffset>
                </wp:positionV>
                <wp:extent cx="248285" cy="45719"/>
                <wp:effectExtent l="38100" t="57150" r="0" b="88265"/>
                <wp:wrapNone/>
                <wp:docPr id="45" name="Straight Arrow Connector 45"/>
                <wp:cNvGraphicFramePr/>
                <a:graphic xmlns:a="http://schemas.openxmlformats.org/drawingml/2006/main">
                  <a:graphicData uri="http://schemas.microsoft.com/office/word/2010/wordprocessingShape">
                    <wps:wsp>
                      <wps:cNvCnPr/>
                      <wps:spPr>
                        <a:xfrm flipV="1">
                          <a:off x="0" y="0"/>
                          <a:ext cx="248285" cy="45719"/>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768D60" id="Straight Arrow Connector 45" o:spid="_x0000_s1026" type="#_x0000_t32" style="position:absolute;margin-left:36.3pt;margin-top:90.55pt;width:19.55pt;height:3.6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" strokecolor="black [3200]" strokeweight=".5pt">
                <v:stroke startarrow="block" endarrow="block" joinstyle="miter"/>
              </v:shape>
            </w:pict>
          </mc:Fallback>
        </mc:AlternateContent>
      </w:r>
      <w:r w:rsidRPr="00275BCB">
        <w:rPr>
          <w:noProof/>
          <w:lang w:eastAsia="ro-RO"/>
        </w:rPr>
        <mc:AlternateContent>
          <mc:Choice Requires="wps">
            <w:drawing>
              <wp:anchor distT="0" distB="0" distL="114300" distR="114300" simplePos="0" relativeHeight="251696128" behindDoc="0" locked="0" layoutInCell="1" allowOverlap="1" wp14:anchorId="070A82EC" wp14:editId="394D5E64">
                <wp:simplePos x="0" y="0"/>
                <wp:positionH relativeFrom="column">
                  <wp:posOffset>-599186</wp:posOffset>
                </wp:positionH>
                <wp:positionV relativeFrom="paragraph">
                  <wp:posOffset>1122477</wp:posOffset>
                </wp:positionV>
                <wp:extent cx="1060450" cy="373075"/>
                <wp:effectExtent l="0" t="0" r="25400" b="27305"/>
                <wp:wrapNone/>
                <wp:docPr id="46" name="Rectangle 46"/>
                <wp:cNvGraphicFramePr/>
                <a:graphic xmlns:a="http://schemas.openxmlformats.org/drawingml/2006/main">
                  <a:graphicData uri="http://schemas.microsoft.com/office/word/2010/wordprocessingShape">
                    <wps:wsp>
                      <wps:cNvSpPr/>
                      <wps:spPr>
                        <a:xfrm>
                          <a:off x="0" y="0"/>
                          <a:ext cx="1060450" cy="373075"/>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8DC" w:rsidRPr="00682ACA" w:rsidRDefault="006A68DC"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Investitii financiare (putine firme realiz)</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70A82EC" id="Rectangle 46" o:spid="_x0000_s1054" style="position:absolute;left:0;text-align:left;margin-left:-47.2pt;margin-top:88.4pt;width:83.5pt;height:29.4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s4OcAIAACc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" fillcolor="white [3201]" strokecolor="#70ad47 [3209]" strokeweight="1pt">
                <v:textbox>
                  <w:txbxContent>
                    <w:p w:rsidR="006A68DC" w:rsidRPr="00682ACA" w:rsidRDefault="006A68DC"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Investitii financiare (putine firme realiz)</w:t>
                      </w:r>
                    </w:p>
                  </w:txbxContent>
                </v:textbox>
              </v:rect>
            </w:pict>
          </mc:Fallback>
        </mc:AlternateContent>
      </w:r>
      <w:r w:rsidRPr="00275BCB">
        <w:rPr>
          <w:noProof/>
          <w:sz w:val="24"/>
          <w:szCs w:val="24"/>
          <w:lang w:eastAsia="ro-RO"/>
        </w:rPr>
        <mc:AlternateContent>
          <mc:Choice Requires="wps">
            <w:drawing>
              <wp:anchor distT="0" distB="0" distL="114300" distR="114300" simplePos="0" relativeHeight="251694080" behindDoc="0" locked="0" layoutInCell="1" allowOverlap="1" wp14:anchorId="682B072E" wp14:editId="55BF5C48">
                <wp:simplePos x="0" y="0"/>
                <wp:positionH relativeFrom="column">
                  <wp:posOffset>-599440</wp:posOffset>
                </wp:positionH>
                <wp:positionV relativeFrom="paragraph">
                  <wp:posOffset>705942</wp:posOffset>
                </wp:positionV>
                <wp:extent cx="1060450" cy="343815"/>
                <wp:effectExtent l="0" t="0" r="25400" b="18415"/>
                <wp:wrapNone/>
                <wp:docPr id="47" name="Rectangle 47"/>
                <wp:cNvGraphicFramePr/>
                <a:graphic xmlns:a="http://schemas.openxmlformats.org/drawingml/2006/main">
                  <a:graphicData uri="http://schemas.microsoft.com/office/word/2010/wordprocessingShape">
                    <wps:wsp>
                      <wps:cNvSpPr/>
                      <wps:spPr>
                        <a:xfrm>
                          <a:off x="0" y="0"/>
                          <a:ext cx="1060450" cy="343815"/>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8DC" w:rsidRPr="00682ACA" w:rsidRDefault="006A68DC"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Investitii in scopul cresterii productiei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82B072E" id="Rectangle 47" o:spid="_x0000_s1055" style="position:absolute;left:0;text-align:left;margin-left:-47.2pt;margin-top:55.6pt;width:83.5pt;height:27.0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" fillcolor="white [3201]" strokecolor="#70ad47 [3209]" strokeweight="1pt">
                <v:textbox>
                  <w:txbxContent>
                    <w:p w:rsidR="006A68DC" w:rsidRPr="00682ACA" w:rsidRDefault="006A68DC"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Investitii in scopul cresterii productiei</w:t>
                      </w:r>
                    </w:p>
                  </w:txbxContent>
                </v:textbox>
              </v:rect>
            </w:pict>
          </mc:Fallback>
        </mc:AlternateContent>
      </w:r>
      <w:r w:rsidRPr="00275BCB">
        <w:rPr>
          <w:noProof/>
          <w:sz w:val="24"/>
          <w:szCs w:val="24"/>
          <w:lang w:eastAsia="ro-RO"/>
        </w:rPr>
        <mc:AlternateContent>
          <mc:Choice Requires="wps">
            <w:drawing>
              <wp:anchor distT="0" distB="0" distL="114300" distR="114300" simplePos="0" relativeHeight="251692032" behindDoc="0" locked="0" layoutInCell="1" allowOverlap="1" wp14:anchorId="29441791" wp14:editId="3448CE3F">
                <wp:simplePos x="0" y="0"/>
                <wp:positionH relativeFrom="column">
                  <wp:posOffset>-599440</wp:posOffset>
                </wp:positionH>
                <wp:positionV relativeFrom="paragraph">
                  <wp:posOffset>185166</wp:posOffset>
                </wp:positionV>
                <wp:extent cx="1059815" cy="468046"/>
                <wp:effectExtent l="0" t="0" r="26035" b="27305"/>
                <wp:wrapNone/>
                <wp:docPr id="48" name="Rectangle 48"/>
                <wp:cNvGraphicFramePr/>
                <a:graphic xmlns:a="http://schemas.openxmlformats.org/drawingml/2006/main">
                  <a:graphicData uri="http://schemas.microsoft.com/office/word/2010/wordprocessingShape">
                    <wps:wsp>
                      <wps:cNvSpPr/>
                      <wps:spPr>
                        <a:xfrm>
                          <a:off x="0" y="0"/>
                          <a:ext cx="1059815" cy="468046"/>
                        </a:xfrm>
                        <a:prstGeom prst="rect">
                          <a:avLst/>
                        </a:prstGeom>
                      </wps:spPr>
                      <wps:style>
                        <a:lnRef idx="2">
                          <a:schemeClr val="accent6"/>
                        </a:lnRef>
                        <a:fillRef idx="1">
                          <a:schemeClr val="lt1"/>
                        </a:fillRef>
                        <a:effectRef idx="0">
                          <a:schemeClr val="accent6"/>
                        </a:effectRef>
                        <a:fontRef idx="minor">
                          <a:schemeClr val="dk1"/>
                        </a:fontRef>
                      </wps:style>
                      <wps:txbx>
                        <w:txbxContent>
                          <w:p w:rsidR="006A68DC" w:rsidRPr="00682ACA" w:rsidRDefault="006A68DC"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Active intangibile; Cat de mult investe firma in R&amp;D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441791" id="Rectangle 48" o:spid="_x0000_s1056" style="position:absolute;left:0;text-align:left;margin-left:-47.2pt;margin-top:14.6pt;width:83.45pt;height:36.8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" fillcolor="white [3201]" strokecolor="#70ad47 [3209]" strokeweight="1pt">
                <v:textbox>
                  <w:txbxContent>
                    <w:p w:rsidR="006A68DC" w:rsidRPr="00682ACA" w:rsidRDefault="006A68DC" w:rsidP="00543F64">
                      <w:pPr>
                        <w:jc w:val="center"/>
                        <w:rPr>
                          <w:rFonts w:ascii="Times New Roman" w:hAnsi="Times New Roman" w:cs="Times New Roman"/>
                          <w:sz w:val="16"/>
                          <w:szCs w:val="16"/>
                          <w:lang w:val="en-US"/>
                        </w:rPr>
                      </w:pPr>
                      <w:r>
                        <w:rPr>
                          <w:rFonts w:ascii="Times New Roman" w:hAnsi="Times New Roman" w:cs="Times New Roman"/>
                          <w:sz w:val="16"/>
                          <w:szCs w:val="16"/>
                          <w:lang w:val="en-US"/>
                        </w:rPr>
                        <w:t>Active intangibile; Cat de mult investe firma in R&amp;D</w:t>
                      </w:r>
                    </w:p>
                  </w:txbxContent>
                </v:textbox>
              </v:rect>
            </w:pict>
          </mc:Fallback>
        </mc:AlternateContent>
      </w:r>
    </w:p>
    <w:tbl>
      <w:tblPr>
        <w:tblStyle w:val="Tabelgril"/>
        <w:tblW w:w="6804" w:type="dxa"/>
        <w:tblInd w:w="1129" w:type="dxa"/>
        <w:tblLook w:val="04A0" w:firstRow="1" w:lastRow="0" w:firstColumn="1" w:lastColumn="0" w:noHBand="0" w:noVBand="1"/>
      </w:tblPr>
      <w:tblGrid>
        <w:gridCol w:w="3402"/>
        <w:gridCol w:w="3402"/>
      </w:tblGrid>
      <w:tr w:rsidR="00543F64" w:rsidRPr="00275BCB" w:rsidTr="00006273">
        <w:tc>
          <w:tcPr>
            <w:tcW w:w="3402" w:type="dxa"/>
          </w:tcPr>
          <w:p w:rsidR="00543F64" w:rsidRPr="00275BCB" w:rsidRDefault="00543F64" w:rsidP="00006273">
            <w:pPr>
              <w:ind w:right="1134"/>
              <w:jc w:val="center"/>
              <w:rPr>
                <w:b/>
              </w:rPr>
            </w:pPr>
            <w:r w:rsidRPr="00275BCB">
              <w:rPr>
                <w:b/>
              </w:rPr>
              <w:t>ACTIV</w:t>
            </w:r>
          </w:p>
        </w:tc>
        <w:tc>
          <w:tcPr>
            <w:tcW w:w="3402" w:type="dxa"/>
          </w:tcPr>
          <w:p w:rsidR="00543F64" w:rsidRPr="00275BCB" w:rsidRDefault="00543F64" w:rsidP="00006273">
            <w:pPr>
              <w:jc w:val="center"/>
              <w:rPr>
                <w:b/>
              </w:rPr>
            </w:pPr>
            <w:r w:rsidRPr="00275BCB">
              <w:rPr>
                <w:b/>
              </w:rPr>
              <w:t>PASIV</w:t>
            </w:r>
          </w:p>
        </w:tc>
      </w:tr>
      <w:tr w:rsidR="00543F64" w:rsidRPr="00275BCB" w:rsidTr="00006273">
        <w:tc>
          <w:tcPr>
            <w:tcW w:w="3402" w:type="dxa"/>
          </w:tcPr>
          <w:p w:rsidR="00543F64" w:rsidRPr="00275BCB" w:rsidRDefault="00543F64" w:rsidP="00006273">
            <w:r w:rsidRPr="00275BCB">
              <w:rPr>
                <w:b/>
              </w:rPr>
              <w:t>I. IMOBILIZARI</w:t>
            </w:r>
          </w:p>
          <w:p w:rsidR="00543F64" w:rsidRPr="00275BCB" w:rsidRDefault="00543F64" w:rsidP="00006273">
            <w:r w:rsidRPr="00275BCB">
              <w:rPr>
                <w:b/>
                <w:i/>
              </w:rPr>
              <w:t>1. Necorporale</w:t>
            </w:r>
            <w:r w:rsidRPr="00275BCB">
              <w:t xml:space="preserve"> (cheltuieli de constituire; </w:t>
            </w:r>
            <w:r w:rsidR="006163D6" w:rsidRPr="00275BCB">
              <w:t>licențe</w:t>
            </w:r>
            <w:r w:rsidRPr="00275BCB">
              <w:t>, brevete)</w:t>
            </w:r>
          </w:p>
          <w:p w:rsidR="00543F64" w:rsidRPr="00275BCB" w:rsidRDefault="00543F64" w:rsidP="00006273">
            <w:r w:rsidRPr="00275BCB">
              <w:rPr>
                <w:b/>
                <w:i/>
              </w:rPr>
              <w:t>2. Corporale</w:t>
            </w:r>
            <w:r w:rsidRPr="00275BCB">
              <w:t xml:space="preserve"> (mijloace fixe de genul </w:t>
            </w:r>
            <w:r w:rsidR="006163D6" w:rsidRPr="00275BCB">
              <w:t>instalații</w:t>
            </w:r>
            <w:r w:rsidRPr="00275BCB">
              <w:t>, echipamente, etc.; terenuri)</w:t>
            </w:r>
          </w:p>
          <w:p w:rsidR="00543F64" w:rsidRPr="00275BCB" w:rsidRDefault="00543F64" w:rsidP="00006273">
            <w:r w:rsidRPr="00275BCB">
              <w:rPr>
                <w:b/>
                <w:i/>
              </w:rPr>
              <w:t>3. Financiare</w:t>
            </w:r>
            <w:r w:rsidRPr="00275BCB">
              <w:t xml:space="preserve"> (</w:t>
            </w:r>
            <w:r w:rsidR="006163D6" w:rsidRPr="00275BCB">
              <w:t>participațiuni</w:t>
            </w:r>
            <w:r w:rsidRPr="00275BCB">
              <w:t xml:space="preserve"> la alte firme; titluri in portofoliu) </w:t>
            </w:r>
          </w:p>
          <w:p w:rsidR="00543F64" w:rsidRPr="00275BCB" w:rsidRDefault="00543F64" w:rsidP="00006273"/>
          <w:p w:rsidR="00543F64" w:rsidRPr="00275BCB" w:rsidRDefault="00543F64" w:rsidP="00006273">
            <w:pPr>
              <w:rPr>
                <w:b/>
              </w:rPr>
            </w:pPr>
            <w:r w:rsidRPr="00275BCB">
              <w:rPr>
                <w:b/>
              </w:rPr>
              <w:t>II. ACTIVE CIRCULANTE</w:t>
            </w:r>
          </w:p>
          <w:p w:rsidR="00543F64" w:rsidRPr="00275BCB" w:rsidRDefault="00543F64" w:rsidP="00006273">
            <w:r w:rsidRPr="00275BCB">
              <w:rPr>
                <w:b/>
                <w:i/>
              </w:rPr>
              <w:t>1.</w:t>
            </w:r>
            <w:r w:rsidRPr="00275BCB">
              <w:t xml:space="preserve"> </w:t>
            </w:r>
            <w:r w:rsidRPr="00275BCB">
              <w:rPr>
                <w:b/>
                <w:i/>
              </w:rPr>
              <w:t>Stocuri</w:t>
            </w:r>
            <w:r w:rsidRPr="00275BCB">
              <w:t xml:space="preserve"> (</w:t>
            </w:r>
            <w:proofErr w:type="spellStart"/>
            <w:r w:rsidRPr="00275BCB">
              <w:t>marfuri</w:t>
            </w:r>
            <w:proofErr w:type="spellEnd"/>
            <w:r w:rsidRPr="00275BCB">
              <w:t>; materii prime)</w:t>
            </w:r>
          </w:p>
          <w:p w:rsidR="00543F64" w:rsidRPr="00275BCB" w:rsidRDefault="00543F64" w:rsidP="00006273">
            <w:r w:rsidRPr="00275BCB">
              <w:rPr>
                <w:b/>
                <w:i/>
              </w:rPr>
              <w:t xml:space="preserve">2. </w:t>
            </w:r>
            <w:proofErr w:type="spellStart"/>
            <w:r w:rsidRPr="00275BCB">
              <w:rPr>
                <w:b/>
                <w:i/>
              </w:rPr>
              <w:t>Creante</w:t>
            </w:r>
            <w:proofErr w:type="spellEnd"/>
            <w:r w:rsidRPr="00275BCB">
              <w:t xml:space="preserve"> (sume de recuperat)</w:t>
            </w:r>
          </w:p>
          <w:p w:rsidR="00543F64" w:rsidRPr="00275BCB" w:rsidRDefault="00543F64" w:rsidP="00006273">
            <w:r w:rsidRPr="00275BCB">
              <w:rPr>
                <w:b/>
                <w:i/>
              </w:rPr>
              <w:t xml:space="preserve">3. </w:t>
            </w:r>
            <w:proofErr w:type="spellStart"/>
            <w:r w:rsidRPr="00275BCB">
              <w:rPr>
                <w:b/>
                <w:i/>
              </w:rPr>
              <w:t>Disponibilitati</w:t>
            </w:r>
            <w:proofErr w:type="spellEnd"/>
            <w:r w:rsidRPr="00275BCB">
              <w:rPr>
                <w:b/>
                <w:i/>
              </w:rPr>
              <w:t xml:space="preserve"> </w:t>
            </w:r>
            <w:proofErr w:type="spellStart"/>
            <w:r w:rsidRPr="00275BCB">
              <w:rPr>
                <w:b/>
                <w:i/>
              </w:rPr>
              <w:t>banesti</w:t>
            </w:r>
            <w:proofErr w:type="spellEnd"/>
            <w:r w:rsidRPr="00275BCB">
              <w:t xml:space="preserve"> (</w:t>
            </w:r>
            <w:proofErr w:type="spellStart"/>
            <w:r w:rsidRPr="00275BCB">
              <w:t>lichiditati</w:t>
            </w:r>
            <w:proofErr w:type="spellEnd"/>
            <w:r w:rsidRPr="00275BCB">
              <w:t xml:space="preserve"> in casa sau banca)</w:t>
            </w:r>
          </w:p>
          <w:p w:rsidR="00543F64" w:rsidRPr="00275BCB" w:rsidRDefault="00543F64" w:rsidP="00006273"/>
          <w:p w:rsidR="00543F64" w:rsidRPr="00275BCB" w:rsidRDefault="00543F64" w:rsidP="00006273">
            <w:pPr>
              <w:rPr>
                <w:b/>
              </w:rPr>
            </w:pPr>
            <w:r w:rsidRPr="00275BCB">
              <w:rPr>
                <w:b/>
              </w:rPr>
              <w:t>III. CHELTUIELI IN AVANS</w:t>
            </w:r>
          </w:p>
          <w:p w:rsidR="00543F64" w:rsidRPr="00275BCB" w:rsidRDefault="00543F64" w:rsidP="00006273">
            <w:r w:rsidRPr="00275BCB">
              <w:t>Sume acordate cu titlu de avans furnizorilor, pentru bunuri/servicii</w:t>
            </w:r>
          </w:p>
        </w:tc>
        <w:tc>
          <w:tcPr>
            <w:tcW w:w="3402" w:type="dxa"/>
          </w:tcPr>
          <w:p w:rsidR="00543F64" w:rsidRPr="00275BCB" w:rsidRDefault="00543F64" w:rsidP="00006273">
            <w:pPr>
              <w:ind w:right="33"/>
              <w:rPr>
                <w:b/>
              </w:rPr>
            </w:pPr>
            <w:r w:rsidRPr="00275BCB">
              <w:rPr>
                <w:b/>
              </w:rPr>
              <w:t>I. CAPITAL SI REZERVE</w:t>
            </w:r>
          </w:p>
          <w:p w:rsidR="00543F64" w:rsidRPr="00275BCB" w:rsidRDefault="00543F64" w:rsidP="00006273">
            <w:pPr>
              <w:ind w:right="33"/>
            </w:pPr>
            <w:r w:rsidRPr="00275BCB">
              <w:rPr>
                <w:b/>
                <w:i/>
                <w:noProof/>
              </w:rPr>
              <mc:AlternateContent>
                <mc:Choice Requires="wps">
                  <w:drawing>
                    <wp:anchor distT="0" distB="0" distL="114300" distR="114300" simplePos="0" relativeHeight="251703296" behindDoc="0" locked="0" layoutInCell="1" allowOverlap="1" wp14:anchorId="681D260B" wp14:editId="4149680F">
                      <wp:simplePos x="0" y="0"/>
                      <wp:positionH relativeFrom="column">
                        <wp:posOffset>2061947</wp:posOffset>
                      </wp:positionH>
                      <wp:positionV relativeFrom="paragraph">
                        <wp:posOffset>71704</wp:posOffset>
                      </wp:positionV>
                      <wp:extent cx="248716" cy="0"/>
                      <wp:effectExtent l="38100" t="76200" r="18415" b="95250"/>
                      <wp:wrapNone/>
                      <wp:docPr id="49" name="Straight Arrow Connector 49"/>
                      <wp:cNvGraphicFramePr/>
                      <a:graphic xmlns:a="http://schemas.openxmlformats.org/drawingml/2006/main">
                        <a:graphicData uri="http://schemas.microsoft.com/office/word/2010/wordprocessingShape">
                          <wps:wsp>
                            <wps:cNvCnPr/>
                            <wps:spPr>
                              <a:xfrm>
                                <a:off x="0" y="0"/>
                                <a:ext cx="248716" cy="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EAE9615" id="Straight Arrow Connector 49" o:spid="_x0000_s1026" type="#_x0000_t32" style="position:absolute;margin-left:162.35pt;margin-top:5.65pt;width:19.6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" strokecolor="black [3200]" strokeweight=".5pt">
                      <v:stroke startarrow="block" endarrow="block" joinstyle="miter"/>
                    </v:shape>
                  </w:pict>
                </mc:Fallback>
              </mc:AlternateContent>
            </w:r>
            <w:r w:rsidRPr="00275BCB">
              <w:rPr>
                <w:b/>
                <w:i/>
              </w:rPr>
              <w:t>1. Capital propriu</w:t>
            </w:r>
            <w:r w:rsidRPr="00275BCB">
              <w:rPr>
                <w:b/>
              </w:rPr>
              <w:t xml:space="preserve"> </w:t>
            </w:r>
            <w:r w:rsidRPr="00275BCB">
              <w:t>(</w:t>
            </w:r>
            <w:proofErr w:type="spellStart"/>
            <w:r w:rsidRPr="00275BCB">
              <w:t>varsat</w:t>
            </w:r>
            <w:proofErr w:type="spellEnd"/>
            <w:r w:rsidRPr="00275BCB">
              <w:t xml:space="preserve">; </w:t>
            </w:r>
            <w:proofErr w:type="spellStart"/>
            <w:r w:rsidRPr="00275BCB">
              <w:t>nevarsat</w:t>
            </w:r>
            <w:proofErr w:type="spellEnd"/>
            <w:r w:rsidRPr="00275BCB">
              <w:t>)</w:t>
            </w:r>
          </w:p>
          <w:p w:rsidR="00543F64" w:rsidRPr="00275BCB" w:rsidRDefault="00543F64" w:rsidP="00006273">
            <w:pPr>
              <w:ind w:right="33"/>
            </w:pPr>
            <w:r w:rsidRPr="00275BCB">
              <w:rPr>
                <w:b/>
                <w:i/>
              </w:rPr>
              <w:t>2. Rezerve</w:t>
            </w:r>
            <w:r w:rsidRPr="00275BCB">
              <w:t xml:space="preserve"> (obligatorii; reevaluare)</w:t>
            </w:r>
          </w:p>
          <w:p w:rsidR="00543F64" w:rsidRPr="00275BCB" w:rsidRDefault="00543F64" w:rsidP="00006273">
            <w:pPr>
              <w:ind w:right="33"/>
            </w:pPr>
            <w:r w:rsidRPr="00275BCB">
              <w:rPr>
                <w:b/>
                <w:i/>
              </w:rPr>
              <w:t>3. Provizioane</w:t>
            </w:r>
            <w:r w:rsidRPr="00275BCB">
              <w:t xml:space="preserve"> (risc)</w:t>
            </w:r>
          </w:p>
          <w:p w:rsidR="00543F64" w:rsidRPr="00275BCB" w:rsidRDefault="00543F64" w:rsidP="00006273">
            <w:pPr>
              <w:ind w:right="33"/>
            </w:pPr>
            <w:r w:rsidRPr="00275BCB">
              <w:rPr>
                <w:b/>
                <w:i/>
              </w:rPr>
              <w:t xml:space="preserve">4. Rezultatul </w:t>
            </w:r>
            <w:r w:rsidR="006163D6" w:rsidRPr="00275BCB">
              <w:rPr>
                <w:b/>
                <w:i/>
              </w:rPr>
              <w:t>exercițiului</w:t>
            </w:r>
            <w:r w:rsidRPr="00275BCB">
              <w:rPr>
                <w:b/>
                <w:i/>
              </w:rPr>
              <w:t xml:space="preserve"> </w:t>
            </w:r>
            <w:r w:rsidRPr="00275BCB">
              <w:t>(profit; pierdere)</w:t>
            </w:r>
          </w:p>
          <w:p w:rsidR="00543F64" w:rsidRPr="00275BCB" w:rsidRDefault="00543F64" w:rsidP="00006273">
            <w:pPr>
              <w:ind w:right="33"/>
            </w:pPr>
            <w:r w:rsidRPr="00275BCB">
              <w:rPr>
                <w:b/>
                <w:i/>
              </w:rPr>
              <w:t>5. Profit nerepartizat</w:t>
            </w:r>
            <w:r w:rsidRPr="00275BCB">
              <w:t xml:space="preserve"> (sume blocate a </w:t>
            </w:r>
            <w:r w:rsidR="006163D6" w:rsidRPr="00275BCB">
              <w:t>căror</w:t>
            </w:r>
            <w:r w:rsidRPr="00275BCB">
              <w:t xml:space="preserve"> </w:t>
            </w:r>
            <w:r w:rsidR="006163D6" w:rsidRPr="00275BCB">
              <w:t>destinație</w:t>
            </w:r>
            <w:r w:rsidRPr="00275BCB">
              <w:t xml:space="preserve"> se decide ulterior)</w:t>
            </w:r>
          </w:p>
          <w:p w:rsidR="00543F64" w:rsidRPr="00275BCB" w:rsidRDefault="00543F64" w:rsidP="00006273">
            <w:pPr>
              <w:ind w:right="33"/>
              <w:rPr>
                <w:b/>
              </w:rPr>
            </w:pPr>
            <w:r w:rsidRPr="00275BCB">
              <w:rPr>
                <w:b/>
                <w:noProof/>
              </w:rPr>
              <mc:AlternateContent>
                <mc:Choice Requires="wps">
                  <w:drawing>
                    <wp:anchor distT="0" distB="0" distL="114300" distR="114300" simplePos="0" relativeHeight="251708416" behindDoc="0" locked="0" layoutInCell="1" allowOverlap="1" wp14:anchorId="3829EF27" wp14:editId="3BC86DA1">
                      <wp:simplePos x="0" y="0"/>
                      <wp:positionH relativeFrom="column">
                        <wp:posOffset>2061947</wp:posOffset>
                      </wp:positionH>
                      <wp:positionV relativeFrom="paragraph">
                        <wp:posOffset>51867</wp:posOffset>
                      </wp:positionV>
                      <wp:extent cx="248031" cy="336296"/>
                      <wp:effectExtent l="38100" t="38100" r="57150" b="64135"/>
                      <wp:wrapNone/>
                      <wp:docPr id="50" name="Straight Arrow Connector 50"/>
                      <wp:cNvGraphicFramePr/>
                      <a:graphic xmlns:a="http://schemas.openxmlformats.org/drawingml/2006/main">
                        <a:graphicData uri="http://schemas.microsoft.com/office/word/2010/wordprocessingShape">
                          <wps:wsp>
                            <wps:cNvCnPr/>
                            <wps:spPr>
                              <a:xfrm flipV="1">
                                <a:off x="0" y="0"/>
                                <a:ext cx="248031" cy="336296"/>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76F0DC0" id="Straight Arrow Connector 50" o:spid="_x0000_s1026" type="#_x0000_t32" style="position:absolute;margin-left:162.35pt;margin-top:4.1pt;width:19.55pt;height:26.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" strokecolor="black [3200]" strokeweight=".5pt">
                      <v:stroke startarrow="block" endarrow="block" joinstyle="miter"/>
                    </v:shape>
                  </w:pict>
                </mc:Fallback>
              </mc:AlternateContent>
            </w:r>
          </w:p>
          <w:p w:rsidR="00543F64" w:rsidRPr="00275BCB" w:rsidRDefault="00543F64" w:rsidP="00006273">
            <w:pPr>
              <w:ind w:right="33"/>
              <w:rPr>
                <w:b/>
              </w:rPr>
            </w:pPr>
            <w:r w:rsidRPr="00275BCB">
              <w:rPr>
                <w:b/>
              </w:rPr>
              <w:t>II. DATORII</w:t>
            </w:r>
          </w:p>
          <w:p w:rsidR="00543F64" w:rsidRPr="00275BCB" w:rsidRDefault="00543F64" w:rsidP="00006273">
            <w:pPr>
              <w:ind w:right="33"/>
            </w:pPr>
            <w:r w:rsidRPr="00275BCB">
              <w:rPr>
                <w:b/>
                <w:i/>
              </w:rPr>
              <w:t>1. Datorii pe termen scurt</w:t>
            </w:r>
            <w:r w:rsidRPr="00275BCB">
              <w:rPr>
                <w:b/>
              </w:rPr>
              <w:t xml:space="preserve"> </w:t>
            </w:r>
            <w:r w:rsidRPr="00275BCB">
              <w:t>(&lt; 1 an)</w:t>
            </w:r>
          </w:p>
          <w:p w:rsidR="00543F64" w:rsidRPr="00275BCB" w:rsidRDefault="00543F64" w:rsidP="00006273">
            <w:pPr>
              <w:ind w:right="33"/>
            </w:pPr>
            <w:r w:rsidRPr="00275BCB">
              <w:rPr>
                <w:b/>
                <w:i/>
                <w:noProof/>
              </w:rPr>
              <mc:AlternateContent>
                <mc:Choice Requires="wps">
                  <w:drawing>
                    <wp:anchor distT="0" distB="0" distL="114300" distR="114300" simplePos="0" relativeHeight="251710464" behindDoc="0" locked="0" layoutInCell="1" allowOverlap="1" wp14:anchorId="132297C0" wp14:editId="3124678F">
                      <wp:simplePos x="0" y="0"/>
                      <wp:positionH relativeFrom="column">
                        <wp:posOffset>2061947</wp:posOffset>
                      </wp:positionH>
                      <wp:positionV relativeFrom="paragraph">
                        <wp:posOffset>81890</wp:posOffset>
                      </wp:positionV>
                      <wp:extent cx="248716" cy="182880"/>
                      <wp:effectExtent l="38100" t="38100" r="56515" b="64770"/>
                      <wp:wrapNone/>
                      <wp:docPr id="51" name="Straight Arrow Connector 51"/>
                      <wp:cNvGraphicFramePr/>
                      <a:graphic xmlns:a="http://schemas.openxmlformats.org/drawingml/2006/main">
                        <a:graphicData uri="http://schemas.microsoft.com/office/word/2010/wordprocessingShape">
                          <wps:wsp>
                            <wps:cNvCnPr/>
                            <wps:spPr>
                              <a:xfrm>
                                <a:off x="0" y="0"/>
                                <a:ext cx="248716" cy="18288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871840" id="Straight Arrow Connector 51" o:spid="_x0000_s1026" type="#_x0000_t32" style="position:absolute;margin-left:162.35pt;margin-top:6.45pt;width:19.6pt;height:14.4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" strokecolor="black [3200]" strokeweight=".5pt">
                      <v:stroke startarrow="block" endarrow="block" joinstyle="miter"/>
                    </v:shape>
                  </w:pict>
                </mc:Fallback>
              </mc:AlternateContent>
            </w:r>
            <w:r w:rsidRPr="00275BCB">
              <w:rPr>
                <w:b/>
                <w:i/>
              </w:rPr>
              <w:t>2. Datorii pe termen lung</w:t>
            </w:r>
            <w:r w:rsidRPr="00275BCB">
              <w:t xml:space="preserve"> (&gt;1 an)</w:t>
            </w:r>
          </w:p>
          <w:p w:rsidR="00543F64" w:rsidRPr="00275BCB" w:rsidRDefault="00543F64" w:rsidP="00006273">
            <w:pPr>
              <w:ind w:right="33"/>
              <w:rPr>
                <w:b/>
              </w:rPr>
            </w:pPr>
          </w:p>
          <w:p w:rsidR="00543F64" w:rsidRPr="00275BCB" w:rsidRDefault="00543F64" w:rsidP="00006273">
            <w:pPr>
              <w:rPr>
                <w:b/>
              </w:rPr>
            </w:pPr>
            <w:r w:rsidRPr="00275BCB">
              <w:rPr>
                <w:b/>
                <w:noProof/>
              </w:rPr>
              <mc:AlternateContent>
                <mc:Choice Requires="wps">
                  <w:drawing>
                    <wp:anchor distT="0" distB="0" distL="114300" distR="114300" simplePos="0" relativeHeight="251712512" behindDoc="0" locked="0" layoutInCell="1" allowOverlap="1" wp14:anchorId="5CA5A560" wp14:editId="59C63834">
                      <wp:simplePos x="0" y="0"/>
                      <wp:positionH relativeFrom="column">
                        <wp:posOffset>2061947</wp:posOffset>
                      </wp:positionH>
                      <wp:positionV relativeFrom="paragraph">
                        <wp:posOffset>162865</wp:posOffset>
                      </wp:positionV>
                      <wp:extent cx="247650" cy="234086"/>
                      <wp:effectExtent l="38100" t="76200" r="19050" b="90170"/>
                      <wp:wrapNone/>
                      <wp:docPr id="52" name="Elbow Connector 52"/>
                      <wp:cNvGraphicFramePr/>
                      <a:graphic xmlns:a="http://schemas.openxmlformats.org/drawingml/2006/main">
                        <a:graphicData uri="http://schemas.microsoft.com/office/word/2010/wordprocessingShape">
                          <wps:wsp>
                            <wps:cNvCnPr/>
                            <wps:spPr>
                              <a:xfrm flipH="1" flipV="1">
                                <a:off x="0" y="0"/>
                                <a:ext cx="247650" cy="234086"/>
                              </a:xfrm>
                              <a:prstGeom prst="bentConnector3">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F459C16" id="Elbow Connector 52" o:spid="_x0000_s1026" type="#_x0000_t34" style="position:absolute;margin-left:162.35pt;margin-top:12.8pt;width:19.5pt;height:18.45pt;flip:x 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" strokecolor="black [3200]" strokeweight=".5pt">
                      <v:stroke startarrow="block" endarrow="block"/>
                    </v:shape>
                  </w:pict>
                </mc:Fallback>
              </mc:AlternateContent>
            </w:r>
            <w:r w:rsidRPr="00275BCB">
              <w:rPr>
                <w:b/>
              </w:rPr>
              <w:t>III. VENITURI IN AVANS</w:t>
            </w:r>
          </w:p>
          <w:p w:rsidR="00543F64" w:rsidRPr="00275BCB" w:rsidRDefault="00543F64" w:rsidP="00006273">
            <w:pPr>
              <w:ind w:right="33"/>
              <w:rPr>
                <w:b/>
              </w:rPr>
            </w:pPr>
            <w:r w:rsidRPr="00275BCB">
              <w:t xml:space="preserve">Sume percepute cu titlu de avans de la </w:t>
            </w:r>
            <w:proofErr w:type="spellStart"/>
            <w:r w:rsidRPr="00275BCB">
              <w:t>clienti</w:t>
            </w:r>
            <w:proofErr w:type="spellEnd"/>
            <w:r w:rsidRPr="00275BCB">
              <w:t>, pentru bunuri/servicii</w:t>
            </w:r>
          </w:p>
        </w:tc>
      </w:tr>
      <w:tr w:rsidR="00543F64" w:rsidRPr="00275BCB" w:rsidTr="00006273">
        <w:tc>
          <w:tcPr>
            <w:tcW w:w="6804" w:type="dxa"/>
            <w:gridSpan w:val="2"/>
          </w:tcPr>
          <w:p w:rsidR="00543F64" w:rsidRPr="00275BCB" w:rsidRDefault="00543F64" w:rsidP="00006273">
            <w:pPr>
              <w:ind w:left="-108" w:right="1134"/>
              <w:jc w:val="center"/>
              <w:rPr>
                <w:b/>
              </w:rPr>
            </w:pPr>
            <w:r w:rsidRPr="00275BCB">
              <w:rPr>
                <w:b/>
              </w:rPr>
              <w:t xml:space="preserve">                          Total activ = Total Pasiv</w:t>
            </w:r>
          </w:p>
        </w:tc>
      </w:tr>
    </w:tbl>
    <w:p w:rsidR="00543F64" w:rsidRPr="00275BCB" w:rsidRDefault="00543F64" w:rsidP="00543F64">
      <w:pPr>
        <w:spacing w:after="0" w:line="240" w:lineRule="auto"/>
        <w:jc w:val="center"/>
        <w:rPr>
          <w:rFonts w:ascii="Times New Roman" w:hAnsi="Times New Roman" w:cs="Times New Roman"/>
          <w:b/>
          <w:sz w:val="24"/>
          <w:szCs w:val="24"/>
        </w:rPr>
      </w:pPr>
    </w:p>
    <w:p w:rsidR="00543F64" w:rsidRPr="00275BCB" w:rsidRDefault="00543F64" w:rsidP="00543F64">
      <w:pPr>
        <w:spacing w:after="0" w:line="240" w:lineRule="auto"/>
        <w:jc w:val="center"/>
        <w:rPr>
          <w:rFonts w:ascii="Times New Roman" w:hAnsi="Times New Roman" w:cs="Times New Roman"/>
          <w:b/>
          <w:sz w:val="24"/>
          <w:szCs w:val="24"/>
        </w:rPr>
      </w:pPr>
    </w:p>
    <w:p w:rsidR="00543F64" w:rsidRPr="00275BCB" w:rsidRDefault="006163D6" w:rsidP="00543F64">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Rotația capitalului circulant</w:t>
      </w:r>
      <w:r w:rsidR="00CB0AF8" w:rsidRPr="00275BCB">
        <w:rPr>
          <w:rFonts w:ascii="Times New Roman" w:hAnsi="Times New Roman" w:cs="Times New Roman"/>
          <w:sz w:val="24"/>
          <w:szCs w:val="24"/>
        </w:rPr>
        <w:t xml:space="preserve"> – indicatori </w:t>
      </w:r>
    </w:p>
    <w:p w:rsidR="006163D6" w:rsidRPr="00275BCB" w:rsidRDefault="00CB0AF8" w:rsidP="006163D6">
      <w:pPr>
        <w:pStyle w:val="Listparagraf"/>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40160" behindDoc="0" locked="0" layoutInCell="1" allowOverlap="1">
                <wp:simplePos x="0" y="0"/>
                <wp:positionH relativeFrom="column">
                  <wp:posOffset>2279688</wp:posOffset>
                </wp:positionH>
                <wp:positionV relativeFrom="paragraph">
                  <wp:posOffset>151187</wp:posOffset>
                </wp:positionV>
                <wp:extent cx="232457" cy="334351"/>
                <wp:effectExtent l="38100" t="0" r="15240" b="66040"/>
                <wp:wrapNone/>
                <wp:docPr id="81" name="Curved Connector 81"/>
                <wp:cNvGraphicFramePr/>
                <a:graphic xmlns:a="http://schemas.openxmlformats.org/drawingml/2006/main">
                  <a:graphicData uri="http://schemas.microsoft.com/office/word/2010/wordprocessingShape">
                    <wps:wsp>
                      <wps:cNvCnPr/>
                      <wps:spPr>
                        <a:xfrm flipH="1">
                          <a:off x="0" y="0"/>
                          <a:ext cx="232457" cy="334351"/>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97C6FDC"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81" o:spid="_x0000_s1026" type="#_x0000_t38" style="position:absolute;margin-left:179.5pt;margin-top:11.9pt;width:18.3pt;height:26.35pt;flip:x;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" adj="1080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9136" behindDoc="0" locked="0" layoutInCell="1" allowOverlap="1">
                <wp:simplePos x="0" y="0"/>
                <wp:positionH relativeFrom="column">
                  <wp:posOffset>2512145</wp:posOffset>
                </wp:positionH>
                <wp:positionV relativeFrom="paragraph">
                  <wp:posOffset>82948</wp:posOffset>
                </wp:positionV>
                <wp:extent cx="1146175" cy="402609"/>
                <wp:effectExtent l="0" t="0" r="15875" b="16510"/>
                <wp:wrapNone/>
                <wp:docPr id="80" name="Text Box 80"/>
                <wp:cNvGraphicFramePr/>
                <a:graphic xmlns:a="http://schemas.openxmlformats.org/drawingml/2006/main">
                  <a:graphicData uri="http://schemas.microsoft.com/office/word/2010/wordprocessingShape">
                    <wps:wsp>
                      <wps:cNvSpPr txBox="1"/>
                      <wps:spPr>
                        <a:xfrm>
                          <a:off x="0" y="0"/>
                          <a:ext cx="1146175" cy="402609"/>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Desfacere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80" o:spid="_x0000_s1057" type="#_x0000_t202" style="position:absolute;left:0;text-align:left;margin-left:197.8pt;margin-top:6.55pt;width:90.25pt;height:31.7pt;z-index:251739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" fillcolor="white [3201]" strokeweight=".5pt">
                <v:textbox>
                  <w:txbxContent>
                    <w:p w:rsidR="006A68DC" w:rsidRDefault="006A68DC">
                      <w:r>
                        <w:t>Desfacere</w:t>
                      </w:r>
                    </w:p>
                  </w:txbxContent>
                </v:textbox>
              </v:shape>
            </w:pict>
          </mc:Fallback>
        </mc:AlternateContent>
      </w:r>
    </w:p>
    <w:p w:rsidR="00CB0AF8" w:rsidRPr="00275BCB" w:rsidRDefault="00CB0AF8" w:rsidP="006163D6">
      <w:pPr>
        <w:pStyle w:val="Listparagraf"/>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42208" behindDoc="0" locked="0" layoutInCell="1" allowOverlap="1">
                <wp:simplePos x="0" y="0"/>
                <wp:positionH relativeFrom="column">
                  <wp:posOffset>3612705</wp:posOffset>
                </wp:positionH>
                <wp:positionV relativeFrom="paragraph">
                  <wp:posOffset>126365</wp:posOffset>
                </wp:positionV>
                <wp:extent cx="45719" cy="470081"/>
                <wp:effectExtent l="38100" t="38100" r="202565" b="25400"/>
                <wp:wrapNone/>
                <wp:docPr id="83" name="Curved Connector 83"/>
                <wp:cNvGraphicFramePr/>
                <a:graphic xmlns:a="http://schemas.openxmlformats.org/drawingml/2006/main">
                  <a:graphicData uri="http://schemas.microsoft.com/office/word/2010/wordprocessingShape">
                    <wps:wsp>
                      <wps:cNvCnPr/>
                      <wps:spPr>
                        <a:xfrm flipV="1">
                          <a:off x="0" y="0"/>
                          <a:ext cx="45719" cy="470081"/>
                        </a:xfrm>
                        <a:prstGeom prst="curvedConnector3">
                          <a:avLst>
                            <a:gd name="adj1" fmla="val 499712"/>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DD597A" id="Curved Connector 83" o:spid="_x0000_s1026" type="#_x0000_t38" style="position:absolute;margin-left:284.45pt;margin-top:9.95pt;width:3.6pt;height:37pt;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" adj="107938"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7088" behindDoc="0" locked="0" layoutInCell="1" allowOverlap="1">
                <wp:simplePos x="0" y="0"/>
                <wp:positionH relativeFrom="column">
                  <wp:posOffset>1276520</wp:posOffset>
                </wp:positionH>
                <wp:positionV relativeFrom="paragraph">
                  <wp:posOffset>139558</wp:posOffset>
                </wp:positionV>
                <wp:extent cx="1003111" cy="416257"/>
                <wp:effectExtent l="0" t="0" r="26035" b="22225"/>
                <wp:wrapNone/>
                <wp:docPr id="77" name="Text Box 77"/>
                <wp:cNvGraphicFramePr/>
                <a:graphic xmlns:a="http://schemas.openxmlformats.org/drawingml/2006/main">
                  <a:graphicData uri="http://schemas.microsoft.com/office/word/2010/wordprocessingShape">
                    <wps:wsp>
                      <wps:cNvSpPr txBox="1"/>
                      <wps:spPr>
                        <a:xfrm>
                          <a:off x="0" y="0"/>
                          <a:ext cx="1003111" cy="416257"/>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Aprovizionare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77" o:spid="_x0000_s1058" type="#_x0000_t202" style="position:absolute;left:0;text-align:left;margin-left:100.5pt;margin-top:11pt;width:79pt;height:32.8pt;z-index:251737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" fillcolor="white [3201]" strokeweight=".5pt">
                <v:textbox>
                  <w:txbxContent>
                    <w:p w:rsidR="006A68DC" w:rsidRDefault="006A68DC">
                      <w:r>
                        <w:t>Aprovizionare</w:t>
                      </w:r>
                    </w:p>
                  </w:txbxContent>
                </v:textbox>
              </v:shape>
            </w:pict>
          </mc:Fallback>
        </mc:AlternateContent>
      </w:r>
    </w:p>
    <w:p w:rsidR="00CB0AF8" w:rsidRPr="00275BCB" w:rsidRDefault="00CB0AF8" w:rsidP="006163D6">
      <w:pPr>
        <w:pStyle w:val="Listparagraf"/>
        <w:rPr>
          <w:rFonts w:ascii="Times New Roman" w:hAnsi="Times New Roman" w:cs="Times New Roman"/>
          <w:sz w:val="24"/>
          <w:szCs w:val="24"/>
        </w:rPr>
      </w:pPr>
    </w:p>
    <w:p w:rsidR="00CB0AF8" w:rsidRPr="00275BCB" w:rsidRDefault="00CB0AF8" w:rsidP="006163D6">
      <w:pPr>
        <w:pStyle w:val="Listparagraf"/>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41184" behindDoc="0" locked="0" layoutInCell="1" allowOverlap="1">
                <wp:simplePos x="0" y="0"/>
                <wp:positionH relativeFrom="column">
                  <wp:posOffset>1918468</wp:posOffset>
                </wp:positionH>
                <wp:positionV relativeFrom="paragraph">
                  <wp:posOffset>177478</wp:posOffset>
                </wp:positionV>
                <wp:extent cx="593677" cy="225520"/>
                <wp:effectExtent l="0" t="0" r="54610" b="98425"/>
                <wp:wrapNone/>
                <wp:docPr id="82" name="Curved Connector 82"/>
                <wp:cNvGraphicFramePr/>
                <a:graphic xmlns:a="http://schemas.openxmlformats.org/drawingml/2006/main">
                  <a:graphicData uri="http://schemas.microsoft.com/office/word/2010/wordprocessingShape">
                    <wps:wsp>
                      <wps:cNvCnPr/>
                      <wps:spPr>
                        <a:xfrm>
                          <a:off x="0" y="0"/>
                          <a:ext cx="593677" cy="225520"/>
                        </a:xfrm>
                        <a:prstGeom prst="curvedConnector3">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5F97E" id="Curved Connector 82" o:spid="_x0000_s1026" type="#_x0000_t38" style="position:absolute;margin-left:151.05pt;margin-top:13.95pt;width:46.75pt;height:17.7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" adj="10800" strokecolor="#5b9bd5 [3204]"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38112" behindDoc="0" locked="0" layoutInCell="1" allowOverlap="1">
                <wp:simplePos x="0" y="0"/>
                <wp:positionH relativeFrom="column">
                  <wp:posOffset>2512060</wp:posOffset>
                </wp:positionH>
                <wp:positionV relativeFrom="paragraph">
                  <wp:posOffset>47606</wp:posOffset>
                </wp:positionV>
                <wp:extent cx="1146175" cy="443343"/>
                <wp:effectExtent l="0" t="0" r="15875" b="13970"/>
                <wp:wrapNone/>
                <wp:docPr id="78" name="Text Box 78"/>
                <wp:cNvGraphicFramePr/>
                <a:graphic xmlns:a="http://schemas.openxmlformats.org/drawingml/2006/main">
                  <a:graphicData uri="http://schemas.microsoft.com/office/word/2010/wordprocessingShape">
                    <wps:wsp>
                      <wps:cNvSpPr txBox="1"/>
                      <wps:spPr>
                        <a:xfrm>
                          <a:off x="0" y="0"/>
                          <a:ext cx="1146175" cy="44334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Producție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8" o:spid="_x0000_s1059" type="#_x0000_t202" style="position:absolute;left:0;text-align:left;margin-left:197.8pt;margin-top:3.75pt;width:90.25pt;height:34.9pt;z-index:25173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" fillcolor="white [3201]" strokeweight=".5pt">
                <v:textbox>
                  <w:txbxContent>
                    <w:p w:rsidR="006A68DC" w:rsidRDefault="006A68DC">
                      <w:r>
                        <w:t>Producție</w:t>
                      </w:r>
                    </w:p>
                  </w:txbxContent>
                </v:textbox>
              </v:shape>
            </w:pict>
          </mc:Fallback>
        </mc:AlternateContent>
      </w:r>
    </w:p>
    <w:p w:rsidR="00CB0AF8" w:rsidRPr="00275BCB" w:rsidRDefault="00CB0AF8" w:rsidP="006163D6">
      <w:pPr>
        <w:pStyle w:val="Listparagraf"/>
        <w:rPr>
          <w:rFonts w:ascii="Times New Roman" w:hAnsi="Times New Roman" w:cs="Times New Roman"/>
          <w:sz w:val="24"/>
          <w:szCs w:val="24"/>
        </w:rPr>
      </w:pPr>
    </w:p>
    <w:p w:rsidR="00CB0AF8" w:rsidRPr="00275BCB" w:rsidRDefault="00CB0AF8" w:rsidP="006163D6">
      <w:pPr>
        <w:pStyle w:val="Listparagraf"/>
        <w:rPr>
          <w:rFonts w:ascii="Times New Roman" w:hAnsi="Times New Roman" w:cs="Times New Roman"/>
          <w:sz w:val="24"/>
          <w:szCs w:val="24"/>
        </w:rPr>
      </w:pPr>
    </w:p>
    <w:p w:rsidR="00CB0AF8" w:rsidRPr="00275BCB" w:rsidRDefault="00CB0AF8" w:rsidP="006163D6">
      <w:pPr>
        <w:pStyle w:val="Listparagraf"/>
        <w:rPr>
          <w:rFonts w:ascii="Times New Roman" w:hAnsi="Times New Roman" w:cs="Times New Roman"/>
          <w:sz w:val="24"/>
          <w:szCs w:val="24"/>
        </w:rPr>
      </w:pPr>
      <w:r w:rsidRPr="00275BCB">
        <w:rPr>
          <w:rFonts w:ascii="Times New Roman" w:hAnsi="Times New Roman" w:cs="Times New Roman"/>
          <w:sz w:val="24"/>
          <w:szCs w:val="24"/>
        </w:rPr>
        <w:t>!!! Cu cât acest circuit va fi parcurs mai rapid, cu atât firma intră mai repede în posesia lichidităților iar riscul de lichiditate scade</w:t>
      </w:r>
    </w:p>
    <w:p w:rsidR="00CB0AF8" w:rsidRPr="00275BCB" w:rsidRDefault="00CB0AF8" w:rsidP="006163D6">
      <w:pPr>
        <w:pStyle w:val="Listparagraf"/>
        <w:rPr>
          <w:rFonts w:ascii="Times New Roman" w:hAnsi="Times New Roman" w:cs="Times New Roman"/>
          <w:sz w:val="24"/>
          <w:szCs w:val="24"/>
        </w:rPr>
      </w:pPr>
    </w:p>
    <w:p w:rsidR="00CB0AF8" w:rsidRPr="00275BCB" w:rsidRDefault="00CB0AF8" w:rsidP="009928C6">
      <w:pPr>
        <w:pStyle w:val="Listparagraf"/>
        <w:ind w:left="0"/>
        <w:rPr>
          <w:rFonts w:ascii="Times New Roman" w:hAnsi="Times New Roman" w:cs="Times New Roman"/>
          <w:sz w:val="24"/>
          <w:szCs w:val="24"/>
        </w:rPr>
      </w:pPr>
      <w:r w:rsidRPr="00275BCB">
        <w:rPr>
          <w:rFonts w:ascii="Times New Roman" w:hAnsi="Times New Roman" w:cs="Times New Roman"/>
          <w:sz w:val="24"/>
          <w:szCs w:val="24"/>
        </w:rPr>
        <w:t>- Coeficientul rotației capitalului circulant (r)</w:t>
      </w:r>
    </w:p>
    <w:p w:rsidR="00CB0AF8" w:rsidRPr="00275BCB" w:rsidRDefault="00CB0AF8" w:rsidP="00CB0AF8">
      <w:pPr>
        <w:pStyle w:val="Listparagraf"/>
        <w:ind w:left="0"/>
        <w:rPr>
          <w:rFonts w:ascii="Times New Roman" w:hAnsi="Times New Roman" w:cs="Times New Roman"/>
          <w:sz w:val="24"/>
          <w:szCs w:val="24"/>
        </w:rPr>
      </w:pPr>
      <w:r w:rsidRPr="00275BCB">
        <w:rPr>
          <w:rFonts w:ascii="Times New Roman" w:hAnsi="Times New Roman" w:cs="Times New Roman"/>
          <w:sz w:val="24"/>
          <w:szCs w:val="24"/>
        </w:rPr>
        <w:t>r = CA / Kc</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(3.1)</w:t>
      </w:r>
    </w:p>
    <w:p w:rsidR="00CB0AF8" w:rsidRPr="00275BCB" w:rsidRDefault="00CB0AF8" w:rsidP="00CB0AF8">
      <w:pPr>
        <w:pStyle w:val="Listparagraf"/>
        <w:ind w:left="0"/>
        <w:rPr>
          <w:rFonts w:ascii="Times New Roman" w:hAnsi="Times New Roman" w:cs="Times New Roman"/>
          <w:sz w:val="24"/>
          <w:szCs w:val="24"/>
        </w:rPr>
      </w:pPr>
      <w:r w:rsidRPr="00275BCB">
        <w:rPr>
          <w:rFonts w:ascii="Times New Roman" w:hAnsi="Times New Roman" w:cs="Times New Roman"/>
          <w:sz w:val="24"/>
          <w:szCs w:val="24"/>
        </w:rPr>
        <w:t>unde: r = coeficientul rotației, CA = cifra de afaceri (vânzările), Kc = capitalul circulant</w:t>
      </w:r>
    </w:p>
    <w:p w:rsidR="00CB0AF8" w:rsidRPr="00275BCB" w:rsidRDefault="00CB0AF8" w:rsidP="00CB0AF8">
      <w:pPr>
        <w:pStyle w:val="Listparagraf"/>
        <w:rPr>
          <w:rFonts w:ascii="Times New Roman" w:hAnsi="Times New Roman" w:cs="Times New Roman"/>
          <w:sz w:val="24"/>
          <w:szCs w:val="24"/>
        </w:rPr>
      </w:pPr>
    </w:p>
    <w:p w:rsidR="00CB0AF8" w:rsidRPr="00275BCB" w:rsidRDefault="00CB0AF8" w:rsidP="009928C6">
      <w:pPr>
        <w:pStyle w:val="Listparagraf"/>
        <w:ind w:left="0"/>
        <w:rPr>
          <w:rFonts w:ascii="Times New Roman" w:hAnsi="Times New Roman" w:cs="Times New Roman"/>
          <w:sz w:val="24"/>
          <w:szCs w:val="24"/>
        </w:rPr>
      </w:pPr>
      <w:r w:rsidRPr="00275BCB">
        <w:rPr>
          <w:rFonts w:ascii="Times New Roman" w:hAnsi="Times New Roman" w:cs="Times New Roman"/>
          <w:sz w:val="24"/>
          <w:szCs w:val="24"/>
        </w:rPr>
        <w:t>- Durata în zile a unei rotații (</w:t>
      </w:r>
      <w:proofErr w:type="spellStart"/>
      <w:r w:rsidRPr="00275BCB">
        <w:rPr>
          <w:rFonts w:ascii="Times New Roman" w:hAnsi="Times New Roman" w:cs="Times New Roman"/>
          <w:sz w:val="24"/>
          <w:szCs w:val="24"/>
        </w:rPr>
        <w:t>dz</w:t>
      </w:r>
      <w:proofErr w:type="spellEnd"/>
      <w:r w:rsidRPr="00275BCB">
        <w:rPr>
          <w:rFonts w:ascii="Times New Roman" w:hAnsi="Times New Roman" w:cs="Times New Roman"/>
          <w:sz w:val="24"/>
          <w:szCs w:val="24"/>
        </w:rPr>
        <w:t>) – indicator derivat din r și complementar acestuia</w:t>
      </w:r>
    </w:p>
    <w:p w:rsidR="00CB0AF8" w:rsidRPr="00275BCB" w:rsidRDefault="00CB0AF8" w:rsidP="00CB0AF8">
      <w:pPr>
        <w:pStyle w:val="Listparagraf"/>
        <w:ind w:left="0"/>
        <w:rPr>
          <w:rFonts w:ascii="Times New Roman" w:hAnsi="Times New Roman" w:cs="Times New Roman"/>
          <w:sz w:val="24"/>
          <w:szCs w:val="24"/>
        </w:rPr>
      </w:pPr>
      <w:proofErr w:type="spellStart"/>
      <w:r w:rsidRPr="00275BCB">
        <w:rPr>
          <w:rFonts w:ascii="Times New Roman" w:hAnsi="Times New Roman" w:cs="Times New Roman"/>
          <w:sz w:val="24"/>
          <w:szCs w:val="24"/>
        </w:rPr>
        <w:t>dz</w:t>
      </w:r>
      <w:proofErr w:type="spellEnd"/>
      <w:r w:rsidRPr="00275BCB">
        <w:rPr>
          <w:rFonts w:ascii="Times New Roman" w:hAnsi="Times New Roman" w:cs="Times New Roman"/>
          <w:sz w:val="24"/>
          <w:szCs w:val="24"/>
        </w:rPr>
        <w:t xml:space="preserve"> = 1/r*365</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(3.2)</w:t>
      </w:r>
    </w:p>
    <w:p w:rsidR="00CB0AF8" w:rsidRPr="00275BCB" w:rsidRDefault="00CB0AF8" w:rsidP="00CB0AF8">
      <w:pPr>
        <w:pStyle w:val="Listparagraf"/>
        <w:ind w:left="0"/>
        <w:rPr>
          <w:rFonts w:ascii="Times New Roman" w:hAnsi="Times New Roman" w:cs="Times New Roman"/>
          <w:sz w:val="24"/>
          <w:szCs w:val="24"/>
        </w:rPr>
      </w:pPr>
    </w:p>
    <w:p w:rsidR="006163D6" w:rsidRPr="00275BCB" w:rsidRDefault="006163D6" w:rsidP="00543F64">
      <w:pPr>
        <w:pStyle w:val="Listparagraf"/>
        <w:numPr>
          <w:ilvl w:val="0"/>
          <w:numId w:val="3"/>
        </w:numPr>
        <w:rPr>
          <w:rFonts w:ascii="Times New Roman" w:hAnsi="Times New Roman" w:cs="Times New Roman"/>
          <w:sz w:val="24"/>
          <w:szCs w:val="24"/>
        </w:rPr>
      </w:pPr>
      <w:r w:rsidRPr="00275BCB">
        <w:rPr>
          <w:rFonts w:ascii="Times New Roman" w:hAnsi="Times New Roman" w:cs="Times New Roman"/>
          <w:sz w:val="24"/>
          <w:szCs w:val="24"/>
        </w:rPr>
        <w:t>Indicatorii capitalului fix (</w:t>
      </w:r>
      <w:proofErr w:type="spellStart"/>
      <w:r w:rsidRPr="00275BCB">
        <w:rPr>
          <w:rFonts w:ascii="Times New Roman" w:hAnsi="Times New Roman" w:cs="Times New Roman"/>
          <w:sz w:val="24"/>
          <w:szCs w:val="24"/>
        </w:rPr>
        <w:t>Kf</w:t>
      </w:r>
      <w:proofErr w:type="spellEnd"/>
      <w:r w:rsidRPr="00275BCB">
        <w:rPr>
          <w:rFonts w:ascii="Times New Roman" w:hAnsi="Times New Roman" w:cs="Times New Roman"/>
          <w:sz w:val="24"/>
          <w:szCs w:val="24"/>
        </w:rPr>
        <w:t>)</w:t>
      </w:r>
    </w:p>
    <w:p w:rsidR="005607A2" w:rsidRPr="00275BCB" w:rsidRDefault="00CB0AF8" w:rsidP="005607A2">
      <w:pPr>
        <w:rPr>
          <w:rFonts w:ascii="Times New Roman" w:hAnsi="Times New Roman" w:cs="Times New Roman"/>
          <w:i/>
          <w:sz w:val="24"/>
          <w:szCs w:val="24"/>
        </w:rPr>
      </w:pPr>
      <w:r w:rsidRPr="00275BCB">
        <w:rPr>
          <w:rFonts w:ascii="Times New Roman" w:hAnsi="Times New Roman" w:cs="Times New Roman"/>
          <w:i/>
          <w:sz w:val="24"/>
          <w:szCs w:val="24"/>
        </w:rPr>
        <w:t>a) Indicatori de dinamică</w:t>
      </w:r>
      <w:r w:rsidR="00B81780" w:rsidRPr="00275BCB">
        <w:rPr>
          <w:rFonts w:ascii="Times New Roman" w:hAnsi="Times New Roman" w:cs="Times New Roman"/>
          <w:i/>
          <w:sz w:val="24"/>
          <w:szCs w:val="24"/>
        </w:rPr>
        <w:t xml:space="preserve"> ai </w:t>
      </w:r>
      <w:proofErr w:type="spellStart"/>
      <w:r w:rsidR="00B81780" w:rsidRPr="00275BCB">
        <w:rPr>
          <w:rFonts w:ascii="Times New Roman" w:hAnsi="Times New Roman" w:cs="Times New Roman"/>
          <w:i/>
          <w:sz w:val="24"/>
          <w:szCs w:val="24"/>
        </w:rPr>
        <w:t>Kf</w:t>
      </w:r>
      <w:proofErr w:type="spellEnd"/>
      <w:r w:rsidR="009928C6" w:rsidRPr="00275BCB">
        <w:rPr>
          <w:rFonts w:ascii="Times New Roman" w:hAnsi="Times New Roman" w:cs="Times New Roman"/>
          <w:i/>
          <w:sz w:val="24"/>
          <w:szCs w:val="24"/>
        </w:rPr>
        <w:t xml:space="preserve"> (rol, forme)</w:t>
      </w:r>
    </w:p>
    <w:p w:rsidR="00CB0AF8" w:rsidRPr="00275BCB" w:rsidRDefault="00B81780" w:rsidP="005607A2">
      <w:pPr>
        <w:rPr>
          <w:rFonts w:ascii="Times New Roman" w:hAnsi="Times New Roman" w:cs="Times New Roman"/>
          <w:sz w:val="24"/>
          <w:szCs w:val="24"/>
        </w:rPr>
      </w:pPr>
      <w:r w:rsidRPr="00275BCB">
        <w:rPr>
          <w:rFonts w:ascii="Times New Roman" w:hAnsi="Times New Roman" w:cs="Times New Roman"/>
          <w:sz w:val="24"/>
          <w:szCs w:val="24"/>
        </w:rPr>
        <w:t xml:space="preserve">- Variația absolută (arată modificarea mărimii valorice a </w:t>
      </w:r>
      <w:proofErr w:type="spellStart"/>
      <w:r w:rsidRPr="00275BCB">
        <w:rPr>
          <w:rFonts w:ascii="Times New Roman" w:hAnsi="Times New Roman" w:cs="Times New Roman"/>
          <w:sz w:val="24"/>
          <w:szCs w:val="24"/>
        </w:rPr>
        <w:t>Kf</w:t>
      </w:r>
      <w:proofErr w:type="spellEnd"/>
      <w:r w:rsidRPr="00275BCB">
        <w:rPr>
          <w:rFonts w:ascii="Times New Roman" w:hAnsi="Times New Roman" w:cs="Times New Roman"/>
          <w:sz w:val="24"/>
          <w:szCs w:val="24"/>
        </w:rPr>
        <w:t>)</w:t>
      </w:r>
    </w:p>
    <w:p w:rsidR="009928C6" w:rsidRPr="00275BCB" w:rsidRDefault="009928C6" w:rsidP="005607A2">
      <w:pPr>
        <w:rPr>
          <w:rFonts w:ascii="Times New Roman" w:hAnsi="Times New Roman" w:cs="Times New Roman"/>
          <w:sz w:val="24"/>
          <w:szCs w:val="24"/>
        </w:rPr>
      </w:pPr>
      <w:proofErr w:type="spellStart"/>
      <w:r w:rsidRPr="00275BCB">
        <w:rPr>
          <w:rFonts w:ascii="Times New Roman" w:hAnsi="Times New Roman" w:cs="Times New Roman"/>
          <w:sz w:val="24"/>
          <w:szCs w:val="24"/>
        </w:rPr>
        <w:t>ΔKf</w:t>
      </w:r>
      <w:proofErr w:type="spellEnd"/>
      <w:r w:rsidRPr="00275BCB">
        <w:rPr>
          <w:rFonts w:ascii="Times New Roman" w:hAnsi="Times New Roman" w:cs="Times New Roman"/>
          <w:sz w:val="24"/>
          <w:szCs w:val="24"/>
        </w:rPr>
        <w:t xml:space="preserve"> = Kf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Kf</w:t>
      </w:r>
      <w:r w:rsidR="003E3C40" w:rsidRPr="00275BCB">
        <w:rPr>
          <w:rFonts w:ascii="Times New Roman" w:hAnsi="Times New Roman" w:cs="Times New Roman"/>
          <w:sz w:val="24"/>
          <w:szCs w:val="24"/>
          <w:vertAlign w:val="subscript"/>
        </w:rPr>
        <w:t>0</w:t>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t>(3.3)</w:t>
      </w:r>
    </w:p>
    <w:p w:rsidR="009928C6" w:rsidRPr="00275BCB" w:rsidRDefault="009928C6" w:rsidP="005607A2">
      <w:pPr>
        <w:rPr>
          <w:rFonts w:ascii="Times New Roman" w:hAnsi="Times New Roman" w:cs="Times New Roman"/>
          <w:sz w:val="24"/>
          <w:szCs w:val="24"/>
        </w:rPr>
      </w:pPr>
      <w:r w:rsidRPr="00275BCB">
        <w:rPr>
          <w:rFonts w:ascii="Times New Roman" w:hAnsi="Times New Roman" w:cs="Times New Roman"/>
          <w:sz w:val="24"/>
          <w:szCs w:val="24"/>
        </w:rPr>
        <w:lastRenderedPageBreak/>
        <w:t xml:space="preserve">unde: </w:t>
      </w:r>
      <w:proofErr w:type="spellStart"/>
      <w:r w:rsidRPr="00275BCB">
        <w:rPr>
          <w:rFonts w:ascii="Times New Roman" w:hAnsi="Times New Roman" w:cs="Times New Roman"/>
          <w:sz w:val="24"/>
          <w:szCs w:val="24"/>
        </w:rPr>
        <w:t>ΔKf</w:t>
      </w:r>
      <w:proofErr w:type="spellEnd"/>
      <w:r w:rsidRPr="00275BCB">
        <w:rPr>
          <w:rFonts w:ascii="Times New Roman" w:hAnsi="Times New Roman" w:cs="Times New Roman"/>
          <w:sz w:val="24"/>
          <w:szCs w:val="24"/>
        </w:rPr>
        <w:t xml:space="preserve"> – variația absolută, Kf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mărimea capitalului fix în perioada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Kf</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mărimea capitalului fix în perioada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(la care are loc raportarea)</w:t>
      </w:r>
    </w:p>
    <w:p w:rsidR="009928C6" w:rsidRPr="00275BCB" w:rsidRDefault="009928C6" w:rsidP="009928C6">
      <w:pPr>
        <w:rPr>
          <w:rFonts w:ascii="Times New Roman" w:hAnsi="Times New Roman" w:cs="Times New Roman"/>
          <w:sz w:val="24"/>
          <w:szCs w:val="24"/>
        </w:rPr>
      </w:pPr>
      <w:r w:rsidRPr="00275BCB">
        <w:rPr>
          <w:rFonts w:ascii="Times New Roman" w:hAnsi="Times New Roman" w:cs="Times New Roman"/>
          <w:sz w:val="24"/>
          <w:szCs w:val="24"/>
        </w:rPr>
        <w:t xml:space="preserve">- Variația </w:t>
      </w:r>
      <w:r w:rsidR="001B635D" w:rsidRPr="00275BCB">
        <w:rPr>
          <w:rFonts w:ascii="Times New Roman" w:hAnsi="Times New Roman" w:cs="Times New Roman"/>
          <w:sz w:val="24"/>
          <w:szCs w:val="24"/>
        </w:rPr>
        <w:t>relativă</w:t>
      </w:r>
      <w:r w:rsidRPr="00275BCB">
        <w:rPr>
          <w:rFonts w:ascii="Times New Roman" w:hAnsi="Times New Roman" w:cs="Times New Roman"/>
          <w:sz w:val="24"/>
          <w:szCs w:val="24"/>
        </w:rPr>
        <w:t xml:space="preserve"> (arată modificarea </w:t>
      </w:r>
      <w:r w:rsidR="001B635D" w:rsidRPr="00275BCB">
        <w:rPr>
          <w:rFonts w:ascii="Times New Roman" w:hAnsi="Times New Roman" w:cs="Times New Roman"/>
          <w:sz w:val="24"/>
          <w:szCs w:val="24"/>
        </w:rPr>
        <w:t>procentuală</w:t>
      </w:r>
      <w:r w:rsidRPr="00275BCB">
        <w:rPr>
          <w:rFonts w:ascii="Times New Roman" w:hAnsi="Times New Roman" w:cs="Times New Roman"/>
          <w:sz w:val="24"/>
          <w:szCs w:val="24"/>
        </w:rPr>
        <w:t xml:space="preserve"> a </w:t>
      </w:r>
      <w:proofErr w:type="spellStart"/>
      <w:r w:rsidRPr="00275BCB">
        <w:rPr>
          <w:rFonts w:ascii="Times New Roman" w:hAnsi="Times New Roman" w:cs="Times New Roman"/>
          <w:sz w:val="24"/>
          <w:szCs w:val="24"/>
        </w:rPr>
        <w:t>Kf</w:t>
      </w:r>
      <w:proofErr w:type="spellEnd"/>
      <w:r w:rsidRPr="00275BCB">
        <w:rPr>
          <w:rFonts w:ascii="Times New Roman" w:hAnsi="Times New Roman" w:cs="Times New Roman"/>
          <w:sz w:val="24"/>
          <w:szCs w:val="24"/>
        </w:rPr>
        <w:t>)</w:t>
      </w:r>
    </w:p>
    <w:p w:rsidR="001B635D" w:rsidRPr="00275BCB" w:rsidRDefault="001B635D" w:rsidP="001B635D">
      <w:pPr>
        <w:rPr>
          <w:rFonts w:ascii="Times New Roman" w:hAnsi="Times New Roman" w:cs="Times New Roman"/>
          <w:sz w:val="24"/>
          <w:szCs w:val="24"/>
        </w:rPr>
      </w:pPr>
      <w:proofErr w:type="spellStart"/>
      <w:r w:rsidRPr="00275BCB">
        <w:rPr>
          <w:rFonts w:ascii="Times New Roman" w:hAnsi="Times New Roman" w:cs="Times New Roman"/>
          <w:sz w:val="24"/>
          <w:szCs w:val="24"/>
        </w:rPr>
        <w:t>ΔKf</w:t>
      </w:r>
      <w:proofErr w:type="spellEnd"/>
      <w:r w:rsidRPr="00275BCB">
        <w:rPr>
          <w:rFonts w:ascii="Times New Roman" w:hAnsi="Times New Roman" w:cs="Times New Roman"/>
          <w:sz w:val="24"/>
          <w:szCs w:val="24"/>
        </w:rPr>
        <w:t xml:space="preserve"> (%) = (Kf1 – </w:t>
      </w:r>
      <w:proofErr w:type="spellStart"/>
      <w:r w:rsidRPr="00275BCB">
        <w:rPr>
          <w:rFonts w:ascii="Times New Roman" w:hAnsi="Times New Roman" w:cs="Times New Roman"/>
          <w:sz w:val="24"/>
          <w:szCs w:val="24"/>
        </w:rPr>
        <w:t>Kfo</w:t>
      </w:r>
      <w:proofErr w:type="spellEnd"/>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Kfo</w:t>
      </w:r>
      <w:proofErr w:type="spellEnd"/>
      <w:r w:rsidRPr="00275BCB">
        <w:rPr>
          <w:rFonts w:ascii="Times New Roman" w:hAnsi="Times New Roman" w:cs="Times New Roman"/>
          <w:sz w:val="24"/>
          <w:szCs w:val="24"/>
        </w:rPr>
        <w:t xml:space="preserve"> [%]</w:t>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80DAB" w:rsidRPr="00275BCB">
        <w:rPr>
          <w:rFonts w:ascii="Times New Roman" w:hAnsi="Times New Roman" w:cs="Times New Roman"/>
          <w:sz w:val="24"/>
          <w:szCs w:val="24"/>
        </w:rPr>
        <w:tab/>
      </w:r>
      <w:r w:rsidR="003772D0" w:rsidRPr="00275BCB">
        <w:rPr>
          <w:rFonts w:ascii="Times New Roman" w:hAnsi="Times New Roman" w:cs="Times New Roman"/>
          <w:sz w:val="24"/>
          <w:szCs w:val="24"/>
        </w:rPr>
        <w:t>(3.4)</w:t>
      </w:r>
    </w:p>
    <w:p w:rsidR="001B635D" w:rsidRPr="00275BCB" w:rsidRDefault="001B635D" w:rsidP="001B635D">
      <w:pPr>
        <w:rPr>
          <w:rFonts w:ascii="Times New Roman" w:hAnsi="Times New Roman" w:cs="Times New Roman"/>
          <w:sz w:val="24"/>
          <w:szCs w:val="24"/>
        </w:rPr>
      </w:pPr>
      <w:r w:rsidRPr="00275BCB">
        <w:rPr>
          <w:rFonts w:ascii="Times New Roman" w:hAnsi="Times New Roman" w:cs="Times New Roman"/>
          <w:sz w:val="24"/>
          <w:szCs w:val="24"/>
        </w:rPr>
        <w:t xml:space="preserve">- Indicele de creștere a </w:t>
      </w:r>
      <w:proofErr w:type="spellStart"/>
      <w:r w:rsidRPr="00275BCB">
        <w:rPr>
          <w:rFonts w:ascii="Times New Roman" w:hAnsi="Times New Roman" w:cs="Times New Roman"/>
          <w:sz w:val="24"/>
          <w:szCs w:val="24"/>
        </w:rPr>
        <w:t>Kf</w:t>
      </w:r>
      <w:proofErr w:type="spellEnd"/>
      <w:r w:rsidRPr="00275BCB">
        <w:rPr>
          <w:rFonts w:ascii="Times New Roman" w:hAnsi="Times New Roman" w:cs="Times New Roman"/>
          <w:sz w:val="24"/>
          <w:szCs w:val="24"/>
        </w:rPr>
        <w:t xml:space="preserve"> (arată ce procent din valoarea trecută, reprezintă valoarea actuală a </w:t>
      </w:r>
      <w:proofErr w:type="spellStart"/>
      <w:r w:rsidRPr="00275BCB">
        <w:rPr>
          <w:rFonts w:ascii="Times New Roman" w:hAnsi="Times New Roman" w:cs="Times New Roman"/>
          <w:sz w:val="24"/>
          <w:szCs w:val="24"/>
        </w:rPr>
        <w:t>Kf</w:t>
      </w:r>
      <w:proofErr w:type="spellEnd"/>
      <w:r w:rsidRPr="00275BCB">
        <w:rPr>
          <w:rFonts w:ascii="Times New Roman" w:hAnsi="Times New Roman" w:cs="Times New Roman"/>
          <w:sz w:val="24"/>
          <w:szCs w:val="24"/>
        </w:rPr>
        <w:t>)</w:t>
      </w:r>
    </w:p>
    <w:p w:rsidR="001B635D" w:rsidRPr="00275BCB" w:rsidRDefault="001B635D" w:rsidP="001B635D">
      <w:pPr>
        <w:rPr>
          <w:rFonts w:ascii="Times New Roman" w:hAnsi="Times New Roman" w:cs="Times New Roman"/>
          <w:sz w:val="24"/>
          <w:szCs w:val="24"/>
        </w:rPr>
      </w:pP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Kf</w:t>
      </w:r>
      <w:proofErr w:type="spellEnd"/>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 Kf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/Kf</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80DAB" w:rsidRPr="00275BCB">
        <w:rPr>
          <w:rFonts w:ascii="Times New Roman" w:hAnsi="Times New Roman" w:cs="Times New Roman"/>
          <w:sz w:val="24"/>
          <w:szCs w:val="24"/>
        </w:rPr>
        <w:tab/>
      </w:r>
      <w:r w:rsidR="003772D0" w:rsidRPr="00275BCB">
        <w:rPr>
          <w:rFonts w:ascii="Times New Roman" w:hAnsi="Times New Roman" w:cs="Times New Roman"/>
          <w:sz w:val="24"/>
          <w:szCs w:val="24"/>
        </w:rPr>
        <w:t>(3.5)</w:t>
      </w:r>
    </w:p>
    <w:p w:rsidR="001B635D" w:rsidRPr="00275BCB" w:rsidRDefault="001B635D" w:rsidP="001B635D">
      <w:pPr>
        <w:rPr>
          <w:rFonts w:ascii="Times New Roman" w:hAnsi="Times New Roman" w:cs="Times New Roman"/>
          <w:sz w:val="24"/>
          <w:szCs w:val="24"/>
        </w:rPr>
      </w:pPr>
      <w:r w:rsidRPr="00275BCB">
        <w:rPr>
          <w:rFonts w:ascii="Times New Roman" w:hAnsi="Times New Roman" w:cs="Times New Roman"/>
          <w:sz w:val="24"/>
          <w:szCs w:val="24"/>
        </w:rPr>
        <w:t xml:space="preserve">!!! </w:t>
      </w:r>
      <w:proofErr w:type="spellStart"/>
      <w:r w:rsidR="00B51185" w:rsidRPr="00275BCB">
        <w:rPr>
          <w:rFonts w:ascii="Times New Roman" w:hAnsi="Times New Roman" w:cs="Times New Roman"/>
          <w:sz w:val="24"/>
          <w:szCs w:val="24"/>
        </w:rPr>
        <w:t>I</w:t>
      </w:r>
      <w:r w:rsidR="00B51185" w:rsidRPr="00275BCB">
        <w:rPr>
          <w:rFonts w:ascii="Times New Roman" w:hAnsi="Times New Roman" w:cs="Times New Roman"/>
          <w:sz w:val="24"/>
          <w:szCs w:val="24"/>
          <w:vertAlign w:val="subscript"/>
        </w:rPr>
        <w:t>Kf</w:t>
      </w:r>
      <w:proofErr w:type="spellEnd"/>
      <w:r w:rsidR="00B51185" w:rsidRPr="00275BCB">
        <w:rPr>
          <w:rFonts w:ascii="Times New Roman" w:hAnsi="Times New Roman" w:cs="Times New Roman"/>
          <w:sz w:val="24"/>
          <w:szCs w:val="24"/>
          <w:vertAlign w:val="subscript"/>
        </w:rPr>
        <w:t xml:space="preserve"> </w:t>
      </w:r>
      <w:r w:rsidR="00B51185" w:rsidRPr="00275BCB">
        <w:rPr>
          <w:rFonts w:ascii="Times New Roman" w:hAnsi="Times New Roman" w:cs="Times New Roman"/>
          <w:sz w:val="24"/>
          <w:szCs w:val="24"/>
        </w:rPr>
        <w:t xml:space="preserve">(%) = </w:t>
      </w:r>
      <w:proofErr w:type="spellStart"/>
      <w:r w:rsidR="00B51185" w:rsidRPr="00275BCB">
        <w:rPr>
          <w:rFonts w:ascii="Times New Roman" w:hAnsi="Times New Roman" w:cs="Times New Roman"/>
          <w:sz w:val="24"/>
          <w:szCs w:val="24"/>
        </w:rPr>
        <w:t>ΔKf</w:t>
      </w:r>
      <w:proofErr w:type="spellEnd"/>
      <w:r w:rsidR="00B51185" w:rsidRPr="00275BCB">
        <w:rPr>
          <w:rFonts w:ascii="Times New Roman" w:hAnsi="Times New Roman" w:cs="Times New Roman"/>
          <w:sz w:val="24"/>
          <w:szCs w:val="24"/>
        </w:rPr>
        <w:t xml:space="preserve"> (%) + 100%</w:t>
      </w:r>
    </w:p>
    <w:p w:rsidR="00B51185" w:rsidRPr="00275BCB" w:rsidRDefault="00B51185" w:rsidP="005607A2">
      <w:pPr>
        <w:rPr>
          <w:rFonts w:ascii="Times New Roman" w:hAnsi="Times New Roman" w:cs="Times New Roman"/>
          <w:sz w:val="24"/>
          <w:szCs w:val="24"/>
        </w:rPr>
      </w:pPr>
    </w:p>
    <w:p w:rsidR="00CB0AF8" w:rsidRPr="00275BCB" w:rsidRDefault="00CB0AF8" w:rsidP="005607A2">
      <w:pPr>
        <w:rPr>
          <w:rFonts w:ascii="Times New Roman" w:hAnsi="Times New Roman" w:cs="Times New Roman"/>
          <w:i/>
          <w:sz w:val="24"/>
          <w:szCs w:val="24"/>
        </w:rPr>
      </w:pPr>
      <w:r w:rsidRPr="00275BCB">
        <w:rPr>
          <w:rFonts w:ascii="Times New Roman" w:hAnsi="Times New Roman" w:cs="Times New Roman"/>
          <w:i/>
          <w:sz w:val="24"/>
          <w:szCs w:val="24"/>
        </w:rPr>
        <w:t>b) Indicatori de structură</w:t>
      </w:r>
      <w:r w:rsidR="00B51185" w:rsidRPr="00275BCB">
        <w:rPr>
          <w:rFonts w:ascii="Times New Roman" w:hAnsi="Times New Roman" w:cs="Times New Roman"/>
          <w:i/>
          <w:sz w:val="24"/>
          <w:szCs w:val="24"/>
        </w:rPr>
        <w:t xml:space="preserve"> ai </w:t>
      </w:r>
      <w:proofErr w:type="spellStart"/>
      <w:r w:rsidR="00B51185" w:rsidRPr="00275BCB">
        <w:rPr>
          <w:rFonts w:ascii="Times New Roman" w:hAnsi="Times New Roman" w:cs="Times New Roman"/>
          <w:i/>
          <w:sz w:val="24"/>
          <w:szCs w:val="24"/>
        </w:rPr>
        <w:t>Kf</w:t>
      </w:r>
      <w:proofErr w:type="spellEnd"/>
    </w:p>
    <w:p w:rsidR="00B51185" w:rsidRPr="00275BCB" w:rsidRDefault="00B51185" w:rsidP="005607A2">
      <w:pPr>
        <w:rPr>
          <w:rFonts w:ascii="Times New Roman" w:hAnsi="Times New Roman" w:cs="Times New Roman"/>
          <w:sz w:val="24"/>
          <w:szCs w:val="24"/>
        </w:rPr>
      </w:pPr>
      <w:r w:rsidRPr="00275BCB">
        <w:rPr>
          <w:rFonts w:ascii="Times New Roman" w:hAnsi="Times New Roman" w:cs="Times New Roman"/>
          <w:sz w:val="24"/>
          <w:szCs w:val="24"/>
        </w:rPr>
        <w:t xml:space="preserve">- Coeficientul stării de utilitate a </w:t>
      </w:r>
      <w:proofErr w:type="spellStart"/>
      <w:r w:rsidRPr="00275BCB">
        <w:rPr>
          <w:rFonts w:ascii="Times New Roman" w:hAnsi="Times New Roman" w:cs="Times New Roman"/>
          <w:sz w:val="24"/>
          <w:szCs w:val="24"/>
        </w:rPr>
        <w:t>Kf</w:t>
      </w:r>
      <w:proofErr w:type="spellEnd"/>
      <w:r w:rsidRPr="00275BCB">
        <w:rPr>
          <w:rFonts w:ascii="Times New Roman" w:hAnsi="Times New Roman" w:cs="Times New Roman"/>
          <w:sz w:val="24"/>
          <w:szCs w:val="24"/>
        </w:rPr>
        <w:t xml:space="preserve"> (ut) – arată ce procent din capitalul fix poate fi utilizat în condiții adecvate de funcționare</w:t>
      </w:r>
    </w:p>
    <w:p w:rsidR="00B51185" w:rsidRPr="00275BCB" w:rsidRDefault="00B51185" w:rsidP="005607A2">
      <w:pPr>
        <w:rPr>
          <w:rFonts w:ascii="Times New Roman" w:hAnsi="Times New Roman" w:cs="Times New Roman"/>
          <w:sz w:val="24"/>
          <w:szCs w:val="24"/>
        </w:rPr>
      </w:pPr>
      <w:r w:rsidRPr="00275BCB">
        <w:rPr>
          <w:rFonts w:ascii="Times New Roman" w:hAnsi="Times New Roman" w:cs="Times New Roman"/>
          <w:sz w:val="24"/>
          <w:szCs w:val="24"/>
        </w:rPr>
        <w:t xml:space="preserve">ut (%) = </w:t>
      </w:r>
      <w:proofErr w:type="spellStart"/>
      <w:r w:rsidRPr="00275BCB">
        <w:rPr>
          <w:rFonts w:ascii="Times New Roman" w:hAnsi="Times New Roman" w:cs="Times New Roman"/>
          <w:sz w:val="24"/>
          <w:szCs w:val="24"/>
        </w:rPr>
        <w:t>Kfr</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w:t>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772D0" w:rsidRPr="00275BCB">
        <w:rPr>
          <w:rFonts w:ascii="Times New Roman" w:hAnsi="Times New Roman" w:cs="Times New Roman"/>
          <w:sz w:val="24"/>
          <w:szCs w:val="24"/>
        </w:rPr>
        <w:tab/>
      </w:r>
      <w:r w:rsidR="00380DAB" w:rsidRPr="00275BCB">
        <w:rPr>
          <w:rFonts w:ascii="Times New Roman" w:hAnsi="Times New Roman" w:cs="Times New Roman"/>
          <w:sz w:val="24"/>
          <w:szCs w:val="24"/>
        </w:rPr>
        <w:tab/>
      </w:r>
      <w:r w:rsidR="003772D0" w:rsidRPr="00275BCB">
        <w:rPr>
          <w:rFonts w:ascii="Times New Roman" w:hAnsi="Times New Roman" w:cs="Times New Roman"/>
          <w:sz w:val="24"/>
          <w:szCs w:val="24"/>
        </w:rPr>
        <w:t>(3.6)</w:t>
      </w:r>
    </w:p>
    <w:p w:rsidR="00B51185" w:rsidRPr="00275BCB" w:rsidRDefault="00B51185" w:rsidP="005607A2">
      <w:pPr>
        <w:rPr>
          <w:rFonts w:ascii="Times New Roman" w:hAnsi="Times New Roman" w:cs="Times New Roman"/>
          <w:sz w:val="24"/>
          <w:szCs w:val="24"/>
        </w:rPr>
      </w:pPr>
      <w:r w:rsidRPr="00275BCB">
        <w:rPr>
          <w:rFonts w:ascii="Times New Roman" w:hAnsi="Times New Roman" w:cs="Times New Roman"/>
          <w:sz w:val="24"/>
          <w:szCs w:val="24"/>
        </w:rPr>
        <w:t>unde: ut (%) = coeficientul stării de utilitate</w:t>
      </w:r>
      <w:r w:rsidR="003772D0" w:rsidRPr="00275BCB">
        <w:rPr>
          <w:rFonts w:ascii="Times New Roman" w:hAnsi="Times New Roman" w:cs="Times New Roman"/>
          <w:sz w:val="24"/>
          <w:szCs w:val="24"/>
        </w:rPr>
        <w:t xml:space="preserve">, </w:t>
      </w:r>
      <w:proofErr w:type="spellStart"/>
      <w:r w:rsidR="003772D0" w:rsidRPr="00275BCB">
        <w:rPr>
          <w:rFonts w:ascii="Times New Roman" w:hAnsi="Times New Roman" w:cs="Times New Roman"/>
          <w:sz w:val="24"/>
          <w:szCs w:val="24"/>
        </w:rPr>
        <w:t>Kfr</w:t>
      </w:r>
      <w:proofErr w:type="spellEnd"/>
      <w:r w:rsidR="003772D0" w:rsidRPr="00275BCB">
        <w:rPr>
          <w:rFonts w:ascii="Times New Roman" w:hAnsi="Times New Roman" w:cs="Times New Roman"/>
          <w:sz w:val="24"/>
          <w:szCs w:val="24"/>
        </w:rPr>
        <w:t xml:space="preserve"> = valoarea neamortizată (utilă) a </w:t>
      </w:r>
      <w:proofErr w:type="spellStart"/>
      <w:r w:rsidR="003772D0" w:rsidRPr="00275BCB">
        <w:rPr>
          <w:rFonts w:ascii="Times New Roman" w:hAnsi="Times New Roman" w:cs="Times New Roman"/>
          <w:sz w:val="24"/>
          <w:szCs w:val="24"/>
        </w:rPr>
        <w:t>Kf</w:t>
      </w:r>
      <w:proofErr w:type="spellEnd"/>
      <w:r w:rsidR="003772D0" w:rsidRPr="00275BCB">
        <w:rPr>
          <w:rFonts w:ascii="Times New Roman" w:hAnsi="Times New Roman" w:cs="Times New Roman"/>
          <w:sz w:val="24"/>
          <w:szCs w:val="24"/>
        </w:rPr>
        <w:t xml:space="preserve">, </w:t>
      </w:r>
      <w:proofErr w:type="spellStart"/>
      <w:r w:rsidR="003772D0" w:rsidRPr="00275BCB">
        <w:rPr>
          <w:rFonts w:ascii="Times New Roman" w:hAnsi="Times New Roman" w:cs="Times New Roman"/>
          <w:sz w:val="24"/>
          <w:szCs w:val="24"/>
        </w:rPr>
        <w:t>Kfi</w:t>
      </w:r>
      <w:proofErr w:type="spellEnd"/>
      <w:r w:rsidR="003772D0" w:rsidRPr="00275BCB">
        <w:rPr>
          <w:rFonts w:ascii="Times New Roman" w:hAnsi="Times New Roman" w:cs="Times New Roman"/>
          <w:sz w:val="24"/>
          <w:szCs w:val="24"/>
        </w:rPr>
        <w:t xml:space="preserve"> = valoarea de intrare (achiziție) a </w:t>
      </w:r>
      <w:proofErr w:type="spellStart"/>
      <w:r w:rsidR="003772D0" w:rsidRPr="00275BCB">
        <w:rPr>
          <w:rFonts w:ascii="Times New Roman" w:hAnsi="Times New Roman" w:cs="Times New Roman"/>
          <w:sz w:val="24"/>
          <w:szCs w:val="24"/>
        </w:rPr>
        <w:t>Kf</w:t>
      </w:r>
      <w:proofErr w:type="spellEnd"/>
    </w:p>
    <w:p w:rsidR="00B51185" w:rsidRPr="00275BCB" w:rsidRDefault="00B51185" w:rsidP="00B51185">
      <w:pPr>
        <w:rPr>
          <w:rFonts w:ascii="Times New Roman" w:hAnsi="Times New Roman" w:cs="Times New Roman"/>
          <w:sz w:val="24"/>
          <w:szCs w:val="24"/>
        </w:rPr>
      </w:pPr>
      <w:r w:rsidRPr="00275BCB">
        <w:rPr>
          <w:rFonts w:ascii="Times New Roman" w:hAnsi="Times New Roman" w:cs="Times New Roman"/>
          <w:sz w:val="24"/>
          <w:szCs w:val="24"/>
        </w:rPr>
        <w:t xml:space="preserve">- Coeficientul stării de uzură a </w:t>
      </w:r>
      <w:proofErr w:type="spellStart"/>
      <w:r w:rsidRPr="00275BCB">
        <w:rPr>
          <w:rFonts w:ascii="Times New Roman" w:hAnsi="Times New Roman" w:cs="Times New Roman"/>
          <w:sz w:val="24"/>
          <w:szCs w:val="24"/>
        </w:rPr>
        <w:t>Kf</w:t>
      </w:r>
      <w:proofErr w:type="spellEnd"/>
      <w:r w:rsidRPr="00275BCB">
        <w:rPr>
          <w:rFonts w:ascii="Times New Roman" w:hAnsi="Times New Roman" w:cs="Times New Roman"/>
          <w:sz w:val="24"/>
          <w:szCs w:val="24"/>
        </w:rPr>
        <w:t xml:space="preserve"> (uz) – arată ce procent din capitalul fix este uzat și deci amortizat</w:t>
      </w:r>
    </w:p>
    <w:p w:rsidR="003772D0" w:rsidRPr="00275BCB" w:rsidRDefault="003772D0" w:rsidP="003772D0">
      <w:pPr>
        <w:rPr>
          <w:rFonts w:ascii="Times New Roman" w:hAnsi="Times New Roman" w:cs="Times New Roman"/>
          <w:sz w:val="24"/>
          <w:szCs w:val="24"/>
        </w:rPr>
      </w:pPr>
      <w:r w:rsidRPr="00275BCB">
        <w:rPr>
          <w:rFonts w:ascii="Times New Roman" w:hAnsi="Times New Roman" w:cs="Times New Roman"/>
          <w:sz w:val="24"/>
          <w:szCs w:val="24"/>
        </w:rPr>
        <w:t xml:space="preserve">uz (%) = A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80DAB" w:rsidRPr="00275BCB">
        <w:rPr>
          <w:rFonts w:ascii="Times New Roman" w:hAnsi="Times New Roman" w:cs="Times New Roman"/>
          <w:sz w:val="24"/>
          <w:szCs w:val="24"/>
        </w:rPr>
        <w:tab/>
      </w:r>
      <w:r w:rsidRPr="00275BCB">
        <w:rPr>
          <w:rFonts w:ascii="Times New Roman" w:hAnsi="Times New Roman" w:cs="Times New Roman"/>
          <w:sz w:val="24"/>
          <w:szCs w:val="24"/>
        </w:rPr>
        <w:t>(3.7)</w:t>
      </w:r>
    </w:p>
    <w:p w:rsidR="003772D0" w:rsidRPr="00275BCB" w:rsidRDefault="003772D0" w:rsidP="003772D0">
      <w:pPr>
        <w:rPr>
          <w:rFonts w:ascii="Times New Roman" w:hAnsi="Times New Roman" w:cs="Times New Roman"/>
          <w:sz w:val="24"/>
          <w:szCs w:val="24"/>
        </w:rPr>
      </w:pPr>
      <w:r w:rsidRPr="00275BCB">
        <w:rPr>
          <w:rFonts w:ascii="Times New Roman" w:hAnsi="Times New Roman" w:cs="Times New Roman"/>
          <w:sz w:val="24"/>
          <w:szCs w:val="24"/>
        </w:rPr>
        <w:t xml:space="preserve">unde: uz (%) = coeficientul stării de uzură, A = valoarea amortizată (uzată) a </w:t>
      </w:r>
      <w:proofErr w:type="spellStart"/>
      <w:r w:rsidRPr="00275BCB">
        <w:rPr>
          <w:rFonts w:ascii="Times New Roman" w:hAnsi="Times New Roman" w:cs="Times New Roman"/>
          <w:sz w:val="24"/>
          <w:szCs w:val="24"/>
        </w:rPr>
        <w:t>Kf</w:t>
      </w:r>
      <w:proofErr w:type="spellEnd"/>
      <w:r w:rsidRPr="00275BCB">
        <w:rPr>
          <w:rFonts w:ascii="Times New Roman" w:hAnsi="Times New Roman" w:cs="Times New Roman"/>
          <w:sz w:val="24"/>
          <w:szCs w:val="24"/>
        </w:rPr>
        <w:t>.</w:t>
      </w:r>
    </w:p>
    <w:p w:rsidR="00B51185" w:rsidRPr="00275BCB" w:rsidRDefault="003772D0" w:rsidP="00B51185">
      <w:pPr>
        <w:rPr>
          <w:rFonts w:ascii="Times New Roman" w:hAnsi="Times New Roman" w:cs="Times New Roman"/>
          <w:sz w:val="24"/>
          <w:szCs w:val="24"/>
        </w:rPr>
      </w:pPr>
      <w:r w:rsidRPr="00275BCB">
        <w:rPr>
          <w:rFonts w:ascii="Times New Roman" w:hAnsi="Times New Roman" w:cs="Times New Roman"/>
          <w:sz w:val="24"/>
          <w:szCs w:val="24"/>
        </w:rPr>
        <w:t xml:space="preserve">!!! Cum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Kfr</w:t>
      </w:r>
      <w:proofErr w:type="spellEnd"/>
      <w:r w:rsidRPr="00275BCB">
        <w:rPr>
          <w:rFonts w:ascii="Times New Roman" w:hAnsi="Times New Roman" w:cs="Times New Roman"/>
          <w:sz w:val="24"/>
          <w:szCs w:val="24"/>
        </w:rPr>
        <w:t xml:space="preserve"> + A, rezultă ut (%) + uz (%) = 100%</w:t>
      </w:r>
      <w:r w:rsidR="00B51185" w:rsidRPr="00275BCB">
        <w:rPr>
          <w:rFonts w:ascii="Times New Roman" w:hAnsi="Times New Roman" w:cs="Times New Roman"/>
          <w:sz w:val="24"/>
          <w:szCs w:val="24"/>
        </w:rPr>
        <w:t xml:space="preserve">- </w:t>
      </w:r>
    </w:p>
    <w:p w:rsidR="00B51185" w:rsidRPr="00275BCB" w:rsidRDefault="00B51185" w:rsidP="005607A2">
      <w:pPr>
        <w:rPr>
          <w:rFonts w:ascii="Times New Roman" w:hAnsi="Times New Roman" w:cs="Times New Roman"/>
          <w:sz w:val="24"/>
          <w:szCs w:val="24"/>
        </w:rPr>
      </w:pPr>
    </w:p>
    <w:p w:rsidR="00CB0AF8" w:rsidRPr="00275BCB" w:rsidRDefault="00CB0AF8" w:rsidP="005607A2">
      <w:pPr>
        <w:rPr>
          <w:rFonts w:ascii="Times New Roman" w:hAnsi="Times New Roman" w:cs="Times New Roman"/>
          <w:i/>
          <w:sz w:val="24"/>
          <w:szCs w:val="24"/>
        </w:rPr>
      </w:pPr>
      <w:r w:rsidRPr="00275BCB">
        <w:rPr>
          <w:rFonts w:ascii="Times New Roman" w:hAnsi="Times New Roman" w:cs="Times New Roman"/>
          <w:i/>
          <w:sz w:val="24"/>
          <w:szCs w:val="24"/>
        </w:rPr>
        <w:t>c) Indicatori de eficiență</w:t>
      </w:r>
      <w:r w:rsidR="00D96585" w:rsidRPr="00275BCB">
        <w:rPr>
          <w:rFonts w:ascii="Times New Roman" w:hAnsi="Times New Roman" w:cs="Times New Roman"/>
          <w:i/>
          <w:sz w:val="24"/>
          <w:szCs w:val="24"/>
        </w:rPr>
        <w:t xml:space="preserve"> ai </w:t>
      </w:r>
      <w:proofErr w:type="spellStart"/>
      <w:r w:rsidR="00D96585" w:rsidRPr="00275BCB">
        <w:rPr>
          <w:rFonts w:ascii="Times New Roman" w:hAnsi="Times New Roman" w:cs="Times New Roman"/>
          <w:i/>
          <w:sz w:val="24"/>
          <w:szCs w:val="24"/>
        </w:rPr>
        <w:t>Kf</w:t>
      </w:r>
      <w:proofErr w:type="spellEnd"/>
    </w:p>
    <w:p w:rsidR="00CB0AF8" w:rsidRPr="00275BCB" w:rsidRDefault="00D96585" w:rsidP="005607A2">
      <w:pPr>
        <w:rPr>
          <w:rFonts w:ascii="Times New Roman" w:hAnsi="Times New Roman" w:cs="Times New Roman"/>
          <w:sz w:val="24"/>
          <w:szCs w:val="24"/>
        </w:rPr>
      </w:pPr>
      <w:r w:rsidRPr="00275BCB">
        <w:rPr>
          <w:rFonts w:ascii="Times New Roman" w:hAnsi="Times New Roman" w:cs="Times New Roman"/>
          <w:sz w:val="24"/>
          <w:szCs w:val="24"/>
        </w:rPr>
        <w:t>- Rata rentabilității capitalului fix (</w:t>
      </w:r>
      <w:proofErr w:type="spellStart"/>
      <w:r w:rsidRPr="00275BCB">
        <w:rPr>
          <w:rFonts w:ascii="Times New Roman" w:hAnsi="Times New Roman" w:cs="Times New Roman"/>
          <w:sz w:val="24"/>
          <w:szCs w:val="24"/>
        </w:rPr>
        <w:t>R</w:t>
      </w:r>
      <w:r w:rsidRPr="00275BCB">
        <w:rPr>
          <w:rFonts w:ascii="Times New Roman" w:hAnsi="Times New Roman" w:cs="Times New Roman"/>
          <w:sz w:val="24"/>
          <w:szCs w:val="24"/>
          <w:vertAlign w:val="subscript"/>
        </w:rPr>
        <w:t>Kf</w:t>
      </w:r>
      <w:proofErr w:type="spellEnd"/>
      <w:r w:rsidRPr="00275BCB">
        <w:rPr>
          <w:rFonts w:ascii="Times New Roman" w:hAnsi="Times New Roman" w:cs="Times New Roman"/>
          <w:sz w:val="24"/>
          <w:szCs w:val="24"/>
        </w:rPr>
        <w:t>) – arată profitul obținut raportat la capitalul investit</w:t>
      </w:r>
    </w:p>
    <w:p w:rsidR="00D96585" w:rsidRPr="00275BCB" w:rsidRDefault="00D96585" w:rsidP="005607A2">
      <w:pPr>
        <w:rPr>
          <w:rFonts w:ascii="Times New Roman" w:hAnsi="Times New Roman" w:cs="Times New Roman"/>
          <w:sz w:val="24"/>
          <w:szCs w:val="24"/>
        </w:rPr>
      </w:pPr>
      <w:proofErr w:type="spellStart"/>
      <w:r w:rsidRPr="00275BCB">
        <w:rPr>
          <w:rFonts w:ascii="Times New Roman" w:hAnsi="Times New Roman" w:cs="Times New Roman"/>
          <w:sz w:val="24"/>
          <w:szCs w:val="24"/>
        </w:rPr>
        <w:t>R</w:t>
      </w:r>
      <w:r w:rsidRPr="00275BCB">
        <w:rPr>
          <w:rFonts w:ascii="Times New Roman" w:hAnsi="Times New Roman" w:cs="Times New Roman"/>
          <w:sz w:val="24"/>
          <w:szCs w:val="24"/>
          <w:vertAlign w:val="subscript"/>
        </w:rPr>
        <w:t>Kf</w:t>
      </w:r>
      <w:proofErr w:type="spellEnd"/>
      <w:r w:rsidRPr="00275BCB">
        <w:rPr>
          <w:rFonts w:ascii="Times New Roman" w:hAnsi="Times New Roman" w:cs="Times New Roman"/>
          <w:sz w:val="24"/>
          <w:szCs w:val="24"/>
        </w:rPr>
        <w:t xml:space="preserve"> (%) = Pr / </w:t>
      </w:r>
      <w:proofErr w:type="spellStart"/>
      <w:r w:rsidRPr="00275BCB">
        <w:rPr>
          <w:rFonts w:ascii="Times New Roman" w:hAnsi="Times New Roman" w:cs="Times New Roman"/>
          <w:sz w:val="24"/>
          <w:szCs w:val="24"/>
        </w:rPr>
        <w:t>Kf</w:t>
      </w:r>
      <w:proofErr w:type="spellEnd"/>
      <w:r w:rsidRPr="00275BCB">
        <w:rPr>
          <w:rFonts w:ascii="Times New Roman" w:hAnsi="Times New Roman" w:cs="Times New Roman"/>
          <w:sz w:val="24"/>
          <w:szCs w:val="24"/>
        </w:rPr>
        <w:t xml:space="preserve"> [%]</w:t>
      </w:r>
      <w:r w:rsidRPr="00275BCB">
        <w:rPr>
          <w:rFonts w:ascii="Times New Roman" w:hAnsi="Times New Roman" w:cs="Times New Roman"/>
          <w:sz w:val="24"/>
          <w:szCs w:val="24"/>
        </w:rPr>
        <w:tab/>
      </w:r>
    </w:p>
    <w:p w:rsidR="00D96585" w:rsidRPr="00275BCB" w:rsidRDefault="00D96585" w:rsidP="005607A2">
      <w:pPr>
        <w:rPr>
          <w:rFonts w:ascii="Times New Roman" w:hAnsi="Times New Roman" w:cs="Times New Roman"/>
          <w:sz w:val="24"/>
          <w:szCs w:val="24"/>
        </w:rPr>
      </w:pPr>
      <w:r w:rsidRPr="00275BCB">
        <w:rPr>
          <w:rFonts w:ascii="Times New Roman" w:hAnsi="Times New Roman" w:cs="Times New Roman"/>
          <w:sz w:val="24"/>
          <w:szCs w:val="24"/>
        </w:rPr>
        <w:t>unde: Pr = profitul obținut în perioada respectivă</w:t>
      </w:r>
    </w:p>
    <w:p w:rsidR="006163D6" w:rsidRPr="00275BCB" w:rsidRDefault="006163D6" w:rsidP="006163D6">
      <w:pPr>
        <w:rPr>
          <w:rFonts w:ascii="Times New Roman" w:hAnsi="Times New Roman" w:cs="Times New Roman"/>
          <w:b/>
          <w:sz w:val="24"/>
          <w:szCs w:val="24"/>
        </w:rPr>
      </w:pPr>
      <w:r w:rsidRPr="00275BCB">
        <w:rPr>
          <w:rFonts w:ascii="Times New Roman" w:hAnsi="Times New Roman" w:cs="Times New Roman"/>
          <w:b/>
          <w:sz w:val="24"/>
          <w:szCs w:val="24"/>
        </w:rPr>
        <w:t>3.4. Amortizarea capitalului fix</w:t>
      </w:r>
    </w:p>
    <w:p w:rsidR="006163D6" w:rsidRPr="00275BCB" w:rsidRDefault="006163D6" w:rsidP="006163D6">
      <w:pPr>
        <w:pStyle w:val="Listparagraf"/>
        <w:numPr>
          <w:ilvl w:val="0"/>
          <w:numId w:val="8"/>
        </w:numPr>
        <w:rPr>
          <w:rFonts w:ascii="Times New Roman" w:hAnsi="Times New Roman" w:cs="Times New Roman"/>
          <w:sz w:val="24"/>
          <w:szCs w:val="24"/>
        </w:rPr>
      </w:pPr>
      <w:r w:rsidRPr="00275BCB">
        <w:rPr>
          <w:rFonts w:ascii="Times New Roman" w:hAnsi="Times New Roman" w:cs="Times New Roman"/>
          <w:sz w:val="24"/>
          <w:szCs w:val="24"/>
        </w:rPr>
        <w:t>Definiție</w:t>
      </w:r>
    </w:p>
    <w:p w:rsidR="006163D6" w:rsidRPr="00275BCB" w:rsidRDefault="006163D6" w:rsidP="006163D6">
      <w:pPr>
        <w:pStyle w:val="Listparagraf"/>
        <w:numPr>
          <w:ilvl w:val="0"/>
          <w:numId w:val="8"/>
        </w:numPr>
        <w:rPr>
          <w:rFonts w:ascii="Times New Roman" w:hAnsi="Times New Roman" w:cs="Times New Roman"/>
          <w:sz w:val="24"/>
          <w:szCs w:val="24"/>
        </w:rPr>
      </w:pPr>
      <w:r w:rsidRPr="00275BCB">
        <w:rPr>
          <w:rFonts w:ascii="Times New Roman" w:hAnsi="Times New Roman" w:cs="Times New Roman"/>
          <w:sz w:val="24"/>
          <w:szCs w:val="24"/>
        </w:rPr>
        <w:t>Condiții (Durata normală de amortizare</w:t>
      </w:r>
      <w:r w:rsidR="003772D0" w:rsidRPr="00275BCB">
        <w:rPr>
          <w:rFonts w:ascii="Times New Roman" w:hAnsi="Times New Roman" w:cs="Times New Roman"/>
          <w:sz w:val="24"/>
          <w:szCs w:val="24"/>
        </w:rPr>
        <w:t xml:space="preserve"> stabilită prin lege</w:t>
      </w:r>
      <w:r w:rsidRPr="00275BCB">
        <w:rPr>
          <w:rFonts w:ascii="Times New Roman" w:hAnsi="Times New Roman" w:cs="Times New Roman"/>
          <w:sz w:val="24"/>
          <w:szCs w:val="24"/>
        </w:rPr>
        <w:t xml:space="preserve"> (DNU) </w:t>
      </w:r>
      <w:r w:rsidRPr="00275BCB">
        <w:rPr>
          <w:rFonts w:ascii="Times New Roman" w:hAnsi="Times New Roman" w:cs="Times New Roman"/>
          <w:sz w:val="24"/>
          <w:szCs w:val="24"/>
          <w:u w:val="single"/>
        </w:rPr>
        <w:t>&gt;</w:t>
      </w:r>
      <w:r w:rsidRPr="00275BCB">
        <w:rPr>
          <w:rFonts w:ascii="Times New Roman" w:hAnsi="Times New Roman" w:cs="Times New Roman"/>
          <w:sz w:val="24"/>
          <w:szCs w:val="24"/>
        </w:rPr>
        <w:t xml:space="preserve"> 2 ani, valoare de achiziție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w:t>
      </w:r>
      <w:r w:rsidRPr="00275BCB">
        <w:rPr>
          <w:rFonts w:ascii="Times New Roman" w:hAnsi="Times New Roman" w:cs="Times New Roman"/>
          <w:sz w:val="24"/>
          <w:szCs w:val="24"/>
          <w:u w:val="single"/>
        </w:rPr>
        <w:t>&gt;</w:t>
      </w:r>
      <w:r w:rsidRPr="00275BCB">
        <w:rPr>
          <w:rFonts w:ascii="Times New Roman" w:hAnsi="Times New Roman" w:cs="Times New Roman"/>
          <w:sz w:val="24"/>
          <w:szCs w:val="24"/>
        </w:rPr>
        <w:t xml:space="preserve"> 2500 RON)</w:t>
      </w:r>
    </w:p>
    <w:p w:rsidR="006163D6" w:rsidRPr="00275BCB" w:rsidRDefault="006163D6" w:rsidP="006163D6">
      <w:pPr>
        <w:pStyle w:val="Listparagraf"/>
        <w:numPr>
          <w:ilvl w:val="0"/>
          <w:numId w:val="8"/>
        </w:numPr>
        <w:rPr>
          <w:rFonts w:ascii="Times New Roman" w:hAnsi="Times New Roman" w:cs="Times New Roman"/>
          <w:sz w:val="24"/>
          <w:szCs w:val="24"/>
        </w:rPr>
      </w:pPr>
      <w:r w:rsidRPr="00275BCB">
        <w:rPr>
          <w:rFonts w:ascii="Times New Roman" w:hAnsi="Times New Roman" w:cs="Times New Roman"/>
          <w:sz w:val="24"/>
          <w:szCs w:val="24"/>
        </w:rPr>
        <w:t>Regimuri de amortizare</w:t>
      </w:r>
      <w:r w:rsidR="00D96585" w:rsidRPr="00275BCB">
        <w:rPr>
          <w:rFonts w:ascii="Times New Roman" w:hAnsi="Times New Roman" w:cs="Times New Roman"/>
          <w:sz w:val="24"/>
          <w:szCs w:val="24"/>
        </w:rPr>
        <w:t xml:space="preserve"> (A = </w:t>
      </w:r>
      <w:proofErr w:type="spellStart"/>
      <w:r w:rsidR="00D96585" w:rsidRPr="00275BCB">
        <w:rPr>
          <w:rFonts w:ascii="Times New Roman" w:hAnsi="Times New Roman" w:cs="Times New Roman"/>
          <w:sz w:val="24"/>
          <w:szCs w:val="24"/>
        </w:rPr>
        <w:t>Kfi</w:t>
      </w:r>
      <w:proofErr w:type="spellEnd"/>
      <w:r w:rsidR="00D96585" w:rsidRPr="00275BCB">
        <w:rPr>
          <w:rFonts w:ascii="Times New Roman" w:hAnsi="Times New Roman" w:cs="Times New Roman"/>
          <w:sz w:val="24"/>
          <w:szCs w:val="24"/>
        </w:rPr>
        <w:t xml:space="preserve"> / DNU)</w:t>
      </w:r>
    </w:p>
    <w:p w:rsidR="00543F64" w:rsidRPr="00275BCB" w:rsidRDefault="003772D0" w:rsidP="00EB3A8C">
      <w:pPr>
        <w:jc w:val="both"/>
        <w:rPr>
          <w:rFonts w:ascii="Times New Roman" w:hAnsi="Times New Roman" w:cs="Times New Roman"/>
          <w:sz w:val="24"/>
          <w:szCs w:val="24"/>
        </w:rPr>
      </w:pPr>
      <w:r w:rsidRPr="00275BCB">
        <w:rPr>
          <w:rFonts w:ascii="Times New Roman" w:hAnsi="Times New Roman" w:cs="Times New Roman"/>
          <w:sz w:val="24"/>
          <w:szCs w:val="24"/>
        </w:rPr>
        <w:t>a)</w:t>
      </w:r>
      <w:r w:rsidR="00D96585" w:rsidRPr="00275BCB">
        <w:rPr>
          <w:rFonts w:ascii="Times New Roman" w:hAnsi="Times New Roman" w:cs="Times New Roman"/>
          <w:sz w:val="24"/>
          <w:szCs w:val="24"/>
        </w:rPr>
        <w:t xml:space="preserve"> Liniar</w:t>
      </w:r>
    </w:p>
    <w:p w:rsidR="00D96585" w:rsidRPr="00275BCB" w:rsidRDefault="00380DAB" w:rsidP="00EB3A8C">
      <w:pPr>
        <w:jc w:val="both"/>
        <w:rPr>
          <w:rFonts w:ascii="Times New Roman" w:hAnsi="Times New Roman" w:cs="Times New Roman"/>
          <w:sz w:val="24"/>
          <w:szCs w:val="24"/>
        </w:rPr>
      </w:pPr>
      <w:r w:rsidRPr="00275BCB">
        <w:rPr>
          <w:rFonts w:ascii="Times New Roman" w:hAnsi="Times New Roman" w:cs="Times New Roman"/>
          <w:sz w:val="24"/>
          <w:szCs w:val="24"/>
        </w:rPr>
        <w:t xml:space="preserve">- Amortizarea anuală – </w:t>
      </w:r>
      <w:proofErr w:type="spellStart"/>
      <w:r w:rsidRPr="00275BCB">
        <w:rPr>
          <w:rFonts w:ascii="Times New Roman" w:hAnsi="Times New Roman" w:cs="Times New Roman"/>
          <w:sz w:val="24"/>
          <w:szCs w:val="24"/>
        </w:rPr>
        <w:t>Aa</w:t>
      </w:r>
      <w:proofErr w:type="spellEnd"/>
      <w:r w:rsidRPr="00275BCB">
        <w:rPr>
          <w:rFonts w:ascii="Times New Roman" w:hAnsi="Times New Roman" w:cs="Times New Roman"/>
          <w:sz w:val="24"/>
          <w:szCs w:val="24"/>
        </w:rPr>
        <w:t xml:space="preserve"> (sumă constantă)</w:t>
      </w:r>
    </w:p>
    <w:p w:rsidR="00380DAB" w:rsidRPr="00275BCB" w:rsidRDefault="00380DAB" w:rsidP="00EB3A8C">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Aa</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DNU</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(3.8)</w:t>
      </w:r>
    </w:p>
    <w:p w:rsidR="00380DAB" w:rsidRPr="00275BCB" w:rsidRDefault="00380DAB" w:rsidP="00EB3A8C">
      <w:pPr>
        <w:jc w:val="both"/>
        <w:rPr>
          <w:rFonts w:ascii="Times New Roman" w:hAnsi="Times New Roman" w:cs="Times New Roman"/>
          <w:sz w:val="24"/>
          <w:szCs w:val="24"/>
        </w:rPr>
      </w:pPr>
      <w:r w:rsidRPr="00275BCB">
        <w:rPr>
          <w:rFonts w:ascii="Times New Roman" w:hAnsi="Times New Roman" w:cs="Times New Roman"/>
          <w:sz w:val="24"/>
          <w:szCs w:val="24"/>
        </w:rPr>
        <w:lastRenderedPageBreak/>
        <w:t>- Cota de amortizare anuală (a’)</w:t>
      </w:r>
    </w:p>
    <w:p w:rsidR="00380DAB" w:rsidRPr="00275BCB" w:rsidRDefault="00380DAB" w:rsidP="00EB3A8C">
      <w:pPr>
        <w:jc w:val="both"/>
        <w:rPr>
          <w:rFonts w:ascii="Times New Roman" w:hAnsi="Times New Roman" w:cs="Times New Roman"/>
          <w:sz w:val="24"/>
          <w:szCs w:val="24"/>
        </w:rPr>
      </w:pPr>
      <w:r w:rsidRPr="00275BCB">
        <w:rPr>
          <w:rFonts w:ascii="Times New Roman" w:hAnsi="Times New Roman" w:cs="Times New Roman"/>
          <w:sz w:val="24"/>
          <w:szCs w:val="24"/>
        </w:rPr>
        <w:t>a’(%) = 1 / DNU [%]</w:t>
      </w:r>
      <w:r w:rsidRPr="00275BCB">
        <w:rPr>
          <w:rFonts w:ascii="Times New Roman" w:hAnsi="Times New Roman" w:cs="Times New Roman"/>
          <w:sz w:val="24"/>
          <w:szCs w:val="24"/>
        </w:rPr>
        <w:tab/>
        <w:t xml:space="preserve">= </w:t>
      </w:r>
      <w:proofErr w:type="spellStart"/>
      <w:r w:rsidRPr="00275BCB">
        <w:rPr>
          <w:rFonts w:ascii="Times New Roman" w:hAnsi="Times New Roman" w:cs="Times New Roman"/>
          <w:sz w:val="24"/>
          <w:szCs w:val="24"/>
        </w:rPr>
        <w:t>Aa</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(3.9)</w:t>
      </w:r>
    </w:p>
    <w:p w:rsidR="00380DAB" w:rsidRPr="00275BCB" w:rsidRDefault="00380DAB" w:rsidP="00EB3A8C">
      <w:pPr>
        <w:jc w:val="both"/>
        <w:rPr>
          <w:rFonts w:ascii="Times New Roman" w:hAnsi="Times New Roman" w:cs="Times New Roman"/>
          <w:sz w:val="24"/>
          <w:szCs w:val="24"/>
        </w:rPr>
      </w:pPr>
      <w:r w:rsidRPr="00275BCB">
        <w:rPr>
          <w:rFonts w:ascii="Times New Roman" w:hAnsi="Times New Roman" w:cs="Times New Roman"/>
          <w:sz w:val="24"/>
          <w:szCs w:val="24"/>
        </w:rPr>
        <w:t>- Valoarea rămasă neamortizată după n ani</w:t>
      </w:r>
    </w:p>
    <w:p w:rsidR="00380DAB" w:rsidRPr="00275BCB" w:rsidRDefault="00380DAB" w:rsidP="00EB3A8C">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n</w:t>
      </w:r>
      <w:proofErr w:type="spellEnd"/>
      <w:r w:rsidRPr="00275BCB">
        <w:rPr>
          <w:rFonts w:ascii="Times New Roman" w:hAnsi="Times New Roman" w:cs="Times New Roman"/>
          <w:sz w:val="24"/>
          <w:szCs w:val="24"/>
        </w:rPr>
        <w:t xml:space="preserve"> = </w:t>
      </w:r>
      <w:proofErr w:type="spellStart"/>
      <w:r w:rsidR="00934BC7" w:rsidRPr="00275BCB">
        <w:rPr>
          <w:rFonts w:ascii="Times New Roman" w:hAnsi="Times New Roman" w:cs="Times New Roman"/>
          <w:sz w:val="24"/>
          <w:szCs w:val="24"/>
        </w:rPr>
        <w:t>Kfi</w:t>
      </w:r>
      <w:proofErr w:type="spellEnd"/>
      <w:r w:rsidR="00934BC7" w:rsidRPr="00275BCB">
        <w:rPr>
          <w:rFonts w:ascii="Times New Roman" w:hAnsi="Times New Roman" w:cs="Times New Roman"/>
          <w:sz w:val="24"/>
          <w:szCs w:val="24"/>
        </w:rPr>
        <w:t xml:space="preserve"> – n*</w:t>
      </w:r>
      <w:proofErr w:type="spellStart"/>
      <w:r w:rsidR="00934BC7" w:rsidRPr="00275BCB">
        <w:rPr>
          <w:rFonts w:ascii="Times New Roman" w:hAnsi="Times New Roman" w:cs="Times New Roman"/>
          <w:sz w:val="24"/>
          <w:szCs w:val="24"/>
        </w:rPr>
        <w:t>Aa</w:t>
      </w:r>
      <w:proofErr w:type="spellEnd"/>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t>(3.10)</w:t>
      </w:r>
    </w:p>
    <w:p w:rsidR="003772D0" w:rsidRPr="00275BCB" w:rsidRDefault="003772D0" w:rsidP="00EB3A8C">
      <w:pPr>
        <w:jc w:val="both"/>
        <w:rPr>
          <w:rFonts w:ascii="Times New Roman" w:hAnsi="Times New Roman" w:cs="Times New Roman"/>
          <w:sz w:val="24"/>
          <w:szCs w:val="24"/>
        </w:rPr>
      </w:pPr>
      <w:r w:rsidRPr="00275BCB">
        <w:rPr>
          <w:rFonts w:ascii="Times New Roman" w:hAnsi="Times New Roman" w:cs="Times New Roman"/>
          <w:sz w:val="24"/>
          <w:szCs w:val="24"/>
        </w:rPr>
        <w:t>b)</w:t>
      </w:r>
      <w:r w:rsidR="00D96585" w:rsidRPr="00275BCB">
        <w:rPr>
          <w:rFonts w:ascii="Times New Roman" w:hAnsi="Times New Roman" w:cs="Times New Roman"/>
          <w:sz w:val="24"/>
          <w:szCs w:val="24"/>
        </w:rPr>
        <w:t xml:space="preserve"> Accelerat</w:t>
      </w:r>
      <w:r w:rsidR="00380DAB" w:rsidRPr="00275BCB">
        <w:rPr>
          <w:rFonts w:ascii="Times New Roman" w:hAnsi="Times New Roman" w:cs="Times New Roman"/>
          <w:sz w:val="24"/>
          <w:szCs w:val="24"/>
        </w:rPr>
        <w:t xml:space="preserve"> (jumătate din valoarea de intrare în primul an din DNU, apoi regim liniar)</w:t>
      </w:r>
    </w:p>
    <w:p w:rsidR="00934BC7" w:rsidRPr="00275BCB" w:rsidRDefault="00934BC7" w:rsidP="00EB3A8C">
      <w:pPr>
        <w:jc w:val="both"/>
        <w:rPr>
          <w:rFonts w:ascii="Times New Roman" w:hAnsi="Times New Roman" w:cs="Times New Roman"/>
          <w:sz w:val="24"/>
          <w:szCs w:val="24"/>
        </w:rPr>
      </w:pPr>
      <w:r w:rsidRPr="00275BCB">
        <w:rPr>
          <w:rFonts w:ascii="Times New Roman" w:hAnsi="Times New Roman" w:cs="Times New Roman"/>
          <w:sz w:val="24"/>
          <w:szCs w:val="24"/>
        </w:rPr>
        <w:t>- Amortizarea anuală</w:t>
      </w:r>
    </w:p>
    <w:p w:rsidR="00380DAB" w:rsidRPr="00275BCB" w:rsidRDefault="00380DAB" w:rsidP="00EB3A8C">
      <w:pPr>
        <w:jc w:val="both"/>
        <w:rPr>
          <w:rFonts w:ascii="Times New Roman" w:hAnsi="Times New Roman" w:cs="Times New Roman"/>
          <w:sz w:val="24"/>
          <w:szCs w:val="24"/>
        </w:rPr>
      </w:pPr>
      <w:r w:rsidRPr="00275BCB">
        <w:rPr>
          <w:rFonts w:ascii="Times New Roman" w:hAnsi="Times New Roman" w:cs="Times New Roman"/>
          <w:sz w:val="24"/>
          <w:szCs w:val="24"/>
        </w:rPr>
        <w:t>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w:t>
      </w:r>
      <w:proofErr w:type="spellStart"/>
      <w:r w:rsidR="00934BC7" w:rsidRPr="00275BCB">
        <w:rPr>
          <w:rFonts w:ascii="Times New Roman" w:hAnsi="Times New Roman" w:cs="Times New Roman"/>
          <w:sz w:val="24"/>
          <w:szCs w:val="24"/>
        </w:rPr>
        <w:t>Kfi</w:t>
      </w:r>
      <w:proofErr w:type="spellEnd"/>
      <w:r w:rsidR="00934BC7" w:rsidRPr="00275BCB">
        <w:rPr>
          <w:rFonts w:ascii="Times New Roman" w:hAnsi="Times New Roman" w:cs="Times New Roman"/>
          <w:sz w:val="24"/>
          <w:szCs w:val="24"/>
        </w:rPr>
        <w:t xml:space="preserve"> / 2</w:t>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r>
      <w:r w:rsidR="00934BC7" w:rsidRPr="00275BCB">
        <w:rPr>
          <w:rFonts w:ascii="Times New Roman" w:hAnsi="Times New Roman" w:cs="Times New Roman"/>
          <w:sz w:val="24"/>
          <w:szCs w:val="24"/>
        </w:rPr>
        <w:tab/>
        <w:t>(3.11)</w:t>
      </w:r>
    </w:p>
    <w:p w:rsidR="00934BC7" w:rsidRPr="00275BCB" w:rsidRDefault="00934BC7" w:rsidP="00EB3A8C">
      <w:pPr>
        <w:jc w:val="both"/>
        <w:rPr>
          <w:rFonts w:ascii="Times New Roman" w:hAnsi="Times New Roman" w:cs="Times New Roman"/>
          <w:sz w:val="24"/>
          <w:szCs w:val="24"/>
        </w:rPr>
      </w:pPr>
      <w:r w:rsidRPr="00275BCB">
        <w:rPr>
          <w:rFonts w:ascii="Times New Roman" w:hAnsi="Times New Roman" w:cs="Times New Roman"/>
          <w:sz w:val="24"/>
          <w:szCs w:val="24"/>
        </w:rPr>
        <w:t>unde: 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amortizarea aferentă primului an din DNU</w:t>
      </w:r>
    </w:p>
    <w:p w:rsidR="00934BC7" w:rsidRPr="00275BCB" w:rsidRDefault="00934BC7" w:rsidP="00EB3A8C">
      <w:pPr>
        <w:jc w:val="both"/>
        <w:rPr>
          <w:rFonts w:ascii="Times New Roman" w:hAnsi="Times New Roman" w:cs="Times New Roman"/>
          <w:sz w:val="24"/>
          <w:szCs w:val="24"/>
        </w:rPr>
      </w:pPr>
      <w:r w:rsidRPr="00275BCB">
        <w:rPr>
          <w:rFonts w:ascii="Times New Roman" w:hAnsi="Times New Roman" w:cs="Times New Roman"/>
          <w:sz w:val="24"/>
          <w:szCs w:val="24"/>
        </w:rPr>
        <w:t>A</w:t>
      </w:r>
      <w:r w:rsidRPr="00275BCB">
        <w:rPr>
          <w:rFonts w:ascii="Times New Roman" w:hAnsi="Times New Roman" w:cs="Times New Roman"/>
          <w:sz w:val="24"/>
          <w:szCs w:val="24"/>
          <w:vertAlign w:val="subscript"/>
        </w:rPr>
        <w:t>2,…n</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[(2*(DNU-1)]</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(3.12)</w:t>
      </w:r>
    </w:p>
    <w:p w:rsidR="00934BC7" w:rsidRPr="00275BCB" w:rsidRDefault="00934BC7" w:rsidP="00EB3A8C">
      <w:pPr>
        <w:jc w:val="both"/>
        <w:rPr>
          <w:rFonts w:ascii="Times New Roman" w:hAnsi="Times New Roman" w:cs="Times New Roman"/>
          <w:sz w:val="24"/>
          <w:szCs w:val="24"/>
        </w:rPr>
      </w:pPr>
      <w:r w:rsidRPr="00275BCB">
        <w:rPr>
          <w:rFonts w:ascii="Times New Roman" w:hAnsi="Times New Roman" w:cs="Times New Roman"/>
          <w:sz w:val="24"/>
          <w:szCs w:val="24"/>
        </w:rPr>
        <w:t>- Valoarea rămasă neamortizată după n ani</w:t>
      </w:r>
    </w:p>
    <w:p w:rsidR="00934BC7" w:rsidRPr="00275BCB" w:rsidRDefault="00934BC7" w:rsidP="00EB3A8C">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n</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(n-1)* A</w:t>
      </w:r>
      <w:r w:rsidRPr="00275BCB">
        <w:rPr>
          <w:rFonts w:ascii="Times New Roman" w:hAnsi="Times New Roman" w:cs="Times New Roman"/>
          <w:sz w:val="24"/>
          <w:szCs w:val="24"/>
          <w:vertAlign w:val="subscript"/>
        </w:rPr>
        <w:t>2,…n</w:t>
      </w:r>
    </w:p>
    <w:p w:rsidR="003772D0" w:rsidRPr="00275BCB" w:rsidRDefault="003772D0" w:rsidP="00EB3A8C">
      <w:pPr>
        <w:jc w:val="both"/>
        <w:rPr>
          <w:rFonts w:ascii="Times New Roman" w:hAnsi="Times New Roman" w:cs="Times New Roman"/>
          <w:sz w:val="24"/>
          <w:szCs w:val="24"/>
        </w:rPr>
      </w:pPr>
      <w:r w:rsidRPr="00275BCB">
        <w:rPr>
          <w:rFonts w:ascii="Times New Roman" w:hAnsi="Times New Roman" w:cs="Times New Roman"/>
          <w:sz w:val="24"/>
          <w:szCs w:val="24"/>
        </w:rPr>
        <w:t xml:space="preserve">c) </w:t>
      </w:r>
      <w:r w:rsidR="00D96585" w:rsidRPr="00275BCB">
        <w:rPr>
          <w:rFonts w:ascii="Times New Roman" w:hAnsi="Times New Roman" w:cs="Times New Roman"/>
          <w:sz w:val="24"/>
          <w:szCs w:val="24"/>
        </w:rPr>
        <w:t>Degresiv</w:t>
      </w:r>
    </w:p>
    <w:p w:rsidR="00D96585" w:rsidRPr="00275BCB" w:rsidRDefault="00934BC7" w:rsidP="00EB3A8C">
      <w:pPr>
        <w:jc w:val="both"/>
        <w:rPr>
          <w:rFonts w:ascii="Times New Roman" w:hAnsi="Times New Roman" w:cs="Times New Roman"/>
          <w:sz w:val="24"/>
          <w:szCs w:val="24"/>
        </w:rPr>
      </w:pPr>
      <w:r w:rsidRPr="00275BCB">
        <w:rPr>
          <w:rFonts w:ascii="Times New Roman" w:hAnsi="Times New Roman" w:cs="Times New Roman"/>
          <w:sz w:val="24"/>
          <w:szCs w:val="24"/>
        </w:rPr>
        <w:t xml:space="preserve">- Se calculează cota de amortizare în regim liniar - a’(%) </w:t>
      </w:r>
    </w:p>
    <w:p w:rsidR="00934BC7" w:rsidRPr="00275BCB" w:rsidRDefault="00934BC7" w:rsidP="00EB3A8C">
      <w:pPr>
        <w:jc w:val="both"/>
        <w:rPr>
          <w:rFonts w:ascii="Times New Roman" w:hAnsi="Times New Roman" w:cs="Times New Roman"/>
          <w:sz w:val="24"/>
          <w:szCs w:val="24"/>
        </w:rPr>
      </w:pPr>
      <w:r w:rsidRPr="00275BCB">
        <w:rPr>
          <w:rFonts w:ascii="Times New Roman" w:hAnsi="Times New Roman" w:cs="Times New Roman"/>
          <w:sz w:val="24"/>
          <w:szCs w:val="24"/>
        </w:rPr>
        <w:t>- Se înmulțește această cotă cu unul din următorii coeficienți, obținându-se a’’ (%):</w:t>
      </w:r>
    </w:p>
    <w:p w:rsidR="00934BC7" w:rsidRPr="00275BCB" w:rsidRDefault="00934BC7"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a’’ (%) = a’(%) * 1,5 (dacă 2 &lt; DNU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5 ani)</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(3.13)</w:t>
      </w:r>
    </w:p>
    <w:p w:rsidR="00934BC7" w:rsidRPr="00275BCB" w:rsidRDefault="00934BC7"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ab/>
        <w:t xml:space="preserve">= a’(%) * 2 (dacă 5 &lt; DNU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10 ani)</w:t>
      </w:r>
      <w:r w:rsidRPr="00275BCB">
        <w:rPr>
          <w:rFonts w:ascii="Times New Roman" w:hAnsi="Times New Roman" w:cs="Times New Roman"/>
          <w:sz w:val="24"/>
          <w:szCs w:val="24"/>
        </w:rPr>
        <w:tab/>
      </w:r>
    </w:p>
    <w:p w:rsidR="00934BC7" w:rsidRPr="00275BCB" w:rsidRDefault="00934BC7"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ab/>
        <w:t xml:space="preserve">= a’(%) * </w:t>
      </w:r>
      <w:r w:rsidR="00C1205B" w:rsidRPr="00275BCB">
        <w:rPr>
          <w:rFonts w:ascii="Times New Roman" w:hAnsi="Times New Roman" w:cs="Times New Roman"/>
          <w:sz w:val="24"/>
          <w:szCs w:val="24"/>
        </w:rPr>
        <w:t>2,5</w:t>
      </w:r>
      <w:r w:rsidRPr="00275BCB">
        <w:rPr>
          <w:rFonts w:ascii="Times New Roman" w:hAnsi="Times New Roman" w:cs="Times New Roman"/>
          <w:sz w:val="24"/>
          <w:szCs w:val="24"/>
        </w:rPr>
        <w:t xml:space="preserve"> (dacă DNU</w:t>
      </w:r>
      <w:r w:rsidR="00C1205B" w:rsidRPr="00275BCB">
        <w:rPr>
          <w:rFonts w:ascii="Times New Roman" w:hAnsi="Times New Roman" w:cs="Times New Roman"/>
          <w:sz w:val="24"/>
          <w:szCs w:val="24"/>
        </w:rPr>
        <w:t xml:space="preserve"> &gt; 10</w:t>
      </w:r>
      <w:r w:rsidRPr="00275BCB">
        <w:rPr>
          <w:rFonts w:ascii="Times New Roman" w:hAnsi="Times New Roman" w:cs="Times New Roman"/>
          <w:sz w:val="24"/>
          <w:szCs w:val="24"/>
        </w:rPr>
        <w:t xml:space="preserve"> ani)</w:t>
      </w:r>
      <w:r w:rsidRPr="00275BCB">
        <w:rPr>
          <w:rFonts w:ascii="Times New Roman" w:hAnsi="Times New Roman" w:cs="Times New Roman"/>
          <w:sz w:val="24"/>
          <w:szCs w:val="24"/>
        </w:rPr>
        <w:tab/>
      </w:r>
    </w:p>
    <w:p w:rsidR="00934BC7" w:rsidRPr="00275BCB" w:rsidRDefault="00C1205B" w:rsidP="00EB3A8C">
      <w:pPr>
        <w:jc w:val="both"/>
        <w:rPr>
          <w:rFonts w:ascii="Times New Roman" w:hAnsi="Times New Roman" w:cs="Times New Roman"/>
          <w:sz w:val="24"/>
          <w:szCs w:val="24"/>
        </w:rPr>
      </w:pPr>
      <w:r w:rsidRPr="00275BCB">
        <w:rPr>
          <w:rFonts w:ascii="Times New Roman" w:hAnsi="Times New Roman" w:cs="Times New Roman"/>
          <w:sz w:val="24"/>
          <w:szCs w:val="24"/>
        </w:rPr>
        <w:t>- Calculul se face sub formă tabelară, urmărind în paralel amortizarea în regim liniar (constantă) și în regim degresiv</w:t>
      </w:r>
    </w:p>
    <w:p w:rsidR="00C1205B" w:rsidRPr="00275BCB" w:rsidRDefault="00C1205B" w:rsidP="00EB3A8C">
      <w:pPr>
        <w:jc w:val="both"/>
        <w:rPr>
          <w:rFonts w:ascii="Times New Roman" w:hAnsi="Times New Roman" w:cs="Times New Roman"/>
          <w:sz w:val="24"/>
          <w:szCs w:val="24"/>
        </w:rPr>
      </w:pPr>
      <w:r w:rsidRPr="00275BCB">
        <w:rPr>
          <w:rFonts w:ascii="Times New Roman" w:hAnsi="Times New Roman" w:cs="Times New Roman"/>
          <w:sz w:val="24"/>
          <w:szCs w:val="24"/>
        </w:rPr>
        <w:t xml:space="preserve">- Pentru calculul amortizării în regim degresiv, cota de amortizare se aplică în fiecare perioadă la </w:t>
      </w:r>
      <w:proofErr w:type="spellStart"/>
      <w:r w:rsidRPr="00275BCB">
        <w:rPr>
          <w:rFonts w:ascii="Times New Roman" w:hAnsi="Times New Roman" w:cs="Times New Roman"/>
          <w:sz w:val="24"/>
          <w:szCs w:val="24"/>
        </w:rPr>
        <w:t>Kfr</w:t>
      </w:r>
      <w:proofErr w:type="spellEnd"/>
    </w:p>
    <w:p w:rsidR="00EB3A8C" w:rsidRPr="00275BCB" w:rsidRDefault="00EB3A8C" w:rsidP="00EB3A8C">
      <w:pPr>
        <w:jc w:val="both"/>
        <w:rPr>
          <w:rFonts w:ascii="Times New Roman" w:hAnsi="Times New Roman" w:cs="Times New Roman"/>
          <w:sz w:val="24"/>
          <w:szCs w:val="24"/>
        </w:rPr>
      </w:pPr>
      <w:r w:rsidRPr="00275BCB">
        <w:rPr>
          <w:rFonts w:ascii="Times New Roman" w:hAnsi="Times New Roman" w:cs="Times New Roman"/>
          <w:sz w:val="24"/>
          <w:szCs w:val="24"/>
        </w:rPr>
        <w:t>- Când mărimea amortizării în regim degresiv scade sub cea a amortizării în regim liniar, pentru restul sumei rămase și restul perioadei din DNU se folosește regimul liniar.</w:t>
      </w:r>
    </w:p>
    <w:p w:rsidR="00EB3A8C" w:rsidRPr="00275BCB" w:rsidRDefault="00EB3A8C" w:rsidP="00EB3A8C">
      <w:pPr>
        <w:jc w:val="both"/>
        <w:rPr>
          <w:rFonts w:ascii="Times New Roman" w:hAnsi="Times New Roman" w:cs="Times New Roman"/>
          <w:sz w:val="24"/>
          <w:szCs w:val="24"/>
        </w:rPr>
      </w:pPr>
      <w:r w:rsidRPr="00275BCB">
        <w:rPr>
          <w:rFonts w:ascii="Times New Roman" w:hAnsi="Times New Roman" w:cs="Times New Roman"/>
          <w:sz w:val="24"/>
          <w:szCs w:val="24"/>
        </w:rPr>
        <w:t>!!! Pentru simplificarea calculelor în aplicații, și pentru întocmirea tablourilor de amortizare, DNU este exprimată în ani (în practica contabilă, amortizarea se înregistrează lunar).</w:t>
      </w:r>
    </w:p>
    <w:p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 xml:space="preserve">(ii) Aplicații rezolvate; </w:t>
      </w:r>
    </w:p>
    <w:p w:rsidR="00276282" w:rsidRPr="00275BCB" w:rsidRDefault="00276282" w:rsidP="00276282">
      <w:pPr>
        <w:rPr>
          <w:rFonts w:ascii="Times New Roman" w:hAnsi="Times New Roman" w:cs="Times New Roman"/>
          <w:sz w:val="24"/>
          <w:szCs w:val="24"/>
        </w:rPr>
      </w:pPr>
    </w:p>
    <w:p w:rsidR="00C1205B" w:rsidRPr="00275BCB" w:rsidRDefault="00276282" w:rsidP="00C1205B">
      <w:pPr>
        <w:jc w:val="both"/>
        <w:rPr>
          <w:rFonts w:ascii="Times New Roman" w:hAnsi="Times New Roman" w:cs="Times New Roman"/>
          <w:sz w:val="24"/>
          <w:szCs w:val="24"/>
        </w:rPr>
      </w:pPr>
      <w:r w:rsidRPr="00275BCB">
        <w:rPr>
          <w:rFonts w:ascii="Times New Roman" w:hAnsi="Times New Roman" w:cs="Times New Roman"/>
          <w:sz w:val="24"/>
          <w:szCs w:val="24"/>
        </w:rPr>
        <w:t>AR</w:t>
      </w:r>
      <w:r w:rsidR="00C1205B" w:rsidRPr="00275BCB">
        <w:rPr>
          <w:rFonts w:ascii="Times New Roman" w:hAnsi="Times New Roman" w:cs="Times New Roman"/>
          <w:sz w:val="24"/>
          <w:szCs w:val="24"/>
        </w:rPr>
        <w:t>3</w:t>
      </w:r>
      <w:r w:rsidRPr="00275BCB">
        <w:rPr>
          <w:rFonts w:ascii="Times New Roman" w:hAnsi="Times New Roman" w:cs="Times New Roman"/>
          <w:sz w:val="24"/>
          <w:szCs w:val="24"/>
        </w:rPr>
        <w:t xml:space="preserve">.1. </w:t>
      </w:r>
      <w:r w:rsidR="00C1205B" w:rsidRPr="00275BCB">
        <w:rPr>
          <w:rFonts w:ascii="Times New Roman" w:hAnsi="Times New Roman" w:cs="Times New Roman"/>
          <w:sz w:val="24"/>
          <w:szCs w:val="24"/>
        </w:rPr>
        <w:t>Într-o societate comercială de tip SA, în intervalul t</w:t>
      </w:r>
      <w:r w:rsidR="00C1205B" w:rsidRPr="00275BCB">
        <w:rPr>
          <w:rFonts w:ascii="Times New Roman" w:hAnsi="Times New Roman" w:cs="Times New Roman"/>
          <w:sz w:val="24"/>
          <w:szCs w:val="24"/>
          <w:vertAlign w:val="subscript"/>
        </w:rPr>
        <w:t>0</w:t>
      </w:r>
      <w:r w:rsidR="00C1205B" w:rsidRPr="00275BCB">
        <w:rPr>
          <w:rFonts w:ascii="Times New Roman" w:hAnsi="Times New Roman" w:cs="Times New Roman"/>
          <w:sz w:val="24"/>
          <w:szCs w:val="24"/>
        </w:rPr>
        <w:t>-t</w:t>
      </w:r>
      <w:r w:rsidR="00C1205B" w:rsidRPr="00275BCB">
        <w:rPr>
          <w:rFonts w:ascii="Times New Roman" w:hAnsi="Times New Roman" w:cs="Times New Roman"/>
          <w:sz w:val="24"/>
          <w:szCs w:val="24"/>
          <w:vertAlign w:val="subscript"/>
        </w:rPr>
        <w:t>1</w:t>
      </w:r>
      <w:r w:rsidR="00C1205B" w:rsidRPr="00275BCB">
        <w:rPr>
          <w:rFonts w:ascii="Times New Roman" w:hAnsi="Times New Roman" w:cs="Times New Roman"/>
          <w:sz w:val="24"/>
          <w:szCs w:val="24"/>
        </w:rPr>
        <w:t xml:space="preserve"> se înregistrează următoarele date primare (RON)</w:t>
      </w: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p>
    <w:tbl>
      <w:tblPr>
        <w:tblStyle w:val="Tabelgril"/>
        <w:tblW w:w="0" w:type="auto"/>
        <w:tblLook w:val="04A0" w:firstRow="1" w:lastRow="0" w:firstColumn="1" w:lastColumn="0" w:noHBand="0" w:noVBand="1"/>
      </w:tblPr>
      <w:tblGrid>
        <w:gridCol w:w="3020"/>
        <w:gridCol w:w="3021"/>
        <w:gridCol w:w="3021"/>
      </w:tblGrid>
      <w:tr w:rsidR="00C1205B" w:rsidRPr="00275BCB" w:rsidTr="00C1205B">
        <w:tc>
          <w:tcPr>
            <w:tcW w:w="3020" w:type="dxa"/>
          </w:tcPr>
          <w:p w:rsidR="00C1205B" w:rsidRPr="00275BCB" w:rsidRDefault="00C1205B" w:rsidP="00C1205B">
            <w:pPr>
              <w:jc w:val="both"/>
              <w:rPr>
                <w:b/>
                <w:sz w:val="24"/>
                <w:szCs w:val="24"/>
              </w:rPr>
            </w:pPr>
            <w:r w:rsidRPr="00275BCB">
              <w:rPr>
                <w:b/>
                <w:sz w:val="24"/>
                <w:szCs w:val="24"/>
              </w:rPr>
              <w:t>Indicatori</w:t>
            </w:r>
          </w:p>
        </w:tc>
        <w:tc>
          <w:tcPr>
            <w:tcW w:w="3021" w:type="dxa"/>
          </w:tcPr>
          <w:p w:rsidR="00C1205B" w:rsidRPr="00275BCB" w:rsidRDefault="00C1205B" w:rsidP="00C1205B">
            <w:pPr>
              <w:jc w:val="center"/>
              <w:rPr>
                <w:b/>
                <w:sz w:val="24"/>
                <w:szCs w:val="24"/>
              </w:rPr>
            </w:pPr>
            <w:r w:rsidRPr="00275BCB">
              <w:rPr>
                <w:b/>
                <w:sz w:val="24"/>
                <w:szCs w:val="24"/>
              </w:rPr>
              <w:t>t</w:t>
            </w:r>
            <w:r w:rsidRPr="00275BCB">
              <w:rPr>
                <w:b/>
                <w:sz w:val="24"/>
                <w:szCs w:val="24"/>
                <w:vertAlign w:val="subscript"/>
              </w:rPr>
              <w:t>0</w:t>
            </w:r>
          </w:p>
        </w:tc>
        <w:tc>
          <w:tcPr>
            <w:tcW w:w="3021" w:type="dxa"/>
          </w:tcPr>
          <w:p w:rsidR="00C1205B" w:rsidRPr="00275BCB" w:rsidRDefault="00C1205B" w:rsidP="00C1205B">
            <w:pPr>
              <w:jc w:val="center"/>
              <w:rPr>
                <w:b/>
                <w:sz w:val="24"/>
                <w:szCs w:val="24"/>
              </w:rPr>
            </w:pPr>
            <w:r w:rsidRPr="00275BCB">
              <w:rPr>
                <w:b/>
                <w:sz w:val="24"/>
                <w:szCs w:val="24"/>
              </w:rPr>
              <w:t>t</w:t>
            </w:r>
            <w:r w:rsidRPr="00275BCB">
              <w:rPr>
                <w:b/>
                <w:sz w:val="24"/>
                <w:szCs w:val="24"/>
                <w:vertAlign w:val="subscript"/>
              </w:rPr>
              <w:t>1</w:t>
            </w:r>
          </w:p>
        </w:tc>
      </w:tr>
      <w:tr w:rsidR="00C1205B" w:rsidRPr="00275BCB" w:rsidTr="003B550E">
        <w:tc>
          <w:tcPr>
            <w:tcW w:w="9062" w:type="dxa"/>
            <w:gridSpan w:val="3"/>
          </w:tcPr>
          <w:p w:rsidR="00C1205B" w:rsidRPr="00275BCB" w:rsidRDefault="00C1205B" w:rsidP="00C1205B">
            <w:pPr>
              <w:jc w:val="both"/>
              <w:rPr>
                <w:sz w:val="24"/>
                <w:szCs w:val="24"/>
              </w:rPr>
            </w:pPr>
            <w:r w:rsidRPr="00275BCB">
              <w:rPr>
                <w:sz w:val="24"/>
                <w:szCs w:val="24"/>
              </w:rPr>
              <w:t>- Cifra de afaceri (CA)</w:t>
            </w:r>
            <w:r w:rsidRPr="00275BCB">
              <w:rPr>
                <w:sz w:val="24"/>
                <w:szCs w:val="24"/>
              </w:rPr>
              <w:tab/>
            </w:r>
            <w:r w:rsidRPr="00275BCB">
              <w:rPr>
                <w:sz w:val="24"/>
                <w:szCs w:val="24"/>
              </w:rPr>
              <w:tab/>
            </w:r>
            <w:r w:rsidRPr="00275BCB">
              <w:rPr>
                <w:sz w:val="24"/>
                <w:szCs w:val="24"/>
              </w:rPr>
              <w:tab/>
              <w:t>10000</w:t>
            </w:r>
            <w:r w:rsidRPr="00275BCB">
              <w:rPr>
                <w:sz w:val="24"/>
                <w:szCs w:val="24"/>
              </w:rPr>
              <w:tab/>
            </w:r>
            <w:r w:rsidRPr="00275BCB">
              <w:rPr>
                <w:sz w:val="24"/>
                <w:szCs w:val="24"/>
              </w:rPr>
              <w:tab/>
            </w:r>
            <w:r w:rsidRPr="00275BCB">
              <w:rPr>
                <w:sz w:val="24"/>
                <w:szCs w:val="24"/>
              </w:rPr>
              <w:tab/>
              <w:t>12000</w:t>
            </w:r>
          </w:p>
          <w:p w:rsidR="00C1205B" w:rsidRPr="00275BCB" w:rsidRDefault="00C1205B" w:rsidP="00C1205B">
            <w:pPr>
              <w:jc w:val="both"/>
              <w:rPr>
                <w:sz w:val="24"/>
                <w:szCs w:val="24"/>
              </w:rPr>
            </w:pPr>
            <w:r w:rsidRPr="00275BCB">
              <w:rPr>
                <w:sz w:val="24"/>
                <w:szCs w:val="24"/>
              </w:rPr>
              <w:t>- Capitalul circulant (Kc)</w:t>
            </w:r>
            <w:r w:rsidRPr="00275BCB">
              <w:rPr>
                <w:sz w:val="24"/>
                <w:szCs w:val="24"/>
              </w:rPr>
              <w:tab/>
            </w:r>
            <w:r w:rsidRPr="00275BCB">
              <w:rPr>
                <w:sz w:val="24"/>
                <w:szCs w:val="24"/>
              </w:rPr>
              <w:tab/>
            </w:r>
            <w:r w:rsidRPr="00275BCB">
              <w:rPr>
                <w:sz w:val="24"/>
                <w:szCs w:val="24"/>
              </w:rPr>
              <w:tab/>
              <w:t>3000</w:t>
            </w:r>
            <w:r w:rsidRPr="00275BCB">
              <w:rPr>
                <w:sz w:val="24"/>
                <w:szCs w:val="24"/>
              </w:rPr>
              <w:tab/>
            </w:r>
            <w:r w:rsidRPr="00275BCB">
              <w:rPr>
                <w:sz w:val="24"/>
                <w:szCs w:val="24"/>
              </w:rPr>
              <w:tab/>
            </w:r>
            <w:r w:rsidRPr="00275BCB">
              <w:rPr>
                <w:sz w:val="24"/>
                <w:szCs w:val="24"/>
              </w:rPr>
              <w:tab/>
              <w:t>3500</w:t>
            </w:r>
          </w:p>
          <w:p w:rsidR="00C1205B" w:rsidRPr="00275BCB" w:rsidRDefault="00C1205B" w:rsidP="00C1205B">
            <w:pPr>
              <w:jc w:val="both"/>
              <w:rPr>
                <w:sz w:val="24"/>
                <w:szCs w:val="24"/>
              </w:rPr>
            </w:pPr>
            <w:r w:rsidRPr="00275BCB">
              <w:rPr>
                <w:sz w:val="24"/>
                <w:szCs w:val="24"/>
              </w:rPr>
              <w:t>- Capitalul fix utilizat (</w:t>
            </w:r>
            <w:proofErr w:type="spellStart"/>
            <w:r w:rsidR="00554CE5" w:rsidRPr="00275BCB">
              <w:rPr>
                <w:sz w:val="24"/>
                <w:szCs w:val="24"/>
              </w:rPr>
              <w:t>Kf</w:t>
            </w:r>
            <w:proofErr w:type="spellEnd"/>
            <w:r w:rsidR="00554CE5" w:rsidRPr="00275BCB">
              <w:rPr>
                <w:sz w:val="24"/>
                <w:szCs w:val="24"/>
              </w:rPr>
              <w:t xml:space="preserve"> = </w:t>
            </w:r>
            <w:proofErr w:type="spellStart"/>
            <w:r w:rsidRPr="00275BCB">
              <w:rPr>
                <w:sz w:val="24"/>
                <w:szCs w:val="24"/>
              </w:rPr>
              <w:t>Kfi</w:t>
            </w:r>
            <w:proofErr w:type="spellEnd"/>
            <w:r w:rsidR="00554CE5" w:rsidRPr="00275BCB">
              <w:rPr>
                <w:sz w:val="24"/>
                <w:szCs w:val="24"/>
              </w:rPr>
              <w:t xml:space="preserve"> aici</w:t>
            </w:r>
            <w:r w:rsidRPr="00275BCB">
              <w:rPr>
                <w:sz w:val="24"/>
                <w:szCs w:val="24"/>
              </w:rPr>
              <w:t>)</w:t>
            </w:r>
            <w:r w:rsidRPr="00275BCB">
              <w:rPr>
                <w:sz w:val="24"/>
                <w:szCs w:val="24"/>
              </w:rPr>
              <w:tab/>
            </w:r>
            <w:r w:rsidRPr="00275BCB">
              <w:rPr>
                <w:sz w:val="24"/>
                <w:szCs w:val="24"/>
              </w:rPr>
              <w:tab/>
              <w:t>1300</w:t>
            </w:r>
            <w:r w:rsidRPr="00275BCB">
              <w:rPr>
                <w:sz w:val="24"/>
                <w:szCs w:val="24"/>
              </w:rPr>
              <w:tab/>
            </w:r>
            <w:r w:rsidRPr="00275BCB">
              <w:rPr>
                <w:sz w:val="24"/>
                <w:szCs w:val="24"/>
              </w:rPr>
              <w:tab/>
            </w:r>
            <w:r w:rsidRPr="00275BCB">
              <w:rPr>
                <w:sz w:val="24"/>
                <w:szCs w:val="24"/>
              </w:rPr>
              <w:tab/>
              <w:t>1350</w:t>
            </w:r>
          </w:p>
          <w:p w:rsidR="00C1205B" w:rsidRPr="00275BCB" w:rsidRDefault="00F6556A" w:rsidP="00C1205B">
            <w:pPr>
              <w:jc w:val="both"/>
              <w:rPr>
                <w:sz w:val="24"/>
                <w:szCs w:val="24"/>
              </w:rPr>
            </w:pPr>
            <w:r w:rsidRPr="00275BCB">
              <w:rPr>
                <w:sz w:val="24"/>
                <w:szCs w:val="24"/>
              </w:rPr>
              <w:t xml:space="preserve">- Amortizare </w:t>
            </w:r>
            <w:r w:rsidR="00C1205B" w:rsidRPr="00275BCB">
              <w:rPr>
                <w:sz w:val="24"/>
                <w:szCs w:val="24"/>
              </w:rPr>
              <w:t>(A)</w:t>
            </w:r>
            <w:r w:rsidR="00C1205B" w:rsidRPr="00275BCB">
              <w:rPr>
                <w:sz w:val="24"/>
                <w:szCs w:val="24"/>
              </w:rPr>
              <w:tab/>
            </w:r>
            <w:r w:rsidR="00C1205B" w:rsidRPr="00275BCB">
              <w:rPr>
                <w:sz w:val="24"/>
                <w:szCs w:val="24"/>
              </w:rPr>
              <w:tab/>
            </w:r>
            <w:r w:rsidR="00C1205B" w:rsidRPr="00275BCB">
              <w:rPr>
                <w:sz w:val="24"/>
                <w:szCs w:val="24"/>
              </w:rPr>
              <w:tab/>
            </w:r>
            <w:r w:rsidRPr="00275BCB">
              <w:rPr>
                <w:sz w:val="24"/>
                <w:szCs w:val="24"/>
              </w:rPr>
              <w:t xml:space="preserve">             </w:t>
            </w:r>
            <w:r w:rsidR="00C1205B" w:rsidRPr="00275BCB">
              <w:rPr>
                <w:sz w:val="24"/>
                <w:szCs w:val="24"/>
              </w:rPr>
              <w:t>800</w:t>
            </w:r>
            <w:r w:rsidR="00C1205B" w:rsidRPr="00275BCB">
              <w:rPr>
                <w:sz w:val="24"/>
                <w:szCs w:val="24"/>
              </w:rPr>
              <w:tab/>
            </w:r>
            <w:r w:rsidR="00C1205B" w:rsidRPr="00275BCB">
              <w:rPr>
                <w:sz w:val="24"/>
                <w:szCs w:val="24"/>
              </w:rPr>
              <w:tab/>
            </w:r>
            <w:r w:rsidR="00C1205B" w:rsidRPr="00275BCB">
              <w:rPr>
                <w:sz w:val="24"/>
                <w:szCs w:val="24"/>
              </w:rPr>
              <w:tab/>
              <w:t>900</w:t>
            </w:r>
          </w:p>
          <w:p w:rsidR="00C1205B" w:rsidRPr="00275BCB" w:rsidRDefault="00C1205B" w:rsidP="00C1205B">
            <w:pPr>
              <w:jc w:val="both"/>
              <w:rPr>
                <w:sz w:val="24"/>
                <w:szCs w:val="24"/>
              </w:rPr>
            </w:pPr>
            <w:r w:rsidRPr="00275BCB">
              <w:rPr>
                <w:sz w:val="24"/>
                <w:szCs w:val="24"/>
              </w:rPr>
              <w:t>- Profitul total (Pr)</w:t>
            </w:r>
            <w:r w:rsidRPr="00275BCB">
              <w:rPr>
                <w:sz w:val="24"/>
                <w:szCs w:val="24"/>
              </w:rPr>
              <w:tab/>
            </w:r>
            <w:r w:rsidRPr="00275BCB">
              <w:rPr>
                <w:sz w:val="24"/>
                <w:szCs w:val="24"/>
              </w:rPr>
              <w:tab/>
            </w:r>
            <w:r w:rsidRPr="00275BCB">
              <w:rPr>
                <w:sz w:val="24"/>
                <w:szCs w:val="24"/>
              </w:rPr>
              <w:tab/>
            </w:r>
            <w:r w:rsidRPr="00275BCB">
              <w:rPr>
                <w:sz w:val="24"/>
                <w:szCs w:val="24"/>
              </w:rPr>
              <w:tab/>
              <w:t>2500</w:t>
            </w:r>
            <w:r w:rsidRPr="00275BCB">
              <w:rPr>
                <w:sz w:val="24"/>
                <w:szCs w:val="24"/>
              </w:rPr>
              <w:tab/>
            </w:r>
            <w:r w:rsidRPr="00275BCB">
              <w:rPr>
                <w:sz w:val="24"/>
                <w:szCs w:val="24"/>
              </w:rPr>
              <w:tab/>
            </w:r>
            <w:r w:rsidRPr="00275BCB">
              <w:rPr>
                <w:sz w:val="24"/>
                <w:szCs w:val="24"/>
              </w:rPr>
              <w:tab/>
              <w:t>1800</w:t>
            </w:r>
          </w:p>
        </w:tc>
      </w:tr>
    </w:tbl>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lastRenderedPageBreak/>
        <w:tab/>
      </w:r>
      <w:r w:rsidRPr="00275BCB">
        <w:rPr>
          <w:rFonts w:ascii="Times New Roman" w:hAnsi="Times New Roman" w:cs="Times New Roman"/>
          <w:sz w:val="24"/>
          <w:szCs w:val="24"/>
        </w:rPr>
        <w:tab/>
      </w:r>
      <w:r w:rsidRPr="00275BCB">
        <w:rPr>
          <w:rFonts w:ascii="Times New Roman" w:hAnsi="Times New Roman" w:cs="Times New Roman"/>
          <w:sz w:val="24"/>
          <w:szCs w:val="24"/>
        </w:rPr>
        <w:tab/>
      </w:r>
    </w:p>
    <w:p w:rsidR="00E75E92"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Să se calculeze</w:t>
      </w:r>
      <w:r w:rsidR="00417C27" w:rsidRPr="00275BCB">
        <w:rPr>
          <w:rFonts w:ascii="Times New Roman" w:hAnsi="Times New Roman" w:cs="Times New Roman"/>
          <w:sz w:val="24"/>
          <w:szCs w:val="24"/>
        </w:rPr>
        <w:t xml:space="preserve"> și să se interpreteze rezultatele</w:t>
      </w:r>
      <w:r w:rsidR="00E75E92" w:rsidRPr="00275BCB">
        <w:rPr>
          <w:rFonts w:ascii="Times New Roman" w:hAnsi="Times New Roman" w:cs="Times New Roman"/>
          <w:sz w:val="24"/>
          <w:szCs w:val="24"/>
        </w:rPr>
        <w:t xml:space="preserve">: </w:t>
      </w:r>
    </w:p>
    <w:p w:rsidR="00E75E92" w:rsidRPr="00275BCB" w:rsidRDefault="00E75E92"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w:t>
      </w:r>
      <w:r w:rsidR="00C1205B" w:rsidRPr="00275BCB">
        <w:rPr>
          <w:rFonts w:ascii="Times New Roman" w:hAnsi="Times New Roman" w:cs="Times New Roman"/>
          <w:sz w:val="24"/>
          <w:szCs w:val="24"/>
        </w:rPr>
        <w:t xml:space="preserve"> </w:t>
      </w:r>
      <w:proofErr w:type="spellStart"/>
      <w:r w:rsidR="00C1205B" w:rsidRPr="00275BCB">
        <w:rPr>
          <w:rFonts w:ascii="Times New Roman" w:hAnsi="Times New Roman" w:cs="Times New Roman"/>
          <w:sz w:val="24"/>
          <w:szCs w:val="24"/>
        </w:rPr>
        <w:t>toţi</w:t>
      </w:r>
      <w:proofErr w:type="spellEnd"/>
      <w:r w:rsidR="00C1205B" w:rsidRPr="00275BCB">
        <w:rPr>
          <w:rFonts w:ascii="Times New Roman" w:hAnsi="Times New Roman" w:cs="Times New Roman"/>
          <w:sz w:val="24"/>
          <w:szCs w:val="24"/>
        </w:rPr>
        <w:t xml:space="preserve"> indicatorii de </w:t>
      </w:r>
      <w:r w:rsidR="00554CE5" w:rsidRPr="00275BCB">
        <w:rPr>
          <w:rFonts w:ascii="Times New Roman" w:hAnsi="Times New Roman" w:cs="Times New Roman"/>
          <w:sz w:val="24"/>
          <w:szCs w:val="24"/>
        </w:rPr>
        <w:t xml:space="preserve">rotație ai capitalului circulant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dinamica lor </w:t>
      </w:r>
      <w:r w:rsidR="00554CE5" w:rsidRPr="00275BCB">
        <w:rPr>
          <w:rFonts w:ascii="Times New Roman" w:hAnsi="Times New Roman" w:cs="Times New Roman"/>
          <w:sz w:val="24"/>
          <w:szCs w:val="24"/>
        </w:rPr>
        <w:t>(r</w:t>
      </w:r>
      <w:r w:rsidR="00554CE5" w:rsidRPr="00275BCB">
        <w:rPr>
          <w:rFonts w:ascii="Times New Roman" w:hAnsi="Times New Roman" w:cs="Times New Roman"/>
          <w:sz w:val="24"/>
          <w:szCs w:val="24"/>
          <w:vertAlign w:val="subscript"/>
        </w:rPr>
        <w:t>0</w:t>
      </w:r>
      <w:r w:rsidR="00554CE5" w:rsidRPr="00275BCB">
        <w:rPr>
          <w:rFonts w:ascii="Times New Roman" w:hAnsi="Times New Roman" w:cs="Times New Roman"/>
          <w:sz w:val="24"/>
          <w:szCs w:val="24"/>
        </w:rPr>
        <w:t>, r</w:t>
      </w:r>
      <w:r w:rsidR="00554CE5" w:rsidRPr="00275BCB">
        <w:rPr>
          <w:rFonts w:ascii="Times New Roman" w:hAnsi="Times New Roman" w:cs="Times New Roman"/>
          <w:sz w:val="24"/>
          <w:szCs w:val="24"/>
          <w:vertAlign w:val="subscript"/>
        </w:rPr>
        <w:t>1</w:t>
      </w:r>
      <w:r w:rsidR="00554CE5" w:rsidRPr="00275BCB">
        <w:rPr>
          <w:rFonts w:ascii="Times New Roman" w:hAnsi="Times New Roman" w:cs="Times New Roman"/>
          <w:sz w:val="24"/>
          <w:szCs w:val="24"/>
        </w:rPr>
        <w:t>, dz</w:t>
      </w:r>
      <w:r w:rsidR="00554CE5" w:rsidRPr="00275BCB">
        <w:rPr>
          <w:rFonts w:ascii="Times New Roman" w:hAnsi="Times New Roman" w:cs="Times New Roman"/>
          <w:sz w:val="24"/>
          <w:szCs w:val="24"/>
          <w:vertAlign w:val="subscript"/>
        </w:rPr>
        <w:t>0</w:t>
      </w:r>
      <w:r w:rsidR="00554CE5" w:rsidRPr="00275BCB">
        <w:rPr>
          <w:rFonts w:ascii="Times New Roman" w:hAnsi="Times New Roman" w:cs="Times New Roman"/>
          <w:sz w:val="24"/>
          <w:szCs w:val="24"/>
        </w:rPr>
        <w:t>, dz</w:t>
      </w:r>
      <w:r w:rsidR="00554CE5"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Δr</w:t>
      </w:r>
      <w:proofErr w:type="spellEnd"/>
      <w:r w:rsidR="00417C27" w:rsidRPr="00275BCB">
        <w:rPr>
          <w:rFonts w:ascii="Times New Roman" w:hAnsi="Times New Roman" w:cs="Times New Roman"/>
          <w:sz w:val="24"/>
          <w:szCs w:val="24"/>
        </w:rPr>
        <w:t>(%)</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Δdz</w:t>
      </w:r>
      <w:proofErr w:type="spellEnd"/>
      <w:r w:rsidR="00417C27" w:rsidRPr="00275BCB">
        <w:rPr>
          <w:rFonts w:ascii="Times New Roman" w:hAnsi="Times New Roman" w:cs="Times New Roman"/>
          <w:sz w:val="24"/>
          <w:szCs w:val="24"/>
        </w:rPr>
        <w:t>(%)</w:t>
      </w:r>
      <w:r w:rsidRPr="00275BCB">
        <w:rPr>
          <w:rFonts w:ascii="Times New Roman" w:hAnsi="Times New Roman" w:cs="Times New Roman"/>
          <w:sz w:val="24"/>
          <w:szCs w:val="24"/>
        </w:rPr>
        <w:t xml:space="preserve">), </w:t>
      </w:r>
    </w:p>
    <w:p w:rsidR="00E75E92" w:rsidRPr="00275BCB" w:rsidRDefault="00E75E92"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(b) </w:t>
      </w:r>
      <w:r w:rsidR="00554CE5" w:rsidRPr="00275BCB">
        <w:rPr>
          <w:rFonts w:ascii="Times New Roman" w:hAnsi="Times New Roman" w:cs="Times New Roman"/>
          <w:sz w:val="24"/>
          <w:szCs w:val="24"/>
        </w:rPr>
        <w:t xml:space="preserve">indicatorii de </w:t>
      </w:r>
      <w:r w:rsidR="00C1205B" w:rsidRPr="00275BCB">
        <w:rPr>
          <w:rFonts w:ascii="Times New Roman" w:hAnsi="Times New Roman" w:cs="Times New Roman"/>
          <w:sz w:val="24"/>
          <w:szCs w:val="24"/>
        </w:rPr>
        <w:t>dinamică</w:t>
      </w:r>
      <w:r w:rsidR="00554CE5" w:rsidRPr="00275BCB">
        <w:rPr>
          <w:rFonts w:ascii="Times New Roman" w:hAnsi="Times New Roman" w:cs="Times New Roman"/>
          <w:sz w:val="24"/>
          <w:szCs w:val="24"/>
        </w:rPr>
        <w:t xml:space="preserve"> (</w:t>
      </w:r>
      <w:proofErr w:type="spellStart"/>
      <w:r w:rsidR="00554CE5" w:rsidRPr="00275BCB">
        <w:rPr>
          <w:rFonts w:ascii="Times New Roman" w:hAnsi="Times New Roman" w:cs="Times New Roman"/>
          <w:sz w:val="24"/>
          <w:szCs w:val="24"/>
        </w:rPr>
        <w:t>ΔKf</w:t>
      </w:r>
      <w:proofErr w:type="spellEnd"/>
      <w:r w:rsidR="00C1205B" w:rsidRPr="00275BCB">
        <w:rPr>
          <w:rFonts w:ascii="Times New Roman" w:hAnsi="Times New Roman" w:cs="Times New Roman"/>
          <w:sz w:val="24"/>
          <w:szCs w:val="24"/>
        </w:rPr>
        <w:t>,</w:t>
      </w:r>
      <w:r w:rsidR="00554CE5" w:rsidRPr="00275BCB">
        <w:rPr>
          <w:rFonts w:ascii="Times New Roman" w:hAnsi="Times New Roman" w:cs="Times New Roman"/>
          <w:sz w:val="24"/>
          <w:szCs w:val="24"/>
        </w:rPr>
        <w:t xml:space="preserve"> </w:t>
      </w:r>
      <w:proofErr w:type="spellStart"/>
      <w:r w:rsidR="00554CE5" w:rsidRPr="00275BCB">
        <w:rPr>
          <w:rFonts w:ascii="Times New Roman" w:hAnsi="Times New Roman" w:cs="Times New Roman"/>
          <w:sz w:val="24"/>
          <w:szCs w:val="24"/>
        </w:rPr>
        <w:t>ΔKf</w:t>
      </w:r>
      <w:proofErr w:type="spellEnd"/>
      <w:r w:rsidR="00554CE5" w:rsidRPr="00275BCB">
        <w:rPr>
          <w:rFonts w:ascii="Times New Roman" w:hAnsi="Times New Roman" w:cs="Times New Roman"/>
          <w:sz w:val="24"/>
          <w:szCs w:val="24"/>
        </w:rPr>
        <w:t xml:space="preserve"> (%), </w:t>
      </w:r>
      <w:proofErr w:type="spellStart"/>
      <w:r w:rsidR="00554CE5" w:rsidRPr="00275BCB">
        <w:rPr>
          <w:rFonts w:ascii="Times New Roman" w:hAnsi="Times New Roman" w:cs="Times New Roman"/>
          <w:sz w:val="24"/>
          <w:szCs w:val="24"/>
        </w:rPr>
        <w:t>I</w:t>
      </w:r>
      <w:r w:rsidR="00554CE5" w:rsidRPr="00275BCB">
        <w:rPr>
          <w:rFonts w:ascii="Times New Roman" w:hAnsi="Times New Roman" w:cs="Times New Roman"/>
          <w:sz w:val="24"/>
          <w:szCs w:val="24"/>
          <w:vertAlign w:val="subscript"/>
        </w:rPr>
        <w:t>Kf</w:t>
      </w:r>
      <w:proofErr w:type="spellEnd"/>
      <w:r w:rsidR="00554CE5" w:rsidRPr="00275BCB">
        <w:rPr>
          <w:rFonts w:ascii="Times New Roman" w:hAnsi="Times New Roman" w:cs="Times New Roman"/>
          <w:sz w:val="24"/>
          <w:szCs w:val="24"/>
        </w:rPr>
        <w:t xml:space="preserve"> (%)), </w:t>
      </w:r>
    </w:p>
    <w:p w:rsidR="00E75E92" w:rsidRPr="00275BCB" w:rsidRDefault="00E75E92"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(c) </w:t>
      </w:r>
      <w:r w:rsidR="00C1205B" w:rsidRPr="00275BCB">
        <w:rPr>
          <w:rFonts w:ascii="Times New Roman" w:hAnsi="Times New Roman" w:cs="Times New Roman"/>
          <w:sz w:val="24"/>
          <w:szCs w:val="24"/>
        </w:rPr>
        <w:t>s</w:t>
      </w:r>
      <w:r w:rsidR="00554CE5" w:rsidRPr="00275BCB">
        <w:rPr>
          <w:rFonts w:ascii="Times New Roman" w:hAnsi="Times New Roman" w:cs="Times New Roman"/>
          <w:sz w:val="24"/>
          <w:szCs w:val="24"/>
        </w:rPr>
        <w:t>tructură (ut</w:t>
      </w:r>
      <w:r w:rsidR="00554CE5" w:rsidRPr="00275BCB">
        <w:rPr>
          <w:rFonts w:ascii="Times New Roman" w:hAnsi="Times New Roman" w:cs="Times New Roman"/>
          <w:sz w:val="24"/>
          <w:szCs w:val="24"/>
          <w:vertAlign w:val="subscript"/>
        </w:rPr>
        <w:t>0</w:t>
      </w:r>
      <w:r w:rsidR="00554CE5" w:rsidRPr="00275BCB">
        <w:rPr>
          <w:rFonts w:ascii="Times New Roman" w:hAnsi="Times New Roman" w:cs="Times New Roman"/>
          <w:sz w:val="24"/>
          <w:szCs w:val="24"/>
        </w:rPr>
        <w:t>(%), ut</w:t>
      </w:r>
      <w:r w:rsidR="00554CE5" w:rsidRPr="00275BCB">
        <w:rPr>
          <w:rFonts w:ascii="Times New Roman" w:hAnsi="Times New Roman" w:cs="Times New Roman"/>
          <w:sz w:val="24"/>
          <w:szCs w:val="24"/>
          <w:vertAlign w:val="subscript"/>
        </w:rPr>
        <w:t>1</w:t>
      </w:r>
      <w:r w:rsidR="00554CE5" w:rsidRPr="00275BCB">
        <w:rPr>
          <w:rFonts w:ascii="Times New Roman" w:hAnsi="Times New Roman" w:cs="Times New Roman"/>
          <w:sz w:val="24"/>
          <w:szCs w:val="24"/>
        </w:rPr>
        <w:t>(%), uz</w:t>
      </w:r>
      <w:r w:rsidR="00554CE5" w:rsidRPr="00275BCB">
        <w:rPr>
          <w:rFonts w:ascii="Times New Roman" w:hAnsi="Times New Roman" w:cs="Times New Roman"/>
          <w:sz w:val="24"/>
          <w:szCs w:val="24"/>
          <w:vertAlign w:val="subscript"/>
        </w:rPr>
        <w:t>0</w:t>
      </w:r>
      <w:r w:rsidR="00554CE5" w:rsidRPr="00275BCB">
        <w:rPr>
          <w:rFonts w:ascii="Times New Roman" w:hAnsi="Times New Roman" w:cs="Times New Roman"/>
          <w:sz w:val="24"/>
          <w:szCs w:val="24"/>
        </w:rPr>
        <w:t>(%), uz</w:t>
      </w:r>
      <w:r w:rsidR="00554CE5" w:rsidRPr="00275BCB">
        <w:rPr>
          <w:rFonts w:ascii="Times New Roman" w:hAnsi="Times New Roman" w:cs="Times New Roman"/>
          <w:sz w:val="24"/>
          <w:szCs w:val="24"/>
          <w:vertAlign w:val="subscript"/>
        </w:rPr>
        <w:t>1</w:t>
      </w:r>
      <w:r w:rsidR="00554CE5" w:rsidRPr="00275BCB">
        <w:rPr>
          <w:rFonts w:ascii="Times New Roman" w:hAnsi="Times New Roman" w:cs="Times New Roman"/>
          <w:sz w:val="24"/>
          <w:szCs w:val="24"/>
        </w:rPr>
        <w:t>(%))</w:t>
      </w:r>
      <w:r w:rsidR="00C1205B" w:rsidRPr="00275BCB">
        <w:rPr>
          <w:rFonts w:ascii="Times New Roman" w:hAnsi="Times New Roman" w:cs="Times New Roman"/>
          <w:sz w:val="24"/>
          <w:szCs w:val="24"/>
        </w:rPr>
        <w:t xml:space="preserve"> </w:t>
      </w:r>
      <w:proofErr w:type="spellStart"/>
      <w:r w:rsidR="00C1205B" w:rsidRPr="00275BCB">
        <w:rPr>
          <w:rFonts w:ascii="Times New Roman" w:hAnsi="Times New Roman" w:cs="Times New Roman"/>
          <w:sz w:val="24"/>
          <w:szCs w:val="24"/>
        </w:rPr>
        <w:t>şi</w:t>
      </w:r>
      <w:proofErr w:type="spellEnd"/>
      <w:r w:rsidR="00C1205B" w:rsidRPr="00275BCB">
        <w:rPr>
          <w:rFonts w:ascii="Times New Roman" w:hAnsi="Times New Roman" w:cs="Times New Roman"/>
          <w:sz w:val="24"/>
          <w:szCs w:val="24"/>
        </w:rPr>
        <w:t xml:space="preserve"> </w:t>
      </w:r>
    </w:p>
    <w:p w:rsidR="00C1205B" w:rsidRPr="00275BCB" w:rsidRDefault="00E75E92"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(d)</w:t>
      </w:r>
      <w:r w:rsidR="00C1205B" w:rsidRPr="00275BCB">
        <w:rPr>
          <w:rFonts w:ascii="Times New Roman" w:hAnsi="Times New Roman" w:cs="Times New Roman"/>
          <w:sz w:val="24"/>
          <w:szCs w:val="24"/>
        </w:rPr>
        <w:t xml:space="preserve"> </w:t>
      </w:r>
      <w:proofErr w:type="spellStart"/>
      <w:r w:rsidR="00C1205B" w:rsidRPr="00275BCB">
        <w:rPr>
          <w:rFonts w:ascii="Times New Roman" w:hAnsi="Times New Roman" w:cs="Times New Roman"/>
          <w:sz w:val="24"/>
          <w:szCs w:val="24"/>
        </w:rPr>
        <w:t>eficienţă</w:t>
      </w:r>
      <w:proofErr w:type="spellEnd"/>
      <w:r w:rsidR="00C1205B" w:rsidRPr="00275BCB">
        <w:rPr>
          <w:rFonts w:ascii="Times New Roman" w:hAnsi="Times New Roman" w:cs="Times New Roman"/>
          <w:sz w:val="24"/>
          <w:szCs w:val="24"/>
        </w:rPr>
        <w:t xml:space="preserve"> a</w:t>
      </w:r>
      <w:r w:rsidR="00554CE5" w:rsidRPr="00275BCB">
        <w:rPr>
          <w:rFonts w:ascii="Times New Roman" w:hAnsi="Times New Roman" w:cs="Times New Roman"/>
          <w:sz w:val="24"/>
          <w:szCs w:val="24"/>
        </w:rPr>
        <w:t>i</w:t>
      </w:r>
      <w:r w:rsidR="00C1205B" w:rsidRPr="00275BCB">
        <w:rPr>
          <w:rFonts w:ascii="Times New Roman" w:hAnsi="Times New Roman" w:cs="Times New Roman"/>
          <w:sz w:val="24"/>
          <w:szCs w:val="24"/>
        </w:rPr>
        <w:t xml:space="preserve"> capitalului capitalul fix</w:t>
      </w:r>
      <w:r w:rsidR="00554CE5" w:rsidRPr="00275BCB">
        <w:rPr>
          <w:rFonts w:ascii="Times New Roman" w:hAnsi="Times New Roman" w:cs="Times New Roman"/>
          <w:sz w:val="24"/>
          <w:szCs w:val="24"/>
        </w:rPr>
        <w:t xml:space="preserve"> (R</w:t>
      </w:r>
      <w:r w:rsidR="00554CE5" w:rsidRPr="00275BCB">
        <w:rPr>
          <w:rFonts w:ascii="Times New Roman" w:hAnsi="Times New Roman" w:cs="Times New Roman"/>
          <w:sz w:val="24"/>
          <w:szCs w:val="24"/>
          <w:vertAlign w:val="subscript"/>
        </w:rPr>
        <w:t>Kf0</w:t>
      </w:r>
      <w:r w:rsidR="00554CE5" w:rsidRPr="00275BCB">
        <w:rPr>
          <w:rFonts w:ascii="Times New Roman" w:hAnsi="Times New Roman" w:cs="Times New Roman"/>
          <w:sz w:val="24"/>
          <w:szCs w:val="24"/>
        </w:rPr>
        <w:t>(%),</w:t>
      </w:r>
      <w:r w:rsidR="00AF2362" w:rsidRPr="00275BCB">
        <w:rPr>
          <w:rFonts w:ascii="Times New Roman" w:hAnsi="Times New Roman" w:cs="Times New Roman"/>
          <w:sz w:val="24"/>
          <w:szCs w:val="24"/>
        </w:rPr>
        <w:t xml:space="preserve"> </w:t>
      </w:r>
      <w:r w:rsidR="00554CE5" w:rsidRPr="00275BCB">
        <w:rPr>
          <w:rFonts w:ascii="Times New Roman" w:hAnsi="Times New Roman" w:cs="Times New Roman"/>
          <w:sz w:val="24"/>
          <w:szCs w:val="24"/>
        </w:rPr>
        <w:t>R</w:t>
      </w:r>
      <w:r w:rsidR="00554CE5" w:rsidRPr="00275BCB">
        <w:rPr>
          <w:rFonts w:ascii="Times New Roman" w:hAnsi="Times New Roman" w:cs="Times New Roman"/>
          <w:sz w:val="24"/>
          <w:szCs w:val="24"/>
          <w:vertAlign w:val="subscript"/>
        </w:rPr>
        <w:t>Kf1</w:t>
      </w:r>
      <w:r w:rsidR="00554CE5" w:rsidRPr="00275BCB">
        <w:rPr>
          <w:rFonts w:ascii="Times New Roman" w:hAnsi="Times New Roman" w:cs="Times New Roman"/>
          <w:sz w:val="24"/>
          <w:szCs w:val="24"/>
        </w:rPr>
        <w:t>(%))</w:t>
      </w:r>
    </w:p>
    <w:p w:rsidR="00C1205B" w:rsidRPr="00275BCB" w:rsidRDefault="00C1205B" w:rsidP="00C1205B">
      <w:pPr>
        <w:spacing w:after="0" w:line="240" w:lineRule="auto"/>
        <w:jc w:val="both"/>
        <w:rPr>
          <w:rFonts w:ascii="Times New Roman" w:hAnsi="Times New Roman" w:cs="Times New Roman"/>
          <w:sz w:val="24"/>
          <w:szCs w:val="24"/>
        </w:rPr>
      </w:pP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a) indicatorii vitezei de </w:t>
      </w:r>
      <w:proofErr w:type="spellStart"/>
      <w:r w:rsidRPr="00275BCB">
        <w:rPr>
          <w:rFonts w:ascii="Times New Roman" w:hAnsi="Times New Roman" w:cs="Times New Roman"/>
          <w:sz w:val="24"/>
          <w:szCs w:val="24"/>
        </w:rPr>
        <w:t>rotaţie</w:t>
      </w:r>
      <w:proofErr w:type="spellEnd"/>
      <w:r w:rsidRPr="00275BCB">
        <w:rPr>
          <w:rFonts w:ascii="Times New Roman" w:hAnsi="Times New Roman" w:cs="Times New Roman"/>
          <w:sz w:val="24"/>
          <w:szCs w:val="24"/>
        </w:rPr>
        <w:t xml:space="preserve"> a capitalului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dinamica lor:</w:t>
      </w: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viteza de </w:t>
      </w:r>
      <w:proofErr w:type="spellStart"/>
      <w:r w:rsidRPr="00275BCB">
        <w:rPr>
          <w:rFonts w:ascii="Times New Roman" w:hAnsi="Times New Roman" w:cs="Times New Roman"/>
          <w:sz w:val="24"/>
          <w:szCs w:val="24"/>
        </w:rPr>
        <w:t>rotaţie</w:t>
      </w:r>
      <w:proofErr w:type="spellEnd"/>
      <w:r w:rsidRPr="00275BCB">
        <w:rPr>
          <w:rFonts w:ascii="Times New Roman" w:hAnsi="Times New Roman" w:cs="Times New Roman"/>
          <w:sz w:val="24"/>
          <w:szCs w:val="24"/>
        </w:rPr>
        <w:t xml:space="preserve"> a capitalului</w:t>
      </w: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w:t>
      </w:r>
      <w:r w:rsidR="00417C27" w:rsidRPr="00275BCB">
        <w:rPr>
          <w:rFonts w:ascii="Times New Roman" w:hAnsi="Times New Roman" w:cs="Times New Roman"/>
          <w:sz w:val="24"/>
          <w:szCs w:val="24"/>
        </w:rPr>
        <w:t>CA</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/K</w:t>
      </w:r>
      <w:r w:rsidR="00417C27"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10000/3000 = 3,33 rot</w:t>
      </w:r>
      <w:r w:rsidR="00417C27" w:rsidRPr="00275BCB">
        <w:rPr>
          <w:rFonts w:ascii="Times New Roman" w:hAnsi="Times New Roman" w:cs="Times New Roman"/>
          <w:sz w:val="24"/>
          <w:szCs w:val="24"/>
        </w:rPr>
        <w:t>ații pe an</w:t>
      </w:r>
    </w:p>
    <w:p w:rsidR="007E5542" w:rsidRPr="00275BCB" w:rsidRDefault="00C1205B" w:rsidP="007E554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w:t>
      </w:r>
      <w:r w:rsidR="00417C27" w:rsidRPr="00275BCB">
        <w:rPr>
          <w:rFonts w:ascii="Times New Roman" w:hAnsi="Times New Roman" w:cs="Times New Roman"/>
          <w:sz w:val="24"/>
          <w:szCs w:val="24"/>
        </w:rPr>
        <w:t>CA</w:t>
      </w:r>
      <w:r w:rsidR="00417C27" w:rsidRPr="00275BCB">
        <w:rPr>
          <w:rFonts w:ascii="Times New Roman" w:hAnsi="Times New Roman" w:cs="Times New Roman"/>
          <w:sz w:val="24"/>
          <w:szCs w:val="24"/>
          <w:vertAlign w:val="subscript"/>
        </w:rPr>
        <w:t>1</w:t>
      </w:r>
      <w:r w:rsidR="00417C27" w:rsidRPr="00275BCB">
        <w:rPr>
          <w:rFonts w:ascii="Times New Roman" w:hAnsi="Times New Roman" w:cs="Times New Roman"/>
          <w:sz w:val="24"/>
          <w:szCs w:val="24"/>
        </w:rPr>
        <w:t>/Kc</w:t>
      </w:r>
      <w:r w:rsidR="00417C27"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12000/3500 = 3,43 </w:t>
      </w:r>
      <w:r w:rsidR="007E5542" w:rsidRPr="00275BCB">
        <w:rPr>
          <w:rFonts w:ascii="Times New Roman" w:hAnsi="Times New Roman" w:cs="Times New Roman"/>
          <w:sz w:val="24"/>
          <w:szCs w:val="24"/>
        </w:rPr>
        <w:t>rotații pe an</w:t>
      </w:r>
    </w:p>
    <w:p w:rsidR="00C1205B" w:rsidRPr="00275BCB" w:rsidRDefault="00417C27" w:rsidP="00C1205B">
      <w:p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 xml:space="preserve">Interpretare: </w:t>
      </w:r>
      <w:r w:rsidR="00C1205B" w:rsidRPr="00275BCB">
        <w:rPr>
          <w:rFonts w:ascii="Times New Roman" w:hAnsi="Times New Roman" w:cs="Times New Roman"/>
          <w:i/>
          <w:sz w:val="24"/>
          <w:szCs w:val="24"/>
        </w:rPr>
        <w:t xml:space="preserve">r a crescut, ceea ce implică parcurgerea mai rapidă a celor trei stadii (aprovizionare, </w:t>
      </w:r>
      <w:r w:rsidR="007E5542" w:rsidRPr="00275BCB">
        <w:rPr>
          <w:rFonts w:ascii="Times New Roman" w:hAnsi="Times New Roman" w:cs="Times New Roman"/>
          <w:i/>
          <w:sz w:val="24"/>
          <w:szCs w:val="24"/>
        </w:rPr>
        <w:t>producție</w:t>
      </w:r>
      <w:r w:rsidR="00C1205B" w:rsidRPr="00275BCB">
        <w:rPr>
          <w:rFonts w:ascii="Times New Roman" w:hAnsi="Times New Roman" w:cs="Times New Roman"/>
          <w:i/>
          <w:sz w:val="24"/>
          <w:szCs w:val="24"/>
        </w:rPr>
        <w:t>, desfacere) din partea capitalului</w:t>
      </w:r>
      <w:r w:rsidRPr="00275BCB">
        <w:rPr>
          <w:rFonts w:ascii="Times New Roman" w:hAnsi="Times New Roman" w:cs="Times New Roman"/>
          <w:i/>
          <w:sz w:val="24"/>
          <w:szCs w:val="24"/>
        </w:rPr>
        <w:t xml:space="preserve"> circulant și un acces mai bun la lichiditate</w:t>
      </w:r>
    </w:p>
    <w:p w:rsidR="00C1205B" w:rsidRPr="00275BCB" w:rsidRDefault="00C1205B" w:rsidP="00C1205B">
      <w:pPr>
        <w:spacing w:after="0" w:line="240" w:lineRule="auto"/>
        <w:jc w:val="both"/>
        <w:rPr>
          <w:rFonts w:ascii="Times New Roman" w:hAnsi="Times New Roman" w:cs="Times New Roman"/>
          <w:sz w:val="24"/>
          <w:szCs w:val="24"/>
        </w:rPr>
      </w:pP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durata în zile a unei </w:t>
      </w:r>
      <w:r w:rsidR="00F6556A" w:rsidRPr="00275BCB">
        <w:rPr>
          <w:rFonts w:ascii="Times New Roman" w:hAnsi="Times New Roman" w:cs="Times New Roman"/>
          <w:sz w:val="24"/>
          <w:szCs w:val="24"/>
        </w:rPr>
        <w:t>rotații</w:t>
      </w: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dz</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1/r</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*365 = 1/3,33*365 = 109,60 zile/rot</w:t>
      </w:r>
      <w:r w:rsidR="00417C27" w:rsidRPr="00275BCB">
        <w:rPr>
          <w:rFonts w:ascii="Times New Roman" w:hAnsi="Times New Roman" w:cs="Times New Roman"/>
          <w:sz w:val="24"/>
          <w:szCs w:val="24"/>
        </w:rPr>
        <w:t>ație</w:t>
      </w: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dz</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1/r</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*365 = 1/3,43*365= 106,41 zile/</w:t>
      </w:r>
      <w:r w:rsidR="00417C27" w:rsidRPr="00275BCB">
        <w:rPr>
          <w:rFonts w:ascii="Times New Roman" w:hAnsi="Times New Roman" w:cs="Times New Roman"/>
          <w:sz w:val="24"/>
          <w:szCs w:val="24"/>
        </w:rPr>
        <w:t xml:space="preserve"> rotație</w:t>
      </w:r>
    </w:p>
    <w:p w:rsidR="00C1205B" w:rsidRPr="00275BCB" w:rsidRDefault="00C1205B" w:rsidP="00C1205B">
      <w:pPr>
        <w:spacing w:after="0" w:line="240" w:lineRule="auto"/>
        <w:jc w:val="both"/>
        <w:rPr>
          <w:rFonts w:ascii="Times New Roman" w:hAnsi="Times New Roman" w:cs="Times New Roman"/>
          <w:sz w:val="24"/>
          <w:szCs w:val="24"/>
        </w:rPr>
      </w:pP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sporul relativ al </w:t>
      </w:r>
      <w:r w:rsidR="00F6556A" w:rsidRPr="00275BCB">
        <w:rPr>
          <w:rFonts w:ascii="Times New Roman" w:hAnsi="Times New Roman" w:cs="Times New Roman"/>
          <w:sz w:val="24"/>
          <w:szCs w:val="24"/>
        </w:rPr>
        <w:t xml:space="preserve">coeficientului </w:t>
      </w:r>
      <w:r w:rsidRPr="00275BCB">
        <w:rPr>
          <w:rFonts w:ascii="Times New Roman" w:hAnsi="Times New Roman" w:cs="Times New Roman"/>
          <w:sz w:val="24"/>
          <w:szCs w:val="24"/>
        </w:rPr>
        <w:t xml:space="preserve">de </w:t>
      </w:r>
      <w:r w:rsidR="00F6556A" w:rsidRPr="00275BCB">
        <w:rPr>
          <w:rFonts w:ascii="Times New Roman" w:hAnsi="Times New Roman" w:cs="Times New Roman"/>
          <w:sz w:val="24"/>
          <w:szCs w:val="24"/>
        </w:rPr>
        <w:t>rotație</w:t>
      </w:r>
    </w:p>
    <w:p w:rsidR="00C1205B" w:rsidRPr="00275BCB" w:rsidRDefault="00C1205B" w:rsidP="00C1205B">
      <w:pPr>
        <w:spacing w:after="0" w:line="240" w:lineRule="auto"/>
        <w:jc w:val="both"/>
        <w:rPr>
          <w:rFonts w:ascii="Times New Roman" w:hAnsi="Times New Roman" w:cs="Times New Roman"/>
          <w:sz w:val="24"/>
          <w:szCs w:val="24"/>
        </w:rPr>
      </w:pPr>
      <w:proofErr w:type="spellStart"/>
      <w:r w:rsidRPr="00275BCB">
        <w:rPr>
          <w:rFonts w:ascii="Times New Roman" w:hAnsi="Times New Roman" w:cs="Times New Roman"/>
          <w:sz w:val="24"/>
          <w:szCs w:val="24"/>
        </w:rPr>
        <w:t>Δr</w:t>
      </w:r>
      <w:proofErr w:type="spellEnd"/>
      <w:r w:rsidRPr="00275BCB">
        <w:rPr>
          <w:rFonts w:ascii="Times New Roman" w:hAnsi="Times New Roman" w:cs="Times New Roman"/>
          <w:sz w:val="24"/>
          <w:szCs w:val="24"/>
        </w:rPr>
        <w:t xml:space="preserve"> (%) = [(3,43-3,33)/3,33]*100 = 3% </w:t>
      </w:r>
    </w:p>
    <w:p w:rsidR="00C1205B" w:rsidRPr="00275BCB" w:rsidRDefault="00C1205B" w:rsidP="00C1205B">
      <w:pPr>
        <w:spacing w:after="0" w:line="240" w:lineRule="auto"/>
        <w:jc w:val="both"/>
        <w:rPr>
          <w:rFonts w:ascii="Times New Roman" w:hAnsi="Times New Roman" w:cs="Times New Roman"/>
          <w:sz w:val="24"/>
          <w:szCs w:val="24"/>
        </w:rPr>
      </w:pP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sporul relativ al duratei în zile a unei </w:t>
      </w:r>
      <w:r w:rsidR="007E5542" w:rsidRPr="00275BCB">
        <w:rPr>
          <w:rFonts w:ascii="Times New Roman" w:hAnsi="Times New Roman" w:cs="Times New Roman"/>
          <w:sz w:val="24"/>
          <w:szCs w:val="24"/>
        </w:rPr>
        <w:t>rotații</w:t>
      </w:r>
    </w:p>
    <w:p w:rsidR="00C1205B" w:rsidRPr="00275BCB" w:rsidRDefault="00C1205B" w:rsidP="00C1205B">
      <w:pPr>
        <w:spacing w:after="0" w:line="240" w:lineRule="auto"/>
        <w:jc w:val="both"/>
        <w:rPr>
          <w:rFonts w:ascii="Times New Roman" w:hAnsi="Times New Roman" w:cs="Times New Roman"/>
          <w:sz w:val="24"/>
          <w:szCs w:val="24"/>
        </w:rPr>
      </w:pPr>
      <w:proofErr w:type="spellStart"/>
      <w:r w:rsidRPr="00275BCB">
        <w:rPr>
          <w:rFonts w:ascii="Times New Roman" w:hAnsi="Times New Roman" w:cs="Times New Roman"/>
          <w:sz w:val="24"/>
          <w:szCs w:val="24"/>
        </w:rPr>
        <w:t>Δdz</w:t>
      </w:r>
      <w:proofErr w:type="spellEnd"/>
      <w:r w:rsidRPr="00275BCB">
        <w:rPr>
          <w:rFonts w:ascii="Times New Roman" w:hAnsi="Times New Roman" w:cs="Times New Roman"/>
          <w:sz w:val="24"/>
          <w:szCs w:val="24"/>
        </w:rPr>
        <w:t xml:space="preserve"> (%) = [(106,41-109,60)/109,60]*100 = - 2,92%</w:t>
      </w:r>
    </w:p>
    <w:p w:rsidR="00C1205B" w:rsidRPr="00275BCB" w:rsidRDefault="00C1205B" w:rsidP="00C1205B">
      <w:pPr>
        <w:spacing w:after="0" w:line="240" w:lineRule="auto"/>
        <w:jc w:val="both"/>
        <w:rPr>
          <w:rFonts w:ascii="Times New Roman" w:hAnsi="Times New Roman" w:cs="Times New Roman"/>
          <w:sz w:val="24"/>
          <w:szCs w:val="24"/>
        </w:rPr>
      </w:pP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b) dinamica capitalului fix</w:t>
      </w:r>
    </w:p>
    <w:p w:rsidR="00F6556A" w:rsidRPr="00275BCB" w:rsidRDefault="00F6556A" w:rsidP="00F6556A">
      <w:pPr>
        <w:spacing w:after="0" w:line="240" w:lineRule="auto"/>
        <w:jc w:val="both"/>
        <w:rPr>
          <w:rFonts w:ascii="Times New Roman" w:hAnsi="Times New Roman" w:cs="Times New Roman"/>
          <w:sz w:val="24"/>
          <w:szCs w:val="24"/>
        </w:rPr>
      </w:pPr>
      <w:proofErr w:type="spellStart"/>
      <w:r w:rsidRPr="00275BCB">
        <w:rPr>
          <w:rFonts w:ascii="Times New Roman" w:hAnsi="Times New Roman" w:cs="Times New Roman"/>
          <w:sz w:val="24"/>
          <w:szCs w:val="24"/>
        </w:rPr>
        <w:t>ΔKf</w:t>
      </w:r>
      <w:proofErr w:type="spellEnd"/>
      <w:r w:rsidRPr="00275BCB">
        <w:rPr>
          <w:rFonts w:ascii="Times New Roman" w:hAnsi="Times New Roman" w:cs="Times New Roman"/>
          <w:sz w:val="24"/>
          <w:szCs w:val="24"/>
        </w:rPr>
        <w:t xml:space="preserve">  = Kf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Kf</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1350-1300 = 50 RON</w:t>
      </w:r>
    </w:p>
    <w:p w:rsidR="00F6556A" w:rsidRPr="00275BCB" w:rsidRDefault="00F6556A" w:rsidP="00F6556A">
      <w:pPr>
        <w:spacing w:after="0" w:line="240" w:lineRule="auto"/>
        <w:jc w:val="both"/>
        <w:rPr>
          <w:rFonts w:ascii="Times New Roman" w:hAnsi="Times New Roman" w:cs="Times New Roman"/>
          <w:sz w:val="24"/>
          <w:szCs w:val="24"/>
        </w:rPr>
      </w:pPr>
      <w:proofErr w:type="spellStart"/>
      <w:r w:rsidRPr="00275BCB">
        <w:rPr>
          <w:rFonts w:ascii="Times New Roman" w:hAnsi="Times New Roman" w:cs="Times New Roman"/>
          <w:sz w:val="24"/>
          <w:szCs w:val="24"/>
        </w:rPr>
        <w:t>ΔKf</w:t>
      </w:r>
      <w:proofErr w:type="spellEnd"/>
      <w:r w:rsidRPr="00275BCB">
        <w:rPr>
          <w:rFonts w:ascii="Times New Roman" w:hAnsi="Times New Roman" w:cs="Times New Roman"/>
          <w:sz w:val="24"/>
          <w:szCs w:val="24"/>
        </w:rPr>
        <w:t xml:space="preserve"> (%) = (Kf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Kf</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Kf</w:t>
      </w:r>
      <w:r w:rsidRPr="00275BCB">
        <w:rPr>
          <w:rFonts w:ascii="Times New Roman" w:hAnsi="Times New Roman" w:cs="Times New Roman"/>
          <w:sz w:val="24"/>
          <w:szCs w:val="24"/>
          <w:vertAlign w:val="subscript"/>
        </w:rPr>
        <w:t xml:space="preserve">0 </w:t>
      </w:r>
      <w:r w:rsidRPr="00275BCB">
        <w:rPr>
          <w:rFonts w:ascii="Times New Roman" w:hAnsi="Times New Roman" w:cs="Times New Roman"/>
          <w:sz w:val="24"/>
          <w:szCs w:val="24"/>
        </w:rPr>
        <w:t>[%] = [(1350-1300)/1300]*100= 3,85%</w:t>
      </w:r>
    </w:p>
    <w:p w:rsidR="00C1205B" w:rsidRPr="00275BCB" w:rsidRDefault="00C1205B" w:rsidP="00C1205B">
      <w:pPr>
        <w:spacing w:after="0" w:line="240" w:lineRule="auto"/>
        <w:jc w:val="both"/>
        <w:rPr>
          <w:rFonts w:ascii="Times New Roman" w:hAnsi="Times New Roman" w:cs="Times New Roman"/>
          <w:sz w:val="24"/>
          <w:szCs w:val="24"/>
        </w:rPr>
      </w:pPr>
      <w:proofErr w:type="spellStart"/>
      <w:r w:rsidRPr="00275BCB">
        <w:rPr>
          <w:rFonts w:ascii="Times New Roman" w:hAnsi="Times New Roman" w:cs="Times New Roman"/>
          <w:sz w:val="24"/>
          <w:szCs w:val="24"/>
        </w:rPr>
        <w:t>I</w:t>
      </w:r>
      <w:r w:rsidR="00F6556A" w:rsidRPr="00275BCB">
        <w:rPr>
          <w:rFonts w:ascii="Times New Roman" w:hAnsi="Times New Roman" w:cs="Times New Roman"/>
          <w:sz w:val="24"/>
          <w:szCs w:val="24"/>
          <w:vertAlign w:val="subscript"/>
        </w:rPr>
        <w:t>K</w:t>
      </w:r>
      <w:r w:rsidRPr="00275BCB">
        <w:rPr>
          <w:rFonts w:ascii="Times New Roman" w:hAnsi="Times New Roman" w:cs="Times New Roman"/>
          <w:sz w:val="24"/>
          <w:szCs w:val="24"/>
          <w:vertAlign w:val="subscript"/>
        </w:rPr>
        <w:t>f</w:t>
      </w:r>
      <w:proofErr w:type="spellEnd"/>
      <w:r w:rsidR="00F6556A" w:rsidRPr="00275BCB">
        <w:rPr>
          <w:rFonts w:ascii="Times New Roman" w:hAnsi="Times New Roman" w:cs="Times New Roman"/>
          <w:sz w:val="24"/>
          <w:szCs w:val="24"/>
          <w:vertAlign w:val="subscript"/>
        </w:rPr>
        <w:t xml:space="preserve"> </w:t>
      </w:r>
      <w:r w:rsidR="00F6556A" w:rsidRPr="00275BCB">
        <w:rPr>
          <w:rFonts w:ascii="Times New Roman" w:hAnsi="Times New Roman" w:cs="Times New Roman"/>
          <w:sz w:val="24"/>
          <w:szCs w:val="24"/>
        </w:rPr>
        <w:t>(%)</w:t>
      </w:r>
      <w:r w:rsidRPr="00275BCB">
        <w:rPr>
          <w:rFonts w:ascii="Times New Roman" w:hAnsi="Times New Roman" w:cs="Times New Roman"/>
          <w:sz w:val="24"/>
          <w:szCs w:val="24"/>
        </w:rPr>
        <w:t xml:space="preserve"> = Kf</w:t>
      </w:r>
      <w:r w:rsidR="00F6556A"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Kf</w:t>
      </w:r>
      <w:r w:rsidR="00F6556A" w:rsidRPr="00275BCB">
        <w:rPr>
          <w:rFonts w:ascii="Times New Roman" w:hAnsi="Times New Roman" w:cs="Times New Roman"/>
          <w:sz w:val="24"/>
          <w:szCs w:val="24"/>
          <w:vertAlign w:val="subscript"/>
        </w:rPr>
        <w:t>0</w:t>
      </w:r>
      <w:r w:rsidR="00F6556A"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 1350/1300*100 = 103,85%</w:t>
      </w:r>
    </w:p>
    <w:p w:rsidR="00C1205B" w:rsidRPr="00275BCB" w:rsidRDefault="00F6556A" w:rsidP="00C1205B">
      <w:p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 xml:space="preserve">Verificare: </w:t>
      </w: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Kf</w:t>
      </w:r>
      <w:proofErr w:type="spellEnd"/>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ΔKf</w:t>
      </w:r>
      <w:proofErr w:type="spellEnd"/>
      <w:r w:rsidRPr="00275BCB">
        <w:rPr>
          <w:rFonts w:ascii="Times New Roman" w:hAnsi="Times New Roman" w:cs="Times New Roman"/>
          <w:sz w:val="24"/>
          <w:szCs w:val="24"/>
        </w:rPr>
        <w:t xml:space="preserve"> (%) + 100%</w:t>
      </w:r>
    </w:p>
    <w:p w:rsidR="00F6556A" w:rsidRPr="00275BCB" w:rsidRDefault="00F6556A" w:rsidP="00C1205B">
      <w:pPr>
        <w:spacing w:after="0" w:line="240" w:lineRule="auto"/>
        <w:jc w:val="both"/>
        <w:rPr>
          <w:rFonts w:ascii="Times New Roman" w:hAnsi="Times New Roman" w:cs="Times New Roman"/>
          <w:sz w:val="24"/>
          <w:szCs w:val="24"/>
        </w:rPr>
      </w:pP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 indicatorii stării fizice a capitalului fix</w:t>
      </w:r>
      <w:r w:rsidR="00F6556A" w:rsidRPr="00275BCB">
        <w:rPr>
          <w:rFonts w:ascii="Times New Roman" w:hAnsi="Times New Roman" w:cs="Times New Roman"/>
          <w:sz w:val="24"/>
          <w:szCs w:val="24"/>
        </w:rPr>
        <w:t xml:space="preserve"> (structură)</w:t>
      </w: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-coeficientul stării de utilitate</w:t>
      </w: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r w:rsidR="00F6556A" w:rsidRPr="00275BCB">
        <w:rPr>
          <w:rFonts w:ascii="Times New Roman" w:hAnsi="Times New Roman" w:cs="Times New Roman"/>
          <w:sz w:val="24"/>
          <w:szCs w:val="24"/>
        </w:rPr>
        <w:t xml:space="preserve">(%) </w:t>
      </w:r>
      <w:r w:rsidRPr="00275BCB">
        <w:rPr>
          <w:rFonts w:ascii="Times New Roman" w:hAnsi="Times New Roman" w:cs="Times New Roman"/>
          <w:sz w:val="24"/>
          <w:szCs w:val="24"/>
        </w:rPr>
        <w:t>= Kfr</w:t>
      </w:r>
      <w:r w:rsidR="003B550E"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/Kfi</w:t>
      </w:r>
      <w:r w:rsidR="003B550E" w:rsidRPr="00275BCB">
        <w:rPr>
          <w:rFonts w:ascii="Times New Roman" w:hAnsi="Times New Roman" w:cs="Times New Roman"/>
          <w:sz w:val="24"/>
          <w:szCs w:val="24"/>
          <w:vertAlign w:val="subscript"/>
        </w:rPr>
        <w:t>0</w:t>
      </w:r>
      <w:r w:rsidR="003B550E" w:rsidRPr="00275BCB">
        <w:rPr>
          <w:rFonts w:ascii="Times New Roman" w:hAnsi="Times New Roman" w:cs="Times New Roman"/>
          <w:sz w:val="24"/>
          <w:szCs w:val="24"/>
        </w:rPr>
        <w:t xml:space="preserve"> </w:t>
      </w:r>
      <w:r w:rsidR="007E5542" w:rsidRPr="00275BCB">
        <w:rPr>
          <w:rFonts w:ascii="Times New Roman" w:hAnsi="Times New Roman" w:cs="Times New Roman"/>
          <w:sz w:val="24"/>
          <w:szCs w:val="24"/>
        </w:rPr>
        <w:t>[</w:t>
      </w:r>
      <w:r w:rsidR="003B550E" w:rsidRPr="00275BCB">
        <w:rPr>
          <w:rFonts w:ascii="Times New Roman" w:hAnsi="Times New Roman" w:cs="Times New Roman"/>
          <w:sz w:val="24"/>
          <w:szCs w:val="24"/>
        </w:rPr>
        <w:t>%]</w:t>
      </w:r>
      <w:r w:rsidRPr="00275BCB">
        <w:rPr>
          <w:rFonts w:ascii="Times New Roman" w:hAnsi="Times New Roman" w:cs="Times New Roman"/>
          <w:sz w:val="24"/>
          <w:szCs w:val="24"/>
        </w:rPr>
        <w:t xml:space="preserve"> = (Kfi</w:t>
      </w:r>
      <w:r w:rsidR="003B550E"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w:t>
      </w:r>
      <w:r w:rsidR="003B550E" w:rsidRPr="00275BCB">
        <w:rPr>
          <w:rFonts w:ascii="Times New Roman" w:hAnsi="Times New Roman" w:cs="Times New Roman"/>
          <w:sz w:val="24"/>
          <w:szCs w:val="24"/>
        </w:rPr>
        <w:t>A</w:t>
      </w:r>
      <w:r w:rsidR="003B550E"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)/Kfi</w:t>
      </w:r>
      <w:r w:rsidR="003B550E"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*100</w:t>
      </w:r>
      <w:r w:rsidR="003B550E" w:rsidRPr="00275BCB">
        <w:rPr>
          <w:rFonts w:ascii="Times New Roman" w:hAnsi="Times New Roman" w:cs="Times New Roman"/>
          <w:sz w:val="24"/>
          <w:szCs w:val="24"/>
        </w:rPr>
        <w:t xml:space="preserve"> </w:t>
      </w:r>
      <w:r w:rsidRPr="00275BCB">
        <w:rPr>
          <w:rFonts w:ascii="Times New Roman" w:hAnsi="Times New Roman" w:cs="Times New Roman"/>
          <w:sz w:val="24"/>
          <w:szCs w:val="24"/>
        </w:rPr>
        <w:t>= (1300-800)/1300*100 = 38,46%</w:t>
      </w: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w:t>
      </w:r>
      <w:r w:rsidR="00F6556A"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w:t>
      </w:r>
      <w:r w:rsidR="003B550E" w:rsidRPr="00275BCB">
        <w:rPr>
          <w:rFonts w:ascii="Times New Roman" w:hAnsi="Times New Roman" w:cs="Times New Roman"/>
          <w:sz w:val="24"/>
          <w:szCs w:val="24"/>
        </w:rPr>
        <w:t>Kfr</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/Kfi</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 xml:space="preserve"> [%] = (Kfi</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-A</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)/Kfi</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 xml:space="preserve">*100 = </w:t>
      </w:r>
      <w:r w:rsidRPr="00275BCB">
        <w:rPr>
          <w:rFonts w:ascii="Times New Roman" w:hAnsi="Times New Roman" w:cs="Times New Roman"/>
          <w:sz w:val="24"/>
          <w:szCs w:val="24"/>
        </w:rPr>
        <w:t>(1350-900)/1350*100 = 33,33%</w:t>
      </w:r>
    </w:p>
    <w:p w:rsidR="00C1205B" w:rsidRPr="00275BCB" w:rsidRDefault="00C1205B" w:rsidP="00C1205B">
      <w:pPr>
        <w:spacing w:after="0" w:line="240" w:lineRule="auto"/>
        <w:jc w:val="both"/>
        <w:rPr>
          <w:rFonts w:ascii="Times New Roman" w:hAnsi="Times New Roman" w:cs="Times New Roman"/>
          <w:sz w:val="24"/>
          <w:szCs w:val="24"/>
        </w:rPr>
      </w:pP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coeficientul </w:t>
      </w:r>
      <w:r w:rsidR="007E5542" w:rsidRPr="00275BCB">
        <w:rPr>
          <w:rFonts w:ascii="Times New Roman" w:hAnsi="Times New Roman" w:cs="Times New Roman"/>
          <w:sz w:val="24"/>
          <w:szCs w:val="24"/>
        </w:rPr>
        <w:t xml:space="preserve">stării de </w:t>
      </w:r>
      <w:r w:rsidRPr="00275BCB">
        <w:rPr>
          <w:rFonts w:ascii="Times New Roman" w:hAnsi="Times New Roman" w:cs="Times New Roman"/>
          <w:sz w:val="24"/>
          <w:szCs w:val="24"/>
        </w:rPr>
        <w:t>uzur</w:t>
      </w:r>
      <w:r w:rsidR="007E5542" w:rsidRPr="00275BCB">
        <w:rPr>
          <w:rFonts w:ascii="Times New Roman" w:hAnsi="Times New Roman" w:cs="Times New Roman"/>
          <w:sz w:val="24"/>
          <w:szCs w:val="24"/>
        </w:rPr>
        <w:t>ă</w:t>
      </w:r>
    </w:p>
    <w:p w:rsidR="003B550E"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uz</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r w:rsidR="003B550E" w:rsidRPr="00275BCB">
        <w:rPr>
          <w:rFonts w:ascii="Times New Roman" w:hAnsi="Times New Roman" w:cs="Times New Roman"/>
          <w:sz w:val="24"/>
          <w:szCs w:val="24"/>
        </w:rPr>
        <w:t xml:space="preserve">(%) = </w:t>
      </w:r>
      <w:r w:rsidRPr="00275BCB">
        <w:rPr>
          <w:rFonts w:ascii="Times New Roman" w:hAnsi="Times New Roman" w:cs="Times New Roman"/>
          <w:sz w:val="24"/>
          <w:szCs w:val="24"/>
        </w:rPr>
        <w:t>A</w:t>
      </w:r>
      <w:r w:rsidR="003B550E"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/Kfi</w:t>
      </w:r>
      <w:r w:rsidR="003B550E" w:rsidRPr="00275BCB">
        <w:rPr>
          <w:rFonts w:ascii="Times New Roman" w:hAnsi="Times New Roman" w:cs="Times New Roman"/>
          <w:sz w:val="24"/>
          <w:szCs w:val="24"/>
          <w:vertAlign w:val="subscript"/>
        </w:rPr>
        <w:t>0</w:t>
      </w:r>
      <w:r w:rsidR="003B550E" w:rsidRPr="00275BCB">
        <w:rPr>
          <w:rFonts w:ascii="Times New Roman" w:hAnsi="Times New Roman" w:cs="Times New Roman"/>
          <w:sz w:val="24"/>
          <w:szCs w:val="24"/>
        </w:rPr>
        <w:t xml:space="preserve"> [%] </w:t>
      </w:r>
      <w:r w:rsidRPr="00275BCB">
        <w:rPr>
          <w:rFonts w:ascii="Times New Roman" w:hAnsi="Times New Roman" w:cs="Times New Roman"/>
          <w:sz w:val="24"/>
          <w:szCs w:val="24"/>
        </w:rPr>
        <w:t>= (800/1300)*100 = 61,53%</w:t>
      </w:r>
      <w:r w:rsidR="003B550E" w:rsidRPr="00275BCB">
        <w:rPr>
          <w:rFonts w:ascii="Times New Roman" w:hAnsi="Times New Roman" w:cs="Times New Roman"/>
          <w:sz w:val="24"/>
          <w:szCs w:val="24"/>
        </w:rPr>
        <w:t xml:space="preserve"> </w:t>
      </w:r>
    </w:p>
    <w:p w:rsidR="00C1205B" w:rsidRPr="00275BCB" w:rsidRDefault="003B550E"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SAU uz</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100% - ut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uz</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w:t>
      </w:r>
      <w:r w:rsidR="003B550E" w:rsidRPr="00275BCB">
        <w:rPr>
          <w:rFonts w:ascii="Times New Roman" w:hAnsi="Times New Roman" w:cs="Times New Roman"/>
          <w:sz w:val="24"/>
          <w:szCs w:val="24"/>
        </w:rPr>
        <w:t>(%) = A</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/Kfi</w:t>
      </w:r>
      <w:r w:rsidR="003B550E" w:rsidRPr="00275BCB">
        <w:rPr>
          <w:rFonts w:ascii="Times New Roman" w:hAnsi="Times New Roman" w:cs="Times New Roman"/>
          <w:sz w:val="24"/>
          <w:szCs w:val="24"/>
          <w:vertAlign w:val="subscript"/>
        </w:rPr>
        <w:t>1</w:t>
      </w:r>
      <w:r w:rsidR="003B550E" w:rsidRPr="00275BCB">
        <w:rPr>
          <w:rFonts w:ascii="Times New Roman" w:hAnsi="Times New Roman" w:cs="Times New Roman"/>
          <w:sz w:val="24"/>
          <w:szCs w:val="24"/>
        </w:rPr>
        <w:t xml:space="preserve"> [%] </w:t>
      </w:r>
      <w:r w:rsidRPr="00275BCB">
        <w:rPr>
          <w:rFonts w:ascii="Times New Roman" w:hAnsi="Times New Roman" w:cs="Times New Roman"/>
          <w:sz w:val="24"/>
          <w:szCs w:val="24"/>
        </w:rPr>
        <w:t>= (900/1350)*100 = 66,67%</w:t>
      </w:r>
    </w:p>
    <w:p w:rsidR="00C1205B" w:rsidRPr="00275BCB" w:rsidRDefault="00C1205B" w:rsidP="00C1205B">
      <w:pPr>
        <w:spacing w:after="0" w:line="240" w:lineRule="auto"/>
        <w:jc w:val="both"/>
        <w:rPr>
          <w:rFonts w:ascii="Times New Roman" w:hAnsi="Times New Roman" w:cs="Times New Roman"/>
          <w:sz w:val="24"/>
          <w:szCs w:val="24"/>
        </w:rPr>
      </w:pP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d) indicatorii </w:t>
      </w:r>
      <w:r w:rsidR="003B550E" w:rsidRPr="00275BCB">
        <w:rPr>
          <w:rFonts w:ascii="Times New Roman" w:hAnsi="Times New Roman" w:cs="Times New Roman"/>
          <w:sz w:val="24"/>
          <w:szCs w:val="24"/>
        </w:rPr>
        <w:t>eficienței</w:t>
      </w:r>
      <w:r w:rsidRPr="00275BCB">
        <w:rPr>
          <w:rFonts w:ascii="Times New Roman" w:hAnsi="Times New Roman" w:cs="Times New Roman"/>
          <w:sz w:val="24"/>
          <w:szCs w:val="24"/>
        </w:rPr>
        <w:t xml:space="preserve"> utilizării capitalului fix</w:t>
      </w:r>
    </w:p>
    <w:p w:rsidR="00C1205B" w:rsidRPr="00275BCB" w:rsidRDefault="00C1205B"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rentabilitatea capitalului fix </w:t>
      </w:r>
    </w:p>
    <w:p w:rsidR="00C1205B" w:rsidRPr="00275BCB" w:rsidRDefault="003B550E" w:rsidP="00C1205B">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r w:rsidRPr="00275BCB">
        <w:rPr>
          <w:rFonts w:ascii="Times New Roman" w:hAnsi="Times New Roman" w:cs="Times New Roman"/>
          <w:sz w:val="24"/>
          <w:szCs w:val="24"/>
          <w:vertAlign w:val="subscript"/>
        </w:rPr>
        <w:t xml:space="preserve">Kf0 </w:t>
      </w:r>
      <w:r w:rsidRPr="00275BCB">
        <w:rPr>
          <w:rFonts w:ascii="Times New Roman" w:hAnsi="Times New Roman" w:cs="Times New Roman"/>
          <w:sz w:val="24"/>
          <w:szCs w:val="24"/>
        </w:rPr>
        <w:t>(%)</w:t>
      </w:r>
      <w:r w:rsidR="00C1205B" w:rsidRPr="00275BCB">
        <w:rPr>
          <w:rFonts w:ascii="Times New Roman" w:hAnsi="Times New Roman" w:cs="Times New Roman"/>
          <w:sz w:val="24"/>
          <w:szCs w:val="24"/>
        </w:rPr>
        <w:t xml:space="preserve"> = Pr</w:t>
      </w:r>
      <w:r w:rsidRPr="00275BCB">
        <w:rPr>
          <w:rFonts w:ascii="Times New Roman" w:hAnsi="Times New Roman" w:cs="Times New Roman"/>
          <w:sz w:val="24"/>
          <w:szCs w:val="24"/>
          <w:vertAlign w:val="subscript"/>
        </w:rPr>
        <w:t>0</w:t>
      </w:r>
      <w:r w:rsidR="00C1205B" w:rsidRPr="00275BCB">
        <w:rPr>
          <w:rFonts w:ascii="Times New Roman" w:hAnsi="Times New Roman" w:cs="Times New Roman"/>
          <w:sz w:val="24"/>
          <w:szCs w:val="24"/>
        </w:rPr>
        <w:t xml:space="preserve"> / </w:t>
      </w:r>
      <w:r w:rsidRPr="00275BCB">
        <w:rPr>
          <w:rFonts w:ascii="Times New Roman" w:hAnsi="Times New Roman" w:cs="Times New Roman"/>
          <w:sz w:val="24"/>
          <w:szCs w:val="24"/>
        </w:rPr>
        <w:t>Kf</w:t>
      </w:r>
      <w:r w:rsidRPr="00275BCB">
        <w:rPr>
          <w:rFonts w:ascii="Times New Roman" w:hAnsi="Times New Roman" w:cs="Times New Roman"/>
          <w:sz w:val="24"/>
          <w:szCs w:val="24"/>
          <w:vertAlign w:val="subscript"/>
        </w:rPr>
        <w:t>0</w:t>
      </w:r>
      <w:r w:rsidR="00C1205B" w:rsidRPr="00275BCB">
        <w:rPr>
          <w:rFonts w:ascii="Times New Roman" w:hAnsi="Times New Roman" w:cs="Times New Roman"/>
          <w:sz w:val="24"/>
          <w:szCs w:val="24"/>
        </w:rPr>
        <w:t xml:space="preserve"> </w:t>
      </w:r>
      <w:r w:rsidRPr="00275BCB">
        <w:rPr>
          <w:rFonts w:ascii="Times New Roman" w:hAnsi="Times New Roman" w:cs="Times New Roman"/>
          <w:sz w:val="24"/>
          <w:szCs w:val="24"/>
        </w:rPr>
        <w:t>[%] =</w:t>
      </w:r>
      <w:r w:rsidR="00C1205B" w:rsidRPr="00275BCB">
        <w:rPr>
          <w:rFonts w:ascii="Times New Roman" w:hAnsi="Times New Roman" w:cs="Times New Roman"/>
          <w:sz w:val="24"/>
          <w:szCs w:val="24"/>
        </w:rPr>
        <w:t xml:space="preserve"> </w:t>
      </w:r>
      <w:r w:rsidRPr="00275BCB">
        <w:rPr>
          <w:rFonts w:ascii="Times New Roman" w:hAnsi="Times New Roman" w:cs="Times New Roman"/>
          <w:sz w:val="24"/>
          <w:szCs w:val="24"/>
        </w:rPr>
        <w:t>2500/</w:t>
      </w:r>
      <w:r w:rsidR="00C1205B" w:rsidRPr="00275BCB">
        <w:rPr>
          <w:rFonts w:ascii="Times New Roman" w:hAnsi="Times New Roman" w:cs="Times New Roman"/>
          <w:sz w:val="24"/>
          <w:szCs w:val="24"/>
        </w:rPr>
        <w:t>1300</w:t>
      </w:r>
      <w:r w:rsidRPr="00275BCB">
        <w:rPr>
          <w:rFonts w:ascii="Times New Roman" w:hAnsi="Times New Roman" w:cs="Times New Roman"/>
          <w:sz w:val="24"/>
          <w:szCs w:val="24"/>
        </w:rPr>
        <w:t>*1</w:t>
      </w:r>
      <w:r w:rsidR="00C1205B" w:rsidRPr="00275BCB">
        <w:rPr>
          <w:rFonts w:ascii="Times New Roman" w:hAnsi="Times New Roman" w:cs="Times New Roman"/>
          <w:sz w:val="24"/>
          <w:szCs w:val="24"/>
        </w:rPr>
        <w:t xml:space="preserve">00 =  </w:t>
      </w:r>
      <w:r w:rsidRPr="00275BCB">
        <w:rPr>
          <w:rFonts w:ascii="Times New Roman" w:hAnsi="Times New Roman" w:cs="Times New Roman"/>
          <w:sz w:val="24"/>
          <w:szCs w:val="24"/>
        </w:rPr>
        <w:t>192,3%</w:t>
      </w:r>
    </w:p>
    <w:p w:rsidR="003B550E" w:rsidRPr="00275BCB" w:rsidRDefault="003B550E" w:rsidP="003B550E">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r w:rsidRPr="00275BCB">
        <w:rPr>
          <w:rFonts w:ascii="Times New Roman" w:hAnsi="Times New Roman" w:cs="Times New Roman"/>
          <w:sz w:val="24"/>
          <w:szCs w:val="24"/>
          <w:vertAlign w:val="subscript"/>
        </w:rPr>
        <w:t xml:space="preserve">Kf1 </w:t>
      </w:r>
      <w:r w:rsidRPr="00275BCB">
        <w:rPr>
          <w:rFonts w:ascii="Times New Roman" w:hAnsi="Times New Roman" w:cs="Times New Roman"/>
          <w:sz w:val="24"/>
          <w:szCs w:val="24"/>
        </w:rPr>
        <w:t>(%) = Pr</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Kf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 1800/1350*100 =  133,3%</w:t>
      </w:r>
    </w:p>
    <w:p w:rsidR="003B550E" w:rsidRPr="00275BCB" w:rsidRDefault="003B550E" w:rsidP="003B550E">
      <w:p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Interpretare: eficiența utilizării capitalului fix a scăzut</w:t>
      </w:r>
    </w:p>
    <w:p w:rsidR="003B550E" w:rsidRPr="00275BCB" w:rsidRDefault="003B550E" w:rsidP="003B550E">
      <w:pPr>
        <w:spacing w:after="0" w:line="240" w:lineRule="auto"/>
        <w:jc w:val="both"/>
        <w:rPr>
          <w:rFonts w:ascii="Times New Roman" w:hAnsi="Times New Roman" w:cs="Times New Roman"/>
          <w:sz w:val="24"/>
          <w:szCs w:val="24"/>
        </w:rPr>
      </w:pPr>
    </w:p>
    <w:p w:rsidR="00C176C9" w:rsidRPr="00275BCB" w:rsidRDefault="00C176C9" w:rsidP="00EB3A8C">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AR3.2. </w:t>
      </w:r>
      <w:r w:rsidR="00EB3A8C" w:rsidRPr="00275BCB">
        <w:rPr>
          <w:rFonts w:ascii="Times New Roman" w:hAnsi="Times New Roman" w:cs="Times New Roman"/>
          <w:sz w:val="24"/>
          <w:szCs w:val="24"/>
        </w:rPr>
        <w:t>Folosind regimul de a</w:t>
      </w:r>
      <w:r w:rsidRPr="00275BCB">
        <w:rPr>
          <w:rFonts w:ascii="Times New Roman" w:hAnsi="Times New Roman" w:cs="Times New Roman"/>
          <w:sz w:val="24"/>
          <w:szCs w:val="24"/>
        </w:rPr>
        <w:t>mortizare liniară</w:t>
      </w:r>
      <w:r w:rsidR="00EB3A8C" w:rsidRPr="00275BCB">
        <w:rPr>
          <w:rFonts w:ascii="Times New Roman" w:hAnsi="Times New Roman" w:cs="Times New Roman"/>
          <w:sz w:val="24"/>
          <w:szCs w:val="24"/>
        </w:rPr>
        <w:t>, calculați pentru un mijloc fix în valoare de (</w:t>
      </w:r>
      <w:proofErr w:type="spellStart"/>
      <w:r w:rsidR="00EB3A8C" w:rsidRPr="00275BCB">
        <w:rPr>
          <w:rFonts w:ascii="Times New Roman" w:hAnsi="Times New Roman" w:cs="Times New Roman"/>
          <w:sz w:val="24"/>
          <w:szCs w:val="24"/>
        </w:rPr>
        <w:t>Kfi</w:t>
      </w:r>
      <w:proofErr w:type="spellEnd"/>
      <w:r w:rsidR="00EB3A8C" w:rsidRPr="00275BCB">
        <w:rPr>
          <w:rFonts w:ascii="Times New Roman" w:hAnsi="Times New Roman" w:cs="Times New Roman"/>
          <w:sz w:val="24"/>
          <w:szCs w:val="24"/>
        </w:rPr>
        <w:t>) 10000 RON, cu o durată de amortizare de 5 ani</w:t>
      </w:r>
      <w:r w:rsidR="00B56F23" w:rsidRPr="00275BCB">
        <w:rPr>
          <w:rFonts w:ascii="Times New Roman" w:hAnsi="Times New Roman" w:cs="Times New Roman"/>
          <w:sz w:val="24"/>
          <w:szCs w:val="24"/>
        </w:rPr>
        <w:t xml:space="preserve"> (DNU)</w:t>
      </w:r>
      <w:r w:rsidR="00EB3A8C" w:rsidRPr="00275BCB">
        <w:rPr>
          <w:rFonts w:ascii="Times New Roman" w:hAnsi="Times New Roman" w:cs="Times New Roman"/>
          <w:sz w:val="24"/>
          <w:szCs w:val="24"/>
        </w:rPr>
        <w:t>: (a) Amortizarea anuală (</w:t>
      </w:r>
      <w:proofErr w:type="spellStart"/>
      <w:r w:rsidR="00EB3A8C" w:rsidRPr="00275BCB">
        <w:rPr>
          <w:rFonts w:ascii="Times New Roman" w:hAnsi="Times New Roman" w:cs="Times New Roman"/>
          <w:sz w:val="24"/>
          <w:szCs w:val="24"/>
        </w:rPr>
        <w:t>Aa</w:t>
      </w:r>
      <w:proofErr w:type="spellEnd"/>
      <w:r w:rsidR="00EB3A8C" w:rsidRPr="00275BCB">
        <w:rPr>
          <w:rFonts w:ascii="Times New Roman" w:hAnsi="Times New Roman" w:cs="Times New Roman"/>
          <w:sz w:val="24"/>
          <w:szCs w:val="24"/>
        </w:rPr>
        <w:t xml:space="preserve">), (b) </w:t>
      </w:r>
      <w:r w:rsidR="00B17053" w:rsidRPr="00275BCB">
        <w:rPr>
          <w:rFonts w:ascii="Times New Roman" w:hAnsi="Times New Roman" w:cs="Times New Roman"/>
          <w:sz w:val="24"/>
          <w:szCs w:val="24"/>
        </w:rPr>
        <w:t>C</w:t>
      </w:r>
      <w:r w:rsidR="00EB3A8C" w:rsidRPr="00275BCB">
        <w:rPr>
          <w:rFonts w:ascii="Times New Roman" w:hAnsi="Times New Roman" w:cs="Times New Roman"/>
          <w:sz w:val="24"/>
          <w:szCs w:val="24"/>
        </w:rPr>
        <w:t xml:space="preserve">ota </w:t>
      </w:r>
      <w:r w:rsidR="00B17053" w:rsidRPr="00275BCB">
        <w:rPr>
          <w:rFonts w:ascii="Times New Roman" w:hAnsi="Times New Roman" w:cs="Times New Roman"/>
          <w:sz w:val="24"/>
          <w:szCs w:val="24"/>
        </w:rPr>
        <w:lastRenderedPageBreak/>
        <w:t xml:space="preserve">de amortizare </w:t>
      </w:r>
      <w:r w:rsidR="00EB3A8C" w:rsidRPr="00275BCB">
        <w:rPr>
          <w:rFonts w:ascii="Times New Roman" w:hAnsi="Times New Roman" w:cs="Times New Roman"/>
          <w:sz w:val="24"/>
          <w:szCs w:val="24"/>
        </w:rPr>
        <w:t>în două moduri</w:t>
      </w:r>
      <w:r w:rsidR="00B17053" w:rsidRPr="00275BCB">
        <w:rPr>
          <w:rFonts w:ascii="Times New Roman" w:hAnsi="Times New Roman" w:cs="Times New Roman"/>
          <w:sz w:val="24"/>
          <w:szCs w:val="24"/>
        </w:rPr>
        <w:t xml:space="preserve"> (a’</w:t>
      </w:r>
      <w:r w:rsidR="00EB3A8C" w:rsidRPr="00275BCB">
        <w:rPr>
          <w:rFonts w:ascii="Times New Roman" w:hAnsi="Times New Roman" w:cs="Times New Roman"/>
          <w:sz w:val="24"/>
          <w:szCs w:val="24"/>
        </w:rPr>
        <w:t>), (c</w:t>
      </w:r>
      <w:r w:rsidR="00B17053" w:rsidRPr="00275BCB">
        <w:rPr>
          <w:rFonts w:ascii="Times New Roman" w:hAnsi="Times New Roman" w:cs="Times New Roman"/>
          <w:sz w:val="24"/>
          <w:szCs w:val="24"/>
        </w:rPr>
        <w:t>) Valoarea rămasă de amortizat după 3 ani (Kfr</w:t>
      </w:r>
      <w:r w:rsidR="00B17053" w:rsidRPr="00275BCB">
        <w:rPr>
          <w:rFonts w:ascii="Times New Roman" w:hAnsi="Times New Roman" w:cs="Times New Roman"/>
          <w:sz w:val="24"/>
          <w:szCs w:val="24"/>
          <w:vertAlign w:val="subscript"/>
        </w:rPr>
        <w:t>3</w:t>
      </w:r>
      <w:r w:rsidR="00B17053" w:rsidRPr="00275BCB">
        <w:rPr>
          <w:rFonts w:ascii="Times New Roman" w:hAnsi="Times New Roman" w:cs="Times New Roman"/>
          <w:sz w:val="24"/>
          <w:szCs w:val="24"/>
        </w:rPr>
        <w:t>). Întocmiți totodată tabloul amortizării.</w:t>
      </w:r>
    </w:p>
    <w:p w:rsidR="00B17053" w:rsidRPr="00275BCB" w:rsidRDefault="00B17053" w:rsidP="00EB3A8C">
      <w:pPr>
        <w:spacing w:after="0"/>
        <w:jc w:val="both"/>
        <w:rPr>
          <w:rFonts w:ascii="Times New Roman" w:hAnsi="Times New Roman" w:cs="Times New Roman"/>
          <w:sz w:val="24"/>
          <w:szCs w:val="24"/>
        </w:rPr>
      </w:pPr>
    </w:p>
    <w:p w:rsidR="00B17053" w:rsidRPr="00275BCB" w:rsidRDefault="00B17053" w:rsidP="00EB3A8C">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R: </w:t>
      </w:r>
    </w:p>
    <w:p w:rsidR="00B17053" w:rsidRPr="00275BCB" w:rsidRDefault="00B17053" w:rsidP="00EB3A8C">
      <w:pPr>
        <w:spacing w:after="0"/>
        <w:jc w:val="both"/>
        <w:rPr>
          <w:rFonts w:ascii="Times New Roman" w:hAnsi="Times New Roman" w:cs="Times New Roman"/>
          <w:sz w:val="24"/>
          <w:szCs w:val="24"/>
        </w:rPr>
      </w:pPr>
      <w:r w:rsidRPr="00275BCB">
        <w:rPr>
          <w:rFonts w:ascii="Times New Roman" w:hAnsi="Times New Roman" w:cs="Times New Roman"/>
          <w:sz w:val="24"/>
          <w:szCs w:val="24"/>
        </w:rPr>
        <w:t>(a) Amortizarea anuală</w:t>
      </w:r>
    </w:p>
    <w:p w:rsidR="00B17053" w:rsidRPr="00275BCB" w:rsidRDefault="00B17053" w:rsidP="00C176C9">
      <w:pPr>
        <w:spacing w:after="0"/>
        <w:rPr>
          <w:rFonts w:ascii="Times New Roman" w:hAnsi="Times New Roman" w:cs="Times New Roman"/>
          <w:sz w:val="24"/>
          <w:szCs w:val="24"/>
        </w:rPr>
      </w:pPr>
      <w:proofErr w:type="spellStart"/>
      <w:r w:rsidRPr="00275BCB">
        <w:rPr>
          <w:rFonts w:ascii="Times New Roman" w:hAnsi="Times New Roman" w:cs="Times New Roman"/>
          <w:sz w:val="24"/>
          <w:szCs w:val="24"/>
        </w:rPr>
        <w:t>Aa</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DNU = 10000 RON / 5 ani = 2000 RON/an</w:t>
      </w:r>
    </w:p>
    <w:p w:rsidR="00B17053" w:rsidRPr="00275BCB" w:rsidRDefault="00B17053" w:rsidP="00C176C9">
      <w:pPr>
        <w:spacing w:after="0"/>
        <w:rPr>
          <w:rFonts w:ascii="Times New Roman" w:hAnsi="Times New Roman" w:cs="Times New Roman"/>
          <w:sz w:val="24"/>
          <w:szCs w:val="24"/>
        </w:rPr>
      </w:pPr>
    </w:p>
    <w:p w:rsidR="00C176C9" w:rsidRPr="00275BCB" w:rsidRDefault="00B17053"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(b) Cota de amortizare în două moduri (a’)</w:t>
      </w:r>
    </w:p>
    <w:p w:rsidR="00B17053" w:rsidRPr="00275BCB" w:rsidRDefault="00B17053"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1. a’(%) = 1 / DNU [%] = 1 / 5 = 20%</w:t>
      </w:r>
    </w:p>
    <w:p w:rsidR="00B17053" w:rsidRPr="00275BCB" w:rsidRDefault="00B17053"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2. a’(%) = </w:t>
      </w:r>
      <w:proofErr w:type="spellStart"/>
      <w:r w:rsidRPr="00275BCB">
        <w:rPr>
          <w:rFonts w:ascii="Times New Roman" w:hAnsi="Times New Roman" w:cs="Times New Roman"/>
          <w:sz w:val="24"/>
          <w:szCs w:val="24"/>
        </w:rPr>
        <w:t>Aa</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 2000 RON / 10000 RON = 20%</w:t>
      </w:r>
      <w:r w:rsidRPr="00275BCB">
        <w:rPr>
          <w:rFonts w:ascii="Times New Roman" w:hAnsi="Times New Roman" w:cs="Times New Roman"/>
          <w:sz w:val="24"/>
          <w:szCs w:val="24"/>
        </w:rPr>
        <w:tab/>
        <w:t xml:space="preserve"> </w:t>
      </w:r>
    </w:p>
    <w:p w:rsidR="00B17053" w:rsidRPr="00275BCB" w:rsidRDefault="00B17053" w:rsidP="00B17053">
      <w:pPr>
        <w:spacing w:after="0"/>
        <w:jc w:val="both"/>
        <w:rPr>
          <w:rFonts w:ascii="Times New Roman" w:hAnsi="Times New Roman" w:cs="Times New Roman"/>
          <w:sz w:val="24"/>
          <w:szCs w:val="24"/>
        </w:rPr>
      </w:pPr>
    </w:p>
    <w:p w:rsidR="00B17053" w:rsidRPr="00275BCB" w:rsidRDefault="00B17053"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(c) Valoarea rămasă de amortizat după 3 ani</w:t>
      </w:r>
    </w:p>
    <w:p w:rsidR="00B17053" w:rsidRPr="00275BCB" w:rsidRDefault="00B17053" w:rsidP="00B17053">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n</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n*</w:t>
      </w:r>
      <w:proofErr w:type="spellStart"/>
      <w:r w:rsidRPr="00275BCB">
        <w:rPr>
          <w:rFonts w:ascii="Times New Roman" w:hAnsi="Times New Roman" w:cs="Times New Roman"/>
          <w:sz w:val="24"/>
          <w:szCs w:val="24"/>
        </w:rPr>
        <w:t>Aa</w:t>
      </w:r>
      <w:proofErr w:type="spellEnd"/>
    </w:p>
    <w:p w:rsidR="00B17053" w:rsidRPr="00275BCB" w:rsidRDefault="00B17053" w:rsidP="00B17053">
      <w:pPr>
        <w:jc w:val="both"/>
        <w:rPr>
          <w:rFonts w:ascii="Times New Roman" w:hAnsi="Times New Roman" w:cs="Times New Roman"/>
          <w:sz w:val="24"/>
          <w:szCs w:val="24"/>
        </w:rPr>
      </w:pPr>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3</w:t>
      </w:r>
      <w:r w:rsidRPr="00275BCB">
        <w:rPr>
          <w:rFonts w:ascii="Times New Roman" w:hAnsi="Times New Roman" w:cs="Times New Roman"/>
          <w:sz w:val="24"/>
          <w:szCs w:val="24"/>
        </w:rPr>
        <w:t xml:space="preserve"> = 10000 – 3*2000 = 4000 RON</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p>
    <w:p w:rsidR="00B17053" w:rsidRPr="00275BCB" w:rsidRDefault="00B17053" w:rsidP="00B17053">
      <w:pPr>
        <w:spacing w:after="0"/>
        <w:jc w:val="both"/>
        <w:rPr>
          <w:rFonts w:ascii="Times New Roman" w:hAnsi="Times New Roman" w:cs="Times New Roman"/>
          <w:sz w:val="24"/>
          <w:szCs w:val="24"/>
        </w:rPr>
      </w:pPr>
      <w:r w:rsidRPr="00275BCB">
        <w:rPr>
          <w:rFonts w:ascii="Times New Roman" w:hAnsi="Times New Roman" w:cs="Times New Roman"/>
          <w:sz w:val="24"/>
          <w:szCs w:val="24"/>
        </w:rPr>
        <w:t>Tabloul de amortizare</w:t>
      </w:r>
    </w:p>
    <w:tbl>
      <w:tblPr>
        <w:tblStyle w:val="Tabelgril"/>
        <w:tblW w:w="0" w:type="auto"/>
        <w:tblLook w:val="04A0" w:firstRow="1" w:lastRow="0" w:firstColumn="1" w:lastColumn="0" w:noHBand="0" w:noVBand="1"/>
      </w:tblPr>
      <w:tblGrid>
        <w:gridCol w:w="2265"/>
        <w:gridCol w:w="2265"/>
        <w:gridCol w:w="2266"/>
      </w:tblGrid>
      <w:tr w:rsidR="00164ADF" w:rsidRPr="00275BCB" w:rsidTr="00164ADF">
        <w:tc>
          <w:tcPr>
            <w:tcW w:w="2265" w:type="dxa"/>
            <w:tcBorders>
              <w:bottom w:val="single" w:sz="4" w:space="0" w:color="auto"/>
            </w:tcBorders>
          </w:tcPr>
          <w:p w:rsidR="00164ADF" w:rsidRPr="00275BCB" w:rsidRDefault="00164ADF" w:rsidP="00B17053">
            <w:pPr>
              <w:jc w:val="both"/>
              <w:rPr>
                <w:sz w:val="24"/>
                <w:szCs w:val="24"/>
              </w:rPr>
            </w:pPr>
            <w:r w:rsidRPr="00275BCB">
              <w:rPr>
                <w:sz w:val="24"/>
                <w:szCs w:val="24"/>
              </w:rPr>
              <w:t>An</w:t>
            </w:r>
          </w:p>
        </w:tc>
        <w:tc>
          <w:tcPr>
            <w:tcW w:w="2265" w:type="dxa"/>
            <w:tcBorders>
              <w:bottom w:val="single" w:sz="4" w:space="0" w:color="auto"/>
            </w:tcBorders>
          </w:tcPr>
          <w:p w:rsidR="00164ADF" w:rsidRPr="00275BCB" w:rsidRDefault="00164ADF" w:rsidP="00B17053">
            <w:pPr>
              <w:jc w:val="both"/>
              <w:rPr>
                <w:sz w:val="24"/>
                <w:szCs w:val="24"/>
              </w:rPr>
            </w:pPr>
            <w:proofErr w:type="spellStart"/>
            <w:r w:rsidRPr="00275BCB">
              <w:rPr>
                <w:sz w:val="24"/>
                <w:szCs w:val="24"/>
              </w:rPr>
              <w:t>Aa</w:t>
            </w:r>
            <w:proofErr w:type="spellEnd"/>
          </w:p>
        </w:tc>
        <w:tc>
          <w:tcPr>
            <w:tcW w:w="2266" w:type="dxa"/>
            <w:tcBorders>
              <w:bottom w:val="single" w:sz="4" w:space="0" w:color="auto"/>
            </w:tcBorders>
          </w:tcPr>
          <w:p w:rsidR="00164ADF" w:rsidRPr="00275BCB" w:rsidRDefault="00164ADF" w:rsidP="00B17053">
            <w:pPr>
              <w:jc w:val="both"/>
              <w:rPr>
                <w:sz w:val="24"/>
                <w:szCs w:val="24"/>
              </w:rPr>
            </w:pPr>
            <w:proofErr w:type="spellStart"/>
            <w:r w:rsidRPr="00275BCB">
              <w:rPr>
                <w:sz w:val="24"/>
                <w:szCs w:val="24"/>
              </w:rPr>
              <w:t>Kfr</w:t>
            </w:r>
            <w:proofErr w:type="spellEnd"/>
          </w:p>
        </w:tc>
      </w:tr>
      <w:tr w:rsidR="00164ADF" w:rsidRPr="00275BCB" w:rsidTr="00164ADF">
        <w:tc>
          <w:tcPr>
            <w:tcW w:w="2265" w:type="dxa"/>
            <w:tcBorders>
              <w:top w:val="single" w:sz="4" w:space="0" w:color="auto"/>
              <w:left w:val="single" w:sz="4" w:space="0" w:color="auto"/>
              <w:bottom w:val="nil"/>
              <w:right w:val="nil"/>
            </w:tcBorders>
          </w:tcPr>
          <w:p w:rsidR="00164ADF" w:rsidRPr="00275BCB" w:rsidRDefault="00164ADF" w:rsidP="00B17053">
            <w:pPr>
              <w:jc w:val="both"/>
              <w:rPr>
                <w:sz w:val="24"/>
                <w:szCs w:val="24"/>
              </w:rPr>
            </w:pPr>
            <w:r w:rsidRPr="00275BCB">
              <w:rPr>
                <w:sz w:val="24"/>
                <w:szCs w:val="24"/>
              </w:rPr>
              <w:t>1</w:t>
            </w:r>
          </w:p>
        </w:tc>
        <w:tc>
          <w:tcPr>
            <w:tcW w:w="2265" w:type="dxa"/>
            <w:tcBorders>
              <w:top w:val="single" w:sz="4" w:space="0" w:color="auto"/>
              <w:left w:val="nil"/>
              <w:bottom w:val="nil"/>
              <w:right w:val="nil"/>
            </w:tcBorders>
          </w:tcPr>
          <w:p w:rsidR="00164ADF" w:rsidRPr="00275BCB" w:rsidRDefault="00164ADF" w:rsidP="00B17053">
            <w:pPr>
              <w:jc w:val="both"/>
              <w:rPr>
                <w:sz w:val="24"/>
                <w:szCs w:val="24"/>
              </w:rPr>
            </w:pPr>
            <w:r w:rsidRPr="00275BCB">
              <w:rPr>
                <w:sz w:val="24"/>
                <w:szCs w:val="24"/>
              </w:rPr>
              <w:t>2000</w:t>
            </w:r>
          </w:p>
        </w:tc>
        <w:tc>
          <w:tcPr>
            <w:tcW w:w="2266" w:type="dxa"/>
            <w:tcBorders>
              <w:top w:val="single" w:sz="4" w:space="0" w:color="auto"/>
              <w:left w:val="nil"/>
              <w:bottom w:val="nil"/>
              <w:right w:val="single" w:sz="4" w:space="0" w:color="auto"/>
            </w:tcBorders>
          </w:tcPr>
          <w:p w:rsidR="00164ADF" w:rsidRPr="00275BCB" w:rsidRDefault="00164ADF" w:rsidP="00B17053">
            <w:pPr>
              <w:jc w:val="both"/>
              <w:rPr>
                <w:sz w:val="24"/>
                <w:szCs w:val="24"/>
              </w:rPr>
            </w:pPr>
            <w:r w:rsidRPr="00275BCB">
              <w:rPr>
                <w:sz w:val="24"/>
                <w:szCs w:val="24"/>
              </w:rPr>
              <w:t>10000</w:t>
            </w:r>
          </w:p>
        </w:tc>
      </w:tr>
      <w:tr w:rsidR="00164ADF" w:rsidRPr="00275BCB" w:rsidTr="00164ADF">
        <w:tc>
          <w:tcPr>
            <w:tcW w:w="2265" w:type="dxa"/>
            <w:tcBorders>
              <w:top w:val="nil"/>
              <w:left w:val="single" w:sz="4" w:space="0" w:color="auto"/>
              <w:bottom w:val="nil"/>
              <w:right w:val="nil"/>
            </w:tcBorders>
          </w:tcPr>
          <w:p w:rsidR="00164ADF" w:rsidRPr="00275BCB" w:rsidRDefault="00164ADF" w:rsidP="00164ADF">
            <w:pPr>
              <w:jc w:val="both"/>
              <w:rPr>
                <w:sz w:val="24"/>
                <w:szCs w:val="24"/>
              </w:rPr>
            </w:pPr>
            <w:r w:rsidRPr="00275BCB">
              <w:rPr>
                <w:sz w:val="24"/>
                <w:szCs w:val="24"/>
              </w:rPr>
              <w:t>2</w:t>
            </w:r>
          </w:p>
        </w:tc>
        <w:tc>
          <w:tcPr>
            <w:tcW w:w="2265" w:type="dxa"/>
            <w:tcBorders>
              <w:top w:val="nil"/>
              <w:left w:val="nil"/>
              <w:bottom w:val="nil"/>
              <w:right w:val="nil"/>
            </w:tcBorders>
          </w:tcPr>
          <w:p w:rsidR="00164ADF" w:rsidRPr="00275BCB" w:rsidRDefault="00164ADF" w:rsidP="00164ADF">
            <w:pPr>
              <w:jc w:val="both"/>
              <w:rPr>
                <w:sz w:val="24"/>
                <w:szCs w:val="24"/>
              </w:rPr>
            </w:pPr>
            <w:r w:rsidRPr="00275BCB">
              <w:rPr>
                <w:sz w:val="24"/>
                <w:szCs w:val="24"/>
              </w:rPr>
              <w:t>2000</w:t>
            </w:r>
          </w:p>
        </w:tc>
        <w:tc>
          <w:tcPr>
            <w:tcW w:w="2266" w:type="dxa"/>
            <w:tcBorders>
              <w:top w:val="nil"/>
              <w:left w:val="nil"/>
              <w:bottom w:val="nil"/>
              <w:right w:val="single" w:sz="4" w:space="0" w:color="auto"/>
            </w:tcBorders>
          </w:tcPr>
          <w:p w:rsidR="00164ADF" w:rsidRPr="00275BCB" w:rsidRDefault="00164ADF" w:rsidP="00164ADF">
            <w:pPr>
              <w:jc w:val="both"/>
              <w:rPr>
                <w:sz w:val="24"/>
                <w:szCs w:val="24"/>
              </w:rPr>
            </w:pPr>
            <w:r w:rsidRPr="00275BCB">
              <w:rPr>
                <w:sz w:val="24"/>
                <w:szCs w:val="24"/>
              </w:rPr>
              <w:t>8000</w:t>
            </w:r>
          </w:p>
        </w:tc>
      </w:tr>
      <w:tr w:rsidR="00164ADF" w:rsidRPr="00275BCB" w:rsidTr="00164ADF">
        <w:tc>
          <w:tcPr>
            <w:tcW w:w="2265" w:type="dxa"/>
            <w:tcBorders>
              <w:top w:val="nil"/>
              <w:left w:val="single" w:sz="4" w:space="0" w:color="auto"/>
              <w:bottom w:val="single" w:sz="4" w:space="0" w:color="auto"/>
              <w:right w:val="nil"/>
            </w:tcBorders>
          </w:tcPr>
          <w:p w:rsidR="00164ADF" w:rsidRPr="00275BCB" w:rsidRDefault="00164ADF" w:rsidP="00164ADF">
            <w:pPr>
              <w:jc w:val="both"/>
              <w:rPr>
                <w:sz w:val="24"/>
                <w:szCs w:val="24"/>
              </w:rPr>
            </w:pPr>
            <w:r w:rsidRPr="00275BCB">
              <w:rPr>
                <w:sz w:val="24"/>
                <w:szCs w:val="24"/>
              </w:rPr>
              <w:t>3</w:t>
            </w:r>
          </w:p>
        </w:tc>
        <w:tc>
          <w:tcPr>
            <w:tcW w:w="2265" w:type="dxa"/>
            <w:tcBorders>
              <w:top w:val="nil"/>
              <w:left w:val="nil"/>
              <w:bottom w:val="single" w:sz="4" w:space="0" w:color="auto"/>
              <w:right w:val="nil"/>
            </w:tcBorders>
          </w:tcPr>
          <w:p w:rsidR="00164ADF" w:rsidRPr="00275BCB" w:rsidRDefault="00164ADF" w:rsidP="00164ADF">
            <w:pPr>
              <w:jc w:val="both"/>
              <w:rPr>
                <w:sz w:val="24"/>
                <w:szCs w:val="24"/>
              </w:rPr>
            </w:pPr>
            <w:r w:rsidRPr="00275BCB">
              <w:rPr>
                <w:sz w:val="24"/>
                <w:szCs w:val="24"/>
              </w:rPr>
              <w:t>2000</w:t>
            </w:r>
          </w:p>
        </w:tc>
        <w:tc>
          <w:tcPr>
            <w:tcW w:w="2266" w:type="dxa"/>
            <w:tcBorders>
              <w:top w:val="nil"/>
              <w:left w:val="nil"/>
              <w:bottom w:val="single" w:sz="4" w:space="0" w:color="auto"/>
              <w:right w:val="single" w:sz="4" w:space="0" w:color="auto"/>
            </w:tcBorders>
          </w:tcPr>
          <w:p w:rsidR="00164ADF" w:rsidRPr="00275BCB" w:rsidRDefault="00164ADF" w:rsidP="00164ADF">
            <w:pPr>
              <w:jc w:val="both"/>
              <w:rPr>
                <w:sz w:val="24"/>
                <w:szCs w:val="24"/>
              </w:rPr>
            </w:pPr>
            <w:r w:rsidRPr="00275BCB">
              <w:rPr>
                <w:sz w:val="24"/>
                <w:szCs w:val="24"/>
              </w:rPr>
              <w:t>6000</w:t>
            </w:r>
          </w:p>
        </w:tc>
      </w:tr>
      <w:tr w:rsidR="00164ADF" w:rsidRPr="00275BCB" w:rsidTr="00164ADF">
        <w:tc>
          <w:tcPr>
            <w:tcW w:w="2265" w:type="dxa"/>
            <w:tcBorders>
              <w:top w:val="single" w:sz="4" w:space="0" w:color="auto"/>
              <w:bottom w:val="nil"/>
            </w:tcBorders>
          </w:tcPr>
          <w:p w:rsidR="00164ADF" w:rsidRPr="00275BCB" w:rsidRDefault="00164ADF" w:rsidP="00164ADF">
            <w:pPr>
              <w:jc w:val="both"/>
              <w:rPr>
                <w:sz w:val="24"/>
                <w:szCs w:val="24"/>
              </w:rPr>
            </w:pPr>
            <w:r w:rsidRPr="00275BCB">
              <w:rPr>
                <w:sz w:val="24"/>
                <w:szCs w:val="24"/>
              </w:rPr>
              <w:t>4</w:t>
            </w:r>
          </w:p>
        </w:tc>
        <w:tc>
          <w:tcPr>
            <w:tcW w:w="2265" w:type="dxa"/>
            <w:tcBorders>
              <w:top w:val="single" w:sz="4" w:space="0" w:color="auto"/>
              <w:bottom w:val="nil"/>
            </w:tcBorders>
          </w:tcPr>
          <w:p w:rsidR="00164ADF" w:rsidRPr="00275BCB" w:rsidRDefault="00164ADF" w:rsidP="00164ADF">
            <w:pPr>
              <w:jc w:val="both"/>
              <w:rPr>
                <w:sz w:val="24"/>
                <w:szCs w:val="24"/>
              </w:rPr>
            </w:pPr>
            <w:r w:rsidRPr="00275BCB">
              <w:rPr>
                <w:sz w:val="24"/>
                <w:szCs w:val="24"/>
              </w:rPr>
              <w:t>2000</w:t>
            </w:r>
          </w:p>
        </w:tc>
        <w:tc>
          <w:tcPr>
            <w:tcW w:w="2266" w:type="dxa"/>
            <w:tcBorders>
              <w:top w:val="single" w:sz="4" w:space="0" w:color="auto"/>
              <w:bottom w:val="nil"/>
            </w:tcBorders>
          </w:tcPr>
          <w:p w:rsidR="00164ADF" w:rsidRPr="00275BCB" w:rsidRDefault="00164ADF" w:rsidP="00164ADF">
            <w:pPr>
              <w:jc w:val="both"/>
              <w:rPr>
                <w:sz w:val="24"/>
                <w:szCs w:val="24"/>
              </w:rPr>
            </w:pPr>
            <w:r w:rsidRPr="00275BCB">
              <w:rPr>
                <w:sz w:val="24"/>
                <w:szCs w:val="24"/>
              </w:rPr>
              <w:t>4000</w:t>
            </w:r>
          </w:p>
        </w:tc>
      </w:tr>
      <w:tr w:rsidR="00164ADF" w:rsidRPr="00275BCB" w:rsidTr="00B56F23">
        <w:tc>
          <w:tcPr>
            <w:tcW w:w="2265" w:type="dxa"/>
            <w:tcBorders>
              <w:top w:val="nil"/>
              <w:bottom w:val="single" w:sz="4" w:space="0" w:color="auto"/>
            </w:tcBorders>
          </w:tcPr>
          <w:p w:rsidR="00164ADF" w:rsidRPr="00275BCB" w:rsidRDefault="00164ADF" w:rsidP="00164ADF">
            <w:pPr>
              <w:jc w:val="both"/>
              <w:rPr>
                <w:sz w:val="24"/>
                <w:szCs w:val="24"/>
              </w:rPr>
            </w:pPr>
            <w:r w:rsidRPr="00275BCB">
              <w:rPr>
                <w:sz w:val="24"/>
                <w:szCs w:val="24"/>
              </w:rPr>
              <w:t>5</w:t>
            </w:r>
          </w:p>
        </w:tc>
        <w:tc>
          <w:tcPr>
            <w:tcW w:w="2265" w:type="dxa"/>
            <w:tcBorders>
              <w:top w:val="nil"/>
              <w:bottom w:val="single" w:sz="4" w:space="0" w:color="auto"/>
            </w:tcBorders>
          </w:tcPr>
          <w:p w:rsidR="00164ADF" w:rsidRPr="00275BCB" w:rsidRDefault="00164ADF" w:rsidP="00164ADF">
            <w:pPr>
              <w:jc w:val="both"/>
              <w:rPr>
                <w:sz w:val="24"/>
                <w:szCs w:val="24"/>
              </w:rPr>
            </w:pPr>
            <w:r w:rsidRPr="00275BCB">
              <w:rPr>
                <w:sz w:val="24"/>
                <w:szCs w:val="24"/>
              </w:rPr>
              <w:t>2000</w:t>
            </w:r>
          </w:p>
        </w:tc>
        <w:tc>
          <w:tcPr>
            <w:tcW w:w="2266" w:type="dxa"/>
            <w:tcBorders>
              <w:top w:val="nil"/>
              <w:bottom w:val="single" w:sz="4" w:space="0" w:color="auto"/>
            </w:tcBorders>
          </w:tcPr>
          <w:p w:rsidR="00164ADF" w:rsidRPr="00275BCB" w:rsidRDefault="00164ADF" w:rsidP="00164ADF">
            <w:pPr>
              <w:jc w:val="both"/>
              <w:rPr>
                <w:sz w:val="24"/>
                <w:szCs w:val="24"/>
              </w:rPr>
            </w:pPr>
            <w:r w:rsidRPr="00275BCB">
              <w:rPr>
                <w:sz w:val="24"/>
                <w:szCs w:val="24"/>
              </w:rPr>
              <w:t>2000</w:t>
            </w:r>
          </w:p>
        </w:tc>
      </w:tr>
      <w:tr w:rsidR="00B56F23" w:rsidRPr="00275BCB" w:rsidTr="00B56F23">
        <w:tc>
          <w:tcPr>
            <w:tcW w:w="2265" w:type="dxa"/>
            <w:tcBorders>
              <w:top w:val="single" w:sz="4" w:space="0" w:color="auto"/>
            </w:tcBorders>
          </w:tcPr>
          <w:p w:rsidR="00B56F23" w:rsidRPr="00275BCB" w:rsidRDefault="00B56F23" w:rsidP="00164ADF">
            <w:pPr>
              <w:jc w:val="both"/>
              <w:rPr>
                <w:sz w:val="24"/>
                <w:szCs w:val="24"/>
              </w:rPr>
            </w:pPr>
            <w:proofErr w:type="spellStart"/>
            <w:r w:rsidRPr="00275BCB">
              <w:rPr>
                <w:sz w:val="24"/>
                <w:szCs w:val="24"/>
              </w:rPr>
              <w:t>Kfi</w:t>
            </w:r>
            <w:proofErr w:type="spellEnd"/>
            <w:r w:rsidRPr="00275BCB">
              <w:rPr>
                <w:sz w:val="24"/>
                <w:szCs w:val="24"/>
              </w:rPr>
              <w:t xml:space="preserve"> = DNU*</w:t>
            </w:r>
            <w:proofErr w:type="spellStart"/>
            <w:r w:rsidRPr="00275BCB">
              <w:rPr>
                <w:sz w:val="24"/>
                <w:szCs w:val="24"/>
              </w:rPr>
              <w:t>Aa</w:t>
            </w:r>
            <w:proofErr w:type="spellEnd"/>
          </w:p>
        </w:tc>
        <w:tc>
          <w:tcPr>
            <w:tcW w:w="2265" w:type="dxa"/>
            <w:tcBorders>
              <w:top w:val="single" w:sz="4" w:space="0" w:color="auto"/>
            </w:tcBorders>
          </w:tcPr>
          <w:p w:rsidR="00B56F23" w:rsidRPr="00275BCB" w:rsidRDefault="00B56F23" w:rsidP="00164ADF">
            <w:pPr>
              <w:jc w:val="both"/>
              <w:rPr>
                <w:sz w:val="24"/>
                <w:szCs w:val="24"/>
              </w:rPr>
            </w:pPr>
            <w:r w:rsidRPr="00275BCB">
              <w:rPr>
                <w:sz w:val="24"/>
                <w:szCs w:val="24"/>
              </w:rPr>
              <w:t>10000</w:t>
            </w:r>
          </w:p>
        </w:tc>
        <w:tc>
          <w:tcPr>
            <w:tcW w:w="2266" w:type="dxa"/>
            <w:tcBorders>
              <w:top w:val="single" w:sz="4" w:space="0" w:color="auto"/>
            </w:tcBorders>
          </w:tcPr>
          <w:p w:rsidR="00B56F23" w:rsidRPr="00275BCB" w:rsidRDefault="00B56F23" w:rsidP="00164ADF">
            <w:pPr>
              <w:jc w:val="both"/>
              <w:rPr>
                <w:sz w:val="24"/>
                <w:szCs w:val="24"/>
              </w:rPr>
            </w:pPr>
          </w:p>
        </w:tc>
      </w:tr>
    </w:tbl>
    <w:p w:rsidR="00B17053" w:rsidRPr="00275BCB" w:rsidRDefault="00B17053" w:rsidP="00B17053">
      <w:pPr>
        <w:spacing w:after="0"/>
        <w:jc w:val="both"/>
        <w:rPr>
          <w:rFonts w:ascii="Times New Roman" w:hAnsi="Times New Roman" w:cs="Times New Roman"/>
          <w:sz w:val="24"/>
          <w:szCs w:val="24"/>
        </w:rPr>
      </w:pPr>
    </w:p>
    <w:p w:rsidR="00B17053" w:rsidRPr="00275BCB" w:rsidRDefault="00B17053" w:rsidP="00C176C9">
      <w:pPr>
        <w:spacing w:after="0"/>
        <w:rPr>
          <w:rFonts w:ascii="Times New Roman" w:hAnsi="Times New Roman" w:cs="Times New Roman"/>
          <w:sz w:val="24"/>
          <w:szCs w:val="24"/>
        </w:rPr>
      </w:pPr>
    </w:p>
    <w:p w:rsidR="004B3A96" w:rsidRPr="00275BCB" w:rsidRDefault="00B17053" w:rsidP="004B3A96">
      <w:pPr>
        <w:spacing w:after="0"/>
        <w:jc w:val="both"/>
        <w:rPr>
          <w:rFonts w:ascii="Times New Roman" w:hAnsi="Times New Roman" w:cs="Times New Roman"/>
          <w:sz w:val="24"/>
          <w:szCs w:val="24"/>
        </w:rPr>
      </w:pPr>
      <w:r w:rsidRPr="00275BCB">
        <w:rPr>
          <w:rFonts w:ascii="Times New Roman" w:hAnsi="Times New Roman" w:cs="Times New Roman"/>
          <w:sz w:val="24"/>
          <w:szCs w:val="24"/>
        </w:rPr>
        <w:t>A</w:t>
      </w:r>
      <w:r w:rsidR="00F827E2" w:rsidRPr="00275BCB">
        <w:rPr>
          <w:rFonts w:ascii="Times New Roman" w:hAnsi="Times New Roman" w:cs="Times New Roman"/>
          <w:sz w:val="24"/>
          <w:szCs w:val="24"/>
        </w:rPr>
        <w:t>R</w:t>
      </w:r>
      <w:r w:rsidRPr="00275BCB">
        <w:rPr>
          <w:rFonts w:ascii="Times New Roman" w:hAnsi="Times New Roman" w:cs="Times New Roman"/>
          <w:sz w:val="24"/>
          <w:szCs w:val="24"/>
        </w:rPr>
        <w:t>3.3.</w:t>
      </w:r>
      <w:r w:rsidR="00164ADF" w:rsidRPr="00275BCB">
        <w:rPr>
          <w:rFonts w:ascii="Times New Roman" w:hAnsi="Times New Roman" w:cs="Times New Roman"/>
          <w:sz w:val="24"/>
          <w:szCs w:val="24"/>
        </w:rPr>
        <w:t xml:space="preserve"> </w:t>
      </w:r>
      <w:r w:rsidR="00285713" w:rsidRPr="00275BCB">
        <w:rPr>
          <w:rFonts w:ascii="Times New Roman" w:hAnsi="Times New Roman" w:cs="Times New Roman"/>
          <w:sz w:val="24"/>
          <w:szCs w:val="24"/>
        </w:rPr>
        <w:t>O firmă de programare achiziționează un server în valoare de 20000 RON (</w:t>
      </w:r>
      <w:proofErr w:type="spellStart"/>
      <w:r w:rsidR="00285713" w:rsidRPr="00275BCB">
        <w:rPr>
          <w:rFonts w:ascii="Times New Roman" w:hAnsi="Times New Roman" w:cs="Times New Roman"/>
          <w:sz w:val="24"/>
          <w:szCs w:val="24"/>
        </w:rPr>
        <w:t>Kfi</w:t>
      </w:r>
      <w:proofErr w:type="spellEnd"/>
      <w:r w:rsidR="00285713" w:rsidRPr="00275BCB">
        <w:rPr>
          <w:rFonts w:ascii="Times New Roman" w:hAnsi="Times New Roman" w:cs="Times New Roman"/>
          <w:sz w:val="24"/>
          <w:szCs w:val="24"/>
        </w:rPr>
        <w:t>), pentru care obține aprobarea amortizării în regim accelerat, într-o perioadă de 3 ani (DNU). Calculați valoarea rămasă de amortizat după doi ani (Kfr</w:t>
      </w:r>
      <w:r w:rsidR="00285713" w:rsidRPr="00275BCB">
        <w:rPr>
          <w:rFonts w:ascii="Times New Roman" w:hAnsi="Times New Roman" w:cs="Times New Roman"/>
          <w:sz w:val="24"/>
          <w:szCs w:val="24"/>
          <w:vertAlign w:val="subscript"/>
        </w:rPr>
        <w:t>2</w:t>
      </w:r>
      <w:r w:rsidR="00285713" w:rsidRPr="00275BCB">
        <w:rPr>
          <w:rFonts w:ascii="Times New Roman" w:hAnsi="Times New Roman" w:cs="Times New Roman"/>
          <w:sz w:val="24"/>
          <w:szCs w:val="24"/>
        </w:rPr>
        <w:t>) și întocmiți tabloul amortizării.</w:t>
      </w:r>
    </w:p>
    <w:p w:rsidR="00B56F23" w:rsidRPr="00275BCB" w:rsidRDefault="00B56F23" w:rsidP="004B3A96">
      <w:pPr>
        <w:spacing w:after="0"/>
        <w:jc w:val="both"/>
        <w:rPr>
          <w:rFonts w:ascii="Times New Roman" w:hAnsi="Times New Roman" w:cs="Times New Roman"/>
          <w:sz w:val="24"/>
          <w:szCs w:val="24"/>
        </w:rPr>
      </w:pPr>
    </w:p>
    <w:p w:rsidR="00C97818" w:rsidRPr="00275BCB" w:rsidRDefault="00C97818" w:rsidP="00C97818">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R: </w:t>
      </w:r>
    </w:p>
    <w:p w:rsidR="00B56F23" w:rsidRPr="00275BCB" w:rsidRDefault="00B56F23" w:rsidP="00B56F23">
      <w:pPr>
        <w:jc w:val="both"/>
        <w:rPr>
          <w:rFonts w:ascii="Times New Roman" w:hAnsi="Times New Roman" w:cs="Times New Roman"/>
          <w:strike/>
          <w:sz w:val="24"/>
          <w:szCs w:val="24"/>
        </w:rPr>
      </w:pPr>
      <w:proofErr w:type="spellStart"/>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n</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(n-1)* A</w:t>
      </w:r>
      <w:r w:rsidRPr="00275BCB">
        <w:rPr>
          <w:rFonts w:ascii="Times New Roman" w:hAnsi="Times New Roman" w:cs="Times New Roman"/>
          <w:sz w:val="24"/>
          <w:szCs w:val="24"/>
          <w:vertAlign w:val="subscript"/>
        </w:rPr>
        <w:t>2,…n</w:t>
      </w:r>
    </w:p>
    <w:p w:rsidR="00B56F23" w:rsidRPr="00275BCB" w:rsidRDefault="00B56F23" w:rsidP="00B56F23">
      <w:pPr>
        <w:jc w:val="both"/>
        <w:rPr>
          <w:rFonts w:ascii="Times New Roman" w:hAnsi="Times New Roman" w:cs="Times New Roman"/>
          <w:strike/>
          <w:sz w:val="24"/>
          <w:szCs w:val="24"/>
        </w:rPr>
      </w:pPr>
      <w:r w:rsidRPr="00275BCB">
        <w:rPr>
          <w:rFonts w:ascii="Times New Roman" w:hAnsi="Times New Roman" w:cs="Times New Roman"/>
          <w:sz w:val="24"/>
          <w:szCs w:val="24"/>
        </w:rPr>
        <w:t>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2 = 20000 / 2 = 10000 RON</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p>
    <w:p w:rsidR="00B56F23" w:rsidRPr="00275BCB" w:rsidRDefault="00B17053" w:rsidP="00B17053">
      <w:pPr>
        <w:jc w:val="both"/>
        <w:rPr>
          <w:rFonts w:ascii="Times New Roman" w:hAnsi="Times New Roman" w:cs="Times New Roman"/>
          <w:sz w:val="24"/>
          <w:szCs w:val="24"/>
        </w:rPr>
      </w:pPr>
      <w:r w:rsidRPr="00275BCB">
        <w:rPr>
          <w:rFonts w:ascii="Times New Roman" w:hAnsi="Times New Roman" w:cs="Times New Roman"/>
          <w:sz w:val="24"/>
          <w:szCs w:val="24"/>
        </w:rPr>
        <w:t>A</w:t>
      </w:r>
      <w:r w:rsidRPr="00275BCB">
        <w:rPr>
          <w:rFonts w:ascii="Times New Roman" w:hAnsi="Times New Roman" w:cs="Times New Roman"/>
          <w:sz w:val="24"/>
          <w:szCs w:val="24"/>
          <w:vertAlign w:val="subscript"/>
        </w:rPr>
        <w:t>2,…n</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[(2*(DNU-1)]</w:t>
      </w:r>
      <w:r w:rsidR="00B56F23" w:rsidRPr="00275BCB">
        <w:rPr>
          <w:rFonts w:ascii="Times New Roman" w:hAnsi="Times New Roman" w:cs="Times New Roman"/>
          <w:sz w:val="24"/>
          <w:szCs w:val="24"/>
        </w:rPr>
        <w:t xml:space="preserve"> = 20000 / [(2*(3-1)] = 5000 RON</w:t>
      </w:r>
      <w:r w:rsidRPr="00275BCB">
        <w:rPr>
          <w:rFonts w:ascii="Times New Roman" w:hAnsi="Times New Roman" w:cs="Times New Roman"/>
          <w:sz w:val="24"/>
          <w:szCs w:val="24"/>
        </w:rPr>
        <w:tab/>
      </w:r>
    </w:p>
    <w:p w:rsidR="00B56F23" w:rsidRPr="00275BCB" w:rsidRDefault="00B56F23" w:rsidP="00B56F23">
      <w:pPr>
        <w:jc w:val="both"/>
        <w:rPr>
          <w:rFonts w:ascii="Times New Roman" w:hAnsi="Times New Roman" w:cs="Times New Roman"/>
          <w:sz w:val="24"/>
          <w:szCs w:val="24"/>
        </w:rPr>
      </w:pPr>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2</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(2-1)* A</w:t>
      </w:r>
      <w:r w:rsidRPr="00275BCB">
        <w:rPr>
          <w:rFonts w:ascii="Times New Roman" w:hAnsi="Times New Roman" w:cs="Times New Roman"/>
          <w:sz w:val="24"/>
          <w:szCs w:val="24"/>
          <w:vertAlign w:val="subscript"/>
        </w:rPr>
        <w:t>2,…n</w:t>
      </w:r>
      <w:r w:rsidRPr="00275BCB">
        <w:rPr>
          <w:rFonts w:ascii="Times New Roman" w:hAnsi="Times New Roman" w:cs="Times New Roman"/>
          <w:sz w:val="24"/>
          <w:szCs w:val="24"/>
        </w:rPr>
        <w:t xml:space="preserve"> = 20000  - 10000 – 5000 = 5000 RON</w:t>
      </w:r>
    </w:p>
    <w:p w:rsidR="00B56F23" w:rsidRPr="00275BCB" w:rsidRDefault="00B56F23" w:rsidP="00B56F23">
      <w:pPr>
        <w:spacing w:after="0"/>
        <w:jc w:val="both"/>
        <w:rPr>
          <w:rFonts w:ascii="Times New Roman" w:hAnsi="Times New Roman" w:cs="Times New Roman"/>
          <w:sz w:val="24"/>
          <w:szCs w:val="24"/>
        </w:rPr>
      </w:pPr>
      <w:r w:rsidRPr="00275BCB">
        <w:rPr>
          <w:rFonts w:ascii="Times New Roman" w:hAnsi="Times New Roman" w:cs="Times New Roman"/>
          <w:sz w:val="24"/>
          <w:szCs w:val="24"/>
        </w:rPr>
        <w:t>Tabloul de amortizare</w:t>
      </w:r>
    </w:p>
    <w:tbl>
      <w:tblPr>
        <w:tblStyle w:val="Tabelgril"/>
        <w:tblW w:w="0" w:type="auto"/>
        <w:tblLook w:val="04A0" w:firstRow="1" w:lastRow="0" w:firstColumn="1" w:lastColumn="0" w:noHBand="0" w:noVBand="1"/>
      </w:tblPr>
      <w:tblGrid>
        <w:gridCol w:w="2265"/>
        <w:gridCol w:w="2265"/>
        <w:gridCol w:w="2266"/>
      </w:tblGrid>
      <w:tr w:rsidR="00B56F23" w:rsidRPr="00275BCB" w:rsidTr="00571456">
        <w:tc>
          <w:tcPr>
            <w:tcW w:w="2265" w:type="dxa"/>
            <w:tcBorders>
              <w:bottom w:val="single" w:sz="4" w:space="0" w:color="auto"/>
            </w:tcBorders>
          </w:tcPr>
          <w:p w:rsidR="00B56F23" w:rsidRPr="00275BCB" w:rsidRDefault="00B56F23" w:rsidP="00571456">
            <w:pPr>
              <w:jc w:val="both"/>
              <w:rPr>
                <w:sz w:val="24"/>
                <w:szCs w:val="24"/>
              </w:rPr>
            </w:pPr>
            <w:r w:rsidRPr="00275BCB">
              <w:rPr>
                <w:sz w:val="24"/>
                <w:szCs w:val="24"/>
              </w:rPr>
              <w:t>An</w:t>
            </w:r>
          </w:p>
        </w:tc>
        <w:tc>
          <w:tcPr>
            <w:tcW w:w="2265" w:type="dxa"/>
            <w:tcBorders>
              <w:bottom w:val="single" w:sz="4" w:space="0" w:color="auto"/>
            </w:tcBorders>
          </w:tcPr>
          <w:p w:rsidR="00B56F23" w:rsidRPr="00275BCB" w:rsidRDefault="00B56F23" w:rsidP="00571456">
            <w:pPr>
              <w:jc w:val="both"/>
              <w:rPr>
                <w:sz w:val="24"/>
                <w:szCs w:val="24"/>
              </w:rPr>
            </w:pPr>
            <w:r w:rsidRPr="00275BCB">
              <w:rPr>
                <w:sz w:val="24"/>
                <w:szCs w:val="24"/>
              </w:rPr>
              <w:t>A</w:t>
            </w:r>
          </w:p>
        </w:tc>
        <w:tc>
          <w:tcPr>
            <w:tcW w:w="2266" w:type="dxa"/>
            <w:tcBorders>
              <w:bottom w:val="single" w:sz="4" w:space="0" w:color="auto"/>
            </w:tcBorders>
          </w:tcPr>
          <w:p w:rsidR="00B56F23" w:rsidRPr="00275BCB" w:rsidRDefault="00B56F23" w:rsidP="00571456">
            <w:pPr>
              <w:jc w:val="both"/>
              <w:rPr>
                <w:sz w:val="24"/>
                <w:szCs w:val="24"/>
              </w:rPr>
            </w:pPr>
            <w:proofErr w:type="spellStart"/>
            <w:r w:rsidRPr="00275BCB">
              <w:rPr>
                <w:sz w:val="24"/>
                <w:szCs w:val="24"/>
              </w:rPr>
              <w:t>Kfr</w:t>
            </w:r>
            <w:proofErr w:type="spellEnd"/>
          </w:p>
        </w:tc>
      </w:tr>
      <w:tr w:rsidR="00B56F23" w:rsidRPr="00275BCB" w:rsidTr="00571456">
        <w:tc>
          <w:tcPr>
            <w:tcW w:w="2265" w:type="dxa"/>
            <w:tcBorders>
              <w:top w:val="single" w:sz="4" w:space="0" w:color="auto"/>
              <w:left w:val="single" w:sz="4" w:space="0" w:color="auto"/>
              <w:bottom w:val="nil"/>
              <w:right w:val="nil"/>
            </w:tcBorders>
          </w:tcPr>
          <w:p w:rsidR="00B56F23" w:rsidRPr="00275BCB" w:rsidRDefault="00B56F23" w:rsidP="00571456">
            <w:pPr>
              <w:jc w:val="both"/>
              <w:rPr>
                <w:sz w:val="24"/>
                <w:szCs w:val="24"/>
              </w:rPr>
            </w:pPr>
            <w:r w:rsidRPr="00275BCB">
              <w:rPr>
                <w:sz w:val="24"/>
                <w:szCs w:val="24"/>
              </w:rPr>
              <w:t>1</w:t>
            </w:r>
          </w:p>
        </w:tc>
        <w:tc>
          <w:tcPr>
            <w:tcW w:w="2265" w:type="dxa"/>
            <w:tcBorders>
              <w:top w:val="single" w:sz="4" w:space="0" w:color="auto"/>
              <w:left w:val="nil"/>
              <w:bottom w:val="nil"/>
              <w:right w:val="nil"/>
            </w:tcBorders>
          </w:tcPr>
          <w:p w:rsidR="00B56F23" w:rsidRPr="00275BCB" w:rsidRDefault="00B56F23" w:rsidP="00571456">
            <w:pPr>
              <w:jc w:val="both"/>
              <w:rPr>
                <w:sz w:val="24"/>
                <w:szCs w:val="24"/>
              </w:rPr>
            </w:pPr>
            <w:r w:rsidRPr="00275BCB">
              <w:rPr>
                <w:sz w:val="24"/>
                <w:szCs w:val="24"/>
              </w:rPr>
              <w:t>10000</w:t>
            </w:r>
          </w:p>
        </w:tc>
        <w:tc>
          <w:tcPr>
            <w:tcW w:w="2266" w:type="dxa"/>
            <w:tcBorders>
              <w:top w:val="single" w:sz="4" w:space="0" w:color="auto"/>
              <w:left w:val="nil"/>
              <w:bottom w:val="nil"/>
              <w:right w:val="single" w:sz="4" w:space="0" w:color="auto"/>
            </w:tcBorders>
          </w:tcPr>
          <w:p w:rsidR="00B56F23" w:rsidRPr="00275BCB" w:rsidRDefault="00B56F23" w:rsidP="00571456">
            <w:pPr>
              <w:jc w:val="both"/>
              <w:rPr>
                <w:sz w:val="24"/>
                <w:szCs w:val="24"/>
              </w:rPr>
            </w:pPr>
            <w:r w:rsidRPr="00275BCB">
              <w:rPr>
                <w:sz w:val="24"/>
                <w:szCs w:val="24"/>
              </w:rPr>
              <w:t>20000</w:t>
            </w:r>
          </w:p>
        </w:tc>
      </w:tr>
      <w:tr w:rsidR="00B56F23" w:rsidRPr="00275BCB" w:rsidTr="00B56F23">
        <w:tc>
          <w:tcPr>
            <w:tcW w:w="2265" w:type="dxa"/>
            <w:tcBorders>
              <w:top w:val="nil"/>
              <w:left w:val="single" w:sz="4" w:space="0" w:color="auto"/>
              <w:bottom w:val="single" w:sz="4" w:space="0" w:color="auto"/>
              <w:right w:val="nil"/>
            </w:tcBorders>
          </w:tcPr>
          <w:p w:rsidR="00B56F23" w:rsidRPr="00275BCB" w:rsidRDefault="00B56F23" w:rsidP="00571456">
            <w:pPr>
              <w:jc w:val="both"/>
              <w:rPr>
                <w:sz w:val="24"/>
                <w:szCs w:val="24"/>
              </w:rPr>
            </w:pPr>
            <w:r w:rsidRPr="00275BCB">
              <w:rPr>
                <w:sz w:val="24"/>
                <w:szCs w:val="24"/>
              </w:rPr>
              <w:t>2</w:t>
            </w:r>
          </w:p>
        </w:tc>
        <w:tc>
          <w:tcPr>
            <w:tcW w:w="2265" w:type="dxa"/>
            <w:tcBorders>
              <w:top w:val="nil"/>
              <w:left w:val="nil"/>
              <w:bottom w:val="single" w:sz="4" w:space="0" w:color="auto"/>
              <w:right w:val="nil"/>
            </w:tcBorders>
          </w:tcPr>
          <w:p w:rsidR="00B56F23" w:rsidRPr="00275BCB" w:rsidRDefault="00B56F23" w:rsidP="00571456">
            <w:pPr>
              <w:jc w:val="both"/>
              <w:rPr>
                <w:sz w:val="24"/>
                <w:szCs w:val="24"/>
              </w:rPr>
            </w:pPr>
            <w:r w:rsidRPr="00275BCB">
              <w:rPr>
                <w:sz w:val="24"/>
                <w:szCs w:val="24"/>
              </w:rPr>
              <w:t>5000</w:t>
            </w:r>
          </w:p>
        </w:tc>
        <w:tc>
          <w:tcPr>
            <w:tcW w:w="2266" w:type="dxa"/>
            <w:tcBorders>
              <w:top w:val="nil"/>
              <w:left w:val="nil"/>
              <w:bottom w:val="single" w:sz="4" w:space="0" w:color="auto"/>
              <w:right w:val="single" w:sz="4" w:space="0" w:color="auto"/>
            </w:tcBorders>
          </w:tcPr>
          <w:p w:rsidR="00B56F23" w:rsidRPr="00275BCB" w:rsidRDefault="00B56F23" w:rsidP="00571456">
            <w:pPr>
              <w:jc w:val="both"/>
              <w:rPr>
                <w:sz w:val="24"/>
                <w:szCs w:val="24"/>
              </w:rPr>
            </w:pPr>
            <w:r w:rsidRPr="00275BCB">
              <w:rPr>
                <w:sz w:val="24"/>
                <w:szCs w:val="24"/>
              </w:rPr>
              <w:t>10000</w:t>
            </w:r>
          </w:p>
        </w:tc>
      </w:tr>
      <w:tr w:rsidR="00B56F23" w:rsidRPr="00275BCB" w:rsidTr="00B56F23">
        <w:tc>
          <w:tcPr>
            <w:tcW w:w="2265" w:type="dxa"/>
            <w:tcBorders>
              <w:top w:val="single" w:sz="4" w:space="0" w:color="auto"/>
              <w:left w:val="single" w:sz="4" w:space="0" w:color="auto"/>
              <w:bottom w:val="single" w:sz="4" w:space="0" w:color="auto"/>
              <w:right w:val="nil"/>
            </w:tcBorders>
          </w:tcPr>
          <w:p w:rsidR="00B56F23" w:rsidRPr="00275BCB" w:rsidRDefault="00B56F23" w:rsidP="00571456">
            <w:pPr>
              <w:jc w:val="both"/>
              <w:rPr>
                <w:sz w:val="24"/>
                <w:szCs w:val="24"/>
              </w:rPr>
            </w:pPr>
            <w:r w:rsidRPr="00275BCB">
              <w:rPr>
                <w:sz w:val="24"/>
                <w:szCs w:val="24"/>
              </w:rPr>
              <w:t>3</w:t>
            </w:r>
          </w:p>
        </w:tc>
        <w:tc>
          <w:tcPr>
            <w:tcW w:w="2265" w:type="dxa"/>
            <w:tcBorders>
              <w:top w:val="single" w:sz="4" w:space="0" w:color="auto"/>
              <w:left w:val="nil"/>
              <w:bottom w:val="single" w:sz="4" w:space="0" w:color="auto"/>
              <w:right w:val="nil"/>
            </w:tcBorders>
          </w:tcPr>
          <w:p w:rsidR="00B56F23" w:rsidRPr="00275BCB" w:rsidRDefault="00B56F23" w:rsidP="00571456">
            <w:pPr>
              <w:jc w:val="both"/>
              <w:rPr>
                <w:sz w:val="24"/>
                <w:szCs w:val="24"/>
              </w:rPr>
            </w:pPr>
            <w:r w:rsidRPr="00275BCB">
              <w:rPr>
                <w:sz w:val="24"/>
                <w:szCs w:val="24"/>
              </w:rPr>
              <w:t>5000</w:t>
            </w:r>
          </w:p>
        </w:tc>
        <w:tc>
          <w:tcPr>
            <w:tcW w:w="2266" w:type="dxa"/>
            <w:tcBorders>
              <w:top w:val="single" w:sz="4" w:space="0" w:color="auto"/>
              <w:left w:val="nil"/>
              <w:bottom w:val="single" w:sz="4" w:space="0" w:color="auto"/>
              <w:right w:val="single" w:sz="4" w:space="0" w:color="auto"/>
            </w:tcBorders>
          </w:tcPr>
          <w:p w:rsidR="00B56F23" w:rsidRPr="00275BCB" w:rsidRDefault="00B56F23" w:rsidP="00571456">
            <w:pPr>
              <w:jc w:val="both"/>
              <w:rPr>
                <w:sz w:val="24"/>
                <w:szCs w:val="24"/>
              </w:rPr>
            </w:pPr>
            <w:r w:rsidRPr="00275BCB">
              <w:rPr>
                <w:sz w:val="24"/>
                <w:szCs w:val="24"/>
              </w:rPr>
              <w:t>5000</w:t>
            </w:r>
          </w:p>
        </w:tc>
      </w:tr>
      <w:tr w:rsidR="00B56F23" w:rsidRPr="00275BCB" w:rsidTr="00B56F23">
        <w:tc>
          <w:tcPr>
            <w:tcW w:w="2265" w:type="dxa"/>
            <w:tcBorders>
              <w:top w:val="single" w:sz="4" w:space="0" w:color="auto"/>
              <w:left w:val="single" w:sz="4" w:space="0" w:color="auto"/>
              <w:bottom w:val="single" w:sz="4" w:space="0" w:color="auto"/>
              <w:right w:val="nil"/>
            </w:tcBorders>
          </w:tcPr>
          <w:p w:rsidR="00B56F23" w:rsidRPr="00275BCB" w:rsidRDefault="00B56F23" w:rsidP="00571456">
            <w:pPr>
              <w:jc w:val="both"/>
              <w:rPr>
                <w:sz w:val="24"/>
                <w:szCs w:val="24"/>
              </w:rPr>
            </w:pPr>
            <w:proofErr w:type="spellStart"/>
            <w:r w:rsidRPr="00275BCB">
              <w:rPr>
                <w:sz w:val="24"/>
                <w:szCs w:val="24"/>
              </w:rPr>
              <w:t>Kfi</w:t>
            </w:r>
            <w:proofErr w:type="spellEnd"/>
            <w:r w:rsidRPr="00275BCB">
              <w:rPr>
                <w:sz w:val="24"/>
                <w:szCs w:val="24"/>
              </w:rPr>
              <w:t xml:space="preserve"> = A1+A2+A3</w:t>
            </w:r>
          </w:p>
        </w:tc>
        <w:tc>
          <w:tcPr>
            <w:tcW w:w="2265" w:type="dxa"/>
            <w:tcBorders>
              <w:top w:val="single" w:sz="4" w:space="0" w:color="auto"/>
              <w:left w:val="nil"/>
              <w:bottom w:val="single" w:sz="4" w:space="0" w:color="auto"/>
              <w:right w:val="nil"/>
            </w:tcBorders>
          </w:tcPr>
          <w:p w:rsidR="00B56F23" w:rsidRPr="00275BCB" w:rsidRDefault="00B56F23" w:rsidP="00571456">
            <w:pPr>
              <w:jc w:val="both"/>
              <w:rPr>
                <w:sz w:val="24"/>
                <w:szCs w:val="24"/>
              </w:rPr>
            </w:pPr>
            <w:r w:rsidRPr="00275BCB">
              <w:rPr>
                <w:sz w:val="24"/>
                <w:szCs w:val="24"/>
              </w:rPr>
              <w:t>20000</w:t>
            </w:r>
          </w:p>
        </w:tc>
        <w:tc>
          <w:tcPr>
            <w:tcW w:w="2266" w:type="dxa"/>
            <w:tcBorders>
              <w:top w:val="single" w:sz="4" w:space="0" w:color="auto"/>
              <w:left w:val="nil"/>
              <w:bottom w:val="single" w:sz="4" w:space="0" w:color="auto"/>
              <w:right w:val="single" w:sz="4" w:space="0" w:color="auto"/>
            </w:tcBorders>
          </w:tcPr>
          <w:p w:rsidR="00B56F23" w:rsidRPr="00275BCB" w:rsidRDefault="00B56F23" w:rsidP="00571456">
            <w:pPr>
              <w:jc w:val="both"/>
              <w:rPr>
                <w:sz w:val="24"/>
                <w:szCs w:val="24"/>
              </w:rPr>
            </w:pPr>
          </w:p>
        </w:tc>
      </w:tr>
    </w:tbl>
    <w:p w:rsidR="00B56F23" w:rsidRPr="00275BCB" w:rsidRDefault="00B56F23" w:rsidP="00B56F23">
      <w:pPr>
        <w:spacing w:after="0"/>
        <w:jc w:val="both"/>
        <w:rPr>
          <w:rFonts w:ascii="Times New Roman" w:hAnsi="Times New Roman" w:cs="Times New Roman"/>
          <w:sz w:val="24"/>
          <w:szCs w:val="24"/>
        </w:rPr>
      </w:pPr>
    </w:p>
    <w:p w:rsidR="00B56F23" w:rsidRPr="00275BCB" w:rsidRDefault="00B56F23" w:rsidP="00B56F23">
      <w:pPr>
        <w:spacing w:after="0"/>
        <w:rPr>
          <w:rFonts w:ascii="Times New Roman" w:hAnsi="Times New Roman" w:cs="Times New Roman"/>
          <w:sz w:val="24"/>
          <w:szCs w:val="24"/>
        </w:rPr>
      </w:pPr>
      <w:r w:rsidRPr="00275BCB">
        <w:rPr>
          <w:rFonts w:ascii="Times New Roman" w:hAnsi="Times New Roman" w:cs="Times New Roman"/>
          <w:sz w:val="24"/>
          <w:szCs w:val="24"/>
        </w:rPr>
        <w:t>A</w:t>
      </w:r>
      <w:r w:rsidR="00F827E2" w:rsidRPr="00275BCB">
        <w:rPr>
          <w:rFonts w:ascii="Times New Roman" w:hAnsi="Times New Roman" w:cs="Times New Roman"/>
          <w:sz w:val="24"/>
          <w:szCs w:val="24"/>
        </w:rPr>
        <w:t>R</w:t>
      </w:r>
      <w:r w:rsidRPr="00275BCB">
        <w:rPr>
          <w:rFonts w:ascii="Times New Roman" w:hAnsi="Times New Roman" w:cs="Times New Roman"/>
          <w:sz w:val="24"/>
          <w:szCs w:val="24"/>
        </w:rPr>
        <w:t xml:space="preserve">3.4. </w:t>
      </w:r>
      <w:r w:rsidR="00C97818" w:rsidRPr="00275BCB">
        <w:rPr>
          <w:rFonts w:ascii="Times New Roman" w:hAnsi="Times New Roman" w:cs="Times New Roman"/>
          <w:sz w:val="24"/>
          <w:szCs w:val="24"/>
        </w:rPr>
        <w:t>Știind că un mijloc fix care are o durată de amortizare de 4 ani (DNU) este amortizat în regim accelerat și prezintă o după doi ani o valoare rămasă de amortizat de 2000 lei (Kfr</w:t>
      </w:r>
      <w:r w:rsidR="00C97818" w:rsidRPr="00275BCB">
        <w:rPr>
          <w:rFonts w:ascii="Times New Roman" w:hAnsi="Times New Roman" w:cs="Times New Roman"/>
          <w:sz w:val="24"/>
          <w:szCs w:val="24"/>
          <w:vertAlign w:val="subscript"/>
        </w:rPr>
        <w:t>2</w:t>
      </w:r>
      <w:r w:rsidR="00C97818" w:rsidRPr="00275BCB">
        <w:rPr>
          <w:rFonts w:ascii="Times New Roman" w:hAnsi="Times New Roman" w:cs="Times New Roman"/>
          <w:sz w:val="24"/>
          <w:szCs w:val="24"/>
        </w:rPr>
        <w:t>), calculați valoarea de achiziție a mijlocului fix (</w:t>
      </w:r>
      <w:proofErr w:type="spellStart"/>
      <w:r w:rsidR="00C97818" w:rsidRPr="00275BCB">
        <w:rPr>
          <w:rFonts w:ascii="Times New Roman" w:hAnsi="Times New Roman" w:cs="Times New Roman"/>
          <w:sz w:val="24"/>
          <w:szCs w:val="24"/>
        </w:rPr>
        <w:t>Kfi</w:t>
      </w:r>
      <w:proofErr w:type="spellEnd"/>
      <w:r w:rsidR="00C97818" w:rsidRPr="00275BCB">
        <w:rPr>
          <w:rFonts w:ascii="Times New Roman" w:hAnsi="Times New Roman" w:cs="Times New Roman"/>
          <w:sz w:val="24"/>
          <w:szCs w:val="24"/>
        </w:rPr>
        <w:t>).</w:t>
      </w:r>
    </w:p>
    <w:p w:rsidR="00B56F23" w:rsidRPr="00275BCB" w:rsidRDefault="00B56F23" w:rsidP="00B17053">
      <w:pPr>
        <w:jc w:val="both"/>
        <w:rPr>
          <w:rFonts w:ascii="Times New Roman" w:hAnsi="Times New Roman" w:cs="Times New Roman"/>
          <w:sz w:val="24"/>
          <w:szCs w:val="24"/>
        </w:rPr>
      </w:pPr>
    </w:p>
    <w:p w:rsidR="00C97818" w:rsidRPr="00275BCB" w:rsidRDefault="00C97818" w:rsidP="00C97818">
      <w:pPr>
        <w:spacing w:after="0"/>
        <w:jc w:val="both"/>
        <w:rPr>
          <w:rFonts w:ascii="Times New Roman" w:hAnsi="Times New Roman" w:cs="Times New Roman"/>
          <w:sz w:val="24"/>
          <w:szCs w:val="24"/>
        </w:rPr>
      </w:pPr>
      <w:r w:rsidRPr="00275BCB">
        <w:rPr>
          <w:rFonts w:ascii="Times New Roman" w:hAnsi="Times New Roman" w:cs="Times New Roman"/>
          <w:sz w:val="24"/>
          <w:szCs w:val="24"/>
        </w:rPr>
        <w:lastRenderedPageBreak/>
        <w:t xml:space="preserve">R: </w:t>
      </w:r>
    </w:p>
    <w:p w:rsidR="00B17053" w:rsidRPr="00275BCB" w:rsidRDefault="00B17053" w:rsidP="00B17053">
      <w:pPr>
        <w:jc w:val="both"/>
        <w:rPr>
          <w:rFonts w:ascii="Times New Roman" w:hAnsi="Times New Roman" w:cs="Times New Roman"/>
          <w:sz w:val="24"/>
          <w:szCs w:val="24"/>
          <w:vertAlign w:val="subscript"/>
        </w:rPr>
      </w:pPr>
      <w:proofErr w:type="spellStart"/>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n</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(n-1)* A</w:t>
      </w:r>
      <w:r w:rsidRPr="00275BCB">
        <w:rPr>
          <w:rFonts w:ascii="Times New Roman" w:hAnsi="Times New Roman" w:cs="Times New Roman"/>
          <w:sz w:val="24"/>
          <w:szCs w:val="24"/>
          <w:vertAlign w:val="subscript"/>
        </w:rPr>
        <w:t>2,…n</w:t>
      </w:r>
    </w:p>
    <w:p w:rsidR="00C97818" w:rsidRPr="00275BCB" w:rsidRDefault="00C97818" w:rsidP="00C97818">
      <w:pPr>
        <w:jc w:val="both"/>
        <w:rPr>
          <w:rFonts w:ascii="Times New Roman" w:hAnsi="Times New Roman" w:cs="Times New Roman"/>
          <w:sz w:val="24"/>
          <w:szCs w:val="24"/>
        </w:rPr>
      </w:pPr>
      <w:r w:rsidRPr="00275BCB">
        <w:rPr>
          <w:rFonts w:ascii="Times New Roman" w:hAnsi="Times New Roman" w:cs="Times New Roman"/>
          <w:sz w:val="24"/>
          <w:szCs w:val="24"/>
        </w:rPr>
        <w:t>Kfr</w:t>
      </w:r>
      <w:r w:rsidRPr="00275BCB">
        <w:rPr>
          <w:rFonts w:ascii="Times New Roman" w:hAnsi="Times New Roman" w:cs="Times New Roman"/>
          <w:sz w:val="24"/>
          <w:szCs w:val="24"/>
          <w:vertAlign w:val="subscript"/>
        </w:rPr>
        <w:t>2</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(2-1)* A</w:t>
      </w:r>
      <w:r w:rsidRPr="00275BCB">
        <w:rPr>
          <w:rFonts w:ascii="Times New Roman" w:hAnsi="Times New Roman" w:cs="Times New Roman"/>
          <w:sz w:val="24"/>
          <w:szCs w:val="24"/>
          <w:vertAlign w:val="subscript"/>
        </w:rPr>
        <w:t>2,…4</w:t>
      </w:r>
    </w:p>
    <w:p w:rsidR="00C97818" w:rsidRPr="00275BCB" w:rsidRDefault="00C97818" w:rsidP="00C97818">
      <w:pPr>
        <w:jc w:val="both"/>
        <w:rPr>
          <w:rFonts w:ascii="Times New Roman" w:hAnsi="Times New Roman" w:cs="Times New Roman"/>
          <w:sz w:val="24"/>
          <w:szCs w:val="24"/>
        </w:rPr>
      </w:pPr>
      <w:r w:rsidRPr="00275BCB">
        <w:rPr>
          <w:rFonts w:ascii="Times New Roman" w:hAnsi="Times New Roman" w:cs="Times New Roman"/>
          <w:sz w:val="24"/>
          <w:szCs w:val="24"/>
        </w:rPr>
        <w:t xml:space="preserve">2000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A1 –  A</w:t>
      </w:r>
      <w:r w:rsidRPr="00275BCB">
        <w:rPr>
          <w:rFonts w:ascii="Times New Roman" w:hAnsi="Times New Roman" w:cs="Times New Roman"/>
          <w:sz w:val="24"/>
          <w:szCs w:val="24"/>
          <w:vertAlign w:val="subscript"/>
        </w:rPr>
        <w:t>2,…4</w:t>
      </w:r>
    </w:p>
    <w:p w:rsidR="00C97818" w:rsidRPr="00275BCB" w:rsidRDefault="00C97818" w:rsidP="00C97818">
      <w:pPr>
        <w:jc w:val="both"/>
        <w:rPr>
          <w:rFonts w:ascii="Times New Roman" w:hAnsi="Times New Roman" w:cs="Times New Roman"/>
          <w:strike/>
          <w:sz w:val="24"/>
          <w:szCs w:val="24"/>
        </w:rPr>
      </w:pPr>
      <w:r w:rsidRPr="00275BCB">
        <w:rPr>
          <w:rFonts w:ascii="Times New Roman" w:hAnsi="Times New Roman" w:cs="Times New Roman"/>
          <w:sz w:val="24"/>
          <w:szCs w:val="24"/>
        </w:rPr>
        <w:t>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2</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p>
    <w:p w:rsidR="00C97818" w:rsidRPr="00275BCB" w:rsidRDefault="00C97818" w:rsidP="00C97818">
      <w:pPr>
        <w:jc w:val="both"/>
        <w:rPr>
          <w:rFonts w:ascii="Times New Roman" w:hAnsi="Times New Roman" w:cs="Times New Roman"/>
          <w:sz w:val="24"/>
          <w:szCs w:val="24"/>
        </w:rPr>
      </w:pPr>
      <w:r w:rsidRPr="00275BCB">
        <w:rPr>
          <w:rFonts w:ascii="Times New Roman" w:hAnsi="Times New Roman" w:cs="Times New Roman"/>
          <w:sz w:val="24"/>
          <w:szCs w:val="24"/>
        </w:rPr>
        <w:t>A</w:t>
      </w:r>
      <w:r w:rsidRPr="00275BCB">
        <w:rPr>
          <w:rFonts w:ascii="Times New Roman" w:hAnsi="Times New Roman" w:cs="Times New Roman"/>
          <w:sz w:val="24"/>
          <w:szCs w:val="24"/>
          <w:vertAlign w:val="subscript"/>
        </w:rPr>
        <w:t>2,…n</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[(2*(DNU-1)]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6 </w:t>
      </w:r>
      <w:r w:rsidRPr="00275BCB">
        <w:rPr>
          <w:rFonts w:ascii="Times New Roman" w:hAnsi="Times New Roman" w:cs="Times New Roman"/>
          <w:sz w:val="24"/>
          <w:szCs w:val="24"/>
        </w:rPr>
        <w:tab/>
      </w:r>
    </w:p>
    <w:p w:rsidR="00C97818" w:rsidRPr="00275BCB" w:rsidRDefault="00C97818" w:rsidP="00C97818">
      <w:pPr>
        <w:jc w:val="both"/>
        <w:rPr>
          <w:rFonts w:ascii="Times New Roman" w:hAnsi="Times New Roman" w:cs="Times New Roman"/>
          <w:sz w:val="24"/>
          <w:szCs w:val="24"/>
        </w:rPr>
      </w:pPr>
      <w:r w:rsidRPr="00275BCB">
        <w:rPr>
          <w:rFonts w:ascii="Times New Roman" w:hAnsi="Times New Roman" w:cs="Times New Roman"/>
          <w:sz w:val="24"/>
          <w:szCs w:val="24"/>
        </w:rPr>
        <w:t xml:space="preserve">2000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2 –  </w:t>
      </w: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6</w:t>
      </w:r>
    </w:p>
    <w:p w:rsidR="00C97818" w:rsidRPr="00275BCB" w:rsidRDefault="00C97818" w:rsidP="00C97818">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Kfi</w:t>
      </w:r>
      <w:proofErr w:type="spellEnd"/>
      <w:r w:rsidRPr="00275BCB">
        <w:rPr>
          <w:rFonts w:ascii="Times New Roman" w:hAnsi="Times New Roman" w:cs="Times New Roman"/>
          <w:sz w:val="24"/>
          <w:szCs w:val="24"/>
        </w:rPr>
        <w:t xml:space="preserve"> = 6000 RON</w:t>
      </w:r>
    </w:p>
    <w:p w:rsidR="00C176C9" w:rsidRPr="00275BCB" w:rsidRDefault="00C176C9" w:rsidP="00C176C9">
      <w:pPr>
        <w:spacing w:after="0"/>
        <w:rPr>
          <w:rFonts w:ascii="Times New Roman" w:hAnsi="Times New Roman" w:cs="Times New Roman"/>
          <w:sz w:val="24"/>
          <w:szCs w:val="24"/>
        </w:rPr>
      </w:pPr>
    </w:p>
    <w:p w:rsidR="00C176C9" w:rsidRPr="00275BCB" w:rsidRDefault="00C176C9" w:rsidP="00F827E2">
      <w:pPr>
        <w:spacing w:after="0"/>
        <w:jc w:val="both"/>
        <w:rPr>
          <w:rFonts w:ascii="Times New Roman" w:hAnsi="Times New Roman" w:cs="Times New Roman"/>
          <w:sz w:val="24"/>
          <w:szCs w:val="24"/>
        </w:rPr>
      </w:pPr>
      <w:r w:rsidRPr="00275BCB">
        <w:rPr>
          <w:rFonts w:ascii="Times New Roman" w:hAnsi="Times New Roman" w:cs="Times New Roman"/>
          <w:sz w:val="24"/>
          <w:szCs w:val="24"/>
        </w:rPr>
        <w:t>A</w:t>
      </w:r>
      <w:r w:rsidR="00F827E2" w:rsidRPr="00275BCB">
        <w:rPr>
          <w:rFonts w:ascii="Times New Roman" w:hAnsi="Times New Roman" w:cs="Times New Roman"/>
          <w:sz w:val="24"/>
          <w:szCs w:val="24"/>
        </w:rPr>
        <w:t>R</w:t>
      </w:r>
      <w:r w:rsidRPr="00275BCB">
        <w:rPr>
          <w:rFonts w:ascii="Times New Roman" w:hAnsi="Times New Roman" w:cs="Times New Roman"/>
          <w:sz w:val="24"/>
          <w:szCs w:val="24"/>
        </w:rPr>
        <w:t>3.</w:t>
      </w:r>
      <w:r w:rsidR="00EB3A8C" w:rsidRPr="00275BCB">
        <w:rPr>
          <w:rFonts w:ascii="Times New Roman" w:hAnsi="Times New Roman" w:cs="Times New Roman"/>
          <w:sz w:val="24"/>
          <w:szCs w:val="24"/>
        </w:rPr>
        <w:t>5</w:t>
      </w:r>
      <w:r w:rsidRPr="00275BCB">
        <w:rPr>
          <w:rFonts w:ascii="Times New Roman" w:hAnsi="Times New Roman" w:cs="Times New Roman"/>
          <w:sz w:val="24"/>
          <w:szCs w:val="24"/>
        </w:rPr>
        <w:t xml:space="preserve">. </w:t>
      </w:r>
      <w:r w:rsidR="00F827E2" w:rsidRPr="00275BCB">
        <w:rPr>
          <w:rFonts w:ascii="Times New Roman" w:hAnsi="Times New Roman" w:cs="Times New Roman"/>
          <w:sz w:val="24"/>
          <w:szCs w:val="24"/>
        </w:rPr>
        <w:t xml:space="preserve">Un </w:t>
      </w:r>
      <w:r w:rsidR="006773E7" w:rsidRPr="00275BCB">
        <w:rPr>
          <w:rFonts w:ascii="Times New Roman" w:hAnsi="Times New Roman" w:cs="Times New Roman"/>
          <w:sz w:val="24"/>
          <w:szCs w:val="24"/>
        </w:rPr>
        <w:t>echipament de producție folosit în regim intensiv, cu o valoare de achiziție</w:t>
      </w:r>
      <w:r w:rsidR="00F827E2" w:rsidRPr="00275BCB">
        <w:rPr>
          <w:rFonts w:ascii="Times New Roman" w:hAnsi="Times New Roman" w:cs="Times New Roman"/>
          <w:sz w:val="24"/>
          <w:szCs w:val="24"/>
        </w:rPr>
        <w:t xml:space="preserve"> de </w:t>
      </w:r>
      <w:r w:rsidR="006773E7" w:rsidRPr="00275BCB">
        <w:rPr>
          <w:rFonts w:ascii="Times New Roman" w:hAnsi="Times New Roman" w:cs="Times New Roman"/>
          <w:sz w:val="24"/>
          <w:szCs w:val="24"/>
        </w:rPr>
        <w:t>1</w:t>
      </w:r>
      <w:r w:rsidR="00F827E2" w:rsidRPr="00275BCB">
        <w:rPr>
          <w:rFonts w:ascii="Times New Roman" w:hAnsi="Times New Roman" w:cs="Times New Roman"/>
          <w:sz w:val="24"/>
          <w:szCs w:val="24"/>
        </w:rPr>
        <w:t>0000 u.m. (</w:t>
      </w:r>
      <w:proofErr w:type="spellStart"/>
      <w:r w:rsidR="00F827E2" w:rsidRPr="00275BCB">
        <w:rPr>
          <w:rFonts w:ascii="Times New Roman" w:hAnsi="Times New Roman" w:cs="Times New Roman"/>
          <w:sz w:val="24"/>
          <w:szCs w:val="24"/>
        </w:rPr>
        <w:t>Kfi</w:t>
      </w:r>
      <w:proofErr w:type="spellEnd"/>
      <w:r w:rsidR="00F827E2" w:rsidRPr="00275BCB">
        <w:rPr>
          <w:rFonts w:ascii="Times New Roman" w:hAnsi="Times New Roman" w:cs="Times New Roman"/>
          <w:sz w:val="24"/>
          <w:szCs w:val="24"/>
        </w:rPr>
        <w:t xml:space="preserve">) </w:t>
      </w:r>
      <w:r w:rsidR="006773E7" w:rsidRPr="00275BCB">
        <w:rPr>
          <w:rFonts w:ascii="Times New Roman" w:hAnsi="Times New Roman" w:cs="Times New Roman"/>
          <w:sz w:val="24"/>
          <w:szCs w:val="24"/>
        </w:rPr>
        <w:t>este amortizat</w:t>
      </w:r>
      <w:r w:rsidR="00F827E2" w:rsidRPr="00275BCB">
        <w:rPr>
          <w:rFonts w:ascii="Times New Roman" w:hAnsi="Times New Roman" w:cs="Times New Roman"/>
          <w:sz w:val="24"/>
          <w:szCs w:val="24"/>
        </w:rPr>
        <w:t xml:space="preserve"> în regim degresiv în </w:t>
      </w:r>
      <w:r w:rsidR="006773E7" w:rsidRPr="00275BCB">
        <w:rPr>
          <w:rFonts w:ascii="Times New Roman" w:hAnsi="Times New Roman" w:cs="Times New Roman"/>
          <w:sz w:val="24"/>
          <w:szCs w:val="24"/>
        </w:rPr>
        <w:t>8</w:t>
      </w:r>
      <w:r w:rsidR="00F827E2" w:rsidRPr="00275BCB">
        <w:rPr>
          <w:rFonts w:ascii="Times New Roman" w:hAnsi="Times New Roman" w:cs="Times New Roman"/>
          <w:sz w:val="24"/>
          <w:szCs w:val="24"/>
        </w:rPr>
        <w:t xml:space="preserve"> ani (DNU). Întocmiți tabloul de amortizare.</w:t>
      </w:r>
    </w:p>
    <w:p w:rsidR="006773E7" w:rsidRPr="00275BCB" w:rsidRDefault="006773E7" w:rsidP="006773E7">
      <w:pPr>
        <w:spacing w:after="0"/>
        <w:jc w:val="both"/>
        <w:rPr>
          <w:rFonts w:ascii="Times New Roman" w:hAnsi="Times New Roman" w:cs="Times New Roman"/>
          <w:sz w:val="24"/>
          <w:szCs w:val="24"/>
        </w:rPr>
      </w:pPr>
    </w:p>
    <w:p w:rsidR="006773E7" w:rsidRPr="00275BCB" w:rsidRDefault="006773E7" w:rsidP="006773E7">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R: </w:t>
      </w:r>
    </w:p>
    <w:p w:rsidR="006773E7" w:rsidRPr="00275BCB" w:rsidRDefault="006773E7" w:rsidP="006773E7">
      <w:pPr>
        <w:jc w:val="both"/>
        <w:rPr>
          <w:rFonts w:ascii="Times New Roman" w:hAnsi="Times New Roman" w:cs="Times New Roman"/>
          <w:sz w:val="24"/>
          <w:szCs w:val="24"/>
        </w:rPr>
      </w:pPr>
      <w:r w:rsidRPr="00275BCB">
        <w:rPr>
          <w:rFonts w:ascii="Times New Roman" w:hAnsi="Times New Roman" w:cs="Times New Roman"/>
          <w:sz w:val="24"/>
          <w:szCs w:val="24"/>
        </w:rPr>
        <w:t>a’(%) = 1 / DNU [%] = 12,5%</w:t>
      </w:r>
    </w:p>
    <w:p w:rsidR="006773E7" w:rsidRPr="00275BCB" w:rsidRDefault="006773E7" w:rsidP="006773E7">
      <w:pPr>
        <w:jc w:val="both"/>
        <w:rPr>
          <w:rFonts w:ascii="Times New Roman" w:hAnsi="Times New Roman" w:cs="Times New Roman"/>
          <w:sz w:val="24"/>
          <w:szCs w:val="24"/>
        </w:rPr>
      </w:pPr>
      <w:r w:rsidRPr="00275BCB">
        <w:rPr>
          <w:rFonts w:ascii="Times New Roman" w:hAnsi="Times New Roman" w:cs="Times New Roman"/>
          <w:sz w:val="24"/>
          <w:szCs w:val="24"/>
        </w:rPr>
        <w:t xml:space="preserve">a’’ (%) = a’(%) * 2 (dacă 5 &lt; DNU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10 ani) = 12,5% * 2 = 25%</w:t>
      </w:r>
    </w:p>
    <w:p w:rsidR="005E26C2" w:rsidRPr="00275BCB" w:rsidRDefault="005E26C2" w:rsidP="005E26C2">
      <w:pPr>
        <w:spacing w:after="0"/>
        <w:jc w:val="both"/>
        <w:rPr>
          <w:rFonts w:ascii="Times New Roman" w:hAnsi="Times New Roman" w:cs="Times New Roman"/>
          <w:sz w:val="24"/>
          <w:szCs w:val="24"/>
        </w:rPr>
      </w:pPr>
      <w:r w:rsidRPr="00275BCB">
        <w:rPr>
          <w:rFonts w:ascii="Times New Roman" w:hAnsi="Times New Roman" w:cs="Times New Roman"/>
          <w:sz w:val="24"/>
          <w:szCs w:val="24"/>
        </w:rPr>
        <w:t>Tabloul de amortizare</w:t>
      </w:r>
    </w:p>
    <w:tbl>
      <w:tblPr>
        <w:tblW w:w="4980" w:type="dxa"/>
        <w:tblLook w:val="04A0" w:firstRow="1" w:lastRow="0" w:firstColumn="1" w:lastColumn="0" w:noHBand="0" w:noVBand="1"/>
      </w:tblPr>
      <w:tblGrid>
        <w:gridCol w:w="960"/>
        <w:gridCol w:w="1420"/>
        <w:gridCol w:w="1300"/>
        <w:gridCol w:w="1300"/>
      </w:tblGrid>
      <w:tr w:rsidR="005E26C2" w:rsidRPr="00275BCB" w:rsidTr="005E26C2">
        <w:trPr>
          <w:trHeight w:val="30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center"/>
              <w:rPr>
                <w:rFonts w:ascii="Times New Roman" w:eastAsia="Times New Roman" w:hAnsi="Times New Roman" w:cs="Times New Roman"/>
                <w:b/>
                <w:bCs/>
                <w:color w:val="000000"/>
                <w:sz w:val="20"/>
                <w:szCs w:val="20"/>
                <w:lang w:eastAsia="ro-RO"/>
              </w:rPr>
            </w:pPr>
            <w:r w:rsidRPr="00275BCB">
              <w:rPr>
                <w:rFonts w:ascii="Times New Roman" w:eastAsia="Times New Roman" w:hAnsi="Times New Roman" w:cs="Times New Roman"/>
                <w:b/>
                <w:bCs/>
                <w:color w:val="000000"/>
                <w:sz w:val="20"/>
                <w:szCs w:val="20"/>
                <w:lang w:eastAsia="ro-RO"/>
              </w:rPr>
              <w:t>An</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rPr>
                <w:rFonts w:ascii="Times New Roman" w:eastAsia="Times New Roman" w:hAnsi="Times New Roman" w:cs="Times New Roman"/>
                <w:b/>
                <w:bCs/>
                <w:color w:val="000000"/>
                <w:sz w:val="20"/>
                <w:szCs w:val="20"/>
                <w:lang w:eastAsia="ro-RO"/>
              </w:rPr>
            </w:pPr>
            <w:r w:rsidRPr="00275BCB">
              <w:rPr>
                <w:rFonts w:ascii="Times New Roman" w:eastAsia="Times New Roman" w:hAnsi="Times New Roman" w:cs="Times New Roman"/>
                <w:b/>
                <w:bCs/>
                <w:color w:val="000000"/>
                <w:sz w:val="20"/>
                <w:szCs w:val="20"/>
                <w:lang w:eastAsia="ro-RO"/>
              </w:rPr>
              <w:t>Liniar</w:t>
            </w:r>
          </w:p>
        </w:tc>
        <w:tc>
          <w:tcPr>
            <w:tcW w:w="2600" w:type="dxa"/>
            <w:gridSpan w:val="2"/>
            <w:tcBorders>
              <w:top w:val="single" w:sz="4" w:space="0" w:color="auto"/>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center"/>
              <w:rPr>
                <w:rFonts w:ascii="Times New Roman" w:eastAsia="Times New Roman" w:hAnsi="Times New Roman" w:cs="Times New Roman"/>
                <w:b/>
                <w:bCs/>
                <w:color w:val="000000"/>
                <w:sz w:val="20"/>
                <w:szCs w:val="20"/>
                <w:lang w:eastAsia="ro-RO"/>
              </w:rPr>
            </w:pPr>
            <w:r w:rsidRPr="00275BCB">
              <w:rPr>
                <w:rFonts w:ascii="Times New Roman" w:eastAsia="Times New Roman" w:hAnsi="Times New Roman" w:cs="Times New Roman"/>
                <w:b/>
                <w:bCs/>
                <w:color w:val="000000"/>
                <w:sz w:val="20"/>
                <w:szCs w:val="20"/>
                <w:lang w:eastAsia="ro-RO"/>
              </w:rPr>
              <w:t>Degresiv</w:t>
            </w:r>
          </w:p>
        </w:tc>
      </w:tr>
      <w:tr w:rsidR="005E26C2" w:rsidRPr="00275BCB" w:rsidTr="005E26C2">
        <w:trPr>
          <w:trHeight w:val="300"/>
        </w:trPr>
        <w:tc>
          <w:tcPr>
            <w:tcW w:w="960" w:type="dxa"/>
            <w:vMerge/>
            <w:tcBorders>
              <w:top w:val="single" w:sz="4" w:space="0" w:color="auto"/>
              <w:left w:val="single" w:sz="4" w:space="0" w:color="auto"/>
              <w:bottom w:val="single" w:sz="4" w:space="0" w:color="auto"/>
              <w:right w:val="single" w:sz="4" w:space="0" w:color="auto"/>
            </w:tcBorders>
            <w:vAlign w:val="center"/>
            <w:hideMark/>
          </w:tcPr>
          <w:p w:rsidR="005E26C2" w:rsidRPr="00275BCB" w:rsidRDefault="005E26C2" w:rsidP="00B331B3">
            <w:pPr>
              <w:spacing w:after="0" w:line="240" w:lineRule="auto"/>
              <w:rPr>
                <w:rFonts w:ascii="Times New Roman" w:eastAsia="Times New Roman" w:hAnsi="Times New Roman" w:cs="Times New Roman"/>
                <w:b/>
                <w:bCs/>
                <w:color w:val="000000"/>
                <w:sz w:val="20"/>
                <w:szCs w:val="20"/>
                <w:lang w:eastAsia="ro-RO"/>
              </w:rPr>
            </w:pPr>
          </w:p>
        </w:tc>
        <w:tc>
          <w:tcPr>
            <w:tcW w:w="142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rPr>
                <w:rFonts w:ascii="Times New Roman" w:eastAsia="Times New Roman" w:hAnsi="Times New Roman" w:cs="Times New Roman"/>
                <w:color w:val="000000"/>
                <w:sz w:val="20"/>
                <w:szCs w:val="20"/>
                <w:lang w:eastAsia="ro-RO"/>
              </w:rPr>
            </w:pPr>
            <w:proofErr w:type="spellStart"/>
            <w:r w:rsidRPr="00275BCB">
              <w:rPr>
                <w:rFonts w:ascii="Times New Roman" w:eastAsia="Times New Roman" w:hAnsi="Times New Roman" w:cs="Times New Roman"/>
                <w:color w:val="000000"/>
                <w:sz w:val="20"/>
                <w:szCs w:val="20"/>
                <w:lang w:eastAsia="ro-RO"/>
              </w:rPr>
              <w:t>Aa</w:t>
            </w:r>
            <w:proofErr w:type="spellEnd"/>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A</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rPr>
                <w:rFonts w:ascii="Times New Roman" w:eastAsia="Times New Roman" w:hAnsi="Times New Roman" w:cs="Times New Roman"/>
                <w:color w:val="000000"/>
                <w:sz w:val="20"/>
                <w:szCs w:val="20"/>
                <w:lang w:eastAsia="ro-RO"/>
              </w:rPr>
            </w:pPr>
            <w:proofErr w:type="spellStart"/>
            <w:r w:rsidRPr="00275BCB">
              <w:rPr>
                <w:rFonts w:ascii="Times New Roman" w:eastAsia="Times New Roman" w:hAnsi="Times New Roman" w:cs="Times New Roman"/>
                <w:color w:val="000000"/>
                <w:sz w:val="20"/>
                <w:szCs w:val="20"/>
                <w:lang w:eastAsia="ro-RO"/>
              </w:rPr>
              <w:t>Kfr</w:t>
            </w:r>
            <w:proofErr w:type="spellEnd"/>
          </w:p>
        </w:tc>
      </w:tr>
      <w:tr w:rsidR="005E26C2" w:rsidRPr="00275BCB"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w:t>
            </w:r>
          </w:p>
        </w:tc>
        <w:tc>
          <w:tcPr>
            <w:tcW w:w="142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2500</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 </w:t>
            </w:r>
          </w:p>
        </w:tc>
      </w:tr>
      <w:tr w:rsidR="005E26C2" w:rsidRPr="00275BCB"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2</w:t>
            </w:r>
          </w:p>
        </w:tc>
        <w:tc>
          <w:tcPr>
            <w:tcW w:w="142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1875</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7500</w:t>
            </w:r>
          </w:p>
        </w:tc>
      </w:tr>
      <w:tr w:rsidR="005E26C2" w:rsidRPr="00275BCB"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3</w:t>
            </w:r>
          </w:p>
        </w:tc>
        <w:tc>
          <w:tcPr>
            <w:tcW w:w="142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1406.25</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5625</w:t>
            </w:r>
          </w:p>
        </w:tc>
      </w:tr>
      <w:tr w:rsidR="005E26C2" w:rsidRPr="00275BCB"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4</w:t>
            </w:r>
          </w:p>
        </w:tc>
        <w:tc>
          <w:tcPr>
            <w:tcW w:w="142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843.75</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4218.75</w:t>
            </w:r>
          </w:p>
        </w:tc>
      </w:tr>
      <w:tr w:rsidR="005E26C2" w:rsidRPr="00275BCB"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5</w:t>
            </w:r>
          </w:p>
        </w:tc>
        <w:tc>
          <w:tcPr>
            <w:tcW w:w="142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843.75</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3375</w:t>
            </w:r>
          </w:p>
        </w:tc>
      </w:tr>
      <w:tr w:rsidR="005E26C2" w:rsidRPr="00275BCB"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6</w:t>
            </w:r>
          </w:p>
        </w:tc>
        <w:tc>
          <w:tcPr>
            <w:tcW w:w="142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843.75</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2531.25</w:t>
            </w:r>
          </w:p>
        </w:tc>
      </w:tr>
      <w:tr w:rsidR="005E26C2" w:rsidRPr="00275BCB"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7</w:t>
            </w:r>
          </w:p>
        </w:tc>
        <w:tc>
          <w:tcPr>
            <w:tcW w:w="142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843.75</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1687.5</w:t>
            </w:r>
          </w:p>
        </w:tc>
      </w:tr>
      <w:tr w:rsidR="005E26C2" w:rsidRPr="00275BCB"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w:t>
            </w:r>
          </w:p>
        </w:tc>
        <w:tc>
          <w:tcPr>
            <w:tcW w:w="142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1250</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843.75</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843.75</w:t>
            </w:r>
          </w:p>
        </w:tc>
      </w:tr>
      <w:tr w:rsidR="005E26C2" w:rsidRPr="00275BCB" w:rsidTr="005E26C2">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rPr>
                <w:rFonts w:ascii="Times New Roman" w:eastAsia="Times New Roman" w:hAnsi="Times New Roman" w:cs="Times New Roman"/>
                <w:color w:val="000000"/>
                <w:sz w:val="20"/>
                <w:szCs w:val="20"/>
                <w:lang w:eastAsia="ro-RO"/>
              </w:rPr>
            </w:pPr>
            <w:proofErr w:type="spellStart"/>
            <w:r w:rsidRPr="00275BCB">
              <w:rPr>
                <w:rFonts w:ascii="Times New Roman" w:eastAsia="Times New Roman" w:hAnsi="Times New Roman" w:cs="Times New Roman"/>
                <w:color w:val="000000"/>
                <w:sz w:val="20"/>
                <w:szCs w:val="20"/>
                <w:lang w:eastAsia="ro-RO"/>
              </w:rPr>
              <w:t>Kfi</w:t>
            </w:r>
            <w:proofErr w:type="spellEnd"/>
          </w:p>
        </w:tc>
        <w:tc>
          <w:tcPr>
            <w:tcW w:w="142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10000</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jc w:val="right"/>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10000</w:t>
            </w:r>
          </w:p>
        </w:tc>
        <w:tc>
          <w:tcPr>
            <w:tcW w:w="1300" w:type="dxa"/>
            <w:tcBorders>
              <w:top w:val="nil"/>
              <w:left w:val="nil"/>
              <w:bottom w:val="single" w:sz="4" w:space="0" w:color="auto"/>
              <w:right w:val="single" w:sz="4" w:space="0" w:color="auto"/>
            </w:tcBorders>
            <w:shd w:val="clear" w:color="auto" w:fill="auto"/>
            <w:noWrap/>
            <w:vAlign w:val="bottom"/>
            <w:hideMark/>
          </w:tcPr>
          <w:p w:rsidR="005E26C2" w:rsidRPr="00275BCB" w:rsidRDefault="005E26C2" w:rsidP="00B331B3">
            <w:pPr>
              <w:spacing w:after="0" w:line="240" w:lineRule="auto"/>
              <w:rPr>
                <w:rFonts w:ascii="Times New Roman" w:eastAsia="Times New Roman" w:hAnsi="Times New Roman" w:cs="Times New Roman"/>
                <w:color w:val="000000"/>
                <w:sz w:val="20"/>
                <w:szCs w:val="20"/>
                <w:lang w:eastAsia="ro-RO"/>
              </w:rPr>
            </w:pPr>
            <w:r w:rsidRPr="00275BCB">
              <w:rPr>
                <w:rFonts w:ascii="Times New Roman" w:eastAsia="Times New Roman" w:hAnsi="Times New Roman" w:cs="Times New Roman"/>
                <w:color w:val="000000"/>
                <w:sz w:val="20"/>
                <w:szCs w:val="20"/>
                <w:lang w:eastAsia="ro-RO"/>
              </w:rPr>
              <w:t> </w:t>
            </w:r>
          </w:p>
        </w:tc>
      </w:tr>
    </w:tbl>
    <w:p w:rsidR="006773E7" w:rsidRPr="00275BCB" w:rsidRDefault="006773E7" w:rsidP="00F827E2">
      <w:pPr>
        <w:spacing w:after="0"/>
        <w:jc w:val="both"/>
        <w:rPr>
          <w:rFonts w:ascii="Times New Roman" w:hAnsi="Times New Roman" w:cs="Times New Roman"/>
          <w:sz w:val="24"/>
          <w:szCs w:val="24"/>
        </w:rPr>
      </w:pPr>
    </w:p>
    <w:p w:rsidR="006773E7" w:rsidRPr="00275BCB" w:rsidRDefault="006773E7" w:rsidP="00F827E2">
      <w:pPr>
        <w:spacing w:after="0"/>
        <w:jc w:val="both"/>
        <w:rPr>
          <w:rFonts w:ascii="Times New Roman" w:hAnsi="Times New Roman" w:cs="Times New Roman"/>
          <w:sz w:val="24"/>
          <w:szCs w:val="24"/>
        </w:rPr>
      </w:pPr>
    </w:p>
    <w:p w:rsidR="00C176C9" w:rsidRPr="00275BCB" w:rsidRDefault="00C176C9" w:rsidP="003B550E">
      <w:pPr>
        <w:spacing w:after="0" w:line="240" w:lineRule="auto"/>
        <w:jc w:val="both"/>
        <w:rPr>
          <w:rFonts w:ascii="Times New Roman" w:hAnsi="Times New Roman" w:cs="Times New Roman"/>
          <w:sz w:val="24"/>
          <w:szCs w:val="24"/>
        </w:rPr>
      </w:pPr>
    </w:p>
    <w:p w:rsidR="00276282" w:rsidRPr="00275BCB" w:rsidRDefault="003B550E" w:rsidP="00276282">
      <w:pPr>
        <w:spacing w:after="0" w:line="240" w:lineRule="auto"/>
        <w:jc w:val="both"/>
        <w:rPr>
          <w:rFonts w:ascii="Times New Roman" w:hAnsi="Times New Roman" w:cs="Times New Roman"/>
          <w:color w:val="FF0000"/>
          <w:sz w:val="24"/>
          <w:szCs w:val="24"/>
        </w:rPr>
      </w:pPr>
      <w:r w:rsidRPr="00275BCB">
        <w:rPr>
          <w:rFonts w:ascii="Times New Roman" w:hAnsi="Times New Roman" w:cs="Times New Roman"/>
          <w:color w:val="FF0000"/>
          <w:sz w:val="24"/>
          <w:szCs w:val="24"/>
        </w:rPr>
        <w:t xml:space="preserve"> </w:t>
      </w:r>
      <w:r w:rsidR="00276282" w:rsidRPr="00275BCB">
        <w:rPr>
          <w:rFonts w:ascii="Times New Roman" w:hAnsi="Times New Roman" w:cs="Times New Roman"/>
          <w:color w:val="FF0000"/>
          <w:sz w:val="24"/>
          <w:szCs w:val="24"/>
        </w:rPr>
        <w:t>(iii) Aplicații propuse spre rezolvare.</w:t>
      </w:r>
    </w:p>
    <w:p w:rsidR="00276282" w:rsidRPr="00275BCB" w:rsidRDefault="00276282" w:rsidP="00276282">
      <w:pPr>
        <w:rPr>
          <w:rFonts w:ascii="Times New Roman" w:hAnsi="Times New Roman" w:cs="Times New Roman"/>
          <w:sz w:val="24"/>
          <w:szCs w:val="24"/>
        </w:rPr>
      </w:pPr>
    </w:p>
    <w:p w:rsidR="003B550E" w:rsidRPr="00275BCB" w:rsidRDefault="00276282" w:rsidP="003B550E">
      <w:pPr>
        <w:jc w:val="both"/>
        <w:rPr>
          <w:rFonts w:ascii="Times New Roman" w:hAnsi="Times New Roman" w:cs="Times New Roman"/>
          <w:sz w:val="24"/>
          <w:szCs w:val="24"/>
        </w:rPr>
      </w:pPr>
      <w:r w:rsidRPr="00275BCB">
        <w:rPr>
          <w:rFonts w:ascii="Times New Roman" w:hAnsi="Times New Roman" w:cs="Times New Roman"/>
          <w:sz w:val="24"/>
          <w:szCs w:val="24"/>
        </w:rPr>
        <w:t>AP</w:t>
      </w:r>
      <w:r w:rsidR="003B550E" w:rsidRPr="00275BCB">
        <w:rPr>
          <w:rFonts w:ascii="Times New Roman" w:hAnsi="Times New Roman" w:cs="Times New Roman"/>
          <w:sz w:val="24"/>
          <w:szCs w:val="24"/>
        </w:rPr>
        <w:t>3</w:t>
      </w:r>
      <w:r w:rsidRPr="00275BCB">
        <w:rPr>
          <w:rFonts w:ascii="Times New Roman" w:hAnsi="Times New Roman" w:cs="Times New Roman"/>
          <w:sz w:val="24"/>
          <w:szCs w:val="24"/>
        </w:rPr>
        <w:t xml:space="preserve">.1. </w:t>
      </w:r>
      <w:r w:rsidR="003B550E" w:rsidRPr="00275BCB">
        <w:rPr>
          <w:rFonts w:ascii="Times New Roman" w:hAnsi="Times New Roman" w:cs="Times New Roman"/>
          <w:sz w:val="24"/>
          <w:szCs w:val="24"/>
        </w:rPr>
        <w:t xml:space="preserve">Din </w:t>
      </w:r>
      <w:proofErr w:type="spellStart"/>
      <w:r w:rsidR="003B550E" w:rsidRPr="00275BCB">
        <w:rPr>
          <w:rFonts w:ascii="Times New Roman" w:hAnsi="Times New Roman" w:cs="Times New Roman"/>
          <w:sz w:val="24"/>
          <w:szCs w:val="24"/>
        </w:rPr>
        <w:t>bilanţul</w:t>
      </w:r>
      <w:proofErr w:type="spellEnd"/>
      <w:r w:rsidR="003B550E" w:rsidRPr="00275BCB">
        <w:rPr>
          <w:rFonts w:ascii="Times New Roman" w:hAnsi="Times New Roman" w:cs="Times New Roman"/>
          <w:sz w:val="24"/>
          <w:szCs w:val="24"/>
        </w:rPr>
        <w:t xml:space="preserve"> contabil al unei firme, întocmit la finele anului „t”, s-au extras următoarele date privind activele </w:t>
      </w:r>
      <w:proofErr w:type="spellStart"/>
      <w:r w:rsidR="003B550E" w:rsidRPr="00275BCB">
        <w:rPr>
          <w:rFonts w:ascii="Times New Roman" w:hAnsi="Times New Roman" w:cs="Times New Roman"/>
          <w:sz w:val="24"/>
          <w:szCs w:val="24"/>
        </w:rPr>
        <w:t>societăţii</w:t>
      </w:r>
      <w:proofErr w:type="spellEnd"/>
      <w:r w:rsidR="003B550E" w:rsidRPr="00275BCB">
        <w:rPr>
          <w:rFonts w:ascii="Times New Roman" w:hAnsi="Times New Roman" w:cs="Times New Roman"/>
          <w:sz w:val="24"/>
          <w:szCs w:val="24"/>
        </w:rPr>
        <w:t xml:space="preserve"> (RON)</w:t>
      </w:r>
    </w:p>
    <w:p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Stocuri de materii prime</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3500</w:t>
      </w:r>
    </w:p>
    <w:p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 Disponibil în cont la bănci </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10000</w:t>
      </w:r>
    </w:p>
    <w:p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Clădiri</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5000</w:t>
      </w:r>
    </w:p>
    <w:p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Creanţe</w:t>
      </w:r>
      <w:proofErr w:type="spellEnd"/>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debite</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1800</w:t>
      </w:r>
    </w:p>
    <w:p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 Echipamente de </w:t>
      </w:r>
      <w:proofErr w:type="spellStart"/>
      <w:r w:rsidRPr="00275BCB">
        <w:rPr>
          <w:rFonts w:ascii="Times New Roman" w:hAnsi="Times New Roman" w:cs="Times New Roman"/>
          <w:sz w:val="24"/>
          <w:szCs w:val="24"/>
        </w:rPr>
        <w:t>producţie</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7500</w:t>
      </w:r>
    </w:p>
    <w:p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Stocuri de semifabricate</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2000</w:t>
      </w:r>
    </w:p>
    <w:p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Stocuri de combustibili</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1700</w:t>
      </w:r>
    </w:p>
    <w:p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lastRenderedPageBreak/>
        <w:t>- Stocuri de produse finite</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4000</w:t>
      </w:r>
    </w:p>
    <w:p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Mijloace de transport</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4500</w:t>
      </w:r>
    </w:p>
    <w:p w:rsidR="003B550E" w:rsidRPr="00275BCB" w:rsidRDefault="003B550E" w:rsidP="003B550E">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Numerar în casierie</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1200</w:t>
      </w:r>
    </w:p>
    <w:p w:rsidR="00276282" w:rsidRPr="00275BCB" w:rsidRDefault="003B550E" w:rsidP="004B3A96">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Să se calculeze structura de patrimoniu, pe active a capitalului (K): active imobilizate (</w:t>
      </w:r>
      <w:proofErr w:type="spellStart"/>
      <w:r w:rsidRPr="00275BCB">
        <w:rPr>
          <w:rFonts w:ascii="Times New Roman" w:hAnsi="Times New Roman" w:cs="Times New Roman"/>
          <w:sz w:val="24"/>
          <w:szCs w:val="24"/>
        </w:rPr>
        <w:t>Kf</w:t>
      </w:r>
      <w:proofErr w:type="spellEnd"/>
      <w:r w:rsidRPr="00275BCB">
        <w:rPr>
          <w:rFonts w:ascii="Times New Roman" w:hAnsi="Times New Roman" w:cs="Times New Roman"/>
          <w:sz w:val="24"/>
          <w:szCs w:val="24"/>
        </w:rPr>
        <w:t>); capital circulant (Kc); active totale (At)</w:t>
      </w:r>
      <w:r w:rsidR="004B3A96" w:rsidRPr="00275BCB">
        <w:rPr>
          <w:rFonts w:ascii="Times New Roman" w:hAnsi="Times New Roman" w:cs="Times New Roman"/>
          <w:sz w:val="24"/>
          <w:szCs w:val="24"/>
        </w:rPr>
        <w:t>.</w:t>
      </w:r>
    </w:p>
    <w:p w:rsidR="00276282" w:rsidRPr="00275BCB" w:rsidRDefault="00276282" w:rsidP="00276282">
      <w:pPr>
        <w:rPr>
          <w:rFonts w:ascii="Times New Roman" w:hAnsi="Times New Roman" w:cs="Times New Roman"/>
          <w:sz w:val="24"/>
          <w:szCs w:val="24"/>
        </w:rPr>
      </w:pPr>
    </w:p>
    <w:p w:rsidR="00C176C9" w:rsidRPr="00275BCB" w:rsidRDefault="00C176C9"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AP3.2. </w:t>
      </w:r>
      <w:r w:rsidR="00B331B3" w:rsidRPr="00275BCB">
        <w:rPr>
          <w:rFonts w:ascii="Times New Roman" w:hAnsi="Times New Roman" w:cs="Times New Roman"/>
          <w:sz w:val="24"/>
          <w:szCs w:val="24"/>
        </w:rPr>
        <w:t>Pentru o societate comercială s</w:t>
      </w:r>
      <w:r w:rsidRPr="00275BCB">
        <w:rPr>
          <w:rFonts w:ascii="Times New Roman" w:hAnsi="Times New Roman" w:cs="Times New Roman"/>
          <w:sz w:val="24"/>
          <w:szCs w:val="24"/>
        </w:rPr>
        <w:t>e dau următoarele date</w:t>
      </w:r>
      <w:r w:rsidR="00B331B3" w:rsidRPr="00275BCB">
        <w:rPr>
          <w:rFonts w:ascii="Times New Roman" w:hAnsi="Times New Roman" w:cs="Times New Roman"/>
          <w:sz w:val="24"/>
          <w:szCs w:val="24"/>
        </w:rPr>
        <w:t xml:space="preserve"> pentru anul t</w:t>
      </w:r>
      <w:r w:rsidRPr="00275BCB">
        <w:rPr>
          <w:rFonts w:ascii="Times New Roman" w:hAnsi="Times New Roman" w:cs="Times New Roman"/>
          <w:sz w:val="24"/>
          <w:szCs w:val="24"/>
        </w:rPr>
        <w:t>:</w:t>
      </w:r>
    </w:p>
    <w:p w:rsidR="00C176C9" w:rsidRPr="00275BCB" w:rsidRDefault="00B331B3"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 </w:t>
      </w:r>
      <w:r w:rsidR="002E7213" w:rsidRPr="00275BCB">
        <w:rPr>
          <w:rFonts w:ascii="Times New Roman" w:hAnsi="Times New Roman" w:cs="Times New Roman"/>
          <w:sz w:val="24"/>
          <w:szCs w:val="24"/>
        </w:rPr>
        <w:t>Capitalul fix (</w:t>
      </w:r>
      <w:proofErr w:type="spellStart"/>
      <w:r w:rsidRPr="00275BCB">
        <w:rPr>
          <w:rFonts w:ascii="Times New Roman" w:hAnsi="Times New Roman" w:cs="Times New Roman"/>
          <w:sz w:val="24"/>
          <w:szCs w:val="24"/>
        </w:rPr>
        <w:t>Kf</w:t>
      </w:r>
      <w:proofErr w:type="spellEnd"/>
      <w:r w:rsidR="002E7213" w:rsidRPr="00275BCB">
        <w:rPr>
          <w:rFonts w:ascii="Times New Roman" w:hAnsi="Times New Roman" w:cs="Times New Roman"/>
          <w:sz w:val="24"/>
          <w:szCs w:val="24"/>
        </w:rPr>
        <w:t>)</w:t>
      </w:r>
      <w:r w:rsidR="00C176C9" w:rsidRPr="00275BCB">
        <w:rPr>
          <w:rFonts w:ascii="Times New Roman" w:hAnsi="Times New Roman" w:cs="Times New Roman"/>
          <w:sz w:val="24"/>
          <w:szCs w:val="24"/>
        </w:rPr>
        <w:t xml:space="preserve"> = 50000 RON</w:t>
      </w:r>
    </w:p>
    <w:p w:rsidR="00C176C9" w:rsidRPr="00275BCB" w:rsidRDefault="00C176C9"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 </w:t>
      </w:r>
      <w:r w:rsidR="002E7213" w:rsidRPr="00275BCB">
        <w:rPr>
          <w:rFonts w:ascii="Times New Roman" w:hAnsi="Times New Roman" w:cs="Times New Roman"/>
          <w:sz w:val="24"/>
          <w:szCs w:val="24"/>
        </w:rPr>
        <w:t>Capitalul circulant (</w:t>
      </w:r>
      <w:r w:rsidRPr="00275BCB">
        <w:rPr>
          <w:rFonts w:ascii="Times New Roman" w:hAnsi="Times New Roman" w:cs="Times New Roman"/>
          <w:sz w:val="24"/>
          <w:szCs w:val="24"/>
        </w:rPr>
        <w:t>Kc</w:t>
      </w:r>
      <w:r w:rsidR="002E7213" w:rsidRPr="00275BCB">
        <w:rPr>
          <w:rFonts w:ascii="Times New Roman" w:hAnsi="Times New Roman" w:cs="Times New Roman"/>
          <w:sz w:val="24"/>
          <w:szCs w:val="24"/>
        </w:rPr>
        <w:t>)</w:t>
      </w:r>
      <w:r w:rsidRPr="00275BCB">
        <w:rPr>
          <w:rFonts w:ascii="Times New Roman" w:hAnsi="Times New Roman" w:cs="Times New Roman"/>
          <w:sz w:val="24"/>
          <w:szCs w:val="24"/>
        </w:rPr>
        <w:t xml:space="preserve"> = 20000 RON</w:t>
      </w:r>
    </w:p>
    <w:p w:rsidR="00C176C9" w:rsidRPr="00275BCB" w:rsidRDefault="00C176C9"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 </w:t>
      </w:r>
      <w:r w:rsidR="002E7213" w:rsidRPr="00275BCB">
        <w:rPr>
          <w:rFonts w:ascii="Times New Roman" w:hAnsi="Times New Roman" w:cs="Times New Roman"/>
          <w:sz w:val="24"/>
          <w:szCs w:val="24"/>
        </w:rPr>
        <w:t>Cifra de afaceri (</w:t>
      </w:r>
      <w:r w:rsidR="00B331B3" w:rsidRPr="00275BCB">
        <w:rPr>
          <w:rFonts w:ascii="Times New Roman" w:hAnsi="Times New Roman" w:cs="Times New Roman"/>
          <w:sz w:val="24"/>
          <w:szCs w:val="24"/>
        </w:rPr>
        <w:t>CA</w:t>
      </w:r>
      <w:r w:rsidR="002E7213" w:rsidRPr="00275BCB">
        <w:rPr>
          <w:rFonts w:ascii="Times New Roman" w:hAnsi="Times New Roman" w:cs="Times New Roman"/>
          <w:sz w:val="24"/>
          <w:szCs w:val="24"/>
        </w:rPr>
        <w:t>)</w:t>
      </w:r>
      <w:r w:rsidRPr="00275BCB">
        <w:rPr>
          <w:rFonts w:ascii="Times New Roman" w:hAnsi="Times New Roman" w:cs="Times New Roman"/>
          <w:sz w:val="24"/>
          <w:szCs w:val="24"/>
        </w:rPr>
        <w:t xml:space="preserve"> = 10000</w:t>
      </w:r>
      <w:r w:rsidR="00B331B3" w:rsidRPr="00275BCB">
        <w:rPr>
          <w:rFonts w:ascii="Times New Roman" w:hAnsi="Times New Roman" w:cs="Times New Roman"/>
          <w:sz w:val="24"/>
          <w:szCs w:val="24"/>
        </w:rPr>
        <w:t>0</w:t>
      </w:r>
      <w:r w:rsidRPr="00275BCB">
        <w:rPr>
          <w:rFonts w:ascii="Times New Roman" w:hAnsi="Times New Roman" w:cs="Times New Roman"/>
          <w:sz w:val="24"/>
          <w:szCs w:val="24"/>
        </w:rPr>
        <w:t xml:space="preserve"> </w:t>
      </w:r>
      <w:r w:rsidR="00B331B3" w:rsidRPr="00275BCB">
        <w:rPr>
          <w:rFonts w:ascii="Times New Roman" w:hAnsi="Times New Roman" w:cs="Times New Roman"/>
          <w:sz w:val="24"/>
          <w:szCs w:val="24"/>
        </w:rPr>
        <w:t>RON</w:t>
      </w:r>
    </w:p>
    <w:p w:rsidR="00C176C9" w:rsidRPr="00275BCB" w:rsidRDefault="00C176C9"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 </w:t>
      </w:r>
      <w:r w:rsidR="002E7213" w:rsidRPr="00275BCB">
        <w:rPr>
          <w:rFonts w:ascii="Times New Roman" w:hAnsi="Times New Roman" w:cs="Times New Roman"/>
          <w:sz w:val="24"/>
          <w:szCs w:val="24"/>
        </w:rPr>
        <w:t>Amortizarea (</w:t>
      </w:r>
      <w:r w:rsidR="00B331B3" w:rsidRPr="00275BCB">
        <w:rPr>
          <w:rFonts w:ascii="Times New Roman" w:hAnsi="Times New Roman" w:cs="Times New Roman"/>
          <w:sz w:val="24"/>
          <w:szCs w:val="24"/>
        </w:rPr>
        <w:t>A</w:t>
      </w:r>
      <w:r w:rsidR="002E7213" w:rsidRPr="00275BCB">
        <w:rPr>
          <w:rFonts w:ascii="Times New Roman" w:hAnsi="Times New Roman" w:cs="Times New Roman"/>
          <w:sz w:val="24"/>
          <w:szCs w:val="24"/>
        </w:rPr>
        <w:t>)</w:t>
      </w:r>
      <w:r w:rsidRPr="00275BCB">
        <w:rPr>
          <w:rFonts w:ascii="Times New Roman" w:hAnsi="Times New Roman" w:cs="Times New Roman"/>
          <w:sz w:val="24"/>
          <w:szCs w:val="24"/>
        </w:rPr>
        <w:t xml:space="preserve"> = </w:t>
      </w:r>
      <w:r w:rsidR="00B331B3" w:rsidRPr="00275BCB">
        <w:rPr>
          <w:rFonts w:ascii="Times New Roman" w:hAnsi="Times New Roman" w:cs="Times New Roman"/>
          <w:sz w:val="24"/>
          <w:szCs w:val="24"/>
        </w:rPr>
        <w:t>1</w:t>
      </w:r>
      <w:r w:rsidRPr="00275BCB">
        <w:rPr>
          <w:rFonts w:ascii="Times New Roman" w:hAnsi="Times New Roman" w:cs="Times New Roman"/>
          <w:sz w:val="24"/>
          <w:szCs w:val="24"/>
        </w:rPr>
        <w:t>60</w:t>
      </w:r>
      <w:r w:rsidR="00B331B3" w:rsidRPr="00275BCB">
        <w:rPr>
          <w:rFonts w:ascii="Times New Roman" w:hAnsi="Times New Roman" w:cs="Times New Roman"/>
          <w:sz w:val="24"/>
          <w:szCs w:val="24"/>
        </w:rPr>
        <w:t>00</w:t>
      </w:r>
      <w:r w:rsidRPr="00275BCB">
        <w:rPr>
          <w:rFonts w:ascii="Times New Roman" w:hAnsi="Times New Roman" w:cs="Times New Roman"/>
          <w:sz w:val="24"/>
          <w:szCs w:val="24"/>
        </w:rPr>
        <w:t xml:space="preserve"> RON </w:t>
      </w:r>
    </w:p>
    <w:p w:rsidR="00C176C9" w:rsidRPr="00275BCB" w:rsidRDefault="00C176C9"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 </w:t>
      </w:r>
      <w:r w:rsidR="002E7213" w:rsidRPr="00275BCB">
        <w:rPr>
          <w:rFonts w:ascii="Times New Roman" w:hAnsi="Times New Roman" w:cs="Times New Roman"/>
          <w:sz w:val="24"/>
          <w:szCs w:val="24"/>
        </w:rPr>
        <w:t>Profitul (</w:t>
      </w:r>
      <w:r w:rsidR="00B331B3" w:rsidRPr="00275BCB">
        <w:rPr>
          <w:rFonts w:ascii="Times New Roman" w:hAnsi="Times New Roman" w:cs="Times New Roman"/>
          <w:sz w:val="24"/>
          <w:szCs w:val="24"/>
        </w:rPr>
        <w:t>Pr</w:t>
      </w:r>
      <w:r w:rsidR="002E7213" w:rsidRPr="00275BCB">
        <w:rPr>
          <w:rFonts w:ascii="Times New Roman" w:hAnsi="Times New Roman" w:cs="Times New Roman"/>
          <w:sz w:val="24"/>
          <w:szCs w:val="24"/>
        </w:rPr>
        <w:t>)</w:t>
      </w:r>
      <w:r w:rsidR="00B331B3" w:rsidRPr="00275BCB">
        <w:rPr>
          <w:rFonts w:ascii="Times New Roman" w:hAnsi="Times New Roman" w:cs="Times New Roman"/>
          <w:sz w:val="24"/>
          <w:szCs w:val="24"/>
        </w:rPr>
        <w:t xml:space="preserve"> = 12000 RON</w:t>
      </w:r>
    </w:p>
    <w:p w:rsidR="002E7213" w:rsidRPr="00275BCB" w:rsidRDefault="002E7213" w:rsidP="00B331B3">
      <w:pPr>
        <w:spacing w:after="0" w:line="240" w:lineRule="auto"/>
        <w:jc w:val="both"/>
        <w:rPr>
          <w:rFonts w:ascii="Times New Roman" w:hAnsi="Times New Roman" w:cs="Times New Roman"/>
          <w:sz w:val="24"/>
          <w:szCs w:val="24"/>
        </w:rPr>
      </w:pPr>
    </w:p>
    <w:p w:rsidR="00B331B3" w:rsidRPr="00275BCB" w:rsidRDefault="00B331B3" w:rsidP="00B331B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Să se calculeze ș: </w:t>
      </w:r>
    </w:p>
    <w:p w:rsidR="00B331B3" w:rsidRPr="00275BCB" w:rsidRDefault="00B331B3" w:rsidP="00B331B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(a) indicatorii de rotație ai capitalului circulant (r, </w:t>
      </w:r>
      <w:proofErr w:type="spellStart"/>
      <w:r w:rsidRPr="00275BCB">
        <w:rPr>
          <w:rFonts w:ascii="Times New Roman" w:hAnsi="Times New Roman" w:cs="Times New Roman"/>
          <w:sz w:val="24"/>
          <w:szCs w:val="24"/>
        </w:rPr>
        <w:t>dz</w:t>
      </w:r>
      <w:proofErr w:type="spellEnd"/>
      <w:r w:rsidRPr="00275BCB">
        <w:rPr>
          <w:rFonts w:ascii="Times New Roman" w:hAnsi="Times New Roman" w:cs="Times New Roman"/>
          <w:sz w:val="24"/>
          <w:szCs w:val="24"/>
        </w:rPr>
        <w:t xml:space="preserve">), </w:t>
      </w:r>
    </w:p>
    <w:p w:rsidR="00B331B3" w:rsidRPr="00275BCB" w:rsidRDefault="00B331B3" w:rsidP="00B331B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(b) indicatorii de dinamică ai capitalului fix (</w:t>
      </w:r>
      <w:proofErr w:type="spellStart"/>
      <w:r w:rsidRPr="00275BCB">
        <w:rPr>
          <w:rFonts w:ascii="Times New Roman" w:hAnsi="Times New Roman" w:cs="Times New Roman"/>
          <w:sz w:val="24"/>
          <w:szCs w:val="24"/>
        </w:rPr>
        <w:t>ΔKf</w:t>
      </w:r>
      <w:proofErr w:type="spellEnd"/>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ΔKf</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Kf</w:t>
      </w:r>
      <w:proofErr w:type="spellEnd"/>
      <w:r w:rsidRPr="00275BCB">
        <w:rPr>
          <w:rFonts w:ascii="Times New Roman" w:hAnsi="Times New Roman" w:cs="Times New Roman"/>
          <w:sz w:val="24"/>
          <w:szCs w:val="24"/>
        </w:rPr>
        <w:t xml:space="preserve"> (%)), </w:t>
      </w:r>
    </w:p>
    <w:p w:rsidR="00B331B3" w:rsidRPr="00275BCB" w:rsidRDefault="00B331B3" w:rsidP="00B331B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 structura capitalului fix  (ut</w:t>
      </w:r>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uz</w:t>
      </w:r>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xml:space="preserve">(%)) </w:t>
      </w:r>
    </w:p>
    <w:p w:rsidR="00B331B3" w:rsidRPr="00275BCB" w:rsidRDefault="00B331B3" w:rsidP="00B331B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(d) </w:t>
      </w:r>
      <w:proofErr w:type="spellStart"/>
      <w:r w:rsidRPr="00275BCB">
        <w:rPr>
          <w:rFonts w:ascii="Times New Roman" w:hAnsi="Times New Roman" w:cs="Times New Roman"/>
          <w:sz w:val="24"/>
          <w:szCs w:val="24"/>
        </w:rPr>
        <w:t>eficienţa</w:t>
      </w:r>
      <w:proofErr w:type="spellEnd"/>
      <w:r w:rsidRPr="00275BCB">
        <w:rPr>
          <w:rFonts w:ascii="Times New Roman" w:hAnsi="Times New Roman" w:cs="Times New Roman"/>
          <w:sz w:val="24"/>
          <w:szCs w:val="24"/>
        </w:rPr>
        <w:t xml:space="preserve"> capitalului capitalul fix (</w:t>
      </w:r>
      <w:proofErr w:type="spellStart"/>
      <w:r w:rsidRPr="00275BCB">
        <w:rPr>
          <w:rFonts w:ascii="Times New Roman" w:hAnsi="Times New Roman" w:cs="Times New Roman"/>
          <w:sz w:val="24"/>
          <w:szCs w:val="24"/>
        </w:rPr>
        <w:t>R</w:t>
      </w:r>
      <w:r w:rsidRPr="00275BCB">
        <w:rPr>
          <w:rFonts w:ascii="Times New Roman" w:hAnsi="Times New Roman" w:cs="Times New Roman"/>
          <w:sz w:val="24"/>
          <w:szCs w:val="24"/>
          <w:vertAlign w:val="subscript"/>
        </w:rPr>
        <w:t>Kf</w:t>
      </w:r>
      <w:proofErr w:type="spellEnd"/>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w:t>
      </w:r>
    </w:p>
    <w:p w:rsidR="00276282" w:rsidRPr="00275BCB" w:rsidRDefault="00276282" w:rsidP="00276282">
      <w:pPr>
        <w:rPr>
          <w:rFonts w:ascii="Times New Roman" w:hAnsi="Times New Roman" w:cs="Times New Roman"/>
          <w:sz w:val="24"/>
          <w:szCs w:val="24"/>
        </w:rPr>
      </w:pPr>
    </w:p>
    <w:p w:rsidR="004B3A96" w:rsidRPr="00275BCB" w:rsidRDefault="00C176C9" w:rsidP="004B3A96">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AP3.3. </w:t>
      </w:r>
      <w:r w:rsidR="004B3A96" w:rsidRPr="00275BCB">
        <w:rPr>
          <w:rFonts w:ascii="Times New Roman" w:hAnsi="Times New Roman" w:cs="Times New Roman"/>
          <w:sz w:val="24"/>
          <w:szCs w:val="24"/>
        </w:rPr>
        <w:t>Știind că pentru un mijloc fix achiziționat și amortizat în regim liniar în 8 ani (DNU), valoarea rămasă de amortizat după 6 ani (Kfr</w:t>
      </w:r>
      <w:r w:rsidR="004B3A96" w:rsidRPr="00275BCB">
        <w:rPr>
          <w:rFonts w:ascii="Times New Roman" w:hAnsi="Times New Roman" w:cs="Times New Roman"/>
          <w:sz w:val="24"/>
          <w:szCs w:val="24"/>
          <w:vertAlign w:val="subscript"/>
        </w:rPr>
        <w:t>6</w:t>
      </w:r>
      <w:r w:rsidR="004B3A96" w:rsidRPr="00275BCB">
        <w:rPr>
          <w:rFonts w:ascii="Times New Roman" w:hAnsi="Times New Roman" w:cs="Times New Roman"/>
          <w:sz w:val="24"/>
          <w:szCs w:val="24"/>
        </w:rPr>
        <w:t>) este 2000 RON, calculați : (a) Cota de amortizare (a’(%)), (b) Valoarea de achiziție a mijlocului fix (</w:t>
      </w:r>
      <w:proofErr w:type="spellStart"/>
      <w:r w:rsidR="004B3A96" w:rsidRPr="00275BCB">
        <w:rPr>
          <w:rFonts w:ascii="Times New Roman" w:hAnsi="Times New Roman" w:cs="Times New Roman"/>
          <w:sz w:val="24"/>
          <w:szCs w:val="24"/>
        </w:rPr>
        <w:t>Kfi</w:t>
      </w:r>
      <w:proofErr w:type="spellEnd"/>
      <w:r w:rsidR="004B3A96" w:rsidRPr="00275BCB">
        <w:rPr>
          <w:rFonts w:ascii="Times New Roman" w:hAnsi="Times New Roman" w:cs="Times New Roman"/>
          <w:sz w:val="24"/>
          <w:szCs w:val="24"/>
        </w:rPr>
        <w:t>), (c) Amortizarea anuală (</w:t>
      </w:r>
      <w:proofErr w:type="spellStart"/>
      <w:r w:rsidR="004B3A96" w:rsidRPr="00275BCB">
        <w:rPr>
          <w:rFonts w:ascii="Times New Roman" w:hAnsi="Times New Roman" w:cs="Times New Roman"/>
          <w:sz w:val="24"/>
          <w:szCs w:val="24"/>
        </w:rPr>
        <w:t>Aa</w:t>
      </w:r>
      <w:proofErr w:type="spellEnd"/>
      <w:r w:rsidR="004B3A96" w:rsidRPr="00275BCB">
        <w:rPr>
          <w:rFonts w:ascii="Times New Roman" w:hAnsi="Times New Roman" w:cs="Times New Roman"/>
          <w:sz w:val="24"/>
          <w:szCs w:val="24"/>
        </w:rPr>
        <w:t>). Folosiți-vă în calcule de tabloul de amortizare.</w:t>
      </w:r>
    </w:p>
    <w:p w:rsidR="00C176C9" w:rsidRPr="00275BCB" w:rsidRDefault="00C176C9" w:rsidP="00C176C9">
      <w:pPr>
        <w:spacing w:after="0"/>
        <w:rPr>
          <w:rFonts w:ascii="Times New Roman" w:hAnsi="Times New Roman" w:cs="Times New Roman"/>
          <w:sz w:val="24"/>
          <w:szCs w:val="24"/>
        </w:rPr>
      </w:pPr>
    </w:p>
    <w:p w:rsidR="00C176C9" w:rsidRPr="00275BCB" w:rsidRDefault="00C176C9" w:rsidP="00C176C9">
      <w:pPr>
        <w:spacing w:after="0"/>
        <w:rPr>
          <w:rFonts w:ascii="Times New Roman" w:hAnsi="Times New Roman" w:cs="Times New Roman"/>
          <w:sz w:val="24"/>
          <w:szCs w:val="24"/>
        </w:rPr>
      </w:pPr>
      <w:r w:rsidRPr="00275BCB">
        <w:rPr>
          <w:rFonts w:ascii="Times New Roman" w:hAnsi="Times New Roman" w:cs="Times New Roman"/>
          <w:sz w:val="24"/>
          <w:szCs w:val="24"/>
        </w:rPr>
        <w:t xml:space="preserve">AP3.4. </w:t>
      </w:r>
      <w:r w:rsidR="002E7213" w:rsidRPr="00275BCB">
        <w:rPr>
          <w:rFonts w:ascii="Times New Roman" w:hAnsi="Times New Roman" w:cs="Times New Roman"/>
          <w:sz w:val="24"/>
          <w:szCs w:val="24"/>
        </w:rPr>
        <w:t>Un laptop este achiziționat cu suma de 5000 RON și este amortizat în regim accelerat în 4 ani (DNU). Întocmiți tabloul de amortizare și indicați pe baza acestuia care este valoarea rămasă de amortizat după 3 ani (Kfr</w:t>
      </w:r>
      <w:r w:rsidR="002E7213" w:rsidRPr="00275BCB">
        <w:rPr>
          <w:rFonts w:ascii="Times New Roman" w:hAnsi="Times New Roman" w:cs="Times New Roman"/>
          <w:sz w:val="24"/>
          <w:szCs w:val="24"/>
          <w:vertAlign w:val="subscript"/>
        </w:rPr>
        <w:t>3</w:t>
      </w:r>
      <w:r w:rsidR="002E7213" w:rsidRPr="00275BCB">
        <w:rPr>
          <w:rFonts w:ascii="Times New Roman" w:hAnsi="Times New Roman" w:cs="Times New Roman"/>
          <w:sz w:val="24"/>
          <w:szCs w:val="24"/>
        </w:rPr>
        <w:t>).</w:t>
      </w:r>
    </w:p>
    <w:p w:rsidR="002E7213" w:rsidRPr="00275BCB" w:rsidRDefault="002E7213" w:rsidP="00C176C9">
      <w:pPr>
        <w:spacing w:after="0"/>
        <w:rPr>
          <w:rFonts w:ascii="Times New Roman" w:hAnsi="Times New Roman" w:cs="Times New Roman"/>
          <w:sz w:val="24"/>
          <w:szCs w:val="24"/>
        </w:rPr>
      </w:pPr>
    </w:p>
    <w:p w:rsidR="00F827E2" w:rsidRPr="00275BCB" w:rsidRDefault="00C176C9" w:rsidP="00F827E2">
      <w:pPr>
        <w:spacing w:after="0"/>
        <w:jc w:val="both"/>
        <w:rPr>
          <w:rFonts w:ascii="Times New Roman" w:hAnsi="Times New Roman" w:cs="Times New Roman"/>
          <w:sz w:val="24"/>
          <w:szCs w:val="24"/>
        </w:rPr>
      </w:pPr>
      <w:r w:rsidRPr="00275BCB">
        <w:rPr>
          <w:rFonts w:ascii="Times New Roman" w:hAnsi="Times New Roman" w:cs="Times New Roman"/>
          <w:sz w:val="24"/>
          <w:szCs w:val="24"/>
        </w:rPr>
        <w:t xml:space="preserve">AP3.5. </w:t>
      </w:r>
      <w:r w:rsidR="00F827E2" w:rsidRPr="00275BCB">
        <w:rPr>
          <w:rFonts w:ascii="Times New Roman" w:hAnsi="Times New Roman" w:cs="Times New Roman"/>
          <w:sz w:val="24"/>
          <w:szCs w:val="24"/>
        </w:rPr>
        <w:t>O clădire de birouri în valoare de 200000 u.m. (</w:t>
      </w:r>
      <w:proofErr w:type="spellStart"/>
      <w:r w:rsidR="00F827E2" w:rsidRPr="00275BCB">
        <w:rPr>
          <w:rFonts w:ascii="Times New Roman" w:hAnsi="Times New Roman" w:cs="Times New Roman"/>
          <w:sz w:val="24"/>
          <w:szCs w:val="24"/>
        </w:rPr>
        <w:t>Kfi</w:t>
      </w:r>
      <w:proofErr w:type="spellEnd"/>
      <w:r w:rsidR="00F827E2" w:rsidRPr="00275BCB">
        <w:rPr>
          <w:rFonts w:ascii="Times New Roman" w:hAnsi="Times New Roman" w:cs="Times New Roman"/>
          <w:sz w:val="24"/>
          <w:szCs w:val="24"/>
        </w:rPr>
        <w:t>) este amortizată în regim degresiv în 12 ani (DNU). Întocmiți tabloul de amortizare.</w:t>
      </w:r>
    </w:p>
    <w:p w:rsidR="00C176C9" w:rsidRPr="00275BCB" w:rsidRDefault="00C176C9" w:rsidP="00C176C9">
      <w:pPr>
        <w:spacing w:after="0"/>
        <w:rPr>
          <w:rFonts w:ascii="Times New Roman" w:hAnsi="Times New Roman" w:cs="Times New Roman"/>
          <w:sz w:val="24"/>
          <w:szCs w:val="24"/>
        </w:rPr>
      </w:pPr>
    </w:p>
    <w:p w:rsidR="00C176C9" w:rsidRPr="00275BCB" w:rsidRDefault="00C176C9" w:rsidP="00C176C9">
      <w:pPr>
        <w:spacing w:after="0"/>
        <w:rPr>
          <w:rFonts w:ascii="Times New Roman" w:hAnsi="Times New Roman" w:cs="Times New Roman"/>
          <w:sz w:val="24"/>
          <w:szCs w:val="24"/>
        </w:rPr>
      </w:pPr>
    </w:p>
    <w:p w:rsidR="00C176C9" w:rsidRPr="00275BCB" w:rsidRDefault="00C176C9" w:rsidP="00276282">
      <w:pPr>
        <w:rPr>
          <w:rFonts w:ascii="Times New Roman" w:hAnsi="Times New Roman" w:cs="Times New Roman"/>
          <w:sz w:val="24"/>
          <w:szCs w:val="24"/>
        </w:rPr>
      </w:pPr>
    </w:p>
    <w:p w:rsidR="002E7213" w:rsidRPr="00275BCB" w:rsidRDefault="002E7213" w:rsidP="00276282">
      <w:pPr>
        <w:rPr>
          <w:rFonts w:ascii="Times New Roman" w:hAnsi="Times New Roman" w:cs="Times New Roman"/>
          <w:sz w:val="24"/>
          <w:szCs w:val="24"/>
        </w:rPr>
      </w:pPr>
    </w:p>
    <w:p w:rsidR="002E7213" w:rsidRPr="00275BCB" w:rsidRDefault="002E7213" w:rsidP="00276282">
      <w:pPr>
        <w:rPr>
          <w:rFonts w:ascii="Times New Roman" w:hAnsi="Times New Roman" w:cs="Times New Roman"/>
          <w:sz w:val="24"/>
          <w:szCs w:val="24"/>
        </w:rPr>
      </w:pPr>
    </w:p>
    <w:p w:rsidR="002E7213" w:rsidRPr="00275BCB" w:rsidRDefault="002E7213" w:rsidP="00276282">
      <w:pPr>
        <w:rPr>
          <w:rFonts w:ascii="Times New Roman" w:hAnsi="Times New Roman" w:cs="Times New Roman"/>
          <w:sz w:val="24"/>
          <w:szCs w:val="24"/>
        </w:rPr>
      </w:pPr>
    </w:p>
    <w:p w:rsidR="002E7213" w:rsidRPr="00275BCB" w:rsidRDefault="002E7213" w:rsidP="00276282">
      <w:pPr>
        <w:rPr>
          <w:rFonts w:ascii="Times New Roman" w:hAnsi="Times New Roman" w:cs="Times New Roman"/>
          <w:sz w:val="24"/>
          <w:szCs w:val="24"/>
        </w:rPr>
      </w:pPr>
    </w:p>
    <w:p w:rsidR="002E7213" w:rsidRPr="00275BCB" w:rsidRDefault="002E7213" w:rsidP="00276282">
      <w:pPr>
        <w:rPr>
          <w:rFonts w:ascii="Times New Roman" w:hAnsi="Times New Roman" w:cs="Times New Roman"/>
          <w:sz w:val="24"/>
          <w:szCs w:val="24"/>
        </w:rPr>
      </w:pPr>
    </w:p>
    <w:p w:rsidR="002E7213" w:rsidRPr="00275BCB" w:rsidRDefault="002E7213" w:rsidP="00276282">
      <w:pPr>
        <w:rPr>
          <w:rFonts w:ascii="Times New Roman" w:hAnsi="Times New Roman" w:cs="Times New Roman"/>
          <w:sz w:val="24"/>
          <w:szCs w:val="24"/>
        </w:rPr>
      </w:pPr>
    </w:p>
    <w:p w:rsidR="002E7213" w:rsidRPr="00275BCB" w:rsidRDefault="002E7213" w:rsidP="00276282">
      <w:pPr>
        <w:rPr>
          <w:rFonts w:ascii="Times New Roman" w:hAnsi="Times New Roman" w:cs="Times New Roman"/>
          <w:sz w:val="24"/>
          <w:szCs w:val="24"/>
        </w:rPr>
      </w:pPr>
    </w:p>
    <w:p w:rsidR="002E7213" w:rsidRPr="00275BCB" w:rsidRDefault="002E7213" w:rsidP="00276282">
      <w:pPr>
        <w:rPr>
          <w:rFonts w:ascii="Times New Roman" w:hAnsi="Times New Roman" w:cs="Times New Roman"/>
          <w:sz w:val="24"/>
          <w:szCs w:val="24"/>
        </w:rPr>
      </w:pPr>
    </w:p>
    <w:p w:rsidR="00276282" w:rsidRPr="00275BCB" w:rsidRDefault="00276282" w:rsidP="00276282">
      <w:pPr>
        <w:rPr>
          <w:rFonts w:ascii="Times New Roman" w:hAnsi="Times New Roman" w:cs="Times New Roman"/>
          <w:b/>
          <w:sz w:val="28"/>
          <w:szCs w:val="28"/>
        </w:rPr>
      </w:pPr>
      <w:r w:rsidRPr="00275BCB">
        <w:rPr>
          <w:rFonts w:ascii="Times New Roman" w:hAnsi="Times New Roman" w:cs="Times New Roman"/>
          <w:b/>
          <w:sz w:val="28"/>
          <w:szCs w:val="28"/>
        </w:rPr>
        <w:lastRenderedPageBreak/>
        <w:t xml:space="preserve">Cap. </w:t>
      </w:r>
      <w:r w:rsidR="002E7213" w:rsidRPr="00275BCB">
        <w:rPr>
          <w:rFonts w:ascii="Times New Roman" w:hAnsi="Times New Roman" w:cs="Times New Roman"/>
          <w:b/>
          <w:sz w:val="28"/>
          <w:szCs w:val="28"/>
        </w:rPr>
        <w:t>4</w:t>
      </w:r>
      <w:r w:rsidRPr="00275BCB">
        <w:rPr>
          <w:rFonts w:ascii="Times New Roman" w:hAnsi="Times New Roman" w:cs="Times New Roman"/>
          <w:b/>
          <w:sz w:val="28"/>
          <w:szCs w:val="28"/>
        </w:rPr>
        <w:t xml:space="preserve">. </w:t>
      </w:r>
      <w:r w:rsidR="00020022" w:rsidRPr="00275BCB">
        <w:rPr>
          <w:rFonts w:ascii="Times New Roman" w:hAnsi="Times New Roman" w:cs="Times New Roman"/>
          <w:b/>
          <w:sz w:val="28"/>
          <w:szCs w:val="28"/>
        </w:rPr>
        <w:t>Costurile de producție</w:t>
      </w:r>
    </w:p>
    <w:p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si prezentarea formulelor de lucru</w:t>
      </w:r>
    </w:p>
    <w:p w:rsidR="00276282" w:rsidRPr="00275BCB" w:rsidRDefault="00276282" w:rsidP="00276282">
      <w:pPr>
        <w:rPr>
          <w:rFonts w:ascii="Times New Roman" w:hAnsi="Times New Roman" w:cs="Times New Roman"/>
          <w:b/>
          <w:sz w:val="24"/>
          <w:szCs w:val="24"/>
        </w:rPr>
      </w:pPr>
    </w:p>
    <w:p w:rsidR="00276282" w:rsidRPr="00275BCB" w:rsidRDefault="00020022" w:rsidP="00276282">
      <w:pPr>
        <w:rPr>
          <w:rFonts w:ascii="Times New Roman" w:hAnsi="Times New Roman" w:cs="Times New Roman"/>
          <w:b/>
          <w:sz w:val="24"/>
          <w:szCs w:val="24"/>
        </w:rPr>
      </w:pPr>
      <w:r w:rsidRPr="00275BCB">
        <w:rPr>
          <w:rFonts w:ascii="Times New Roman" w:hAnsi="Times New Roman" w:cs="Times New Roman"/>
          <w:b/>
          <w:sz w:val="24"/>
          <w:szCs w:val="24"/>
        </w:rPr>
        <w:t>4</w:t>
      </w:r>
      <w:r w:rsidR="00276282" w:rsidRPr="00275BCB">
        <w:rPr>
          <w:rFonts w:ascii="Times New Roman" w:hAnsi="Times New Roman" w:cs="Times New Roman"/>
          <w:b/>
          <w:sz w:val="24"/>
          <w:szCs w:val="24"/>
        </w:rPr>
        <w:t xml:space="preserve">.1. </w:t>
      </w:r>
      <w:r w:rsidRPr="00275BCB">
        <w:rPr>
          <w:rFonts w:ascii="Times New Roman" w:hAnsi="Times New Roman" w:cs="Times New Roman"/>
          <w:b/>
          <w:sz w:val="24"/>
          <w:szCs w:val="24"/>
        </w:rPr>
        <w:t xml:space="preserve">Conceptul de cost. Relația cost  - </w:t>
      </w:r>
      <w:r w:rsidR="00D33E4B">
        <w:rPr>
          <w:rFonts w:ascii="Times New Roman" w:hAnsi="Times New Roman" w:cs="Times New Roman"/>
          <w:b/>
          <w:sz w:val="24"/>
          <w:szCs w:val="24"/>
        </w:rPr>
        <w:t>preț</w:t>
      </w:r>
      <w:r w:rsidRPr="00275BCB">
        <w:rPr>
          <w:rFonts w:ascii="Times New Roman" w:hAnsi="Times New Roman" w:cs="Times New Roman"/>
          <w:b/>
          <w:sz w:val="24"/>
          <w:szCs w:val="24"/>
        </w:rPr>
        <w:t xml:space="preserve"> </w:t>
      </w:r>
    </w:p>
    <w:p w:rsidR="00276282" w:rsidRPr="00275BCB" w:rsidRDefault="00020022" w:rsidP="00020022">
      <w:pPr>
        <w:pStyle w:val="Listparagraf"/>
        <w:numPr>
          <w:ilvl w:val="0"/>
          <w:numId w:val="9"/>
        </w:numPr>
        <w:rPr>
          <w:rFonts w:ascii="Times New Roman" w:hAnsi="Times New Roman" w:cs="Times New Roman"/>
          <w:sz w:val="24"/>
          <w:szCs w:val="24"/>
        </w:rPr>
      </w:pPr>
      <w:r w:rsidRPr="00275BCB">
        <w:rPr>
          <w:rFonts w:ascii="Times New Roman" w:hAnsi="Times New Roman" w:cs="Times New Roman"/>
          <w:sz w:val="24"/>
          <w:szCs w:val="24"/>
        </w:rPr>
        <w:t>Definiție: expresia valorică a consumului de factori de producție</w:t>
      </w:r>
    </w:p>
    <w:p w:rsidR="00020022" w:rsidRPr="00275BCB" w:rsidRDefault="00020022" w:rsidP="00020022">
      <w:pPr>
        <w:pStyle w:val="Listparagraf"/>
        <w:numPr>
          <w:ilvl w:val="0"/>
          <w:numId w:val="9"/>
        </w:numPr>
        <w:rPr>
          <w:rFonts w:ascii="Times New Roman" w:hAnsi="Times New Roman" w:cs="Times New Roman"/>
          <w:sz w:val="24"/>
          <w:szCs w:val="24"/>
        </w:rPr>
      </w:pPr>
      <w:r w:rsidRPr="00275BCB">
        <w:rPr>
          <w:rFonts w:ascii="Times New Roman" w:hAnsi="Times New Roman" w:cs="Times New Roman"/>
          <w:sz w:val="24"/>
          <w:szCs w:val="24"/>
        </w:rPr>
        <w:t>Paralelă între costuri economice și cheltuieli contabile</w:t>
      </w:r>
    </w:p>
    <w:p w:rsidR="00020022" w:rsidRPr="00275BCB" w:rsidRDefault="00020022" w:rsidP="00020022">
      <w:pPr>
        <w:pStyle w:val="Listparagraf"/>
        <w:numPr>
          <w:ilvl w:val="0"/>
          <w:numId w:val="9"/>
        </w:numPr>
        <w:rPr>
          <w:rFonts w:ascii="Times New Roman" w:hAnsi="Times New Roman" w:cs="Times New Roman"/>
          <w:sz w:val="24"/>
          <w:szCs w:val="24"/>
        </w:rPr>
      </w:pPr>
      <w:r w:rsidRPr="00275BCB">
        <w:rPr>
          <w:rFonts w:ascii="Times New Roman" w:hAnsi="Times New Roman" w:cs="Times New Roman"/>
          <w:sz w:val="24"/>
          <w:szCs w:val="24"/>
        </w:rPr>
        <w:t>La ce ajută calculul costurilor de producție ?</w:t>
      </w:r>
    </w:p>
    <w:p w:rsidR="00792624" w:rsidRPr="00275BCB" w:rsidRDefault="00792624" w:rsidP="00020022">
      <w:pPr>
        <w:pStyle w:val="Listparagraf"/>
        <w:numPr>
          <w:ilvl w:val="0"/>
          <w:numId w:val="9"/>
        </w:numPr>
        <w:rPr>
          <w:rFonts w:ascii="Times New Roman" w:hAnsi="Times New Roman" w:cs="Times New Roman"/>
          <w:sz w:val="24"/>
          <w:szCs w:val="24"/>
        </w:rPr>
      </w:pPr>
      <w:r w:rsidRPr="00275BCB">
        <w:rPr>
          <w:rFonts w:ascii="Times New Roman" w:hAnsi="Times New Roman" w:cs="Times New Roman"/>
          <w:sz w:val="24"/>
          <w:szCs w:val="24"/>
        </w:rPr>
        <w:t>Preț, cost, profit</w:t>
      </w:r>
    </w:p>
    <w:p w:rsidR="00020022" w:rsidRPr="00275BCB" w:rsidRDefault="00792624" w:rsidP="00276282">
      <w:pPr>
        <w:rPr>
          <w:rFonts w:ascii="Times New Roman" w:hAnsi="Times New Roman" w:cs="Times New Roman"/>
          <w:sz w:val="24"/>
          <w:szCs w:val="24"/>
        </w:rPr>
      </w:pP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 CTM +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u</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(4.1)</w:t>
      </w:r>
    </w:p>
    <w:p w:rsidR="00792624" w:rsidRPr="00275BCB" w:rsidRDefault="00792624" w:rsidP="00276282">
      <w:pPr>
        <w:rPr>
          <w:rFonts w:ascii="Times New Roman" w:hAnsi="Times New Roman" w:cs="Times New Roman"/>
          <w:sz w:val="24"/>
          <w:szCs w:val="24"/>
        </w:rPr>
      </w:pPr>
      <w:r w:rsidRPr="00275BCB">
        <w:rPr>
          <w:rFonts w:ascii="Times New Roman" w:hAnsi="Times New Roman" w:cs="Times New Roman"/>
          <w:sz w:val="24"/>
          <w:szCs w:val="24"/>
        </w:rPr>
        <w:t xml:space="preserve">unde: </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 prețul de vânzare (pe unitate de produs), CTM = costul unitar (total mediu),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u</w:t>
      </w:r>
      <w:proofErr w:type="spellEnd"/>
      <w:r w:rsidRPr="00275BCB">
        <w:rPr>
          <w:rFonts w:ascii="Times New Roman" w:hAnsi="Times New Roman" w:cs="Times New Roman"/>
          <w:sz w:val="24"/>
          <w:szCs w:val="24"/>
        </w:rPr>
        <w:t xml:space="preserve"> = profitul unitar (exprimat ca % în </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poartă denumirea de “marja profitului” = </w:t>
      </w:r>
      <w:proofErr w:type="spellStart"/>
      <w:r w:rsidRPr="00275BCB">
        <w:rPr>
          <w:rFonts w:ascii="Times New Roman" w:hAnsi="Times New Roman" w:cs="Times New Roman"/>
          <w:i/>
          <w:sz w:val="24"/>
          <w:szCs w:val="24"/>
        </w:rPr>
        <w:t>margins</w:t>
      </w:r>
      <w:proofErr w:type="spellEnd"/>
      <w:r w:rsidRPr="00275BCB">
        <w:rPr>
          <w:rFonts w:ascii="Times New Roman" w:hAnsi="Times New Roman" w:cs="Times New Roman"/>
          <w:sz w:val="24"/>
          <w:szCs w:val="24"/>
        </w:rPr>
        <w:t>)</w:t>
      </w:r>
    </w:p>
    <w:p w:rsidR="00792624" w:rsidRPr="00275BCB" w:rsidRDefault="00792624" w:rsidP="00276282">
      <w:pPr>
        <w:rPr>
          <w:rFonts w:ascii="Times New Roman" w:hAnsi="Times New Roman" w:cs="Times New Roman"/>
          <w:sz w:val="24"/>
          <w:szCs w:val="24"/>
        </w:rPr>
      </w:pPr>
      <w:r w:rsidRPr="00275BCB">
        <w:rPr>
          <w:rFonts w:ascii="Times New Roman" w:hAnsi="Times New Roman" w:cs="Times New Roman"/>
          <w:sz w:val="24"/>
          <w:szCs w:val="24"/>
        </w:rPr>
        <w:t>La nivel global, relația devine:</w:t>
      </w:r>
    </w:p>
    <w:p w:rsidR="00792624" w:rsidRPr="00275BCB" w:rsidRDefault="00792624" w:rsidP="00792624">
      <w:pPr>
        <w:rPr>
          <w:rFonts w:ascii="Times New Roman" w:hAnsi="Times New Roman" w:cs="Times New Roman"/>
          <w:sz w:val="24"/>
          <w:szCs w:val="24"/>
        </w:rPr>
      </w:pPr>
      <w:r w:rsidRPr="00275BCB">
        <w:rPr>
          <w:rFonts w:ascii="Times New Roman" w:hAnsi="Times New Roman" w:cs="Times New Roman"/>
          <w:sz w:val="24"/>
          <w:szCs w:val="24"/>
        </w:rPr>
        <w:t xml:space="preserve">CA = </w:t>
      </w:r>
      <w:r w:rsidR="005866A6" w:rsidRPr="00275BCB">
        <w:rPr>
          <w:rFonts w:ascii="Times New Roman" w:hAnsi="Times New Roman" w:cs="Times New Roman"/>
          <w:sz w:val="24"/>
          <w:szCs w:val="24"/>
        </w:rPr>
        <w:t>CT</w:t>
      </w:r>
      <w:r w:rsidRPr="00275BCB">
        <w:rPr>
          <w:rFonts w:ascii="Times New Roman" w:hAnsi="Times New Roman" w:cs="Times New Roman"/>
          <w:sz w:val="24"/>
          <w:szCs w:val="24"/>
        </w:rPr>
        <w:t xml:space="preserve"> + Pr</w:t>
      </w:r>
      <w:r w:rsidR="005866A6"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(4.2)</w:t>
      </w:r>
    </w:p>
    <w:p w:rsidR="00792624" w:rsidRPr="00275BCB" w:rsidRDefault="00792624" w:rsidP="00792624">
      <w:pPr>
        <w:rPr>
          <w:rFonts w:ascii="Times New Roman" w:hAnsi="Times New Roman" w:cs="Times New Roman"/>
          <w:sz w:val="24"/>
          <w:szCs w:val="24"/>
        </w:rPr>
      </w:pPr>
      <w:r w:rsidRPr="00275BCB">
        <w:rPr>
          <w:rFonts w:ascii="Times New Roman" w:hAnsi="Times New Roman" w:cs="Times New Roman"/>
          <w:sz w:val="24"/>
          <w:szCs w:val="24"/>
        </w:rPr>
        <w:t xml:space="preserve">unde: </w:t>
      </w:r>
      <w:r w:rsidR="00230C2A" w:rsidRPr="00275BCB">
        <w:rPr>
          <w:rFonts w:ascii="Times New Roman" w:hAnsi="Times New Roman" w:cs="Times New Roman"/>
          <w:sz w:val="24"/>
          <w:szCs w:val="24"/>
        </w:rPr>
        <w:t>CA</w:t>
      </w:r>
      <w:r w:rsidRPr="00275BCB">
        <w:rPr>
          <w:rFonts w:ascii="Times New Roman" w:hAnsi="Times New Roman" w:cs="Times New Roman"/>
          <w:sz w:val="24"/>
          <w:szCs w:val="24"/>
        </w:rPr>
        <w:t xml:space="preserve"> = </w:t>
      </w:r>
      <w:r w:rsidR="005866A6" w:rsidRPr="00275BCB">
        <w:rPr>
          <w:rFonts w:ascii="Times New Roman" w:hAnsi="Times New Roman" w:cs="Times New Roman"/>
          <w:sz w:val="24"/>
          <w:szCs w:val="24"/>
        </w:rPr>
        <w:t>cifra de afaceri</w:t>
      </w:r>
      <w:r w:rsidRPr="00275BCB">
        <w:rPr>
          <w:rFonts w:ascii="Times New Roman" w:hAnsi="Times New Roman" w:cs="Times New Roman"/>
          <w:sz w:val="24"/>
          <w:szCs w:val="24"/>
        </w:rPr>
        <w:t xml:space="preserve"> (</w:t>
      </w:r>
      <w:r w:rsidR="005866A6" w:rsidRPr="00275BCB">
        <w:rPr>
          <w:rFonts w:ascii="Times New Roman" w:hAnsi="Times New Roman" w:cs="Times New Roman"/>
          <w:sz w:val="24"/>
          <w:szCs w:val="24"/>
        </w:rPr>
        <w:t>valoarea producției</w:t>
      </w:r>
      <w:r w:rsidRPr="00275BCB">
        <w:rPr>
          <w:rFonts w:ascii="Times New Roman" w:hAnsi="Times New Roman" w:cs="Times New Roman"/>
          <w:sz w:val="24"/>
          <w:szCs w:val="24"/>
        </w:rPr>
        <w:t xml:space="preserve">), CT = costul </w:t>
      </w:r>
      <w:r w:rsidR="005866A6" w:rsidRPr="00275BCB">
        <w:rPr>
          <w:rFonts w:ascii="Times New Roman" w:hAnsi="Times New Roman" w:cs="Times New Roman"/>
          <w:sz w:val="24"/>
          <w:szCs w:val="24"/>
        </w:rPr>
        <w:t>total de producție</w:t>
      </w:r>
      <w:r w:rsidRPr="00275BCB">
        <w:rPr>
          <w:rFonts w:ascii="Times New Roman" w:hAnsi="Times New Roman" w:cs="Times New Roman"/>
          <w:sz w:val="24"/>
          <w:szCs w:val="24"/>
        </w:rPr>
        <w:t>, Pr</w:t>
      </w:r>
      <w:r w:rsidR="005866A6"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profitul </w:t>
      </w:r>
      <w:r w:rsidR="005866A6" w:rsidRPr="00275BCB">
        <w:rPr>
          <w:rFonts w:ascii="Times New Roman" w:hAnsi="Times New Roman" w:cs="Times New Roman"/>
          <w:sz w:val="24"/>
          <w:szCs w:val="24"/>
        </w:rPr>
        <w:t xml:space="preserve">total obținut de o firmă în perioada de analiză </w:t>
      </w:r>
    </w:p>
    <w:p w:rsidR="00792624" w:rsidRPr="00275BCB" w:rsidRDefault="00792624" w:rsidP="00276282">
      <w:pPr>
        <w:rPr>
          <w:rFonts w:ascii="Times New Roman" w:hAnsi="Times New Roman" w:cs="Times New Roman"/>
          <w:sz w:val="24"/>
          <w:szCs w:val="24"/>
        </w:rPr>
      </w:pPr>
      <w:r w:rsidRPr="00275BCB">
        <w:rPr>
          <w:rFonts w:ascii="Times New Roman" w:hAnsi="Times New Roman" w:cs="Times New Roman"/>
          <w:sz w:val="24"/>
          <w:szCs w:val="24"/>
        </w:rPr>
        <w:t>și</w:t>
      </w:r>
    </w:p>
    <w:p w:rsidR="00792624" w:rsidRPr="00275BCB" w:rsidRDefault="00792624" w:rsidP="00276282">
      <w:pPr>
        <w:rPr>
          <w:rFonts w:ascii="Times New Roman" w:hAnsi="Times New Roman" w:cs="Times New Roman"/>
          <w:sz w:val="24"/>
          <w:szCs w:val="24"/>
        </w:rPr>
      </w:pPr>
      <w:r w:rsidRPr="00275BCB">
        <w:rPr>
          <w:rFonts w:ascii="Times New Roman" w:hAnsi="Times New Roman" w:cs="Times New Roman"/>
          <w:sz w:val="24"/>
          <w:szCs w:val="24"/>
        </w:rPr>
        <w:t>CA = Q*</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(4.3)</w:t>
      </w:r>
    </w:p>
    <w:p w:rsidR="005866A6" w:rsidRPr="00275BCB" w:rsidRDefault="005866A6" w:rsidP="00276282">
      <w:pPr>
        <w:rPr>
          <w:rFonts w:ascii="Times New Roman" w:hAnsi="Times New Roman" w:cs="Times New Roman"/>
          <w:sz w:val="24"/>
          <w:szCs w:val="24"/>
        </w:rPr>
      </w:pPr>
      <w:r w:rsidRPr="00275BCB">
        <w:rPr>
          <w:rFonts w:ascii="Times New Roman" w:hAnsi="Times New Roman" w:cs="Times New Roman"/>
          <w:sz w:val="24"/>
          <w:szCs w:val="24"/>
        </w:rPr>
        <w:t>unde: Q = volumul fizic al producției</w:t>
      </w:r>
    </w:p>
    <w:p w:rsidR="00792624" w:rsidRPr="00275BCB" w:rsidRDefault="005866A6" w:rsidP="00276282">
      <w:pPr>
        <w:rPr>
          <w:rFonts w:ascii="Times New Roman" w:hAnsi="Times New Roman" w:cs="Times New Roman"/>
          <w:sz w:val="24"/>
          <w:szCs w:val="24"/>
        </w:rPr>
      </w:pPr>
      <w:r w:rsidRPr="00275BCB">
        <w:rPr>
          <w:rFonts w:ascii="Times New Roman" w:hAnsi="Times New Roman" w:cs="Times New Roman"/>
          <w:sz w:val="24"/>
          <w:szCs w:val="24"/>
        </w:rPr>
        <w:t>iar</w:t>
      </w:r>
    </w:p>
    <w:p w:rsidR="005866A6" w:rsidRPr="00275BCB" w:rsidRDefault="005866A6" w:rsidP="00276282">
      <w:pPr>
        <w:rPr>
          <w:rFonts w:ascii="Times New Roman" w:hAnsi="Times New Roman" w:cs="Times New Roman"/>
          <w:sz w:val="24"/>
          <w:szCs w:val="24"/>
        </w:rPr>
      </w:pPr>
      <w:r w:rsidRPr="00275BCB">
        <w:rPr>
          <w:rFonts w:ascii="Times New Roman" w:hAnsi="Times New Roman" w:cs="Times New Roman"/>
          <w:sz w:val="24"/>
          <w:szCs w:val="24"/>
        </w:rPr>
        <w:t xml:space="preserve">Pr = Q*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u</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(4.4)</w:t>
      </w:r>
    </w:p>
    <w:p w:rsidR="005866A6" w:rsidRPr="00275BCB" w:rsidRDefault="005866A6" w:rsidP="00276282">
      <w:pPr>
        <w:rPr>
          <w:rFonts w:ascii="Times New Roman" w:hAnsi="Times New Roman" w:cs="Times New Roman"/>
          <w:sz w:val="24"/>
          <w:szCs w:val="24"/>
        </w:rPr>
      </w:pPr>
    </w:p>
    <w:p w:rsidR="005866A6" w:rsidRPr="00275BCB" w:rsidRDefault="005866A6" w:rsidP="005866A6">
      <w:pPr>
        <w:rPr>
          <w:rFonts w:ascii="Times New Roman" w:hAnsi="Times New Roman" w:cs="Times New Roman"/>
          <w:b/>
          <w:sz w:val="24"/>
          <w:szCs w:val="24"/>
        </w:rPr>
      </w:pPr>
      <w:r w:rsidRPr="00275BCB">
        <w:rPr>
          <w:rFonts w:ascii="Times New Roman" w:hAnsi="Times New Roman" w:cs="Times New Roman"/>
          <w:b/>
          <w:sz w:val="24"/>
          <w:szCs w:val="24"/>
        </w:rPr>
        <w:t>4.2. Tipologia costurilor</w:t>
      </w:r>
    </w:p>
    <w:p w:rsidR="005866A6" w:rsidRPr="00275BCB" w:rsidRDefault="005866A6" w:rsidP="005866A6">
      <w:pPr>
        <w:rPr>
          <w:rFonts w:ascii="Times New Roman" w:hAnsi="Times New Roman" w:cs="Times New Roman"/>
          <w:b/>
          <w:i/>
          <w:sz w:val="24"/>
          <w:szCs w:val="24"/>
        </w:rPr>
      </w:pPr>
      <w:r w:rsidRPr="00275BCB">
        <w:rPr>
          <w:rFonts w:ascii="Times New Roman" w:hAnsi="Times New Roman" w:cs="Times New Roman"/>
          <w:b/>
          <w:i/>
          <w:sz w:val="24"/>
          <w:szCs w:val="24"/>
        </w:rPr>
        <w:t>4.2.1. Costuri globale</w:t>
      </w:r>
    </w:p>
    <w:p w:rsidR="005866A6" w:rsidRPr="00275BCB" w:rsidRDefault="005866A6" w:rsidP="005866A6">
      <w:pPr>
        <w:pStyle w:val="Listparagraf"/>
        <w:numPr>
          <w:ilvl w:val="0"/>
          <w:numId w:val="10"/>
        </w:numPr>
        <w:jc w:val="both"/>
        <w:rPr>
          <w:rFonts w:ascii="Times New Roman" w:hAnsi="Times New Roman" w:cs="Times New Roman"/>
          <w:sz w:val="24"/>
          <w:szCs w:val="24"/>
        </w:rPr>
      </w:pPr>
      <w:r w:rsidRPr="00275BCB">
        <w:rPr>
          <w:rFonts w:ascii="Times New Roman" w:hAnsi="Times New Roman" w:cs="Times New Roman"/>
          <w:sz w:val="24"/>
          <w:szCs w:val="24"/>
        </w:rPr>
        <w:t xml:space="preserve">Costul total (CT) reprezintă ansamblul consumurilor de factori în expresie bănească, corespunzătoare unui volum al </w:t>
      </w:r>
      <w:proofErr w:type="spellStart"/>
      <w:r w:rsidRPr="00275BCB">
        <w:rPr>
          <w:rFonts w:ascii="Times New Roman" w:hAnsi="Times New Roman" w:cs="Times New Roman"/>
          <w:sz w:val="24"/>
          <w:szCs w:val="24"/>
        </w:rPr>
        <w:t>producţiei</w:t>
      </w:r>
      <w:proofErr w:type="spellEnd"/>
      <w:r w:rsidRPr="00275BCB">
        <w:rPr>
          <w:rFonts w:ascii="Times New Roman" w:hAnsi="Times New Roman" w:cs="Times New Roman"/>
          <w:sz w:val="24"/>
          <w:szCs w:val="24"/>
        </w:rPr>
        <w:t xml:space="preserve"> (Q). Modificările în cadrul </w:t>
      </w:r>
      <w:proofErr w:type="spellStart"/>
      <w:r w:rsidRPr="00275BCB">
        <w:rPr>
          <w:rFonts w:ascii="Times New Roman" w:hAnsi="Times New Roman" w:cs="Times New Roman"/>
          <w:sz w:val="24"/>
          <w:szCs w:val="24"/>
        </w:rPr>
        <w:t>producţiei</w:t>
      </w:r>
      <w:proofErr w:type="spellEnd"/>
      <w:r w:rsidRPr="00275BCB">
        <w:rPr>
          <w:rFonts w:ascii="Times New Roman" w:hAnsi="Times New Roman" w:cs="Times New Roman"/>
          <w:sz w:val="24"/>
          <w:szCs w:val="24"/>
        </w:rPr>
        <w:t xml:space="preserve"> determină modificări în </w:t>
      </w:r>
      <w:proofErr w:type="spellStart"/>
      <w:r w:rsidRPr="00275BCB">
        <w:rPr>
          <w:rFonts w:ascii="Times New Roman" w:hAnsi="Times New Roman" w:cs="Times New Roman"/>
          <w:sz w:val="24"/>
          <w:szCs w:val="24"/>
        </w:rPr>
        <w:t>acelaşi</w:t>
      </w:r>
      <w:proofErr w:type="spellEnd"/>
      <w:r w:rsidRPr="00275BCB">
        <w:rPr>
          <w:rFonts w:ascii="Times New Roman" w:hAnsi="Times New Roman" w:cs="Times New Roman"/>
          <w:sz w:val="24"/>
          <w:szCs w:val="24"/>
        </w:rPr>
        <w:t xml:space="preserve"> sens a CT, dar de o amploare diferită. Ele se împart în costuri fixe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costuri variabile.</w:t>
      </w:r>
    </w:p>
    <w:p w:rsidR="005866A6" w:rsidRPr="00275BCB" w:rsidRDefault="005866A6" w:rsidP="005866A6">
      <w:pPr>
        <w:pStyle w:val="Listparagraf"/>
        <w:numPr>
          <w:ilvl w:val="0"/>
          <w:numId w:val="10"/>
        </w:numPr>
        <w:jc w:val="both"/>
        <w:rPr>
          <w:rFonts w:ascii="Times New Roman" w:hAnsi="Times New Roman" w:cs="Times New Roman"/>
          <w:sz w:val="24"/>
          <w:szCs w:val="24"/>
        </w:rPr>
      </w:pPr>
      <w:r w:rsidRPr="00275BCB">
        <w:rPr>
          <w:rFonts w:ascii="Times New Roman" w:hAnsi="Times New Roman" w:cs="Times New Roman"/>
          <w:sz w:val="24"/>
          <w:szCs w:val="24"/>
        </w:rPr>
        <w:t xml:space="preserve">Costurile totale fixe (CF) sunt costurile pe care trebuie să le facă firma în </w:t>
      </w:r>
      <w:proofErr w:type="spellStart"/>
      <w:r w:rsidRPr="00275BCB">
        <w:rPr>
          <w:rFonts w:ascii="Times New Roman" w:hAnsi="Times New Roman" w:cs="Times New Roman"/>
          <w:sz w:val="24"/>
          <w:szCs w:val="24"/>
        </w:rPr>
        <w:t>condiţiile</w:t>
      </w:r>
      <w:proofErr w:type="spellEnd"/>
      <w:r w:rsidRPr="00275BCB">
        <w:rPr>
          <w:rFonts w:ascii="Times New Roman" w:hAnsi="Times New Roman" w:cs="Times New Roman"/>
          <w:sz w:val="24"/>
          <w:szCs w:val="24"/>
        </w:rPr>
        <w:t xml:space="preserve"> unei </w:t>
      </w:r>
      <w:proofErr w:type="spellStart"/>
      <w:r w:rsidRPr="00275BCB">
        <w:rPr>
          <w:rFonts w:ascii="Times New Roman" w:hAnsi="Times New Roman" w:cs="Times New Roman"/>
          <w:sz w:val="24"/>
          <w:szCs w:val="24"/>
        </w:rPr>
        <w:t>capacităţi</w:t>
      </w:r>
      <w:proofErr w:type="spellEnd"/>
      <w:r w:rsidRPr="00275BCB">
        <w:rPr>
          <w:rFonts w:ascii="Times New Roman" w:hAnsi="Times New Roman" w:cs="Times New Roman"/>
          <w:sz w:val="24"/>
          <w:szCs w:val="24"/>
        </w:rPr>
        <w:t xml:space="preserve"> de </w:t>
      </w:r>
      <w:proofErr w:type="spellStart"/>
      <w:r w:rsidRPr="00275BCB">
        <w:rPr>
          <w:rFonts w:ascii="Times New Roman" w:hAnsi="Times New Roman" w:cs="Times New Roman"/>
          <w:sz w:val="24"/>
          <w:szCs w:val="24"/>
        </w:rPr>
        <w:t>producţie</w:t>
      </w:r>
      <w:proofErr w:type="spellEnd"/>
      <w:r w:rsidRPr="00275BCB">
        <w:rPr>
          <w:rFonts w:ascii="Times New Roman" w:hAnsi="Times New Roman" w:cs="Times New Roman"/>
          <w:sz w:val="24"/>
          <w:szCs w:val="24"/>
        </w:rPr>
        <w:t xml:space="preserve"> date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care sunt independente de volumul Q (sunt constante pe termen scurt). Pentru a avea o anumită capacitate de Q, indiferent dacă procesul de Q a fost demarat, firma a înregistrat costuri fixe (Ex: achiziționare de terenuri, clădiri, utilaje, plata chiriei sau dobânzilor bancare</w:t>
      </w:r>
      <w:r w:rsidR="00D26535" w:rsidRPr="00275BCB">
        <w:rPr>
          <w:rFonts w:ascii="Times New Roman" w:hAnsi="Times New Roman" w:cs="Times New Roman"/>
          <w:sz w:val="24"/>
          <w:szCs w:val="24"/>
        </w:rPr>
        <w:t>, salarii indirecte</w:t>
      </w:r>
      <w:r w:rsidRPr="00275BCB">
        <w:rPr>
          <w:rFonts w:ascii="Times New Roman" w:hAnsi="Times New Roman" w:cs="Times New Roman"/>
          <w:sz w:val="24"/>
          <w:szCs w:val="24"/>
        </w:rPr>
        <w:t>).</w:t>
      </w:r>
    </w:p>
    <w:p w:rsidR="005866A6" w:rsidRPr="00275BCB" w:rsidRDefault="005866A6" w:rsidP="005866A6">
      <w:pPr>
        <w:pStyle w:val="Listparagraf"/>
        <w:numPr>
          <w:ilvl w:val="0"/>
          <w:numId w:val="10"/>
        </w:numPr>
        <w:jc w:val="both"/>
        <w:rPr>
          <w:rFonts w:ascii="Times New Roman" w:hAnsi="Times New Roman" w:cs="Times New Roman"/>
          <w:sz w:val="24"/>
          <w:szCs w:val="24"/>
        </w:rPr>
      </w:pPr>
      <w:r w:rsidRPr="00275BCB">
        <w:rPr>
          <w:rFonts w:ascii="Times New Roman" w:hAnsi="Times New Roman" w:cs="Times New Roman"/>
          <w:sz w:val="24"/>
          <w:szCs w:val="24"/>
        </w:rPr>
        <w:t xml:space="preserve">Costurile totale variabile (CV) sunt acele consumuri de factori care se modifică odată cu modificarea volumului de Q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sunt dependente de aceasta. Ele sunt o </w:t>
      </w:r>
      <w:proofErr w:type="spellStart"/>
      <w:r w:rsidRPr="00275BCB">
        <w:rPr>
          <w:rFonts w:ascii="Times New Roman" w:hAnsi="Times New Roman" w:cs="Times New Roman"/>
          <w:sz w:val="24"/>
          <w:szCs w:val="24"/>
        </w:rPr>
        <w:t>funcţie</w:t>
      </w:r>
      <w:proofErr w:type="spellEnd"/>
      <w:r w:rsidRPr="00275BCB">
        <w:rPr>
          <w:rFonts w:ascii="Times New Roman" w:hAnsi="Times New Roman" w:cs="Times New Roman"/>
          <w:sz w:val="24"/>
          <w:szCs w:val="24"/>
        </w:rPr>
        <w:t xml:space="preserve"> crescătoare a volumului de Q. Când firma nu produce, </w:t>
      </w:r>
      <w:proofErr w:type="spellStart"/>
      <w:r w:rsidRPr="00275BCB">
        <w:rPr>
          <w:rFonts w:ascii="Times New Roman" w:hAnsi="Times New Roman" w:cs="Times New Roman"/>
          <w:sz w:val="24"/>
          <w:szCs w:val="24"/>
        </w:rPr>
        <w:t>deşi</w:t>
      </w:r>
      <w:proofErr w:type="spellEnd"/>
      <w:r w:rsidRPr="00275BCB">
        <w:rPr>
          <w:rFonts w:ascii="Times New Roman" w:hAnsi="Times New Roman" w:cs="Times New Roman"/>
          <w:sz w:val="24"/>
          <w:szCs w:val="24"/>
        </w:rPr>
        <w:t xml:space="preserve"> înregistrează costuri fixe, nu are costuri variabile (Ex: materii prime, materiale, combustibil, energie, apă</w:t>
      </w:r>
      <w:r w:rsidR="00D26535" w:rsidRPr="00275BCB">
        <w:rPr>
          <w:rFonts w:ascii="Times New Roman" w:hAnsi="Times New Roman" w:cs="Times New Roman"/>
          <w:sz w:val="24"/>
          <w:szCs w:val="24"/>
        </w:rPr>
        <w:t>, salarii</w:t>
      </w:r>
      <w:r w:rsidRPr="00275BCB">
        <w:rPr>
          <w:rFonts w:ascii="Times New Roman" w:hAnsi="Times New Roman" w:cs="Times New Roman"/>
          <w:sz w:val="24"/>
          <w:szCs w:val="24"/>
        </w:rPr>
        <w:t>).</w:t>
      </w:r>
    </w:p>
    <w:p w:rsidR="005866A6" w:rsidRPr="00275BCB" w:rsidRDefault="00B20E83" w:rsidP="00B20E83">
      <w:pPr>
        <w:jc w:val="both"/>
        <w:rPr>
          <w:rFonts w:ascii="Times New Roman" w:hAnsi="Times New Roman" w:cs="Times New Roman"/>
          <w:sz w:val="24"/>
          <w:szCs w:val="24"/>
        </w:rPr>
      </w:pPr>
      <w:r w:rsidRPr="00275BCB">
        <w:rPr>
          <w:rFonts w:ascii="Times New Roman" w:hAnsi="Times New Roman" w:cs="Times New Roman"/>
          <w:sz w:val="24"/>
          <w:szCs w:val="24"/>
        </w:rPr>
        <w:lastRenderedPageBreak/>
        <w:t>CT = CF + CV</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(4.5)</w:t>
      </w:r>
    </w:p>
    <w:p w:rsidR="005866A6" w:rsidRPr="00275BCB" w:rsidRDefault="005866A6" w:rsidP="005866A6">
      <w:pPr>
        <w:rPr>
          <w:rFonts w:ascii="Times New Roman" w:hAnsi="Times New Roman" w:cs="Times New Roman"/>
          <w:b/>
          <w:i/>
          <w:sz w:val="24"/>
          <w:szCs w:val="24"/>
        </w:rPr>
      </w:pPr>
      <w:r w:rsidRPr="00275BCB">
        <w:rPr>
          <w:rFonts w:ascii="Times New Roman" w:hAnsi="Times New Roman" w:cs="Times New Roman"/>
          <w:b/>
          <w:i/>
          <w:sz w:val="24"/>
          <w:szCs w:val="24"/>
        </w:rPr>
        <w:t>4.2.2. Costuri medii (unitare)</w:t>
      </w:r>
    </w:p>
    <w:p w:rsidR="00B20E83" w:rsidRPr="00275BCB" w:rsidRDefault="00B20E83" w:rsidP="00B20E83">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 xml:space="preserve">Costul mediu sau unitar (CTM), reprezintă costul pe unitatea de produs. Costul mediu total este compus la rândul său din cost fix mediu (CFM)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cost variabil mediu (CVM).</w:t>
      </w:r>
    </w:p>
    <w:p w:rsidR="00B20E83" w:rsidRPr="00275BCB" w:rsidRDefault="00B20E83" w:rsidP="00B20E83">
      <w:pPr>
        <w:jc w:val="both"/>
        <w:rPr>
          <w:rFonts w:ascii="Times New Roman" w:hAnsi="Times New Roman" w:cs="Times New Roman"/>
          <w:sz w:val="24"/>
          <w:szCs w:val="24"/>
        </w:rPr>
      </w:pPr>
      <w:r w:rsidRPr="00275BCB">
        <w:rPr>
          <w:rFonts w:ascii="Times New Roman" w:hAnsi="Times New Roman" w:cs="Times New Roman"/>
          <w:sz w:val="24"/>
          <w:szCs w:val="24"/>
        </w:rPr>
        <w:t>CTM = CT / Q</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(4.6)</w:t>
      </w:r>
    </w:p>
    <w:p w:rsidR="00B20E83" w:rsidRPr="00275BCB" w:rsidRDefault="00B20E83" w:rsidP="00B20E83">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Costul fix mediu (CFM) reprezintă costul fix suportat de fiecare unitate de produs. Curba sa este descrescătoare pentru că același cost fix se repartizează la un număr tot mai mare de produse.</w:t>
      </w:r>
    </w:p>
    <w:p w:rsidR="00B20E83" w:rsidRPr="00275BCB" w:rsidRDefault="00B20E83" w:rsidP="00B20E83">
      <w:pPr>
        <w:jc w:val="both"/>
        <w:rPr>
          <w:rFonts w:ascii="Times New Roman" w:hAnsi="Times New Roman" w:cs="Times New Roman"/>
          <w:sz w:val="24"/>
          <w:szCs w:val="24"/>
        </w:rPr>
      </w:pPr>
      <w:r w:rsidRPr="00275BCB">
        <w:rPr>
          <w:rFonts w:ascii="Times New Roman" w:hAnsi="Times New Roman" w:cs="Times New Roman"/>
          <w:sz w:val="24"/>
          <w:szCs w:val="24"/>
        </w:rPr>
        <w:t>CFM = CF / Q</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(4.7)</w:t>
      </w:r>
    </w:p>
    <w:p w:rsidR="00B20E83" w:rsidRPr="00275BCB" w:rsidRDefault="00B20E83" w:rsidP="00B20E83">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 xml:space="preserve">Costul variabil mediu (CVM) este costul variabil unitar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se exprimă sub forma relației:</w:t>
      </w:r>
    </w:p>
    <w:p w:rsidR="00B20E83" w:rsidRPr="00275BCB" w:rsidRDefault="00B20E83" w:rsidP="00B20E83">
      <w:pPr>
        <w:jc w:val="both"/>
        <w:rPr>
          <w:rFonts w:ascii="Times New Roman" w:hAnsi="Times New Roman" w:cs="Times New Roman"/>
          <w:sz w:val="24"/>
          <w:szCs w:val="24"/>
        </w:rPr>
      </w:pPr>
      <w:r w:rsidRPr="00275BCB">
        <w:rPr>
          <w:rFonts w:ascii="Times New Roman" w:hAnsi="Times New Roman" w:cs="Times New Roman"/>
          <w:sz w:val="24"/>
          <w:szCs w:val="24"/>
        </w:rPr>
        <w:t>CVM = CV / Q</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(4.8)</w:t>
      </w:r>
    </w:p>
    <w:p w:rsidR="00B20E83" w:rsidRPr="00275BCB" w:rsidRDefault="00B20E83" w:rsidP="00B20E83">
      <w:pPr>
        <w:jc w:val="both"/>
        <w:rPr>
          <w:rFonts w:ascii="Times New Roman" w:hAnsi="Times New Roman" w:cs="Times New Roman"/>
          <w:sz w:val="24"/>
          <w:szCs w:val="24"/>
        </w:rPr>
      </w:pPr>
      <w:r w:rsidRPr="00275BCB">
        <w:rPr>
          <w:rFonts w:ascii="Times New Roman" w:hAnsi="Times New Roman" w:cs="Times New Roman"/>
          <w:sz w:val="24"/>
          <w:szCs w:val="24"/>
        </w:rPr>
        <w:t>Astfel,</w:t>
      </w:r>
    </w:p>
    <w:p w:rsidR="00B20E83" w:rsidRPr="00275BCB" w:rsidRDefault="00B20E83" w:rsidP="00B20E83">
      <w:pPr>
        <w:jc w:val="both"/>
        <w:rPr>
          <w:rFonts w:ascii="Times New Roman" w:hAnsi="Times New Roman" w:cs="Times New Roman"/>
          <w:sz w:val="24"/>
          <w:szCs w:val="24"/>
        </w:rPr>
      </w:pPr>
      <w:r w:rsidRPr="00275BCB">
        <w:rPr>
          <w:rFonts w:ascii="Times New Roman" w:hAnsi="Times New Roman" w:cs="Times New Roman"/>
          <w:sz w:val="24"/>
          <w:szCs w:val="24"/>
        </w:rPr>
        <w:t>CTM = CFM + CVM</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(4.9)</w:t>
      </w:r>
    </w:p>
    <w:p w:rsidR="005866A6" w:rsidRPr="00275BCB" w:rsidRDefault="005866A6" w:rsidP="005866A6">
      <w:pPr>
        <w:rPr>
          <w:rFonts w:ascii="Times New Roman" w:hAnsi="Times New Roman" w:cs="Times New Roman"/>
          <w:b/>
          <w:i/>
          <w:sz w:val="24"/>
          <w:szCs w:val="24"/>
        </w:rPr>
      </w:pPr>
      <w:r w:rsidRPr="00275BCB">
        <w:rPr>
          <w:rFonts w:ascii="Times New Roman" w:hAnsi="Times New Roman" w:cs="Times New Roman"/>
          <w:b/>
          <w:i/>
          <w:sz w:val="24"/>
          <w:szCs w:val="24"/>
        </w:rPr>
        <w:t>4.2.3. Costul marginal</w:t>
      </w:r>
    </w:p>
    <w:p w:rsidR="00B20E83" w:rsidRPr="00275BCB" w:rsidRDefault="00B20E83" w:rsidP="00B20E83">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Costul marginal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 xml:space="preserve">) reprezintă sporul de cost necesar pentru </w:t>
      </w:r>
      <w:r w:rsidR="003F0AED" w:rsidRPr="00275BCB">
        <w:rPr>
          <w:rFonts w:ascii="Times New Roman" w:hAnsi="Times New Roman" w:cs="Times New Roman"/>
          <w:sz w:val="24"/>
          <w:szCs w:val="24"/>
        </w:rPr>
        <w:t>obținerea</w:t>
      </w:r>
      <w:r w:rsidRPr="00275BCB">
        <w:rPr>
          <w:rFonts w:ascii="Times New Roman" w:hAnsi="Times New Roman" w:cs="Times New Roman"/>
          <w:sz w:val="24"/>
          <w:szCs w:val="24"/>
        </w:rPr>
        <w:t xml:space="preserve"> unei </w:t>
      </w:r>
      <w:r w:rsidR="003F0AED" w:rsidRPr="00275BCB">
        <w:rPr>
          <w:rFonts w:ascii="Times New Roman" w:hAnsi="Times New Roman" w:cs="Times New Roman"/>
          <w:sz w:val="24"/>
          <w:szCs w:val="24"/>
        </w:rPr>
        <w:t>unități</w:t>
      </w:r>
      <w:r w:rsidRPr="00275BCB">
        <w:rPr>
          <w:rFonts w:ascii="Times New Roman" w:hAnsi="Times New Roman" w:cs="Times New Roman"/>
          <w:sz w:val="24"/>
          <w:szCs w:val="24"/>
        </w:rPr>
        <w:t xml:space="preserve"> suplimentare de produs. Este costul </w:t>
      </w:r>
      <w:r w:rsidR="003F0AED" w:rsidRPr="00275BCB">
        <w:rPr>
          <w:rFonts w:ascii="Times New Roman" w:hAnsi="Times New Roman" w:cs="Times New Roman"/>
          <w:sz w:val="24"/>
          <w:szCs w:val="24"/>
        </w:rPr>
        <w:t>creșterii</w:t>
      </w:r>
      <w:r w:rsidRPr="00275BCB">
        <w:rPr>
          <w:rFonts w:ascii="Times New Roman" w:hAnsi="Times New Roman" w:cs="Times New Roman"/>
          <w:sz w:val="24"/>
          <w:szCs w:val="24"/>
        </w:rPr>
        <w:t xml:space="preserve"> Q. </w:t>
      </w:r>
    </w:p>
    <w:p w:rsidR="00B20E83" w:rsidRPr="00275BCB" w:rsidRDefault="00B20E83" w:rsidP="00B20E83">
      <w:pPr>
        <w:rPr>
          <w:rFonts w:ascii="Times New Roman" w:hAnsi="Times New Roman" w:cs="Times New Roman"/>
          <w:sz w:val="24"/>
          <w:szCs w:val="24"/>
        </w:rPr>
      </w:pP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 xml:space="preserve"> = ΔCT / ΔQ</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(4.10)</w:t>
      </w:r>
    </w:p>
    <w:p w:rsidR="00B20E83" w:rsidRPr="00275BCB" w:rsidRDefault="00B20E83" w:rsidP="00B20E83">
      <w:pPr>
        <w:rPr>
          <w:rFonts w:ascii="Times New Roman" w:hAnsi="Times New Roman" w:cs="Times New Roman"/>
          <w:sz w:val="24"/>
          <w:szCs w:val="24"/>
        </w:rPr>
      </w:pPr>
      <w:r w:rsidRPr="00275BCB">
        <w:rPr>
          <w:rFonts w:ascii="Times New Roman" w:hAnsi="Times New Roman" w:cs="Times New Roman"/>
          <w:sz w:val="24"/>
          <w:szCs w:val="24"/>
        </w:rPr>
        <w:t xml:space="preserve">!!! Dacă ΔQ = 1,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 xml:space="preserve"> = ΔCT</w:t>
      </w:r>
    </w:p>
    <w:p w:rsidR="005866A6" w:rsidRPr="00275BCB" w:rsidRDefault="00B20E83" w:rsidP="00B20E83">
      <w:pPr>
        <w:rPr>
          <w:rFonts w:ascii="Times New Roman" w:hAnsi="Times New Roman" w:cs="Times New Roman"/>
          <w:sz w:val="24"/>
          <w:szCs w:val="24"/>
        </w:rPr>
      </w:pP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Creşterea</w:t>
      </w:r>
      <w:proofErr w:type="spellEnd"/>
      <w:r w:rsidRPr="00275BCB">
        <w:rPr>
          <w:rFonts w:ascii="Times New Roman" w:hAnsi="Times New Roman" w:cs="Times New Roman"/>
          <w:sz w:val="24"/>
          <w:szCs w:val="24"/>
        </w:rPr>
        <w:t xml:space="preserve"> Q trebuie făcută cu un cost marginal cât mai mic pentru maximizarea profitului.</w:t>
      </w:r>
    </w:p>
    <w:p w:rsidR="00792624" w:rsidRPr="00275BCB" w:rsidRDefault="00B20E83" w:rsidP="00B20E83">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 xml:space="preserve">Calculul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 xml:space="preserve"> ajută la</w:t>
      </w:r>
    </w:p>
    <w:p w:rsidR="00B20E83" w:rsidRPr="00275BCB" w:rsidRDefault="00B20E83" w:rsidP="00B20E83">
      <w:pPr>
        <w:pStyle w:val="Listparagraf"/>
        <w:numPr>
          <w:ilvl w:val="0"/>
          <w:numId w:val="7"/>
        </w:numPr>
        <w:jc w:val="both"/>
        <w:rPr>
          <w:rFonts w:ascii="Times New Roman" w:hAnsi="Times New Roman" w:cs="Times New Roman"/>
          <w:sz w:val="24"/>
          <w:szCs w:val="24"/>
        </w:rPr>
      </w:pPr>
      <w:r w:rsidRPr="00275BCB">
        <w:rPr>
          <w:rFonts w:ascii="Times New Roman" w:hAnsi="Times New Roman" w:cs="Times New Roman"/>
          <w:sz w:val="24"/>
          <w:szCs w:val="24"/>
        </w:rPr>
        <w:t>Identificarea punctului p</w:t>
      </w:r>
      <w:r w:rsidR="00DE7B97" w:rsidRPr="00275BCB">
        <w:rPr>
          <w:rFonts w:ascii="Times New Roman" w:hAnsi="Times New Roman" w:cs="Times New Roman"/>
          <w:sz w:val="24"/>
          <w:szCs w:val="24"/>
        </w:rPr>
        <w:t>â</w:t>
      </w:r>
      <w:r w:rsidRPr="00275BCB">
        <w:rPr>
          <w:rFonts w:ascii="Times New Roman" w:hAnsi="Times New Roman" w:cs="Times New Roman"/>
          <w:sz w:val="24"/>
          <w:szCs w:val="24"/>
        </w:rPr>
        <w:t>n</w:t>
      </w:r>
      <w:r w:rsidR="00DE7B97" w:rsidRPr="00275BCB">
        <w:rPr>
          <w:rFonts w:ascii="Times New Roman" w:hAnsi="Times New Roman" w:cs="Times New Roman"/>
          <w:sz w:val="24"/>
          <w:szCs w:val="24"/>
        </w:rPr>
        <w:t>ă</w:t>
      </w:r>
      <w:r w:rsidRPr="00275BCB">
        <w:rPr>
          <w:rFonts w:ascii="Times New Roman" w:hAnsi="Times New Roman" w:cs="Times New Roman"/>
          <w:sz w:val="24"/>
          <w:szCs w:val="24"/>
        </w:rPr>
        <w:t xml:space="preserve"> la care se</w:t>
      </w:r>
      <w:r w:rsidR="00DE7B97" w:rsidRPr="00275BCB">
        <w:rPr>
          <w:rFonts w:ascii="Times New Roman" w:hAnsi="Times New Roman" w:cs="Times New Roman"/>
          <w:sz w:val="24"/>
          <w:szCs w:val="24"/>
        </w:rPr>
        <w:t xml:space="preserve"> recomandă creșterea producției astfel încât profitul să fie maxim (</w:t>
      </w:r>
      <w:proofErr w:type="spellStart"/>
      <w:r w:rsidR="00DE7B97" w:rsidRPr="00275BCB">
        <w:rPr>
          <w:rFonts w:ascii="Times New Roman" w:hAnsi="Times New Roman" w:cs="Times New Roman"/>
          <w:sz w:val="24"/>
          <w:szCs w:val="24"/>
        </w:rPr>
        <w:t>Cmg</w:t>
      </w:r>
      <w:proofErr w:type="spellEnd"/>
      <w:r w:rsidR="00DE7B97" w:rsidRPr="00275BCB">
        <w:rPr>
          <w:rFonts w:ascii="Times New Roman" w:hAnsi="Times New Roman" w:cs="Times New Roman"/>
          <w:sz w:val="24"/>
          <w:szCs w:val="24"/>
        </w:rPr>
        <w:t xml:space="preserve"> </w:t>
      </w:r>
      <w:r w:rsidR="00DE7B97" w:rsidRPr="00275BCB">
        <w:rPr>
          <w:rFonts w:ascii="Times New Roman" w:hAnsi="Times New Roman" w:cs="Times New Roman"/>
          <w:sz w:val="24"/>
          <w:szCs w:val="24"/>
          <w:u w:val="single"/>
        </w:rPr>
        <w:t>&lt;</w:t>
      </w:r>
      <w:r w:rsidR="00DE7B97" w:rsidRPr="00275BCB">
        <w:rPr>
          <w:rFonts w:ascii="Times New Roman" w:hAnsi="Times New Roman" w:cs="Times New Roman"/>
          <w:sz w:val="24"/>
          <w:szCs w:val="24"/>
        </w:rPr>
        <w:t xml:space="preserve"> </w:t>
      </w:r>
      <w:proofErr w:type="spellStart"/>
      <w:r w:rsidR="00DE7B97" w:rsidRPr="00275BCB">
        <w:rPr>
          <w:rFonts w:ascii="Times New Roman" w:hAnsi="Times New Roman" w:cs="Times New Roman"/>
          <w:sz w:val="24"/>
          <w:szCs w:val="24"/>
        </w:rPr>
        <w:t>Pv</w:t>
      </w:r>
      <w:proofErr w:type="spellEnd"/>
      <w:r w:rsidR="00DE7B97" w:rsidRPr="00275BCB">
        <w:rPr>
          <w:rFonts w:ascii="Times New Roman" w:hAnsi="Times New Roman" w:cs="Times New Roman"/>
          <w:sz w:val="24"/>
          <w:szCs w:val="24"/>
        </w:rPr>
        <w:t>)</w:t>
      </w:r>
    </w:p>
    <w:p w:rsidR="00DE7B97" w:rsidRPr="00275BCB" w:rsidRDefault="00DE7B97" w:rsidP="00DE7B97">
      <w:pPr>
        <w:pStyle w:val="Listparagraf"/>
        <w:numPr>
          <w:ilvl w:val="0"/>
          <w:numId w:val="7"/>
        </w:numPr>
        <w:jc w:val="both"/>
        <w:rPr>
          <w:rFonts w:ascii="Times New Roman" w:hAnsi="Times New Roman" w:cs="Times New Roman"/>
          <w:sz w:val="24"/>
          <w:szCs w:val="24"/>
        </w:rPr>
      </w:pPr>
      <w:r w:rsidRPr="00275BCB">
        <w:rPr>
          <w:rFonts w:ascii="Times New Roman" w:hAnsi="Times New Roman" w:cs="Times New Roman"/>
          <w:sz w:val="24"/>
          <w:szCs w:val="24"/>
        </w:rPr>
        <w:t>Identificarea punctului până la care se recomandă creșterea producției astfel încât profitabilitatea (eficiența) să fie maximă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 xml:space="preserve">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CTM)</w:t>
      </w:r>
    </w:p>
    <w:p w:rsidR="00B20E83" w:rsidRPr="00275BCB" w:rsidRDefault="00B20E83" w:rsidP="00B20E83">
      <w:pPr>
        <w:pStyle w:val="Listparagraf"/>
        <w:jc w:val="both"/>
        <w:rPr>
          <w:rFonts w:ascii="Times New Roman" w:hAnsi="Times New Roman" w:cs="Times New Roman"/>
          <w:sz w:val="24"/>
          <w:szCs w:val="24"/>
        </w:rPr>
      </w:pPr>
    </w:p>
    <w:p w:rsidR="003F0AED" w:rsidRPr="00275BCB" w:rsidRDefault="003F0AED" w:rsidP="003F0AED">
      <w:pPr>
        <w:rPr>
          <w:rFonts w:ascii="Times New Roman" w:hAnsi="Times New Roman" w:cs="Times New Roman"/>
          <w:b/>
          <w:sz w:val="24"/>
          <w:szCs w:val="24"/>
        </w:rPr>
      </w:pPr>
      <w:r w:rsidRPr="00275BCB">
        <w:rPr>
          <w:rFonts w:ascii="Times New Roman" w:hAnsi="Times New Roman" w:cs="Times New Roman"/>
          <w:b/>
          <w:sz w:val="24"/>
          <w:szCs w:val="24"/>
        </w:rPr>
        <w:t xml:space="preserve">4.3. Comportamentul costurilor </w:t>
      </w:r>
    </w:p>
    <w:p w:rsidR="003F0AED" w:rsidRPr="00275BCB" w:rsidRDefault="003F0AED" w:rsidP="003F0AED">
      <w:pPr>
        <w:rPr>
          <w:rFonts w:ascii="Times New Roman" w:hAnsi="Times New Roman" w:cs="Times New Roman"/>
          <w:b/>
          <w:i/>
          <w:sz w:val="24"/>
          <w:szCs w:val="24"/>
        </w:rPr>
      </w:pPr>
      <w:r w:rsidRPr="00275BCB">
        <w:rPr>
          <w:rFonts w:ascii="Times New Roman" w:hAnsi="Times New Roman" w:cs="Times New Roman"/>
          <w:b/>
          <w:i/>
          <w:sz w:val="24"/>
          <w:szCs w:val="24"/>
        </w:rPr>
        <w:t xml:space="preserve">4.3.1. Comportamentul pe termen scurt </w:t>
      </w:r>
    </w:p>
    <w:p w:rsidR="003F0AED" w:rsidRPr="00275BCB" w:rsidRDefault="003F0AED" w:rsidP="003F0AED">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Evoluția generală a diverselor categorii de costuri. Ex – costuri globale</w:t>
      </w:r>
    </w:p>
    <w:p w:rsidR="003F0AED" w:rsidRPr="00275BCB" w:rsidRDefault="003F0AED" w:rsidP="003F0AED">
      <w:pPr>
        <w:jc w:val="both"/>
      </w:pPr>
      <w:r w:rsidRPr="00275BCB">
        <w:rPr>
          <w:noProof/>
          <w:lang w:eastAsia="ro-RO"/>
        </w:rPr>
        <mc:AlternateContent>
          <mc:Choice Requires="wpg">
            <w:drawing>
              <wp:anchor distT="0" distB="0" distL="114300" distR="114300" simplePos="0" relativeHeight="251744256" behindDoc="0" locked="0" layoutInCell="1" allowOverlap="1">
                <wp:simplePos x="0" y="0"/>
                <wp:positionH relativeFrom="column">
                  <wp:posOffset>1714500</wp:posOffset>
                </wp:positionH>
                <wp:positionV relativeFrom="paragraph">
                  <wp:posOffset>24765</wp:posOffset>
                </wp:positionV>
                <wp:extent cx="2514600" cy="1666875"/>
                <wp:effectExtent l="0" t="15240" r="4445" b="3810"/>
                <wp:wrapNone/>
                <wp:docPr id="94" name="Group 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14600" cy="1666875"/>
                          <a:chOff x="1237" y="10237"/>
                          <a:chExt cx="3960" cy="2625"/>
                        </a:xfrm>
                      </wpg:grpSpPr>
                      <wps:wsp>
                        <wps:cNvPr id="95" name="Text Box 14"/>
                        <wps:cNvSpPr txBox="1">
                          <a:spLocks noChangeArrowheads="1"/>
                        </wps:cNvSpPr>
                        <wps:spPr bwMode="auto">
                          <a:xfrm>
                            <a:off x="4477" y="1167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3F0AED">
                              <w:pPr>
                                <w:rPr>
                                  <w:sz w:val="20"/>
                                  <w:szCs w:val="20"/>
                                </w:rPr>
                              </w:pPr>
                              <w:r>
                                <w:rPr>
                                  <w:sz w:val="20"/>
                                  <w:szCs w:val="20"/>
                                </w:rPr>
                                <w:t>CF</w:t>
                              </w:r>
                            </w:p>
                          </w:txbxContent>
                        </wps:txbx>
                        <wps:bodyPr rot="0" vert="horz" wrap="square" lIns="91440" tIns="45720" rIns="91440" bIns="45720" anchor="t" anchorCtr="0" upright="1">
                          <a:noAutofit/>
                        </wps:bodyPr>
                      </wps:wsp>
                      <wps:wsp>
                        <wps:cNvPr id="96" name="Line 15"/>
                        <wps:cNvCnPr>
                          <a:cxnSpLocks noChangeShapeType="1"/>
                        </wps:cNvCnPr>
                        <wps:spPr bwMode="auto">
                          <a:xfrm flipV="1">
                            <a:off x="1777" y="10237"/>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7" name="Line 16"/>
                        <wps:cNvCnPr>
                          <a:cxnSpLocks noChangeShapeType="1"/>
                        </wps:cNvCnPr>
                        <wps:spPr bwMode="auto">
                          <a:xfrm>
                            <a:off x="1777" y="12397"/>
                            <a:ext cx="2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8" name="Line 17"/>
                        <wps:cNvCnPr>
                          <a:cxnSpLocks noChangeShapeType="1"/>
                        </wps:cNvCnPr>
                        <wps:spPr bwMode="auto">
                          <a:xfrm flipV="1">
                            <a:off x="1777" y="10957"/>
                            <a:ext cx="270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9" name="Line 18"/>
                        <wps:cNvCnPr>
                          <a:cxnSpLocks noChangeShapeType="1"/>
                        </wps:cNvCnPr>
                        <wps:spPr bwMode="auto">
                          <a:xfrm>
                            <a:off x="1777" y="11857"/>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0" name="Line 19"/>
                        <wps:cNvCnPr>
                          <a:cxnSpLocks noChangeShapeType="1"/>
                        </wps:cNvCnPr>
                        <wps:spPr bwMode="auto">
                          <a:xfrm flipV="1">
                            <a:off x="1777" y="10417"/>
                            <a:ext cx="270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Text Box 20"/>
                        <wps:cNvSpPr txBox="1">
                          <a:spLocks noChangeArrowheads="1"/>
                        </wps:cNvSpPr>
                        <wps:spPr bwMode="auto">
                          <a:xfrm>
                            <a:off x="3037" y="1041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3F0AED">
                              <w:pPr>
                                <w:rPr>
                                  <w:sz w:val="20"/>
                                  <w:szCs w:val="20"/>
                                </w:rPr>
                              </w:pPr>
                              <w:r>
                                <w:rPr>
                                  <w:sz w:val="20"/>
                                  <w:szCs w:val="20"/>
                                </w:rPr>
                                <w:t>CT</w:t>
                              </w:r>
                            </w:p>
                          </w:txbxContent>
                        </wps:txbx>
                        <wps:bodyPr rot="0" vert="horz" wrap="square" lIns="91440" tIns="45720" rIns="91440" bIns="45720" anchor="t" anchorCtr="0" upright="1">
                          <a:noAutofit/>
                        </wps:bodyPr>
                      </wps:wsp>
                      <wps:wsp>
                        <wps:cNvPr id="102" name="Text Box 21"/>
                        <wps:cNvSpPr txBox="1">
                          <a:spLocks noChangeArrowheads="1"/>
                        </wps:cNvSpPr>
                        <wps:spPr bwMode="auto">
                          <a:xfrm>
                            <a:off x="4297" y="11137"/>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3F0AED">
                              <w:pPr>
                                <w:rPr>
                                  <w:sz w:val="20"/>
                                  <w:szCs w:val="20"/>
                                </w:rPr>
                              </w:pPr>
                              <w:r>
                                <w:rPr>
                                  <w:sz w:val="20"/>
                                  <w:szCs w:val="20"/>
                                </w:rPr>
                                <w:t>CV</w:t>
                              </w:r>
                              <w:r w:rsidRPr="00ED077C">
                                <w:rPr>
                                  <w:noProof/>
                                  <w:sz w:val="20"/>
                                  <w:szCs w:val="20"/>
                                  <w:lang w:eastAsia="ro-RO"/>
                                </w:rPr>
                                <w:drawing>
                                  <wp:inline distT="0" distB="0" distL="0" distR="0">
                                    <wp:extent cx="273050" cy="13652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03" name="Text Box 22"/>
                        <wps:cNvSpPr txBox="1">
                          <a:spLocks noChangeArrowheads="1"/>
                        </wps:cNvSpPr>
                        <wps:spPr bwMode="auto">
                          <a:xfrm>
                            <a:off x="1237" y="12397"/>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3F0AED">
                              <w:pPr>
                                <w:rPr>
                                  <w:sz w:val="20"/>
                                  <w:szCs w:val="20"/>
                                </w:rPr>
                              </w:pPr>
                              <w:r>
                                <w:rPr>
                                  <w:sz w:val="20"/>
                                  <w:szCs w:val="20"/>
                                </w:rPr>
                                <w:t>0</w:t>
                              </w:r>
                            </w:p>
                          </w:txbxContent>
                        </wps:txbx>
                        <wps:bodyPr rot="0" vert="horz" wrap="square" lIns="91440" tIns="45720" rIns="91440" bIns="45720" anchor="t" anchorCtr="0" upright="1">
                          <a:noAutofit/>
                        </wps:bodyPr>
                      </wps:wsp>
                      <wps:wsp>
                        <wps:cNvPr id="104" name="Text Box 23"/>
                        <wps:cNvSpPr txBox="1">
                          <a:spLocks noChangeArrowheads="1"/>
                        </wps:cNvSpPr>
                        <wps:spPr bwMode="auto">
                          <a:xfrm>
                            <a:off x="3757" y="12502"/>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3F0AED">
                              <w:pPr>
                                <w:rPr>
                                  <w:sz w:val="20"/>
                                  <w:szCs w:val="20"/>
                                </w:rPr>
                              </w:pPr>
                              <w:r>
                                <w:rPr>
                                  <w:sz w:val="20"/>
                                  <w:szCs w:val="20"/>
                                </w:rPr>
                                <w:t>Q</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94" o:spid="_x0000_s1060" style="position:absolute;left:0;text-align:left;margin-left:135pt;margin-top:1.95pt;width:198pt;height:131.25pt;z-index:251744256" coordorigin="1237,10237" coordsize="3960,26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">
                <v:shape id="Text Box 14" o:spid="_x0000_s1061" type="#_x0000_t202" style="position:absolute;left:4477;top:1167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" stroked="f">
                  <v:textbox>
                    <w:txbxContent>
                      <w:p w:rsidR="006A68DC" w:rsidRPr="00ED077C" w:rsidRDefault="006A68DC" w:rsidP="003F0AED">
                        <w:pPr>
                          <w:rPr>
                            <w:sz w:val="20"/>
                            <w:szCs w:val="20"/>
                          </w:rPr>
                        </w:pPr>
                        <w:r>
                          <w:rPr>
                            <w:sz w:val="20"/>
                            <w:szCs w:val="20"/>
                          </w:rPr>
                          <w:t>CF</w:t>
                        </w:r>
                      </w:p>
                    </w:txbxContent>
                  </v:textbox>
                </v:shape>
                <v:line id="Line 15" o:spid="_x0000_s1062" style="position:absolute;flip:y;visibility:visible;mso-wrap-style:square" from="1777,10237" to="1777,1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">
                  <v:stroke endarrow="block"/>
                </v:line>
                <v:line id="Line 16" o:spid="_x0000_s1063" style="position:absolute;visibility:visible;mso-wrap-style:square" from="1777,12397" to="4477,1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">
                  <v:stroke endarrow="block"/>
                </v:line>
                <v:line id="Line 17" o:spid="_x0000_s1064" style="position:absolute;flip:y;visibility:visible;mso-wrap-style:square" from="1777,10957" to="4477,123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"/>
                <v:line id="Line 18" o:spid="_x0000_s1065" style="position:absolute;visibility:visible;mso-wrap-style:square" from="1777,11857" to="4297,11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"/>
                <v:line id="Line 19" o:spid="_x0000_s1066" style="position:absolute;flip:y;visibility:visible;mso-wrap-style:square" from="1777,10417" to="4477,118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"/>
                <v:shape id="_x0000_s1067" type="#_x0000_t202" style="position:absolute;left:3037;top:1041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" stroked="f">
                  <v:textbox>
                    <w:txbxContent>
                      <w:p w:rsidR="006A68DC" w:rsidRPr="00ED077C" w:rsidRDefault="006A68DC" w:rsidP="003F0AED">
                        <w:pPr>
                          <w:rPr>
                            <w:sz w:val="20"/>
                            <w:szCs w:val="20"/>
                          </w:rPr>
                        </w:pPr>
                        <w:r>
                          <w:rPr>
                            <w:sz w:val="20"/>
                            <w:szCs w:val="20"/>
                          </w:rPr>
                          <w:t>CT</w:t>
                        </w:r>
                      </w:p>
                    </w:txbxContent>
                  </v:textbox>
                </v:shape>
                <v:shape id="Text Box 21" o:spid="_x0000_s1068" type="#_x0000_t202" style="position:absolute;left:4297;top:11137;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" stroked="f">
                  <v:textbox>
                    <w:txbxContent>
                      <w:p w:rsidR="006A68DC" w:rsidRPr="00ED077C" w:rsidRDefault="006A68DC" w:rsidP="003F0AED">
                        <w:pPr>
                          <w:rPr>
                            <w:sz w:val="20"/>
                            <w:szCs w:val="20"/>
                          </w:rPr>
                        </w:pPr>
                        <w:r>
                          <w:rPr>
                            <w:sz w:val="20"/>
                            <w:szCs w:val="20"/>
                          </w:rPr>
                          <w:t>CV</w:t>
                        </w:r>
                        <w:r w:rsidRPr="00ED077C">
                          <w:rPr>
                            <w:noProof/>
                            <w:sz w:val="20"/>
                            <w:szCs w:val="20"/>
                            <w:lang w:eastAsia="ro-RO"/>
                          </w:rPr>
                          <w:drawing>
                            <wp:inline distT="0" distB="0" distL="0" distR="0">
                              <wp:extent cx="273050" cy="136525"/>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v:textbox>
                </v:shape>
                <v:shape id="Text Box 22" o:spid="_x0000_s1069" type="#_x0000_t202" style="position:absolute;left:1237;top:12397;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" stroked="f">
                  <v:textbox>
                    <w:txbxContent>
                      <w:p w:rsidR="006A68DC" w:rsidRPr="00ED077C" w:rsidRDefault="006A68DC" w:rsidP="003F0AED">
                        <w:pPr>
                          <w:rPr>
                            <w:sz w:val="20"/>
                            <w:szCs w:val="20"/>
                          </w:rPr>
                        </w:pPr>
                        <w:r>
                          <w:rPr>
                            <w:sz w:val="20"/>
                            <w:szCs w:val="20"/>
                          </w:rPr>
                          <w:t>0</w:t>
                        </w:r>
                      </w:p>
                    </w:txbxContent>
                  </v:textbox>
                </v:shape>
                <v:shape id="Text Box 23" o:spid="_x0000_s1070" type="#_x0000_t202" style="position:absolute;left:3757;top:12502;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" stroked="f">
                  <v:textbox>
                    <w:txbxContent>
                      <w:p w:rsidR="006A68DC" w:rsidRPr="00ED077C" w:rsidRDefault="006A68DC" w:rsidP="003F0AED">
                        <w:pPr>
                          <w:rPr>
                            <w:sz w:val="20"/>
                            <w:szCs w:val="20"/>
                          </w:rPr>
                        </w:pPr>
                        <w:r>
                          <w:rPr>
                            <w:sz w:val="20"/>
                            <w:szCs w:val="20"/>
                          </w:rPr>
                          <w:t>Q</w:t>
                        </w:r>
                      </w:p>
                    </w:txbxContent>
                  </v:textbox>
                </v:shape>
              </v:group>
            </w:pict>
          </mc:Fallback>
        </mc:AlternateContent>
      </w:r>
    </w:p>
    <w:p w:rsidR="003F0AED" w:rsidRPr="00275BCB" w:rsidRDefault="003F0AED" w:rsidP="003F0AED">
      <w:pPr>
        <w:jc w:val="both"/>
      </w:pPr>
    </w:p>
    <w:p w:rsidR="003F0AED" w:rsidRPr="00275BCB" w:rsidRDefault="003F0AED" w:rsidP="003F0AED">
      <w:pPr>
        <w:pStyle w:val="Listparagraf"/>
        <w:jc w:val="both"/>
        <w:rPr>
          <w:rFonts w:ascii="Times New Roman" w:hAnsi="Times New Roman" w:cs="Times New Roman"/>
          <w:sz w:val="24"/>
          <w:szCs w:val="24"/>
        </w:rPr>
      </w:pPr>
    </w:p>
    <w:p w:rsidR="003F0AED" w:rsidRPr="00275BCB" w:rsidRDefault="003F0AED" w:rsidP="003F0AED">
      <w:pPr>
        <w:pStyle w:val="Listparagraf"/>
        <w:jc w:val="both"/>
        <w:rPr>
          <w:rFonts w:ascii="Times New Roman" w:hAnsi="Times New Roman" w:cs="Times New Roman"/>
          <w:sz w:val="24"/>
          <w:szCs w:val="24"/>
        </w:rPr>
      </w:pPr>
    </w:p>
    <w:p w:rsidR="003F0AED" w:rsidRPr="00275BCB" w:rsidRDefault="003F0AED" w:rsidP="003F0AED">
      <w:pPr>
        <w:pStyle w:val="Listparagraf"/>
        <w:jc w:val="both"/>
        <w:rPr>
          <w:rFonts w:ascii="Times New Roman" w:hAnsi="Times New Roman" w:cs="Times New Roman"/>
          <w:sz w:val="24"/>
          <w:szCs w:val="24"/>
        </w:rPr>
      </w:pPr>
    </w:p>
    <w:p w:rsidR="003F0AED" w:rsidRPr="00275BCB" w:rsidRDefault="003F0AED" w:rsidP="003F0AED">
      <w:pPr>
        <w:pStyle w:val="Listparagraf"/>
        <w:jc w:val="both"/>
        <w:rPr>
          <w:rFonts w:ascii="Times New Roman" w:hAnsi="Times New Roman" w:cs="Times New Roman"/>
          <w:sz w:val="24"/>
          <w:szCs w:val="24"/>
        </w:rPr>
      </w:pPr>
    </w:p>
    <w:p w:rsidR="003F0AED" w:rsidRPr="00275BCB" w:rsidRDefault="003F0AED" w:rsidP="003F0AED">
      <w:pPr>
        <w:pStyle w:val="Listparagraf"/>
        <w:jc w:val="both"/>
        <w:rPr>
          <w:rFonts w:ascii="Times New Roman" w:hAnsi="Times New Roman" w:cs="Times New Roman"/>
          <w:sz w:val="24"/>
          <w:szCs w:val="24"/>
        </w:rPr>
      </w:pPr>
    </w:p>
    <w:p w:rsidR="003F0AED" w:rsidRPr="00275BCB" w:rsidRDefault="003F0AED" w:rsidP="003F0AED">
      <w:pPr>
        <w:rPr>
          <w:rFonts w:ascii="Times New Roman" w:hAnsi="Times New Roman" w:cs="Times New Roman"/>
          <w:b/>
          <w:i/>
          <w:sz w:val="24"/>
          <w:szCs w:val="24"/>
        </w:rPr>
      </w:pPr>
      <w:r w:rsidRPr="00275BCB">
        <w:rPr>
          <w:rFonts w:ascii="Times New Roman" w:hAnsi="Times New Roman" w:cs="Times New Roman"/>
          <w:b/>
          <w:i/>
          <w:sz w:val="24"/>
          <w:szCs w:val="24"/>
        </w:rPr>
        <w:lastRenderedPageBreak/>
        <w:t>4.3.2. Comportamentul pe termen lung (capacitățile de producție se modifică)</w:t>
      </w:r>
    </w:p>
    <w:p w:rsidR="003F0AED" w:rsidRPr="00275BCB" w:rsidRDefault="00321522" w:rsidP="003F0AED">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Modificarea CF pentru majorarea profitului: dezvoltare noi piețe/produse (economii de scară), noi tehnologii, creșterea productivității și calificarea personalului</w:t>
      </w:r>
    </w:p>
    <w:p w:rsidR="003F0AED" w:rsidRPr="00275BCB" w:rsidRDefault="003F0AED" w:rsidP="003F0AED">
      <w:pPr>
        <w:pStyle w:val="Listparagraf"/>
        <w:jc w:val="both"/>
        <w:rPr>
          <w:rFonts w:ascii="Times New Roman" w:hAnsi="Times New Roman" w:cs="Times New Roman"/>
          <w:sz w:val="24"/>
          <w:szCs w:val="24"/>
        </w:rPr>
      </w:pPr>
    </w:p>
    <w:p w:rsidR="00870F2C" w:rsidRPr="00275BCB" w:rsidRDefault="00870F2C" w:rsidP="00870F2C">
      <w:pPr>
        <w:rPr>
          <w:rFonts w:ascii="Times New Roman" w:hAnsi="Times New Roman" w:cs="Times New Roman"/>
          <w:b/>
          <w:sz w:val="24"/>
          <w:szCs w:val="24"/>
        </w:rPr>
      </w:pPr>
      <w:r w:rsidRPr="00275BCB">
        <w:rPr>
          <w:rFonts w:ascii="Times New Roman" w:hAnsi="Times New Roman" w:cs="Times New Roman"/>
          <w:b/>
          <w:sz w:val="24"/>
          <w:szCs w:val="24"/>
        </w:rPr>
        <w:t xml:space="preserve">4.4. Relația cost-profit. Pragul de rentabilitate </w:t>
      </w:r>
    </w:p>
    <w:p w:rsidR="00870F2C" w:rsidRPr="00275BCB" w:rsidRDefault="00CD407A" w:rsidP="00CD407A">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În pragul de rentabilitate încasările totale ale întreprinderii (CA) obținute prin vânzarea produselor respective sunt egale cu costul total (CT) iar profitul este nul (Pr = 0).</w:t>
      </w:r>
    </w:p>
    <w:p w:rsidR="00CD407A" w:rsidRPr="00275BCB" w:rsidRDefault="00CD407A" w:rsidP="00CD407A">
      <w:pPr>
        <w:jc w:val="both"/>
        <w:rPr>
          <w:rFonts w:ascii="Times New Roman" w:hAnsi="Times New Roman" w:cs="Times New Roman"/>
          <w:sz w:val="24"/>
          <w:szCs w:val="24"/>
        </w:rPr>
      </w:pPr>
      <w:r w:rsidRPr="00275BCB">
        <w:rPr>
          <w:noProof/>
          <w:lang w:eastAsia="ro-RO"/>
        </w:rPr>
        <mc:AlternateContent>
          <mc:Choice Requires="wpg">
            <w:drawing>
              <wp:anchor distT="0" distB="0" distL="114300" distR="114300" simplePos="0" relativeHeight="251746304" behindDoc="0" locked="0" layoutInCell="1" allowOverlap="1">
                <wp:simplePos x="0" y="0"/>
                <wp:positionH relativeFrom="column">
                  <wp:posOffset>323215</wp:posOffset>
                </wp:positionH>
                <wp:positionV relativeFrom="paragraph">
                  <wp:posOffset>26670</wp:posOffset>
                </wp:positionV>
                <wp:extent cx="3931920" cy="2070735"/>
                <wp:effectExtent l="4445" t="4445" r="0" b="127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31920" cy="2070735"/>
                          <a:chOff x="1958" y="3809"/>
                          <a:chExt cx="6192" cy="3261"/>
                        </a:xfrm>
                      </wpg:grpSpPr>
                      <wps:wsp>
                        <wps:cNvPr id="109" name="Text Box 25"/>
                        <wps:cNvSpPr txBox="1">
                          <a:spLocks noChangeArrowheads="1"/>
                        </wps:cNvSpPr>
                        <wps:spPr bwMode="auto">
                          <a:xfrm>
                            <a:off x="5333" y="6065"/>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CD407A">
                              <w:pPr>
                                <w:rPr>
                                  <w:sz w:val="20"/>
                                  <w:szCs w:val="20"/>
                                </w:rPr>
                              </w:pPr>
                              <w:r>
                                <w:rPr>
                                  <w:sz w:val="20"/>
                                  <w:szCs w:val="20"/>
                                </w:rPr>
                                <w:t>CF</w:t>
                              </w:r>
                            </w:p>
                          </w:txbxContent>
                        </wps:txbx>
                        <wps:bodyPr rot="0" vert="horz" wrap="square" lIns="91440" tIns="45720" rIns="91440" bIns="45720" anchor="t" anchorCtr="0" upright="1">
                          <a:noAutofit/>
                        </wps:bodyPr>
                      </wps:wsp>
                      <wps:wsp>
                        <wps:cNvPr id="110" name="Line 26"/>
                        <wps:cNvCnPr>
                          <a:cxnSpLocks noChangeShapeType="1"/>
                        </wps:cNvCnPr>
                        <wps:spPr bwMode="auto">
                          <a:xfrm flipV="1">
                            <a:off x="2633" y="4445"/>
                            <a:ext cx="0" cy="21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1" name="Line 27"/>
                        <wps:cNvCnPr>
                          <a:cxnSpLocks noChangeShapeType="1"/>
                        </wps:cNvCnPr>
                        <wps:spPr bwMode="auto">
                          <a:xfrm>
                            <a:off x="2633" y="6605"/>
                            <a:ext cx="2700"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2" name="Line 28"/>
                        <wps:cNvCnPr>
                          <a:cxnSpLocks noChangeShapeType="1"/>
                        </wps:cNvCnPr>
                        <wps:spPr bwMode="auto">
                          <a:xfrm flipV="1">
                            <a:off x="2633" y="5165"/>
                            <a:ext cx="2700" cy="14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Line 29"/>
                        <wps:cNvCnPr>
                          <a:cxnSpLocks noChangeShapeType="1"/>
                        </wps:cNvCnPr>
                        <wps:spPr bwMode="auto">
                          <a:xfrm>
                            <a:off x="2633" y="6065"/>
                            <a:ext cx="25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Line 30"/>
                        <wps:cNvCnPr>
                          <a:cxnSpLocks noChangeShapeType="1"/>
                        </wps:cNvCnPr>
                        <wps:spPr bwMode="auto">
                          <a:xfrm flipV="1">
                            <a:off x="2633" y="4625"/>
                            <a:ext cx="2700" cy="14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15" name="Text Box 31"/>
                        <wps:cNvSpPr txBox="1">
                          <a:spLocks noChangeArrowheads="1"/>
                        </wps:cNvSpPr>
                        <wps:spPr bwMode="auto">
                          <a:xfrm>
                            <a:off x="3893" y="4625"/>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CD407A">
                              <w:pPr>
                                <w:rPr>
                                  <w:sz w:val="20"/>
                                  <w:szCs w:val="20"/>
                                </w:rPr>
                              </w:pPr>
                              <w:r>
                                <w:rPr>
                                  <w:sz w:val="20"/>
                                  <w:szCs w:val="20"/>
                                </w:rPr>
                                <w:t>CT</w:t>
                              </w:r>
                            </w:p>
                          </w:txbxContent>
                        </wps:txbx>
                        <wps:bodyPr rot="0" vert="horz" wrap="square" lIns="91440" tIns="45720" rIns="91440" bIns="45720" anchor="t" anchorCtr="0" upright="1">
                          <a:noAutofit/>
                        </wps:bodyPr>
                      </wps:wsp>
                      <wps:wsp>
                        <wps:cNvPr id="116" name="Text Box 32"/>
                        <wps:cNvSpPr txBox="1">
                          <a:spLocks noChangeArrowheads="1"/>
                        </wps:cNvSpPr>
                        <wps:spPr bwMode="auto">
                          <a:xfrm>
                            <a:off x="5333" y="4805"/>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CD407A">
                              <w:pPr>
                                <w:rPr>
                                  <w:sz w:val="20"/>
                                  <w:szCs w:val="20"/>
                                </w:rPr>
                              </w:pPr>
                              <w:r>
                                <w:rPr>
                                  <w:sz w:val="20"/>
                                  <w:szCs w:val="20"/>
                                </w:rPr>
                                <w:t>CV</w:t>
                              </w:r>
                              <w:r w:rsidRPr="00ED077C">
                                <w:rPr>
                                  <w:noProof/>
                                  <w:sz w:val="20"/>
                                  <w:szCs w:val="20"/>
                                  <w:lang w:eastAsia="ro-RO"/>
                                </w:rPr>
                                <w:drawing>
                                  <wp:inline distT="0" distB="0" distL="0" distR="0">
                                    <wp:extent cx="273050" cy="13652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s:wsp>
                        <wps:cNvPr id="117" name="Text Box 33"/>
                        <wps:cNvSpPr txBox="1">
                          <a:spLocks noChangeArrowheads="1"/>
                        </wps:cNvSpPr>
                        <wps:spPr bwMode="auto">
                          <a:xfrm>
                            <a:off x="2093" y="6605"/>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CD407A">
                              <w:pPr>
                                <w:rPr>
                                  <w:sz w:val="20"/>
                                  <w:szCs w:val="20"/>
                                </w:rPr>
                              </w:pPr>
                              <w:r>
                                <w:rPr>
                                  <w:sz w:val="20"/>
                                  <w:szCs w:val="20"/>
                                </w:rPr>
                                <w:t>0</w:t>
                              </w:r>
                            </w:p>
                          </w:txbxContent>
                        </wps:txbx>
                        <wps:bodyPr rot="0" vert="horz" wrap="square" lIns="91440" tIns="45720" rIns="91440" bIns="45720" anchor="t" anchorCtr="0" upright="1">
                          <a:noAutofit/>
                        </wps:bodyPr>
                      </wps:wsp>
                      <wps:wsp>
                        <wps:cNvPr id="118" name="Text Box 34"/>
                        <wps:cNvSpPr txBox="1">
                          <a:spLocks noChangeArrowheads="1"/>
                        </wps:cNvSpPr>
                        <wps:spPr bwMode="auto">
                          <a:xfrm>
                            <a:off x="4613" y="6710"/>
                            <a:ext cx="72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CD407A">
                              <w:pPr>
                                <w:rPr>
                                  <w:sz w:val="20"/>
                                  <w:szCs w:val="20"/>
                                </w:rPr>
                              </w:pPr>
                              <w:r>
                                <w:rPr>
                                  <w:sz w:val="20"/>
                                  <w:szCs w:val="20"/>
                                </w:rPr>
                                <w:t>Q</w:t>
                              </w:r>
                            </w:p>
                          </w:txbxContent>
                        </wps:txbx>
                        <wps:bodyPr rot="0" vert="horz" wrap="square" lIns="91440" tIns="45720" rIns="91440" bIns="45720" anchor="t" anchorCtr="0" upright="1">
                          <a:noAutofit/>
                        </wps:bodyPr>
                      </wps:wsp>
                      <wps:wsp>
                        <wps:cNvPr id="119" name="Text Box 35"/>
                        <wps:cNvSpPr txBox="1">
                          <a:spLocks noChangeArrowheads="1"/>
                        </wps:cNvSpPr>
                        <wps:spPr bwMode="auto">
                          <a:xfrm>
                            <a:off x="1958" y="4625"/>
                            <a:ext cx="4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CD407A">
                              <w:pPr>
                                <w:rPr>
                                  <w:sz w:val="20"/>
                                  <w:szCs w:val="20"/>
                                </w:rPr>
                              </w:pPr>
                              <w:r>
                                <w:rPr>
                                  <w:sz w:val="20"/>
                                  <w:szCs w:val="20"/>
                                </w:rPr>
                                <w:t>C</w:t>
                              </w:r>
                            </w:p>
                          </w:txbxContent>
                        </wps:txbx>
                        <wps:bodyPr rot="0" vert="horz" wrap="square" lIns="91440" tIns="45720" rIns="91440" bIns="45720" anchor="t" anchorCtr="0" upright="1">
                          <a:noAutofit/>
                        </wps:bodyPr>
                      </wps:wsp>
                      <wps:wsp>
                        <wps:cNvPr id="120" name="Text Box 36"/>
                        <wps:cNvSpPr txBox="1">
                          <a:spLocks noChangeArrowheads="1"/>
                        </wps:cNvSpPr>
                        <wps:spPr bwMode="auto">
                          <a:xfrm>
                            <a:off x="4973" y="3809"/>
                            <a:ext cx="54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4A2ADA" w:rsidRDefault="006A68DC" w:rsidP="00CD407A">
                              <w:pPr>
                                <w:rPr>
                                  <w:sz w:val="20"/>
                                  <w:szCs w:val="20"/>
                                </w:rPr>
                              </w:pPr>
                              <w:r w:rsidRPr="004A2ADA">
                                <w:rPr>
                                  <w:sz w:val="18"/>
                                  <w:szCs w:val="18"/>
                                </w:rPr>
                                <w:t>CA</w:t>
                              </w:r>
                              <w:r>
                                <w:rPr>
                                  <w:sz w:val="20"/>
                                  <w:szCs w:val="20"/>
                                </w:rPr>
                                <w:t>AA</w:t>
                              </w:r>
                            </w:p>
                          </w:txbxContent>
                        </wps:txbx>
                        <wps:bodyPr rot="0" vert="horz" wrap="square" lIns="91440" tIns="45720" rIns="91440" bIns="45720" anchor="t" anchorCtr="0" upright="1">
                          <a:noAutofit/>
                        </wps:bodyPr>
                      </wps:wsp>
                      <wps:wsp>
                        <wps:cNvPr id="121" name="Line 37"/>
                        <wps:cNvCnPr>
                          <a:cxnSpLocks noChangeShapeType="1"/>
                        </wps:cNvCnPr>
                        <wps:spPr bwMode="auto">
                          <a:xfrm flipV="1">
                            <a:off x="2633" y="4265"/>
                            <a:ext cx="2340" cy="23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2" name="Text Box 38"/>
                        <wps:cNvSpPr txBox="1">
                          <a:spLocks noChangeArrowheads="1"/>
                        </wps:cNvSpPr>
                        <wps:spPr bwMode="auto">
                          <a:xfrm>
                            <a:off x="5693" y="4265"/>
                            <a:ext cx="90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CD407A">
                              <w:pPr>
                                <w:rPr>
                                  <w:sz w:val="20"/>
                                  <w:szCs w:val="20"/>
                                </w:rPr>
                              </w:pPr>
                              <w:r>
                                <w:rPr>
                                  <w:sz w:val="20"/>
                                  <w:szCs w:val="20"/>
                                </w:rPr>
                                <w:t>Profit</w:t>
                              </w:r>
                            </w:p>
                          </w:txbxContent>
                        </wps:txbx>
                        <wps:bodyPr rot="0" vert="horz" wrap="square" lIns="91440" tIns="45720" rIns="91440" bIns="45720" anchor="t" anchorCtr="0" upright="1">
                          <a:noAutofit/>
                        </wps:bodyPr>
                      </wps:wsp>
                      <wps:wsp>
                        <wps:cNvPr id="123" name="Text Box 39"/>
                        <wps:cNvSpPr txBox="1">
                          <a:spLocks noChangeArrowheads="1"/>
                        </wps:cNvSpPr>
                        <wps:spPr bwMode="auto">
                          <a:xfrm>
                            <a:off x="2738" y="5000"/>
                            <a:ext cx="1080"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CD407A">
                              <w:pPr>
                                <w:rPr>
                                  <w:sz w:val="20"/>
                                  <w:szCs w:val="20"/>
                                </w:rPr>
                              </w:pPr>
                              <w:r>
                                <w:rPr>
                                  <w:sz w:val="20"/>
                                  <w:szCs w:val="20"/>
                                </w:rPr>
                                <w:t>Pierdere</w:t>
                              </w:r>
                            </w:p>
                          </w:txbxContent>
                        </wps:txbx>
                        <wps:bodyPr rot="0" vert="horz" wrap="square" lIns="91440" tIns="45720" rIns="91440" bIns="45720" anchor="t" anchorCtr="0" upright="1">
                          <a:noAutofit/>
                        </wps:bodyPr>
                      </wps:wsp>
                      <wps:wsp>
                        <wps:cNvPr id="124" name="Line 40"/>
                        <wps:cNvCnPr>
                          <a:cxnSpLocks noChangeShapeType="1"/>
                        </wps:cNvCnPr>
                        <wps:spPr bwMode="auto">
                          <a:xfrm>
                            <a:off x="2903" y="594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5" name="Line 41"/>
                        <wps:cNvCnPr>
                          <a:cxnSpLocks noChangeShapeType="1"/>
                        </wps:cNvCnPr>
                        <wps:spPr bwMode="auto">
                          <a:xfrm>
                            <a:off x="2753" y="5975"/>
                            <a:ext cx="0" cy="5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 name="Line 42"/>
                        <wps:cNvCnPr>
                          <a:cxnSpLocks noChangeShapeType="1"/>
                        </wps:cNvCnPr>
                        <wps:spPr bwMode="auto">
                          <a:xfrm>
                            <a:off x="2993" y="588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7" name="Line 43"/>
                        <wps:cNvCnPr>
                          <a:cxnSpLocks noChangeShapeType="1"/>
                        </wps:cNvCnPr>
                        <wps:spPr bwMode="auto">
                          <a:xfrm>
                            <a:off x="3173" y="5735"/>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8" name="Line 44"/>
                        <wps:cNvCnPr>
                          <a:cxnSpLocks noChangeShapeType="1"/>
                        </wps:cNvCnPr>
                        <wps:spPr bwMode="auto">
                          <a:xfrm>
                            <a:off x="4793" y="444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9" name="Line 45"/>
                        <wps:cNvCnPr>
                          <a:cxnSpLocks noChangeShapeType="1"/>
                        </wps:cNvCnPr>
                        <wps:spPr bwMode="auto">
                          <a:xfrm>
                            <a:off x="4613" y="4625"/>
                            <a:ext cx="7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46"/>
                        <wps:cNvCnPr>
                          <a:cxnSpLocks noChangeShapeType="1"/>
                        </wps:cNvCnPr>
                        <wps:spPr bwMode="auto">
                          <a:xfrm>
                            <a:off x="4433" y="480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1" name="Line 47"/>
                        <wps:cNvCnPr>
                          <a:cxnSpLocks noChangeShapeType="1"/>
                        </wps:cNvCnPr>
                        <wps:spPr bwMode="auto">
                          <a:xfrm>
                            <a:off x="4253" y="4985"/>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Line 48"/>
                        <wps:cNvCnPr>
                          <a:cxnSpLocks noChangeShapeType="1"/>
                        </wps:cNvCnPr>
                        <wps:spPr bwMode="auto">
                          <a:xfrm>
                            <a:off x="4073" y="5165"/>
                            <a:ext cx="1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3" name="Text Box 49"/>
                        <wps:cNvSpPr txBox="1">
                          <a:spLocks noChangeArrowheads="1"/>
                        </wps:cNvSpPr>
                        <wps:spPr bwMode="auto">
                          <a:xfrm>
                            <a:off x="5333" y="5525"/>
                            <a:ext cx="2817" cy="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CD407A">
                              <w:pPr>
                                <w:rPr>
                                  <w:sz w:val="20"/>
                                  <w:szCs w:val="20"/>
                                </w:rPr>
                              </w:pPr>
                              <w:r>
                                <w:rPr>
                                  <w:sz w:val="20"/>
                                  <w:szCs w:val="20"/>
                                </w:rPr>
                                <w:t>Prag rentabilitate (punct mort)</w:t>
                              </w:r>
                            </w:p>
                          </w:txbxContent>
                        </wps:txbx>
                        <wps:bodyPr rot="0" vert="horz" wrap="square" lIns="91440" tIns="45720" rIns="91440" bIns="45720" anchor="t" anchorCtr="0" upright="1">
                          <a:noAutofit/>
                        </wps:bodyPr>
                      </wps:wsp>
                      <wps:wsp>
                        <wps:cNvPr id="134" name="Line 50"/>
                        <wps:cNvCnPr>
                          <a:cxnSpLocks noChangeShapeType="1"/>
                        </wps:cNvCnPr>
                        <wps:spPr bwMode="auto">
                          <a:xfrm flipH="1">
                            <a:off x="2993" y="5345"/>
                            <a:ext cx="180" cy="54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5" name="Line 51"/>
                        <wps:cNvCnPr>
                          <a:cxnSpLocks noChangeShapeType="1"/>
                        </wps:cNvCnPr>
                        <wps:spPr bwMode="auto">
                          <a:xfrm flipH="1">
                            <a:off x="5153" y="4445"/>
                            <a:ext cx="540" cy="18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6" name="Line 52"/>
                        <wps:cNvCnPr>
                          <a:cxnSpLocks noChangeShapeType="1"/>
                        </wps:cNvCnPr>
                        <wps:spPr bwMode="auto">
                          <a:xfrm flipH="1" flipV="1">
                            <a:off x="3803" y="5450"/>
                            <a:ext cx="1440" cy="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08" o:spid="_x0000_s1071" style="position:absolute;left:0;text-align:left;margin-left:25.45pt;margin-top:2.1pt;width:309.6pt;height:163.05pt;z-index:251746304" coordorigin="1958,3809" coordsize="6192,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">
                <v:shape id="Text Box 25" o:spid="_x0000_s1072" type="#_x0000_t202" style="position:absolute;left:5333;top:6065;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" stroked="f">
                  <v:textbox>
                    <w:txbxContent>
                      <w:p w:rsidR="006A68DC" w:rsidRPr="00ED077C" w:rsidRDefault="006A68DC" w:rsidP="00CD407A">
                        <w:pPr>
                          <w:rPr>
                            <w:sz w:val="20"/>
                            <w:szCs w:val="20"/>
                          </w:rPr>
                        </w:pPr>
                        <w:r>
                          <w:rPr>
                            <w:sz w:val="20"/>
                            <w:szCs w:val="20"/>
                          </w:rPr>
                          <w:t>CF</w:t>
                        </w:r>
                      </w:p>
                    </w:txbxContent>
                  </v:textbox>
                </v:shape>
                <v:line id="Line 26" o:spid="_x0000_s1073" style="position:absolute;flip:y;visibility:visible;mso-wrap-style:square" from="2633,4445" to="2633,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">
                  <v:stroke endarrow="block"/>
                </v:line>
                <v:line id="Line 27" o:spid="_x0000_s1074" style="position:absolute;visibility:visible;mso-wrap-style:square" from="2633,6605" to="5333,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">
                  <v:stroke endarrow="block"/>
                </v:line>
                <v:line id="Line 28" o:spid="_x0000_s1075" style="position:absolute;flip:y;visibility:visible;mso-wrap-style:square" from="2633,5165" to="5333,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"/>
                <v:line id="Line 29" o:spid="_x0000_s1076" style="position:absolute;visibility:visible;mso-wrap-style:square" from="2633,6065" to="5153,6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"/>
                <v:line id="Line 30" o:spid="_x0000_s1077" style="position:absolute;flip:y;visibility:visible;mso-wrap-style:square" from="2633,4625" to="5333,60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" strokeweight="2pt"/>
                <v:shape id="Text Box 31" o:spid="_x0000_s1078" type="#_x0000_t202" style="position:absolute;left:3893;top:4625;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" stroked="f">
                  <v:textbox>
                    <w:txbxContent>
                      <w:p w:rsidR="006A68DC" w:rsidRPr="00ED077C" w:rsidRDefault="006A68DC" w:rsidP="00CD407A">
                        <w:pPr>
                          <w:rPr>
                            <w:sz w:val="20"/>
                            <w:szCs w:val="20"/>
                          </w:rPr>
                        </w:pPr>
                        <w:r>
                          <w:rPr>
                            <w:sz w:val="20"/>
                            <w:szCs w:val="20"/>
                          </w:rPr>
                          <w:t>CT</w:t>
                        </w:r>
                      </w:p>
                    </w:txbxContent>
                  </v:textbox>
                </v:shape>
                <v:shape id="Text Box 32" o:spid="_x0000_s1079" type="#_x0000_t202" style="position:absolute;left:5333;top:4805;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" stroked="f">
                  <v:textbox>
                    <w:txbxContent>
                      <w:p w:rsidR="006A68DC" w:rsidRPr="00ED077C" w:rsidRDefault="006A68DC" w:rsidP="00CD407A">
                        <w:pPr>
                          <w:rPr>
                            <w:sz w:val="20"/>
                            <w:szCs w:val="20"/>
                          </w:rPr>
                        </w:pPr>
                        <w:r>
                          <w:rPr>
                            <w:sz w:val="20"/>
                            <w:szCs w:val="20"/>
                          </w:rPr>
                          <w:t>CV</w:t>
                        </w:r>
                        <w:r w:rsidRPr="00ED077C">
                          <w:rPr>
                            <w:noProof/>
                            <w:sz w:val="20"/>
                            <w:szCs w:val="20"/>
                            <w:lang w:eastAsia="ro-RO"/>
                          </w:rPr>
                          <w:drawing>
                            <wp:inline distT="0" distB="0" distL="0" distR="0">
                              <wp:extent cx="273050" cy="136525"/>
                              <wp:effectExtent l="0" t="0" r="0" b="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3050" cy="136525"/>
                                      </a:xfrm>
                                      <a:prstGeom prst="rect">
                                        <a:avLst/>
                                      </a:prstGeom>
                                      <a:noFill/>
                                      <a:ln>
                                        <a:noFill/>
                                      </a:ln>
                                    </pic:spPr>
                                  </pic:pic>
                                </a:graphicData>
                              </a:graphic>
                            </wp:inline>
                          </w:drawing>
                        </w:r>
                      </w:p>
                    </w:txbxContent>
                  </v:textbox>
                </v:shape>
                <v:shape id="Text Box 33" o:spid="_x0000_s1080" type="#_x0000_t202" style="position:absolute;left:2093;top:6605;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" stroked="f">
                  <v:textbox>
                    <w:txbxContent>
                      <w:p w:rsidR="006A68DC" w:rsidRPr="00ED077C" w:rsidRDefault="006A68DC" w:rsidP="00CD407A">
                        <w:pPr>
                          <w:rPr>
                            <w:sz w:val="20"/>
                            <w:szCs w:val="20"/>
                          </w:rPr>
                        </w:pPr>
                        <w:r>
                          <w:rPr>
                            <w:sz w:val="20"/>
                            <w:szCs w:val="20"/>
                          </w:rPr>
                          <w:t>0</w:t>
                        </w:r>
                      </w:p>
                    </w:txbxContent>
                  </v:textbox>
                </v:shape>
                <v:shape id="Text Box 34" o:spid="_x0000_s1081" type="#_x0000_t202" style="position:absolute;left:4613;top:6710;width:72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" stroked="f">
                  <v:textbox>
                    <w:txbxContent>
                      <w:p w:rsidR="006A68DC" w:rsidRPr="00ED077C" w:rsidRDefault="006A68DC" w:rsidP="00CD407A">
                        <w:pPr>
                          <w:rPr>
                            <w:sz w:val="20"/>
                            <w:szCs w:val="20"/>
                          </w:rPr>
                        </w:pPr>
                        <w:r>
                          <w:rPr>
                            <w:sz w:val="20"/>
                            <w:szCs w:val="20"/>
                          </w:rPr>
                          <w:t>Q</w:t>
                        </w:r>
                      </w:p>
                    </w:txbxContent>
                  </v:textbox>
                </v:shape>
                <v:shape id="Text Box 35" o:spid="_x0000_s1082" type="#_x0000_t202" style="position:absolute;left:1958;top:4625;width:4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" stroked="f">
                  <v:textbox>
                    <w:txbxContent>
                      <w:p w:rsidR="006A68DC" w:rsidRPr="00ED077C" w:rsidRDefault="006A68DC" w:rsidP="00CD407A">
                        <w:pPr>
                          <w:rPr>
                            <w:sz w:val="20"/>
                            <w:szCs w:val="20"/>
                          </w:rPr>
                        </w:pPr>
                        <w:r>
                          <w:rPr>
                            <w:sz w:val="20"/>
                            <w:szCs w:val="20"/>
                          </w:rPr>
                          <w:t>C</w:t>
                        </w:r>
                      </w:p>
                    </w:txbxContent>
                  </v:textbox>
                </v:shape>
                <v:shape id="Text Box 36" o:spid="_x0000_s1083" type="#_x0000_t202" style="position:absolute;left:4973;top:3809;width:54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" stroked="f">
                  <v:textbox>
                    <w:txbxContent>
                      <w:p w:rsidR="006A68DC" w:rsidRPr="004A2ADA" w:rsidRDefault="006A68DC" w:rsidP="00CD407A">
                        <w:pPr>
                          <w:rPr>
                            <w:sz w:val="20"/>
                            <w:szCs w:val="20"/>
                          </w:rPr>
                        </w:pPr>
                        <w:r w:rsidRPr="004A2ADA">
                          <w:rPr>
                            <w:sz w:val="18"/>
                            <w:szCs w:val="18"/>
                          </w:rPr>
                          <w:t>CA</w:t>
                        </w:r>
                        <w:r>
                          <w:rPr>
                            <w:sz w:val="20"/>
                            <w:szCs w:val="20"/>
                          </w:rPr>
                          <w:t>AA</w:t>
                        </w:r>
                      </w:p>
                    </w:txbxContent>
                  </v:textbox>
                </v:shape>
                <v:line id="Line 37" o:spid="_x0000_s1084" style="position:absolute;flip:y;visibility:visible;mso-wrap-style:square" from="2633,4265" to="4973,66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" strokeweight="2pt"/>
                <v:shape id="Text Box 38" o:spid="_x0000_s1085" type="#_x0000_t202" style="position:absolute;left:5693;top:4265;width:90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" stroked="f">
                  <v:textbox>
                    <w:txbxContent>
                      <w:p w:rsidR="006A68DC" w:rsidRPr="00ED077C" w:rsidRDefault="006A68DC" w:rsidP="00CD407A">
                        <w:pPr>
                          <w:rPr>
                            <w:sz w:val="20"/>
                            <w:szCs w:val="20"/>
                          </w:rPr>
                        </w:pPr>
                        <w:r>
                          <w:rPr>
                            <w:sz w:val="20"/>
                            <w:szCs w:val="20"/>
                          </w:rPr>
                          <w:t>Profit</w:t>
                        </w:r>
                      </w:p>
                    </w:txbxContent>
                  </v:textbox>
                </v:shape>
                <v:shape id="Text Box 39" o:spid="_x0000_s1086" type="#_x0000_t202" style="position:absolute;left:2738;top:5000;width:10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" stroked="f">
                  <v:textbox>
                    <w:txbxContent>
                      <w:p w:rsidR="006A68DC" w:rsidRPr="00ED077C" w:rsidRDefault="006A68DC" w:rsidP="00CD407A">
                        <w:pPr>
                          <w:rPr>
                            <w:sz w:val="20"/>
                            <w:szCs w:val="20"/>
                          </w:rPr>
                        </w:pPr>
                        <w:r>
                          <w:rPr>
                            <w:sz w:val="20"/>
                            <w:szCs w:val="20"/>
                          </w:rPr>
                          <w:t>Pierdere</w:t>
                        </w:r>
                      </w:p>
                    </w:txbxContent>
                  </v:textbox>
                </v:shape>
                <v:line id="Line 40" o:spid="_x0000_s1087" style="position:absolute;visibility:visible;mso-wrap-style:square" from="2903,5945" to="2903,63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1q9xAAAANwAAAAPAAAAZHJzL2Rvd25yZXYueG1sRE9Na8JA&#10;EL0X/A/LCL3VTa2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KJ3Wr3EAAAA3AAAAA8A&#10;AAAAAAAAAAAAAAAABwIAAGRycy9kb3ducmV2LnhtbFBLBQYAAAAAAwADALcAAAD4AgAAAAA=&#10;"/>
                <v:line id="Line 41" o:spid="_x0000_s1088" style="position:absolute;visibility:visible;mso-wrap-style:square" from="2753,5975" to="2753,65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mxAAAANwAAAAPAAAAZHJzL2Rvd25yZXYueG1sRE9Na8JA&#10;EL0X/A/LCL3VTS2G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M07/ybEAAAA3AAAAA8A&#10;AAAAAAAAAAAAAAAABwIAAGRycy9kb3ducmV2LnhtbFBLBQYAAAAAAwADALcAAAD4AgAAAAA=&#10;"/>
                <v:line id="Line 42" o:spid="_x0000_s1089" style="position:absolute;visibility:visible;mso-wrap-style:square" from="2993,5885" to="2993,62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"/>
                <v:line id="Line 43" o:spid="_x0000_s1090" style="position:absolute;visibility:visible;mso-wrap-style:square" from="3173,5735" to="3173,60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"/>
                <v:line id="Line 44" o:spid="_x0000_s1091" style="position:absolute;visibility:visible;mso-wrap-style:square" from="4793,4445" to="5333,444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"/>
                <v:line id="Line 45" o:spid="_x0000_s1092" style="position:absolute;visibility:visible;mso-wrap-style:square" from="4613,4625" to="5333,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"/>
                <v:line id="Line 46" o:spid="_x0000_s1093" style="position:absolute;visibility:visible;mso-wrap-style:square" from="4433,4805" to="4973,48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"/>
                <v:line id="Line 47" o:spid="_x0000_s1094" style="position:absolute;visibility:visible;mso-wrap-style:square" from="4253,4985" to="4613,49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"/>
                <v:line id="Line 48" o:spid="_x0000_s1095" style="position:absolute;visibility:visible;mso-wrap-style:square" from="4073,5165" to="4253,51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"/>
                <v:shape id="Text Box 49" o:spid="_x0000_s1096" type="#_x0000_t202" style="position:absolute;left:5333;top:5525;width:2817;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" stroked="f">
                  <v:textbox>
                    <w:txbxContent>
                      <w:p w:rsidR="006A68DC" w:rsidRPr="00ED077C" w:rsidRDefault="006A68DC" w:rsidP="00CD407A">
                        <w:pPr>
                          <w:rPr>
                            <w:sz w:val="20"/>
                            <w:szCs w:val="20"/>
                          </w:rPr>
                        </w:pPr>
                        <w:r>
                          <w:rPr>
                            <w:sz w:val="20"/>
                            <w:szCs w:val="20"/>
                          </w:rPr>
                          <w:t>Prag rentabilitate (punct mort)</w:t>
                        </w:r>
                      </w:p>
                    </w:txbxContent>
                  </v:textbox>
                </v:shape>
                <v:line id="Line 50" o:spid="_x0000_s1097" style="position:absolute;flip:x;visibility:visible;mso-wrap-style:square" from="2993,5345" to="3173,588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VtnxQAAANwAAAAPAAAAZHJzL2Rvd25yZXYueG1sRI9Pa8JA&#10;EMXvBb/DMkIvoW5qit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AA6VtnxQAAANwAAAAP&#10;AAAAAAAAAAAAAAAAAAcCAABkcnMvZG93bnJldi54bWxQSwUGAAAAAAMAAwC3AAAA+QIAAAAA&#10;">
                  <v:stroke endarrow="block"/>
                </v:line>
                <v:line id="Line 51" o:spid="_x0000_s1098" style="position:absolute;flip:x;visibility:visible;mso-wrap-style:square" from="5153,4445" to="5693,46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">
                  <v:stroke endarrow="block"/>
                </v:line>
                <v:line id="Line 52" o:spid="_x0000_s1099" style="position:absolute;flip:x y;visibility:visible;mso-wrap-style:square" from="3803,5450" to="5243,58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">
                  <v:stroke endarrow="block"/>
                </v:line>
              </v:group>
            </w:pict>
          </mc:Fallback>
        </mc:AlternateContent>
      </w:r>
    </w:p>
    <w:p w:rsidR="00CD407A" w:rsidRPr="00275BCB" w:rsidRDefault="00CD407A" w:rsidP="00CD407A">
      <w:pPr>
        <w:jc w:val="both"/>
        <w:rPr>
          <w:rFonts w:ascii="Times New Roman" w:hAnsi="Times New Roman" w:cs="Times New Roman"/>
          <w:sz w:val="24"/>
          <w:szCs w:val="24"/>
        </w:rPr>
      </w:pPr>
    </w:p>
    <w:p w:rsidR="00CD407A" w:rsidRPr="00275BCB" w:rsidRDefault="005E6E06" w:rsidP="00CD407A">
      <w:pPr>
        <w:jc w:val="both"/>
        <w:rPr>
          <w:rFonts w:ascii="Times New Roman" w:hAnsi="Times New Roman" w:cs="Times New Roman"/>
          <w:sz w:val="24"/>
          <w:szCs w:val="24"/>
        </w:rPr>
      </w:pPr>
      <w:r w:rsidRPr="00275BCB">
        <w:rPr>
          <w:noProof/>
          <w:lang w:eastAsia="ro-RO"/>
        </w:rPr>
        <mc:AlternateContent>
          <mc:Choice Requires="wps">
            <w:drawing>
              <wp:anchor distT="0" distB="0" distL="114300" distR="114300" simplePos="0" relativeHeight="251797504" behindDoc="0" locked="0" layoutInCell="1" allowOverlap="1">
                <wp:simplePos x="0" y="0"/>
                <wp:positionH relativeFrom="column">
                  <wp:posOffset>1381677</wp:posOffset>
                </wp:positionH>
                <wp:positionV relativeFrom="paragraph">
                  <wp:posOffset>96714</wp:posOffset>
                </wp:positionV>
                <wp:extent cx="237490" cy="21675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237490" cy="2167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53" o:spid="_x0000_s1100" type="#_x0000_t202" style="position:absolute;left:0;text-align:left;margin-left:108.8pt;margin-top:7.6pt;width:18.7pt;height:17.05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" fillcolor="white [3201]" stroked="f" strokeweight=".5pt">
                <v:textbox>
                  <w:txbxContent>
                    <w:p w:rsidR="006A68DC" w:rsidRDefault="006A68DC">
                      <w:r>
                        <w:t>r</w:t>
                      </w:r>
                    </w:p>
                  </w:txbxContent>
                </v:textbox>
              </v:shape>
            </w:pict>
          </mc:Fallback>
        </mc:AlternateContent>
      </w:r>
    </w:p>
    <w:p w:rsidR="00CD407A" w:rsidRPr="00275BCB" w:rsidRDefault="00CD407A" w:rsidP="00CD407A">
      <w:pPr>
        <w:jc w:val="both"/>
        <w:rPr>
          <w:rFonts w:ascii="Times New Roman" w:hAnsi="Times New Roman" w:cs="Times New Roman"/>
          <w:sz w:val="24"/>
          <w:szCs w:val="24"/>
        </w:rPr>
      </w:pPr>
      <w:r w:rsidRPr="00275BCB">
        <w:rPr>
          <w:noProof/>
          <w:lang w:eastAsia="ro-RO"/>
        </w:rPr>
        <mc:AlternateContent>
          <mc:Choice Requires="wps">
            <w:drawing>
              <wp:anchor distT="0" distB="0" distL="114300" distR="114300" simplePos="0" relativeHeight="251748352" behindDoc="0" locked="0" layoutInCell="1" allowOverlap="1">
                <wp:simplePos x="0" y="0"/>
                <wp:positionH relativeFrom="column">
                  <wp:posOffset>1510135</wp:posOffset>
                </wp:positionH>
                <wp:positionV relativeFrom="paragraph">
                  <wp:posOffset>194632</wp:posOffset>
                </wp:positionV>
                <wp:extent cx="0" cy="800100"/>
                <wp:effectExtent l="5715" t="8255" r="13335" b="10795"/>
                <wp:wrapNone/>
                <wp:docPr id="107" name="Straight Connector 1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00100"/>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1C63CD" id="Straight Connector 107"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8.9pt,15.35pt" to="118.9pt,7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">
                <v:stroke dashstyle="dash"/>
              </v:line>
            </w:pict>
          </mc:Fallback>
        </mc:AlternateContent>
      </w:r>
    </w:p>
    <w:p w:rsidR="00CD407A" w:rsidRPr="00275BCB" w:rsidRDefault="00CD407A" w:rsidP="00CD407A">
      <w:pPr>
        <w:jc w:val="both"/>
        <w:rPr>
          <w:rFonts w:ascii="Times New Roman" w:hAnsi="Times New Roman" w:cs="Times New Roman"/>
          <w:sz w:val="24"/>
          <w:szCs w:val="24"/>
        </w:rPr>
      </w:pPr>
    </w:p>
    <w:p w:rsidR="00CD407A" w:rsidRPr="00275BCB" w:rsidRDefault="00CD407A" w:rsidP="00CD407A">
      <w:pPr>
        <w:jc w:val="both"/>
        <w:rPr>
          <w:rFonts w:ascii="Times New Roman" w:hAnsi="Times New Roman" w:cs="Times New Roman"/>
          <w:sz w:val="24"/>
          <w:szCs w:val="24"/>
        </w:rPr>
      </w:pPr>
    </w:p>
    <w:p w:rsidR="00CD407A" w:rsidRPr="00275BCB" w:rsidRDefault="00CD407A" w:rsidP="00CD407A">
      <w:pPr>
        <w:jc w:val="both"/>
        <w:rPr>
          <w:rFonts w:ascii="Times New Roman" w:hAnsi="Times New Roman" w:cs="Times New Roman"/>
          <w:sz w:val="24"/>
          <w:szCs w:val="24"/>
        </w:rPr>
      </w:pPr>
      <w:r w:rsidRPr="00275BCB">
        <w:rPr>
          <w:noProof/>
          <w:lang w:eastAsia="ro-RO"/>
        </w:rPr>
        <mc:AlternateContent>
          <mc:Choice Requires="wps">
            <w:drawing>
              <wp:anchor distT="0" distB="0" distL="114300" distR="114300" simplePos="0" relativeHeight="251747328" behindDoc="0" locked="0" layoutInCell="1" allowOverlap="1">
                <wp:simplePos x="0" y="0"/>
                <wp:positionH relativeFrom="column">
                  <wp:posOffset>1330506</wp:posOffset>
                </wp:positionH>
                <wp:positionV relativeFrom="paragraph">
                  <wp:posOffset>126450</wp:posOffset>
                </wp:positionV>
                <wp:extent cx="457200" cy="228600"/>
                <wp:effectExtent l="0" t="0" r="3175" b="1270"/>
                <wp:wrapNone/>
                <wp:docPr id="106"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286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A68DC" w:rsidRPr="00ED077C" w:rsidRDefault="006A68DC" w:rsidP="00CD407A">
                            <w:pPr>
                              <w:rPr>
                                <w:sz w:val="20"/>
                                <w:szCs w:val="20"/>
                              </w:rPr>
                            </w:pPr>
                            <w:r>
                              <w:rPr>
                                <w:sz w:val="20"/>
                                <w:szCs w:val="20"/>
                              </w:rPr>
                              <w:t>Q</w:t>
                            </w:r>
                            <w:r>
                              <w:rPr>
                                <w:sz w:val="20"/>
                                <w:szCs w:val="20"/>
                                <w:vertAlign w:val="subscript"/>
                              </w:rPr>
                              <w:t>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6" o:spid="_x0000_s1101" type="#_x0000_t202" style="position:absolute;left:0;text-align:left;margin-left:104.75pt;margin-top:9.95pt;width:36pt;height:18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" stroked="f">
                <v:textbox>
                  <w:txbxContent>
                    <w:p w:rsidR="006A68DC" w:rsidRPr="00ED077C" w:rsidRDefault="006A68DC" w:rsidP="00CD407A">
                      <w:pPr>
                        <w:rPr>
                          <w:sz w:val="20"/>
                          <w:szCs w:val="20"/>
                        </w:rPr>
                      </w:pPr>
                      <w:r>
                        <w:rPr>
                          <w:sz w:val="20"/>
                          <w:szCs w:val="20"/>
                        </w:rPr>
                        <w:t>Q</w:t>
                      </w:r>
                      <w:r>
                        <w:rPr>
                          <w:sz w:val="20"/>
                          <w:szCs w:val="20"/>
                          <w:vertAlign w:val="subscript"/>
                        </w:rPr>
                        <w:t>r</w:t>
                      </w:r>
                    </w:p>
                  </w:txbxContent>
                </v:textbox>
              </v:shape>
            </w:pict>
          </mc:Fallback>
        </mc:AlternateContent>
      </w:r>
    </w:p>
    <w:p w:rsidR="00CD407A" w:rsidRPr="00275BCB" w:rsidRDefault="00CD407A" w:rsidP="00CD407A">
      <w:pPr>
        <w:jc w:val="both"/>
        <w:rPr>
          <w:rFonts w:ascii="Times New Roman" w:hAnsi="Times New Roman" w:cs="Times New Roman"/>
          <w:sz w:val="24"/>
          <w:szCs w:val="24"/>
        </w:rPr>
      </w:pPr>
    </w:p>
    <w:p w:rsidR="00CD407A" w:rsidRPr="00275BCB" w:rsidRDefault="00CD407A" w:rsidP="00CD407A">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 xml:space="preserve">Determinarea </w:t>
      </w:r>
      <w:r w:rsidR="00824094" w:rsidRPr="00275BCB">
        <w:rPr>
          <w:rFonts w:ascii="Times New Roman" w:hAnsi="Times New Roman" w:cs="Times New Roman"/>
          <w:sz w:val="24"/>
          <w:szCs w:val="24"/>
        </w:rPr>
        <w:t xml:space="preserve">volumului producției aferente </w:t>
      </w:r>
      <w:r w:rsidRPr="00275BCB">
        <w:rPr>
          <w:rFonts w:ascii="Times New Roman" w:hAnsi="Times New Roman" w:cs="Times New Roman"/>
          <w:sz w:val="24"/>
          <w:szCs w:val="24"/>
        </w:rPr>
        <w:t>pragului de rentabilitate</w:t>
      </w:r>
      <w:r w:rsidR="00824094" w:rsidRPr="00275BCB">
        <w:rPr>
          <w:rFonts w:ascii="Times New Roman" w:hAnsi="Times New Roman" w:cs="Times New Roman"/>
          <w:sz w:val="24"/>
          <w:szCs w:val="24"/>
        </w:rPr>
        <w:t xml:space="preserve"> - </w:t>
      </w:r>
      <w:proofErr w:type="spellStart"/>
      <w:r w:rsidR="00824094" w:rsidRPr="00275BCB">
        <w:rPr>
          <w:rFonts w:ascii="Times New Roman" w:hAnsi="Times New Roman" w:cs="Times New Roman"/>
          <w:sz w:val="24"/>
          <w:szCs w:val="24"/>
        </w:rPr>
        <w:t>Q</w:t>
      </w:r>
      <w:r w:rsidR="00824094" w:rsidRPr="00275BCB">
        <w:rPr>
          <w:rFonts w:ascii="Times New Roman" w:hAnsi="Times New Roman" w:cs="Times New Roman"/>
          <w:sz w:val="24"/>
          <w:szCs w:val="24"/>
          <w:vertAlign w:val="subscript"/>
        </w:rPr>
        <w:t>r</w:t>
      </w:r>
      <w:proofErr w:type="spellEnd"/>
      <w:r w:rsidRPr="00275BCB">
        <w:rPr>
          <w:rFonts w:ascii="Times New Roman" w:hAnsi="Times New Roman" w:cs="Times New Roman"/>
          <w:sz w:val="24"/>
          <w:szCs w:val="24"/>
        </w:rPr>
        <w:t xml:space="preserve"> (folosind ipoteza unui produs și valori medii).</w:t>
      </w:r>
    </w:p>
    <w:p w:rsidR="00824094" w:rsidRPr="00275BCB" w:rsidRDefault="00824094" w:rsidP="00571456">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CA</w:t>
      </w:r>
      <w:r w:rsidRPr="00275BCB">
        <w:rPr>
          <w:rFonts w:ascii="Times New Roman" w:hAnsi="Times New Roman" w:cs="Times New Roman"/>
          <w:sz w:val="24"/>
          <w:szCs w:val="24"/>
          <w:vertAlign w:val="subscript"/>
        </w:rPr>
        <w:t>r</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CT</w:t>
      </w:r>
      <w:r w:rsidRPr="00275BCB">
        <w:rPr>
          <w:rFonts w:ascii="Times New Roman" w:hAnsi="Times New Roman" w:cs="Times New Roman"/>
          <w:sz w:val="24"/>
          <w:szCs w:val="24"/>
          <w:vertAlign w:val="subscript"/>
        </w:rPr>
        <w:t>r</w:t>
      </w:r>
      <w:proofErr w:type="spellEnd"/>
    </w:p>
    <w:p w:rsidR="00571456" w:rsidRPr="00275BCB" w:rsidRDefault="00571456" w:rsidP="00571456">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r</w:t>
      </w:r>
      <w:proofErr w:type="spellEnd"/>
      <w:r w:rsidRPr="00275BCB">
        <w:rPr>
          <w:rFonts w:ascii="Times New Roman" w:hAnsi="Times New Roman" w:cs="Times New Roman"/>
          <w:sz w:val="24"/>
          <w:szCs w:val="24"/>
        </w:rPr>
        <w:t xml:space="preserve"> = C</w:t>
      </w:r>
      <w:r w:rsidR="00824094" w:rsidRPr="00275BCB">
        <w:rPr>
          <w:rFonts w:ascii="Times New Roman" w:hAnsi="Times New Roman" w:cs="Times New Roman"/>
          <w:sz w:val="24"/>
          <w:szCs w:val="24"/>
        </w:rPr>
        <w:t xml:space="preserve">F + </w:t>
      </w:r>
      <w:proofErr w:type="spellStart"/>
      <w:r w:rsidR="00824094" w:rsidRPr="00275BCB">
        <w:rPr>
          <w:rFonts w:ascii="Times New Roman" w:hAnsi="Times New Roman" w:cs="Times New Roman"/>
          <w:sz w:val="24"/>
          <w:szCs w:val="24"/>
        </w:rPr>
        <w:t>CV</w:t>
      </w:r>
      <w:r w:rsidR="00824094" w:rsidRPr="00275BCB">
        <w:rPr>
          <w:rFonts w:ascii="Times New Roman" w:hAnsi="Times New Roman" w:cs="Times New Roman"/>
          <w:sz w:val="24"/>
          <w:szCs w:val="24"/>
          <w:vertAlign w:val="subscript"/>
        </w:rPr>
        <w:t>r</w:t>
      </w:r>
      <w:proofErr w:type="spellEnd"/>
    </w:p>
    <w:p w:rsidR="00824094" w:rsidRPr="00275BCB" w:rsidRDefault="00824094" w:rsidP="00824094">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r</w:t>
      </w:r>
      <w:proofErr w:type="spellEnd"/>
      <w:r w:rsidRPr="00275BCB">
        <w:rPr>
          <w:rFonts w:ascii="Times New Roman" w:hAnsi="Times New Roman" w:cs="Times New Roman"/>
          <w:sz w:val="24"/>
          <w:szCs w:val="24"/>
        </w:rPr>
        <w:t xml:space="preserve"> = CF + (CVM*</w:t>
      </w:r>
      <w:proofErr w:type="spellStart"/>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r</w:t>
      </w:r>
      <w:proofErr w:type="spellEnd"/>
      <w:r w:rsidRPr="00275BCB">
        <w:rPr>
          <w:rFonts w:ascii="Times New Roman" w:hAnsi="Times New Roman" w:cs="Times New Roman"/>
          <w:sz w:val="24"/>
          <w:szCs w:val="24"/>
        </w:rPr>
        <w:t>)</w:t>
      </w:r>
    </w:p>
    <w:p w:rsidR="00571456" w:rsidRPr="00275BCB" w:rsidRDefault="00571456" w:rsidP="00571456">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r</w:t>
      </w:r>
      <w:proofErr w:type="spellEnd"/>
      <w:r w:rsidR="00824094" w:rsidRPr="00275BCB">
        <w:rPr>
          <w:rFonts w:ascii="Times New Roman" w:hAnsi="Times New Roman" w:cs="Times New Roman"/>
          <w:sz w:val="24"/>
          <w:szCs w:val="24"/>
        </w:rPr>
        <w:t>*</w:t>
      </w:r>
      <w:r w:rsidRPr="00275BCB">
        <w:rPr>
          <w:rFonts w:ascii="Times New Roman" w:hAnsi="Times New Roman" w:cs="Times New Roman"/>
          <w:sz w:val="24"/>
          <w:szCs w:val="24"/>
        </w:rPr>
        <w:t>(</w:t>
      </w:r>
      <w:proofErr w:type="spellStart"/>
      <w:r w:rsidRPr="00275BCB">
        <w:rPr>
          <w:rFonts w:ascii="Times New Roman" w:hAnsi="Times New Roman" w:cs="Times New Roman"/>
          <w:sz w:val="24"/>
          <w:szCs w:val="24"/>
        </w:rPr>
        <w:t>P</w:t>
      </w:r>
      <w:r w:rsidR="00824094" w:rsidRPr="00275BCB">
        <w:rPr>
          <w:rFonts w:ascii="Times New Roman" w:hAnsi="Times New Roman" w:cs="Times New Roman"/>
          <w:sz w:val="24"/>
          <w:szCs w:val="24"/>
        </w:rPr>
        <w:t>v</w:t>
      </w:r>
      <w:proofErr w:type="spellEnd"/>
      <w:r w:rsidRPr="00275BCB">
        <w:rPr>
          <w:rFonts w:ascii="Times New Roman" w:hAnsi="Times New Roman" w:cs="Times New Roman"/>
          <w:sz w:val="24"/>
          <w:szCs w:val="24"/>
        </w:rPr>
        <w:t>-C</w:t>
      </w:r>
      <w:r w:rsidR="00824094" w:rsidRPr="00275BCB">
        <w:rPr>
          <w:rFonts w:ascii="Times New Roman" w:hAnsi="Times New Roman" w:cs="Times New Roman"/>
          <w:sz w:val="24"/>
          <w:szCs w:val="24"/>
        </w:rPr>
        <w:t>VM</w:t>
      </w:r>
      <w:r w:rsidRPr="00275BCB">
        <w:rPr>
          <w:rFonts w:ascii="Times New Roman" w:hAnsi="Times New Roman" w:cs="Times New Roman"/>
          <w:sz w:val="24"/>
          <w:szCs w:val="24"/>
        </w:rPr>
        <w:t>)</w:t>
      </w:r>
      <w:r w:rsidR="001D5549"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1D5549" w:rsidRPr="00275BCB">
        <w:rPr>
          <w:rFonts w:ascii="Times New Roman" w:hAnsi="Times New Roman" w:cs="Times New Roman"/>
          <w:sz w:val="24"/>
          <w:szCs w:val="24"/>
        </w:rPr>
        <w:t xml:space="preserve"> </w:t>
      </w:r>
      <w:r w:rsidRPr="00275BCB">
        <w:rPr>
          <w:rFonts w:ascii="Times New Roman" w:hAnsi="Times New Roman" w:cs="Times New Roman"/>
          <w:sz w:val="24"/>
          <w:szCs w:val="24"/>
        </w:rPr>
        <w:t>C</w:t>
      </w:r>
      <w:r w:rsidR="00824094" w:rsidRPr="00275BCB">
        <w:rPr>
          <w:rFonts w:ascii="Times New Roman" w:hAnsi="Times New Roman" w:cs="Times New Roman"/>
          <w:sz w:val="24"/>
          <w:szCs w:val="24"/>
        </w:rPr>
        <w:t>F</w:t>
      </w:r>
    </w:p>
    <w:p w:rsidR="00CD407A" w:rsidRPr="00275BCB" w:rsidRDefault="00571456" w:rsidP="00571456">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r</w:t>
      </w:r>
      <w:proofErr w:type="spellEnd"/>
      <w:r w:rsidRPr="00275BCB">
        <w:rPr>
          <w:rFonts w:ascii="Times New Roman" w:hAnsi="Times New Roman" w:cs="Times New Roman"/>
          <w:sz w:val="24"/>
          <w:szCs w:val="24"/>
        </w:rPr>
        <w:t>= C</w:t>
      </w:r>
      <w:r w:rsidR="00824094" w:rsidRPr="00275BCB">
        <w:rPr>
          <w:rFonts w:ascii="Times New Roman" w:hAnsi="Times New Roman" w:cs="Times New Roman"/>
          <w:sz w:val="24"/>
          <w:szCs w:val="24"/>
        </w:rPr>
        <w:t>F</w:t>
      </w:r>
      <w:r w:rsidRPr="00275BCB">
        <w:rPr>
          <w:rFonts w:ascii="Times New Roman" w:hAnsi="Times New Roman" w:cs="Times New Roman"/>
          <w:sz w:val="24"/>
          <w:szCs w:val="24"/>
        </w:rPr>
        <w:t>/(</w:t>
      </w:r>
      <w:proofErr w:type="spellStart"/>
      <w:r w:rsidRPr="00275BCB">
        <w:rPr>
          <w:rFonts w:ascii="Times New Roman" w:hAnsi="Times New Roman" w:cs="Times New Roman"/>
          <w:sz w:val="24"/>
          <w:szCs w:val="24"/>
        </w:rPr>
        <w:t>P</w:t>
      </w:r>
      <w:r w:rsidR="00824094" w:rsidRPr="00275BCB">
        <w:rPr>
          <w:rFonts w:ascii="Times New Roman" w:hAnsi="Times New Roman" w:cs="Times New Roman"/>
          <w:sz w:val="24"/>
          <w:szCs w:val="24"/>
        </w:rPr>
        <w:t>v</w:t>
      </w:r>
      <w:proofErr w:type="spellEnd"/>
      <w:r w:rsidRPr="00275BCB">
        <w:rPr>
          <w:rFonts w:ascii="Times New Roman" w:hAnsi="Times New Roman" w:cs="Times New Roman"/>
          <w:sz w:val="24"/>
          <w:szCs w:val="24"/>
        </w:rPr>
        <w:t>-</w:t>
      </w:r>
      <w:r w:rsidR="00824094" w:rsidRPr="00275BCB">
        <w:rPr>
          <w:rFonts w:ascii="Times New Roman" w:hAnsi="Times New Roman" w:cs="Times New Roman"/>
          <w:sz w:val="24"/>
          <w:szCs w:val="24"/>
        </w:rPr>
        <w:t>CVM</w:t>
      </w:r>
      <w:r w:rsidRPr="00275BCB">
        <w:rPr>
          <w:rFonts w:ascii="Times New Roman" w:hAnsi="Times New Roman" w:cs="Times New Roman"/>
          <w:sz w:val="24"/>
          <w:szCs w:val="24"/>
        </w:rPr>
        <w:t>)</w:t>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r>
      <w:r w:rsidR="00824094" w:rsidRPr="00275BCB">
        <w:rPr>
          <w:rFonts w:ascii="Times New Roman" w:hAnsi="Times New Roman" w:cs="Times New Roman"/>
          <w:sz w:val="24"/>
          <w:szCs w:val="24"/>
        </w:rPr>
        <w:tab/>
        <w:t>(4.11)</w:t>
      </w:r>
    </w:p>
    <w:p w:rsidR="00CD407A" w:rsidRPr="00275BCB" w:rsidRDefault="00CD407A" w:rsidP="00CD407A">
      <w:pPr>
        <w:jc w:val="both"/>
        <w:rPr>
          <w:rFonts w:ascii="Times New Roman" w:hAnsi="Times New Roman" w:cs="Times New Roman"/>
          <w:sz w:val="24"/>
          <w:szCs w:val="24"/>
        </w:rPr>
      </w:pPr>
    </w:p>
    <w:p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 xml:space="preserve">(ii) Aplicații rezolvate; </w:t>
      </w:r>
    </w:p>
    <w:p w:rsidR="00276282" w:rsidRPr="00275BCB" w:rsidRDefault="00276282" w:rsidP="00276282">
      <w:pPr>
        <w:rPr>
          <w:rFonts w:ascii="Times New Roman" w:hAnsi="Times New Roman" w:cs="Times New Roman"/>
          <w:sz w:val="24"/>
          <w:szCs w:val="24"/>
        </w:rPr>
      </w:pPr>
    </w:p>
    <w:p w:rsidR="00D26535" w:rsidRPr="00275BCB" w:rsidRDefault="00276282"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AR</w:t>
      </w:r>
      <w:r w:rsidR="00D26535" w:rsidRPr="00275BCB">
        <w:rPr>
          <w:rFonts w:ascii="Times New Roman" w:hAnsi="Times New Roman" w:cs="Times New Roman"/>
          <w:sz w:val="24"/>
          <w:szCs w:val="24"/>
        </w:rPr>
        <w:t>4</w:t>
      </w:r>
      <w:r w:rsidRPr="00275BCB">
        <w:rPr>
          <w:rFonts w:ascii="Times New Roman" w:hAnsi="Times New Roman" w:cs="Times New Roman"/>
          <w:sz w:val="24"/>
          <w:szCs w:val="24"/>
        </w:rPr>
        <w:t xml:space="preserve">.1. </w:t>
      </w:r>
      <w:r w:rsidR="00B03E8A" w:rsidRPr="00275BCB">
        <w:rPr>
          <w:rFonts w:ascii="Times New Roman" w:hAnsi="Times New Roman" w:cs="Times New Roman"/>
          <w:sz w:val="24"/>
          <w:szCs w:val="24"/>
        </w:rPr>
        <w:t xml:space="preserve">O </w:t>
      </w:r>
      <w:r w:rsidR="00D26535" w:rsidRPr="00275BCB">
        <w:rPr>
          <w:rFonts w:ascii="Times New Roman" w:hAnsi="Times New Roman" w:cs="Times New Roman"/>
          <w:sz w:val="24"/>
          <w:szCs w:val="24"/>
        </w:rPr>
        <w:t>firmă mare de tip SA realizează în t</w:t>
      </w:r>
      <w:r w:rsidR="00D26535" w:rsidRPr="00275BCB">
        <w:rPr>
          <w:rFonts w:ascii="Times New Roman" w:hAnsi="Times New Roman" w:cs="Times New Roman"/>
          <w:sz w:val="24"/>
          <w:szCs w:val="24"/>
          <w:vertAlign w:val="subscript"/>
        </w:rPr>
        <w:t>0</w:t>
      </w:r>
      <w:r w:rsidR="00D26535" w:rsidRPr="00275BCB">
        <w:rPr>
          <w:rFonts w:ascii="Times New Roman" w:hAnsi="Times New Roman" w:cs="Times New Roman"/>
          <w:sz w:val="24"/>
          <w:szCs w:val="24"/>
        </w:rPr>
        <w:t xml:space="preserve"> un volum de </w:t>
      </w:r>
      <w:r w:rsidR="00FE469D" w:rsidRPr="00275BCB">
        <w:rPr>
          <w:rFonts w:ascii="Times New Roman" w:hAnsi="Times New Roman" w:cs="Times New Roman"/>
          <w:sz w:val="24"/>
          <w:szCs w:val="24"/>
        </w:rPr>
        <w:t>producție</w:t>
      </w:r>
      <w:r w:rsidR="00D26535" w:rsidRPr="00275BCB">
        <w:rPr>
          <w:rFonts w:ascii="Times New Roman" w:hAnsi="Times New Roman" w:cs="Times New Roman"/>
          <w:sz w:val="24"/>
          <w:szCs w:val="24"/>
        </w:rPr>
        <w:t xml:space="preserve"> Q</w:t>
      </w:r>
      <w:r w:rsidR="00D26535" w:rsidRPr="00275BCB">
        <w:rPr>
          <w:rFonts w:ascii="Times New Roman" w:hAnsi="Times New Roman" w:cs="Times New Roman"/>
          <w:sz w:val="24"/>
          <w:szCs w:val="24"/>
          <w:vertAlign w:val="subscript"/>
        </w:rPr>
        <w:t>0</w:t>
      </w:r>
      <w:r w:rsidR="00D26535" w:rsidRPr="00275BCB">
        <w:rPr>
          <w:rFonts w:ascii="Times New Roman" w:hAnsi="Times New Roman" w:cs="Times New Roman"/>
          <w:sz w:val="24"/>
          <w:szCs w:val="24"/>
        </w:rPr>
        <w:t xml:space="preserve"> de 15000 unități (u) din produsul X, cu următoarele cheltuieli:</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materii prime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materiale</w:t>
      </w:r>
      <w:r w:rsidR="00B46667" w:rsidRPr="00275BCB">
        <w:rPr>
          <w:rFonts w:ascii="Times New Roman" w:hAnsi="Times New Roman" w:cs="Times New Roman"/>
          <w:sz w:val="24"/>
          <w:szCs w:val="24"/>
        </w:rPr>
        <w:t xml:space="preserve"> (MPM)</w:t>
      </w:r>
      <w:r w:rsidR="00B46667" w:rsidRPr="00275BCB">
        <w:rPr>
          <w:rFonts w:ascii="Times New Roman" w:hAnsi="Times New Roman" w:cs="Times New Roman"/>
          <w:sz w:val="24"/>
          <w:szCs w:val="24"/>
        </w:rPr>
        <w:tab/>
      </w:r>
      <w:r w:rsidR="00B46667" w:rsidRPr="00275BCB">
        <w:rPr>
          <w:rFonts w:ascii="Times New Roman" w:hAnsi="Times New Roman" w:cs="Times New Roman"/>
          <w:sz w:val="24"/>
          <w:szCs w:val="24"/>
        </w:rPr>
        <w:tab/>
      </w:r>
      <w:r w:rsidRPr="00275BCB">
        <w:rPr>
          <w:rFonts w:ascii="Times New Roman" w:hAnsi="Times New Roman" w:cs="Times New Roman"/>
          <w:sz w:val="24"/>
          <w:szCs w:val="24"/>
        </w:rPr>
        <w:t>35000 RON</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salarii</w:t>
      </w:r>
      <w:r w:rsidR="00B46667" w:rsidRPr="00275BCB">
        <w:rPr>
          <w:rFonts w:ascii="Times New Roman" w:hAnsi="Times New Roman" w:cs="Times New Roman"/>
          <w:sz w:val="24"/>
          <w:szCs w:val="24"/>
        </w:rPr>
        <w:t xml:space="preserve"> (S)</w:t>
      </w:r>
      <w:r w:rsidR="00B46667" w:rsidRPr="00275BCB">
        <w:rPr>
          <w:rFonts w:ascii="Times New Roman" w:hAnsi="Times New Roman" w:cs="Times New Roman"/>
          <w:sz w:val="24"/>
          <w:szCs w:val="24"/>
        </w:rPr>
        <w:tab/>
      </w:r>
      <w:r w:rsidR="00B46667" w:rsidRPr="00275BCB">
        <w:rPr>
          <w:rFonts w:ascii="Times New Roman" w:hAnsi="Times New Roman" w:cs="Times New Roman"/>
          <w:sz w:val="24"/>
          <w:szCs w:val="24"/>
        </w:rPr>
        <w:tab/>
      </w:r>
      <w:r w:rsidR="00B46667" w:rsidRPr="00275BCB">
        <w:rPr>
          <w:rFonts w:ascii="Times New Roman" w:hAnsi="Times New Roman" w:cs="Times New Roman"/>
          <w:sz w:val="24"/>
          <w:szCs w:val="24"/>
        </w:rPr>
        <w:tab/>
      </w:r>
      <w:r w:rsidR="00B46667" w:rsidRPr="00275BCB">
        <w:rPr>
          <w:rFonts w:ascii="Times New Roman" w:hAnsi="Times New Roman" w:cs="Times New Roman"/>
          <w:sz w:val="24"/>
          <w:szCs w:val="24"/>
        </w:rPr>
        <w:tab/>
      </w:r>
      <w:r w:rsidR="00B46667" w:rsidRPr="00275BCB">
        <w:rPr>
          <w:rFonts w:ascii="Times New Roman" w:hAnsi="Times New Roman" w:cs="Times New Roman"/>
          <w:sz w:val="24"/>
          <w:szCs w:val="24"/>
        </w:rPr>
        <w:tab/>
      </w:r>
      <w:r w:rsidRPr="00275BCB">
        <w:rPr>
          <w:rFonts w:ascii="Times New Roman" w:hAnsi="Times New Roman" w:cs="Times New Roman"/>
          <w:sz w:val="24"/>
          <w:szCs w:val="24"/>
        </w:rPr>
        <w:t>5000 RON (din care 75% variabile)</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amortisment</w:t>
      </w:r>
      <w:r w:rsidRPr="00275BCB">
        <w:rPr>
          <w:rFonts w:ascii="Times New Roman" w:hAnsi="Times New Roman" w:cs="Times New Roman"/>
          <w:sz w:val="24"/>
          <w:szCs w:val="24"/>
        </w:rPr>
        <w:tab/>
      </w:r>
      <w:r w:rsidR="00B46667" w:rsidRPr="00275BCB">
        <w:rPr>
          <w:rFonts w:ascii="Times New Roman" w:hAnsi="Times New Roman" w:cs="Times New Roman"/>
          <w:sz w:val="24"/>
          <w:szCs w:val="24"/>
        </w:rPr>
        <w:t>(A)</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3000 RON</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combustibil, apă, energie</w:t>
      </w:r>
      <w:r w:rsidR="00B46667" w:rsidRPr="00275BCB">
        <w:rPr>
          <w:rFonts w:ascii="Times New Roman" w:hAnsi="Times New Roman" w:cs="Times New Roman"/>
          <w:sz w:val="24"/>
          <w:szCs w:val="24"/>
        </w:rPr>
        <w:t xml:space="preserve"> (CAE)</w:t>
      </w:r>
      <w:r w:rsidRPr="00275BCB">
        <w:rPr>
          <w:rFonts w:ascii="Times New Roman" w:hAnsi="Times New Roman" w:cs="Times New Roman"/>
          <w:sz w:val="24"/>
          <w:szCs w:val="24"/>
        </w:rPr>
        <w:tab/>
      </w:r>
      <w:r w:rsidRPr="00275BCB">
        <w:rPr>
          <w:rFonts w:ascii="Times New Roman" w:hAnsi="Times New Roman" w:cs="Times New Roman"/>
          <w:sz w:val="24"/>
          <w:szCs w:val="24"/>
        </w:rPr>
        <w:tab/>
        <w:t>2500 RON</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cheltuieli de </w:t>
      </w:r>
      <w:proofErr w:type="spellStart"/>
      <w:r w:rsidRPr="00275BCB">
        <w:rPr>
          <w:rFonts w:ascii="Times New Roman" w:hAnsi="Times New Roman" w:cs="Times New Roman"/>
          <w:sz w:val="24"/>
          <w:szCs w:val="24"/>
        </w:rPr>
        <w:t>întreţinere</w:t>
      </w:r>
      <w:proofErr w:type="spellEnd"/>
      <w:r w:rsidR="00B46667" w:rsidRPr="00275BCB">
        <w:rPr>
          <w:rFonts w:ascii="Times New Roman" w:hAnsi="Times New Roman" w:cs="Times New Roman"/>
          <w:sz w:val="24"/>
          <w:szCs w:val="24"/>
        </w:rPr>
        <w:t xml:space="preserve"> (CÎ)</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4000 RON</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dobânzi bancare</w:t>
      </w:r>
      <w:r w:rsidR="00B46667" w:rsidRPr="00275BCB">
        <w:rPr>
          <w:rFonts w:ascii="Times New Roman" w:hAnsi="Times New Roman" w:cs="Times New Roman"/>
          <w:sz w:val="24"/>
          <w:szCs w:val="24"/>
        </w:rPr>
        <w:t xml:space="preserve">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1000 RON</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chirii</w:t>
      </w:r>
      <w:r w:rsidRPr="00275BCB">
        <w:rPr>
          <w:rFonts w:ascii="Times New Roman" w:hAnsi="Times New Roman" w:cs="Times New Roman"/>
          <w:sz w:val="24"/>
          <w:szCs w:val="24"/>
        </w:rPr>
        <w:tab/>
      </w:r>
      <w:r w:rsidR="00B46667" w:rsidRPr="00275BCB">
        <w:rPr>
          <w:rFonts w:ascii="Times New Roman" w:hAnsi="Times New Roman" w:cs="Times New Roman"/>
          <w:sz w:val="24"/>
          <w:szCs w:val="24"/>
        </w:rPr>
        <w:t>(CH)</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2000 RON</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cheltuieli administrative</w:t>
      </w:r>
      <w:r w:rsidR="00B46667" w:rsidRPr="00275BCB">
        <w:rPr>
          <w:rFonts w:ascii="Times New Roman" w:hAnsi="Times New Roman" w:cs="Times New Roman"/>
          <w:sz w:val="24"/>
          <w:szCs w:val="24"/>
        </w:rPr>
        <w:t xml:space="preserve"> (CADM)</w:t>
      </w:r>
      <w:r w:rsidRPr="00275BCB">
        <w:rPr>
          <w:rFonts w:ascii="Times New Roman" w:hAnsi="Times New Roman" w:cs="Times New Roman"/>
          <w:sz w:val="24"/>
          <w:szCs w:val="24"/>
        </w:rPr>
        <w:tab/>
      </w:r>
      <w:r w:rsidRPr="00275BCB">
        <w:rPr>
          <w:rFonts w:ascii="Times New Roman" w:hAnsi="Times New Roman" w:cs="Times New Roman"/>
          <w:sz w:val="24"/>
          <w:szCs w:val="24"/>
        </w:rPr>
        <w:tab/>
        <w:t>400 RON</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lastRenderedPageBreak/>
        <w:t>In perioada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firma </w:t>
      </w:r>
      <w:r w:rsidR="00FE469D" w:rsidRPr="00275BCB">
        <w:rPr>
          <w:rFonts w:ascii="Times New Roman" w:hAnsi="Times New Roman" w:cs="Times New Roman"/>
          <w:sz w:val="24"/>
          <w:szCs w:val="24"/>
        </w:rPr>
        <w:t>reușește</w:t>
      </w:r>
      <w:r w:rsidRPr="00275BCB">
        <w:rPr>
          <w:rFonts w:ascii="Times New Roman" w:hAnsi="Times New Roman" w:cs="Times New Roman"/>
          <w:sz w:val="24"/>
          <w:szCs w:val="24"/>
        </w:rPr>
        <w:t xml:space="preserve"> mărirea volumului </w:t>
      </w:r>
      <w:r w:rsidR="00FE469D" w:rsidRPr="00275BCB">
        <w:rPr>
          <w:rFonts w:ascii="Times New Roman" w:hAnsi="Times New Roman" w:cs="Times New Roman"/>
          <w:sz w:val="24"/>
          <w:szCs w:val="24"/>
        </w:rPr>
        <w:t>producției</w:t>
      </w:r>
      <w:r w:rsidRPr="00275BCB">
        <w:rPr>
          <w:rFonts w:ascii="Times New Roman" w:hAnsi="Times New Roman" w:cs="Times New Roman"/>
          <w:sz w:val="24"/>
          <w:szCs w:val="24"/>
        </w:rPr>
        <w:t xml:space="preserve"> (Q) cu 10%, costurile variabile crescând direct </w:t>
      </w:r>
      <w:r w:rsidR="00FE469D" w:rsidRPr="00275BCB">
        <w:rPr>
          <w:rFonts w:ascii="Times New Roman" w:hAnsi="Times New Roman" w:cs="Times New Roman"/>
          <w:sz w:val="24"/>
          <w:szCs w:val="24"/>
        </w:rPr>
        <w:t>proporțional</w:t>
      </w:r>
      <w:r w:rsidRPr="00275BCB">
        <w:rPr>
          <w:rFonts w:ascii="Times New Roman" w:hAnsi="Times New Roman" w:cs="Times New Roman"/>
          <w:sz w:val="24"/>
          <w:szCs w:val="24"/>
        </w:rPr>
        <w:t xml:space="preserve"> cu </w:t>
      </w:r>
      <w:r w:rsidR="00FE469D" w:rsidRPr="00275BCB">
        <w:rPr>
          <w:rFonts w:ascii="Times New Roman" w:hAnsi="Times New Roman" w:cs="Times New Roman"/>
          <w:sz w:val="24"/>
          <w:szCs w:val="24"/>
        </w:rPr>
        <w:t>producția</w:t>
      </w:r>
      <w:r w:rsidRPr="00275BCB">
        <w:rPr>
          <w:rFonts w:ascii="Times New Roman" w:hAnsi="Times New Roman" w:cs="Times New Roman"/>
          <w:sz w:val="24"/>
          <w:szCs w:val="24"/>
        </w:rPr>
        <w:t xml:space="preserve">. Să se calculeze </w:t>
      </w:r>
      <w:r w:rsidR="00FE469D" w:rsidRPr="00275BCB">
        <w:rPr>
          <w:rFonts w:ascii="Times New Roman" w:hAnsi="Times New Roman" w:cs="Times New Roman"/>
          <w:sz w:val="24"/>
          <w:szCs w:val="24"/>
        </w:rPr>
        <w:t>și</w:t>
      </w:r>
      <w:r w:rsidRPr="00275BCB">
        <w:rPr>
          <w:rFonts w:ascii="Times New Roman" w:hAnsi="Times New Roman" w:cs="Times New Roman"/>
          <w:sz w:val="24"/>
          <w:szCs w:val="24"/>
        </w:rPr>
        <w:t xml:space="preserve"> să se analizeze următorii indicatori ai costului:</w:t>
      </w:r>
    </w:p>
    <w:p w:rsidR="00D26535" w:rsidRPr="00275BCB" w:rsidRDefault="00D26535" w:rsidP="00D26535">
      <w:pPr>
        <w:numPr>
          <w:ilvl w:val="0"/>
          <w:numId w:val="12"/>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costurile globale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(CFT, CVT, CT)</w:t>
      </w:r>
    </w:p>
    <w:p w:rsidR="00D26535" w:rsidRPr="00275BCB" w:rsidRDefault="00D26535" w:rsidP="00D26535">
      <w:pPr>
        <w:numPr>
          <w:ilvl w:val="0"/>
          <w:numId w:val="12"/>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costul marginal </w:t>
      </w:r>
      <w:r w:rsidR="00FE469D" w:rsidRPr="00275BCB">
        <w:rPr>
          <w:rFonts w:ascii="Times New Roman" w:hAnsi="Times New Roman" w:cs="Times New Roman"/>
          <w:sz w:val="24"/>
          <w:szCs w:val="24"/>
        </w:rPr>
        <w:t>în intervalul t</w:t>
      </w:r>
      <w:r w:rsidR="00FE469D" w:rsidRPr="00275BCB">
        <w:rPr>
          <w:rFonts w:ascii="Times New Roman" w:hAnsi="Times New Roman" w:cs="Times New Roman"/>
          <w:sz w:val="24"/>
          <w:szCs w:val="24"/>
          <w:vertAlign w:val="subscript"/>
        </w:rPr>
        <w:t>0</w:t>
      </w:r>
      <w:r w:rsidR="00FE469D" w:rsidRPr="00275BCB">
        <w:rPr>
          <w:rFonts w:ascii="Times New Roman" w:hAnsi="Times New Roman" w:cs="Times New Roman"/>
          <w:sz w:val="24"/>
          <w:szCs w:val="24"/>
        </w:rPr>
        <w:t>-t</w:t>
      </w:r>
      <w:r w:rsidR="00FE469D" w:rsidRPr="00275BCB">
        <w:rPr>
          <w:rFonts w:ascii="Times New Roman" w:hAnsi="Times New Roman" w:cs="Times New Roman"/>
          <w:sz w:val="24"/>
          <w:szCs w:val="24"/>
          <w:vertAlign w:val="subscript"/>
        </w:rPr>
        <w:t>1</w:t>
      </w:r>
      <w:r w:rsidR="00FE469D"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w:t>
      </w:r>
    </w:p>
    <w:p w:rsidR="00D26535" w:rsidRPr="00275BCB" w:rsidRDefault="00D26535" w:rsidP="00D26535">
      <w:pPr>
        <w:numPr>
          <w:ilvl w:val="0"/>
          <w:numId w:val="12"/>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dinamica costului </w:t>
      </w:r>
      <w:r w:rsidR="00FE469D" w:rsidRPr="00275BCB">
        <w:rPr>
          <w:rFonts w:ascii="Times New Roman" w:hAnsi="Times New Roman" w:cs="Times New Roman"/>
          <w:sz w:val="24"/>
          <w:szCs w:val="24"/>
        </w:rPr>
        <w:t>total mediu</w:t>
      </w:r>
      <w:r w:rsidRPr="00275BCB">
        <w:rPr>
          <w:rFonts w:ascii="Times New Roman" w:hAnsi="Times New Roman" w:cs="Times New Roman"/>
          <w:sz w:val="24"/>
          <w:szCs w:val="24"/>
        </w:rPr>
        <w:t>: ΔCTM; ΔCTM(%)</w:t>
      </w:r>
      <w:r w:rsidR="00FE469D" w:rsidRPr="00275BCB">
        <w:rPr>
          <w:rFonts w:ascii="Times New Roman" w:hAnsi="Times New Roman" w:cs="Times New Roman"/>
          <w:sz w:val="24"/>
          <w:szCs w:val="24"/>
        </w:rPr>
        <w:t>; I</w:t>
      </w:r>
      <w:r w:rsidR="00FE469D" w:rsidRPr="00275BCB">
        <w:rPr>
          <w:rFonts w:ascii="Times New Roman" w:hAnsi="Times New Roman" w:cs="Times New Roman"/>
          <w:sz w:val="24"/>
          <w:szCs w:val="24"/>
          <w:vertAlign w:val="subscript"/>
        </w:rPr>
        <w:t>CTM</w:t>
      </w:r>
    </w:p>
    <w:p w:rsidR="00D26535" w:rsidRPr="00275BCB" w:rsidRDefault="00D26535" w:rsidP="00D26535">
      <w:pPr>
        <w:spacing w:after="0" w:line="240" w:lineRule="auto"/>
        <w:jc w:val="both"/>
        <w:rPr>
          <w:rFonts w:ascii="Times New Roman" w:hAnsi="Times New Roman" w:cs="Times New Roman"/>
          <w:sz w:val="24"/>
          <w:szCs w:val="24"/>
        </w:rPr>
      </w:pP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p>
    <w:p w:rsidR="00FE469D" w:rsidRPr="00275BCB" w:rsidRDefault="00FE469D"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Salarii totale (S) = 5000 RON, din care:</w:t>
      </w:r>
    </w:p>
    <w:p w:rsidR="00FE469D" w:rsidRPr="00275BCB" w:rsidRDefault="00FE469D"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w:t>
      </w:r>
      <w:r w:rsidR="00D26535" w:rsidRPr="00275BCB">
        <w:rPr>
          <w:rFonts w:ascii="Times New Roman" w:hAnsi="Times New Roman" w:cs="Times New Roman"/>
          <w:sz w:val="24"/>
          <w:szCs w:val="24"/>
        </w:rPr>
        <w:t xml:space="preserve">alarii variabile </w:t>
      </w:r>
      <w:r w:rsidRPr="00275BCB">
        <w:rPr>
          <w:rFonts w:ascii="Times New Roman" w:hAnsi="Times New Roman" w:cs="Times New Roman"/>
          <w:sz w:val="24"/>
          <w:szCs w:val="24"/>
        </w:rPr>
        <w:t>(</w:t>
      </w:r>
      <w:proofErr w:type="spellStart"/>
      <w:r w:rsidRPr="00275BCB">
        <w:rPr>
          <w:rFonts w:ascii="Times New Roman" w:hAnsi="Times New Roman" w:cs="Times New Roman"/>
          <w:sz w:val="24"/>
          <w:szCs w:val="24"/>
        </w:rPr>
        <w:t>Sv</w:t>
      </w:r>
      <w:proofErr w:type="spellEnd"/>
      <w:r w:rsidRPr="00275BCB">
        <w:rPr>
          <w:rFonts w:ascii="Times New Roman" w:hAnsi="Times New Roman" w:cs="Times New Roman"/>
          <w:sz w:val="24"/>
          <w:szCs w:val="24"/>
        </w:rPr>
        <w:t xml:space="preserve">) </w:t>
      </w:r>
      <w:r w:rsidR="00D26535" w:rsidRPr="00275BCB">
        <w:rPr>
          <w:rFonts w:ascii="Times New Roman" w:hAnsi="Times New Roman" w:cs="Times New Roman"/>
          <w:sz w:val="24"/>
          <w:szCs w:val="24"/>
        </w:rPr>
        <w:t xml:space="preserve">= 75%*5000 = 3750 RON; </w:t>
      </w:r>
    </w:p>
    <w:p w:rsidR="00D26535" w:rsidRPr="00275BCB" w:rsidRDefault="00FE469D"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w:t>
      </w:r>
      <w:r w:rsidR="00D26535" w:rsidRPr="00275BCB">
        <w:rPr>
          <w:rFonts w:ascii="Times New Roman" w:hAnsi="Times New Roman" w:cs="Times New Roman"/>
          <w:sz w:val="24"/>
          <w:szCs w:val="24"/>
        </w:rPr>
        <w:t xml:space="preserve">alarii fixe </w:t>
      </w:r>
      <w:r w:rsidR="00B03E8A" w:rsidRPr="00275BCB">
        <w:rPr>
          <w:rFonts w:ascii="Times New Roman" w:hAnsi="Times New Roman" w:cs="Times New Roman"/>
          <w:sz w:val="24"/>
          <w:szCs w:val="24"/>
        </w:rPr>
        <w:t>(</w:t>
      </w:r>
      <w:proofErr w:type="spellStart"/>
      <w:r w:rsidR="00B03E8A" w:rsidRPr="00275BCB">
        <w:rPr>
          <w:rFonts w:ascii="Times New Roman" w:hAnsi="Times New Roman" w:cs="Times New Roman"/>
          <w:sz w:val="24"/>
          <w:szCs w:val="24"/>
        </w:rPr>
        <w:t>Sf</w:t>
      </w:r>
      <w:proofErr w:type="spellEnd"/>
      <w:r w:rsidR="00B03E8A" w:rsidRPr="00275BCB">
        <w:rPr>
          <w:rFonts w:ascii="Times New Roman" w:hAnsi="Times New Roman" w:cs="Times New Roman"/>
          <w:sz w:val="24"/>
          <w:szCs w:val="24"/>
        </w:rPr>
        <w:t xml:space="preserve">) </w:t>
      </w:r>
      <w:r w:rsidR="00D26535" w:rsidRPr="00275BCB">
        <w:rPr>
          <w:rFonts w:ascii="Times New Roman" w:hAnsi="Times New Roman" w:cs="Times New Roman"/>
          <w:sz w:val="24"/>
          <w:szCs w:val="24"/>
        </w:rPr>
        <w:t xml:space="preserve">= 1250 </w:t>
      </w:r>
    </w:p>
    <w:p w:rsidR="00FE469D" w:rsidRPr="00275BCB" w:rsidRDefault="00FE469D" w:rsidP="00D26535">
      <w:pPr>
        <w:spacing w:after="0" w:line="240" w:lineRule="auto"/>
        <w:jc w:val="both"/>
        <w:rPr>
          <w:rFonts w:ascii="Times New Roman" w:hAnsi="Times New Roman" w:cs="Times New Roman"/>
          <w:sz w:val="24"/>
          <w:szCs w:val="24"/>
        </w:rPr>
      </w:pP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110%*Q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16500 </w:t>
      </w:r>
      <w:r w:rsidR="00FE469D" w:rsidRPr="00275BCB">
        <w:rPr>
          <w:rFonts w:ascii="Times New Roman" w:hAnsi="Times New Roman" w:cs="Times New Roman"/>
          <w:sz w:val="24"/>
          <w:szCs w:val="24"/>
        </w:rPr>
        <w:t>u</w:t>
      </w:r>
    </w:p>
    <w:p w:rsidR="00D26535" w:rsidRPr="00275BCB" w:rsidRDefault="00D26535" w:rsidP="00D26535">
      <w:pPr>
        <w:spacing w:after="0" w:line="240" w:lineRule="auto"/>
        <w:jc w:val="both"/>
        <w:rPr>
          <w:rFonts w:ascii="Times New Roman" w:hAnsi="Times New Roman" w:cs="Times New Roman"/>
          <w:sz w:val="24"/>
          <w:szCs w:val="24"/>
        </w:rPr>
      </w:pP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 CF</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A</w:t>
      </w:r>
      <w:r w:rsidRPr="00275BCB">
        <w:rPr>
          <w:rFonts w:ascii="Times New Roman" w:hAnsi="Times New Roman" w:cs="Times New Roman"/>
          <w:sz w:val="24"/>
          <w:szCs w:val="24"/>
        </w:rPr>
        <w:t xml:space="preserve"> + </w:t>
      </w:r>
      <w:proofErr w:type="spellStart"/>
      <w:r w:rsidR="00FE469D" w:rsidRPr="00275BCB">
        <w:rPr>
          <w:rFonts w:ascii="Times New Roman" w:hAnsi="Times New Roman" w:cs="Times New Roman"/>
          <w:sz w:val="24"/>
          <w:szCs w:val="24"/>
        </w:rPr>
        <w:t>Sf</w:t>
      </w:r>
      <w:proofErr w:type="spellEnd"/>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CÎ + D</w:t>
      </w:r>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CH</w:t>
      </w:r>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CADM</w:t>
      </w:r>
      <w:r w:rsidRPr="00275BCB">
        <w:rPr>
          <w:rFonts w:ascii="Times New Roman" w:hAnsi="Times New Roman" w:cs="Times New Roman"/>
          <w:sz w:val="24"/>
          <w:szCs w:val="24"/>
        </w:rPr>
        <w:t xml:space="preserve"> = 3000+1250+4000+1000+2000+400 = 11650 RON </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CV</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MPM</w:t>
      </w:r>
      <w:r w:rsidRPr="00275BCB">
        <w:rPr>
          <w:rFonts w:ascii="Times New Roman" w:hAnsi="Times New Roman" w:cs="Times New Roman"/>
          <w:sz w:val="24"/>
          <w:szCs w:val="24"/>
        </w:rPr>
        <w:t xml:space="preserve"> + </w:t>
      </w:r>
      <w:proofErr w:type="spellStart"/>
      <w:r w:rsidR="00FE469D" w:rsidRPr="00275BCB">
        <w:rPr>
          <w:rFonts w:ascii="Times New Roman" w:hAnsi="Times New Roman" w:cs="Times New Roman"/>
          <w:sz w:val="24"/>
          <w:szCs w:val="24"/>
        </w:rPr>
        <w:t>Sv</w:t>
      </w:r>
      <w:proofErr w:type="spellEnd"/>
      <w:r w:rsidRPr="00275BCB">
        <w:rPr>
          <w:rFonts w:ascii="Times New Roman" w:hAnsi="Times New Roman" w:cs="Times New Roman"/>
          <w:sz w:val="24"/>
          <w:szCs w:val="24"/>
        </w:rPr>
        <w:t xml:space="preserve"> + </w:t>
      </w:r>
      <w:r w:rsidR="00FE469D" w:rsidRPr="00275BCB">
        <w:rPr>
          <w:rFonts w:ascii="Times New Roman" w:hAnsi="Times New Roman" w:cs="Times New Roman"/>
          <w:sz w:val="24"/>
          <w:szCs w:val="24"/>
        </w:rPr>
        <w:t>CAE</w:t>
      </w:r>
      <w:r w:rsidRPr="00275BCB">
        <w:rPr>
          <w:rFonts w:ascii="Times New Roman" w:hAnsi="Times New Roman" w:cs="Times New Roman"/>
          <w:sz w:val="24"/>
          <w:szCs w:val="24"/>
        </w:rPr>
        <w:t xml:space="preserve"> = 35000+3750+2500 = 41250 RON</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CF</w:t>
      </w:r>
      <w:r w:rsidRPr="00275BCB">
        <w:rPr>
          <w:rFonts w:ascii="Times New Roman" w:hAnsi="Times New Roman" w:cs="Times New Roman"/>
          <w:sz w:val="24"/>
          <w:szCs w:val="24"/>
          <w:vertAlign w:val="subscript"/>
        </w:rPr>
        <w:t>0</w:t>
      </w:r>
      <w:r w:rsidR="00FE469D"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w:t>
      </w:r>
      <w:r w:rsidR="00FE469D" w:rsidRPr="00275BCB">
        <w:rPr>
          <w:rFonts w:ascii="Times New Roman" w:hAnsi="Times New Roman" w:cs="Times New Roman"/>
          <w:sz w:val="24"/>
          <w:szCs w:val="24"/>
        </w:rPr>
        <w:t xml:space="preserve"> </w:t>
      </w:r>
      <w:r w:rsidRPr="00275BCB">
        <w:rPr>
          <w:rFonts w:ascii="Times New Roman" w:hAnsi="Times New Roman" w:cs="Times New Roman"/>
          <w:sz w:val="24"/>
          <w:szCs w:val="24"/>
        </w:rPr>
        <w:t>CV</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52900 RON</w:t>
      </w:r>
    </w:p>
    <w:p w:rsidR="00D26535" w:rsidRPr="00275BCB" w:rsidRDefault="00D26535" w:rsidP="00D26535">
      <w:pPr>
        <w:spacing w:after="0" w:line="240" w:lineRule="auto"/>
        <w:jc w:val="both"/>
        <w:rPr>
          <w:rFonts w:ascii="Times New Roman" w:hAnsi="Times New Roman" w:cs="Times New Roman"/>
          <w:sz w:val="24"/>
          <w:szCs w:val="24"/>
        </w:rPr>
      </w:pP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CF</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11650 RON</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CV</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=110%*CV</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1,1*41250 = 45375 RON</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CF</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CV</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57025 RON</w:t>
      </w:r>
    </w:p>
    <w:p w:rsidR="00D26535" w:rsidRPr="00275BCB" w:rsidRDefault="00D26535" w:rsidP="00D26535">
      <w:pPr>
        <w:spacing w:after="0" w:line="240" w:lineRule="auto"/>
        <w:jc w:val="both"/>
        <w:rPr>
          <w:rFonts w:ascii="Times New Roman" w:hAnsi="Times New Roman" w:cs="Times New Roman"/>
          <w:sz w:val="24"/>
          <w:szCs w:val="24"/>
        </w:rPr>
      </w:pP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b)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 xml:space="preserve"> = ΔCT/ ΔQ = (57025-52900)/(16500-15000) = 4125/1500 = 2,75 RON/</w:t>
      </w:r>
      <w:r w:rsidR="00320B8A" w:rsidRPr="00275BCB">
        <w:rPr>
          <w:rFonts w:ascii="Times New Roman" w:hAnsi="Times New Roman" w:cs="Times New Roman"/>
          <w:sz w:val="24"/>
          <w:szCs w:val="24"/>
        </w:rPr>
        <w:t>u</w:t>
      </w:r>
    </w:p>
    <w:p w:rsidR="00D26535" w:rsidRPr="00275BCB" w:rsidRDefault="00D26535" w:rsidP="00D26535">
      <w:pPr>
        <w:spacing w:after="0" w:line="240" w:lineRule="auto"/>
        <w:jc w:val="both"/>
        <w:rPr>
          <w:rFonts w:ascii="Times New Roman" w:hAnsi="Times New Roman" w:cs="Times New Roman"/>
          <w:sz w:val="24"/>
          <w:szCs w:val="24"/>
        </w:rPr>
      </w:pP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 ΔCTM = CTM</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-CTM</w:t>
      </w:r>
      <w:r w:rsidRPr="00275BCB">
        <w:rPr>
          <w:rFonts w:ascii="Times New Roman" w:hAnsi="Times New Roman" w:cs="Times New Roman"/>
          <w:sz w:val="24"/>
          <w:szCs w:val="24"/>
          <w:vertAlign w:val="subscript"/>
        </w:rPr>
        <w:t>0</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CTM</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CT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52900 / 15000 = 3,52 RON/</w:t>
      </w:r>
      <w:r w:rsidR="00320B8A" w:rsidRPr="00275BCB">
        <w:rPr>
          <w:rFonts w:ascii="Times New Roman" w:hAnsi="Times New Roman" w:cs="Times New Roman"/>
          <w:sz w:val="24"/>
          <w:szCs w:val="24"/>
        </w:rPr>
        <w:t>u</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CTM1 = CT1/Q1 = 57025 / 16500 = 3,45 RON/</w:t>
      </w:r>
      <w:r w:rsidR="00320B8A" w:rsidRPr="00275BCB">
        <w:rPr>
          <w:rFonts w:ascii="Times New Roman" w:hAnsi="Times New Roman" w:cs="Times New Roman"/>
          <w:sz w:val="24"/>
          <w:szCs w:val="24"/>
        </w:rPr>
        <w:t>u</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ΔCTM = - 0,07 RON/</w:t>
      </w:r>
      <w:r w:rsidR="00320B8A" w:rsidRPr="00275BCB">
        <w:rPr>
          <w:rFonts w:ascii="Times New Roman" w:hAnsi="Times New Roman" w:cs="Times New Roman"/>
          <w:sz w:val="24"/>
          <w:szCs w:val="24"/>
        </w:rPr>
        <w:t>u</w:t>
      </w:r>
    </w:p>
    <w:p w:rsidR="00D26535" w:rsidRPr="00275BCB" w:rsidRDefault="00D26535" w:rsidP="00D26535">
      <w:pPr>
        <w:spacing w:after="0" w:line="240" w:lineRule="auto"/>
        <w:jc w:val="both"/>
        <w:rPr>
          <w:rFonts w:ascii="Times New Roman" w:hAnsi="Times New Roman" w:cs="Times New Roman"/>
          <w:sz w:val="24"/>
          <w:szCs w:val="24"/>
        </w:rPr>
      </w:pP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CTM</w:t>
      </w:r>
      <w:r w:rsidR="00320B8A" w:rsidRPr="00275BCB">
        <w:rPr>
          <w:rFonts w:ascii="Times New Roman" w:hAnsi="Times New Roman" w:cs="Times New Roman"/>
          <w:sz w:val="24"/>
          <w:szCs w:val="24"/>
        </w:rPr>
        <w:t xml:space="preserve"> (%) = </w:t>
      </w:r>
      <w:r w:rsidRPr="00275BCB">
        <w:rPr>
          <w:rFonts w:ascii="Times New Roman" w:hAnsi="Times New Roman" w:cs="Times New Roman"/>
          <w:sz w:val="24"/>
          <w:szCs w:val="24"/>
        </w:rPr>
        <w:t>CTM</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CTM</w:t>
      </w:r>
      <w:r w:rsidRPr="00275BCB">
        <w:rPr>
          <w:rFonts w:ascii="Times New Roman" w:hAnsi="Times New Roman" w:cs="Times New Roman"/>
          <w:sz w:val="24"/>
          <w:szCs w:val="24"/>
          <w:vertAlign w:val="subscript"/>
        </w:rPr>
        <w:t>0</w:t>
      </w:r>
      <w:r w:rsidR="00320B8A" w:rsidRPr="00275BCB">
        <w:rPr>
          <w:rFonts w:ascii="Times New Roman" w:hAnsi="Times New Roman" w:cs="Times New Roman"/>
          <w:sz w:val="24"/>
          <w:szCs w:val="24"/>
        </w:rPr>
        <w:t xml:space="preserve"> [%] = </w:t>
      </w:r>
      <w:r w:rsidRPr="00275BCB">
        <w:rPr>
          <w:rFonts w:ascii="Times New Roman" w:hAnsi="Times New Roman" w:cs="Times New Roman"/>
          <w:sz w:val="24"/>
          <w:szCs w:val="24"/>
        </w:rPr>
        <w:t>3,45</w:t>
      </w:r>
      <w:r w:rsidR="00320B8A"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320B8A" w:rsidRPr="00275BCB">
        <w:rPr>
          <w:rFonts w:ascii="Times New Roman" w:hAnsi="Times New Roman" w:cs="Times New Roman"/>
          <w:sz w:val="24"/>
          <w:szCs w:val="24"/>
        </w:rPr>
        <w:t xml:space="preserve"> </w:t>
      </w:r>
      <w:r w:rsidRPr="00275BCB">
        <w:rPr>
          <w:rFonts w:ascii="Times New Roman" w:hAnsi="Times New Roman" w:cs="Times New Roman"/>
          <w:sz w:val="24"/>
          <w:szCs w:val="24"/>
        </w:rPr>
        <w:t>3,52</w:t>
      </w:r>
      <w:r w:rsidR="00320B8A"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 98%</w:t>
      </w:r>
    </w:p>
    <w:p w:rsidR="00D26535" w:rsidRPr="00275BCB" w:rsidRDefault="00D26535" w:rsidP="00D26535">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ΔCTM</w:t>
      </w:r>
      <w:r w:rsidR="00320B8A" w:rsidRPr="00275BCB">
        <w:rPr>
          <w:rFonts w:ascii="Times New Roman" w:hAnsi="Times New Roman" w:cs="Times New Roman"/>
          <w:sz w:val="24"/>
          <w:szCs w:val="24"/>
        </w:rPr>
        <w:t xml:space="preserve"> </w:t>
      </w:r>
      <w:r w:rsidRPr="00275BCB">
        <w:rPr>
          <w:rFonts w:ascii="Times New Roman" w:hAnsi="Times New Roman" w:cs="Times New Roman"/>
          <w:sz w:val="24"/>
          <w:szCs w:val="24"/>
        </w:rPr>
        <w:t>(%) = I</w:t>
      </w:r>
      <w:r w:rsidRPr="00275BCB">
        <w:rPr>
          <w:rFonts w:ascii="Times New Roman" w:hAnsi="Times New Roman" w:cs="Times New Roman"/>
          <w:sz w:val="24"/>
          <w:szCs w:val="24"/>
          <w:vertAlign w:val="subscript"/>
        </w:rPr>
        <w:t>CTM</w:t>
      </w:r>
      <w:r w:rsidRPr="00275BCB">
        <w:rPr>
          <w:rFonts w:ascii="Times New Roman" w:hAnsi="Times New Roman" w:cs="Times New Roman"/>
          <w:sz w:val="24"/>
          <w:szCs w:val="24"/>
        </w:rPr>
        <w:t xml:space="preserve"> </w:t>
      </w:r>
      <w:r w:rsidR="00320B8A" w:rsidRPr="00275BCB">
        <w:rPr>
          <w:rFonts w:ascii="Times New Roman" w:hAnsi="Times New Roman" w:cs="Times New Roman"/>
          <w:sz w:val="24"/>
          <w:szCs w:val="24"/>
        </w:rPr>
        <w:t xml:space="preserve">(%) </w:t>
      </w:r>
      <w:r w:rsidRPr="00275BCB">
        <w:rPr>
          <w:rFonts w:ascii="Times New Roman" w:hAnsi="Times New Roman" w:cs="Times New Roman"/>
          <w:sz w:val="24"/>
          <w:szCs w:val="24"/>
        </w:rPr>
        <w:t>– 100% = -2%</w:t>
      </w:r>
    </w:p>
    <w:p w:rsidR="00D26535" w:rsidRPr="00275BCB" w:rsidRDefault="00D26535" w:rsidP="00D26535">
      <w:pPr>
        <w:jc w:val="both"/>
        <w:rPr>
          <w:rFonts w:ascii="Times New Roman" w:hAnsi="Times New Roman" w:cs="Times New Roman"/>
          <w:sz w:val="24"/>
          <w:szCs w:val="24"/>
        </w:rPr>
      </w:pPr>
    </w:p>
    <w:p w:rsidR="003F4EFA" w:rsidRPr="00275BCB" w:rsidRDefault="003F4EFA" w:rsidP="003F4EF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AR4.2. Pe baza conținutului și corelațiilor dintre principalele categorii de costuri, calculați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completați următorii indicatori:</w:t>
      </w:r>
    </w:p>
    <w:p w:rsidR="003F4EFA" w:rsidRPr="00275BCB" w:rsidRDefault="003F4EFA" w:rsidP="003F4EFA">
      <w:pPr>
        <w:spacing w:after="0" w:line="240" w:lineRule="auto"/>
        <w:jc w:val="both"/>
        <w:rPr>
          <w:rFonts w:ascii="Times New Roman" w:hAnsi="Times New Roman" w:cs="Times New Roman"/>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1488"/>
        <w:gridCol w:w="1488"/>
        <w:gridCol w:w="1488"/>
        <w:gridCol w:w="1488"/>
        <w:gridCol w:w="1488"/>
      </w:tblGrid>
      <w:tr w:rsidR="003F4EFA" w:rsidRPr="00275BCB" w:rsidTr="009F5111">
        <w:tc>
          <w:tcPr>
            <w:tcW w:w="1487" w:type="dxa"/>
            <w:shd w:val="clear" w:color="auto" w:fill="auto"/>
          </w:tcPr>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 xml:space="preserve">Producția </w:t>
            </w:r>
          </w:p>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(Q – buc)</w:t>
            </w:r>
          </w:p>
        </w:tc>
        <w:tc>
          <w:tcPr>
            <w:tcW w:w="1488" w:type="dxa"/>
            <w:shd w:val="clear" w:color="auto" w:fill="auto"/>
          </w:tcPr>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CFT</w:t>
            </w:r>
          </w:p>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CVT</w:t>
            </w:r>
          </w:p>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CT</w:t>
            </w:r>
          </w:p>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CTM</w:t>
            </w:r>
          </w:p>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rsidR="003F4EFA" w:rsidRPr="00275BCB" w:rsidRDefault="003F4EFA" w:rsidP="003F4EFA">
            <w:pPr>
              <w:spacing w:after="0" w:line="240" w:lineRule="auto"/>
              <w:jc w:val="center"/>
              <w:rPr>
                <w:rFonts w:ascii="Times New Roman" w:hAnsi="Times New Roman" w:cs="Times New Roman"/>
                <w:sz w:val="20"/>
                <w:szCs w:val="20"/>
              </w:rPr>
            </w:pPr>
            <w:proofErr w:type="spellStart"/>
            <w:r w:rsidRPr="00275BCB">
              <w:rPr>
                <w:rFonts w:ascii="Times New Roman" w:hAnsi="Times New Roman" w:cs="Times New Roman"/>
                <w:sz w:val="20"/>
                <w:szCs w:val="20"/>
              </w:rPr>
              <w:t>Cmg</w:t>
            </w:r>
            <w:proofErr w:type="spellEnd"/>
          </w:p>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r>
      <w:tr w:rsidR="003F4EFA" w:rsidRPr="00275BCB" w:rsidTr="009F5111">
        <w:tc>
          <w:tcPr>
            <w:tcW w:w="1487" w:type="dxa"/>
            <w:shd w:val="clear" w:color="auto" w:fill="auto"/>
          </w:tcPr>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a</w:t>
            </w:r>
          </w:p>
        </w:tc>
        <w:tc>
          <w:tcPr>
            <w:tcW w:w="1488" w:type="dxa"/>
            <w:shd w:val="clear" w:color="auto" w:fill="auto"/>
          </w:tcPr>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b</w:t>
            </w:r>
          </w:p>
        </w:tc>
        <w:tc>
          <w:tcPr>
            <w:tcW w:w="1488" w:type="dxa"/>
            <w:shd w:val="clear" w:color="auto" w:fill="auto"/>
          </w:tcPr>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w:t>
            </w:r>
          </w:p>
        </w:tc>
        <w:tc>
          <w:tcPr>
            <w:tcW w:w="1488" w:type="dxa"/>
            <w:shd w:val="clear" w:color="auto" w:fill="auto"/>
          </w:tcPr>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d</w:t>
            </w:r>
          </w:p>
        </w:tc>
        <w:tc>
          <w:tcPr>
            <w:tcW w:w="1488" w:type="dxa"/>
            <w:shd w:val="clear" w:color="auto" w:fill="auto"/>
          </w:tcPr>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 xml:space="preserve">e </w:t>
            </w:r>
          </w:p>
        </w:tc>
        <w:tc>
          <w:tcPr>
            <w:tcW w:w="1488" w:type="dxa"/>
            <w:shd w:val="clear" w:color="auto" w:fill="auto"/>
          </w:tcPr>
          <w:p w:rsidR="003F4EFA" w:rsidRPr="00275BCB" w:rsidRDefault="003F4EFA" w:rsidP="003F4EFA">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f</w:t>
            </w:r>
          </w:p>
        </w:tc>
      </w:tr>
      <w:tr w:rsidR="003F4EFA" w:rsidRPr="00275BCB" w:rsidTr="009F5111">
        <w:tc>
          <w:tcPr>
            <w:tcW w:w="1487"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1000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35000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r>
      <w:tr w:rsidR="003F4EFA" w:rsidRPr="00275BCB" w:rsidTr="009F5111">
        <w:tc>
          <w:tcPr>
            <w:tcW w:w="1487"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3000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60000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r>
      <w:tr w:rsidR="003F4EFA" w:rsidRPr="00275BCB" w:rsidTr="009F5111">
        <w:tc>
          <w:tcPr>
            <w:tcW w:w="1487"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3500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85000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r>
      <w:tr w:rsidR="003F4EFA" w:rsidRPr="00275BCB" w:rsidTr="009F5111">
        <w:tc>
          <w:tcPr>
            <w:tcW w:w="1487"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4800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160000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r>
      <w:tr w:rsidR="003F4EFA" w:rsidRPr="00275BCB" w:rsidTr="009F5111">
        <w:tc>
          <w:tcPr>
            <w:tcW w:w="1487"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6000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240000</w:t>
            </w: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c>
          <w:tcPr>
            <w:tcW w:w="1488" w:type="dxa"/>
            <w:shd w:val="clear" w:color="auto" w:fill="auto"/>
          </w:tcPr>
          <w:p w:rsidR="003F4EFA" w:rsidRPr="00275BCB" w:rsidRDefault="003F4EFA" w:rsidP="003F4EFA">
            <w:pPr>
              <w:spacing w:after="0" w:line="240" w:lineRule="auto"/>
              <w:jc w:val="right"/>
              <w:rPr>
                <w:rFonts w:ascii="Times New Roman" w:hAnsi="Times New Roman" w:cs="Times New Roman"/>
                <w:sz w:val="20"/>
                <w:szCs w:val="20"/>
              </w:rPr>
            </w:pPr>
          </w:p>
        </w:tc>
      </w:tr>
    </w:tbl>
    <w:p w:rsidR="003F4EFA" w:rsidRPr="00275BCB" w:rsidRDefault="003F4EFA" w:rsidP="003F4EFA">
      <w:pPr>
        <w:spacing w:after="0" w:line="240" w:lineRule="auto"/>
        <w:jc w:val="both"/>
        <w:rPr>
          <w:rFonts w:ascii="Times New Roman" w:hAnsi="Times New Roman" w:cs="Times New Roman"/>
          <w:sz w:val="24"/>
          <w:szCs w:val="24"/>
        </w:rPr>
      </w:pPr>
    </w:p>
    <w:p w:rsidR="003F4EFA" w:rsidRPr="00275BCB" w:rsidRDefault="003F4EFA" w:rsidP="003F4EF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Precizați în care dintre situații firma a lucrat eficient, justificând creșterea producției cu ajutorul corelației: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u w:val="single"/>
        </w:rPr>
        <w:t>&lt;</w:t>
      </w:r>
      <w:r w:rsidRPr="00275BCB">
        <w:rPr>
          <w:rFonts w:ascii="Times New Roman" w:hAnsi="Times New Roman" w:cs="Times New Roman"/>
          <w:sz w:val="24"/>
          <w:szCs w:val="24"/>
        </w:rPr>
        <w:t>CTM.</w:t>
      </w:r>
    </w:p>
    <w:p w:rsidR="003F4EFA" w:rsidRPr="00275BCB" w:rsidRDefault="003F4EFA" w:rsidP="00D26535">
      <w:pPr>
        <w:jc w:val="both"/>
        <w:rPr>
          <w:rFonts w:ascii="Times New Roman" w:hAnsi="Times New Roman" w:cs="Times New Roman"/>
          <w:sz w:val="24"/>
          <w:szCs w:val="24"/>
        </w:rPr>
      </w:pPr>
    </w:p>
    <w:p w:rsidR="003F4EFA" w:rsidRPr="00275BCB" w:rsidRDefault="003F4EFA" w:rsidP="00D26535">
      <w:pPr>
        <w:jc w:val="both"/>
        <w:rPr>
          <w:rFonts w:ascii="Times New Roman" w:hAnsi="Times New Roman" w:cs="Times New Roman"/>
          <w:sz w:val="24"/>
          <w:szCs w:val="24"/>
        </w:rPr>
      </w:pPr>
    </w:p>
    <w:p w:rsidR="003F4EFA" w:rsidRPr="00275BCB" w:rsidRDefault="003F4EFA" w:rsidP="00D26535">
      <w:pPr>
        <w:jc w:val="both"/>
        <w:rPr>
          <w:rFonts w:ascii="Times New Roman" w:hAnsi="Times New Roman" w:cs="Times New Roman"/>
          <w:sz w:val="24"/>
          <w:szCs w:val="24"/>
        </w:rPr>
      </w:pPr>
    </w:p>
    <w:p w:rsidR="003F4EFA" w:rsidRPr="00275BCB" w:rsidRDefault="003F4EFA" w:rsidP="00D26535">
      <w:pPr>
        <w:jc w:val="both"/>
        <w:rPr>
          <w:rFonts w:ascii="Times New Roman" w:hAnsi="Times New Roman" w:cs="Times New Roman"/>
          <w:sz w:val="24"/>
          <w:szCs w:val="24"/>
        </w:rPr>
      </w:pPr>
      <w:r w:rsidRPr="00275BCB">
        <w:rPr>
          <w:rFonts w:ascii="Times New Roman" w:hAnsi="Times New Roman" w:cs="Times New Roman"/>
          <w:sz w:val="24"/>
          <w:szCs w:val="24"/>
        </w:rPr>
        <w:lastRenderedPageBreak/>
        <w:t>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87"/>
        <w:gridCol w:w="1488"/>
        <w:gridCol w:w="1488"/>
        <w:gridCol w:w="1488"/>
        <w:gridCol w:w="1488"/>
        <w:gridCol w:w="1488"/>
      </w:tblGrid>
      <w:tr w:rsidR="003F4EFA" w:rsidRPr="00275BCB" w:rsidTr="009F5111">
        <w:tc>
          <w:tcPr>
            <w:tcW w:w="1487" w:type="dxa"/>
            <w:shd w:val="clear" w:color="auto" w:fill="auto"/>
          </w:tcPr>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 xml:space="preserve">Producția </w:t>
            </w:r>
          </w:p>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(Q – buc)</w:t>
            </w:r>
          </w:p>
        </w:tc>
        <w:tc>
          <w:tcPr>
            <w:tcW w:w="1488" w:type="dxa"/>
            <w:shd w:val="clear" w:color="auto" w:fill="auto"/>
          </w:tcPr>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CFT</w:t>
            </w:r>
          </w:p>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CVT</w:t>
            </w:r>
          </w:p>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CT</w:t>
            </w:r>
          </w:p>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CTM</w:t>
            </w:r>
          </w:p>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c>
          <w:tcPr>
            <w:tcW w:w="1488" w:type="dxa"/>
            <w:shd w:val="clear" w:color="auto" w:fill="auto"/>
          </w:tcPr>
          <w:p w:rsidR="003F4EFA" w:rsidRPr="00275BCB" w:rsidRDefault="003F4EFA" w:rsidP="009F5111">
            <w:pPr>
              <w:spacing w:after="0" w:line="240" w:lineRule="auto"/>
              <w:jc w:val="center"/>
              <w:rPr>
                <w:rFonts w:ascii="Times New Roman" w:hAnsi="Times New Roman" w:cs="Times New Roman"/>
                <w:sz w:val="20"/>
                <w:szCs w:val="20"/>
              </w:rPr>
            </w:pPr>
            <w:proofErr w:type="spellStart"/>
            <w:r w:rsidRPr="00275BCB">
              <w:rPr>
                <w:rFonts w:ascii="Times New Roman" w:hAnsi="Times New Roman" w:cs="Times New Roman"/>
                <w:sz w:val="20"/>
                <w:szCs w:val="20"/>
              </w:rPr>
              <w:t>Cmg</w:t>
            </w:r>
            <w:proofErr w:type="spellEnd"/>
          </w:p>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(RON)</w:t>
            </w:r>
          </w:p>
        </w:tc>
      </w:tr>
      <w:tr w:rsidR="003F4EFA" w:rsidRPr="00275BCB" w:rsidTr="009F5111">
        <w:tc>
          <w:tcPr>
            <w:tcW w:w="1487" w:type="dxa"/>
            <w:shd w:val="clear" w:color="auto" w:fill="auto"/>
          </w:tcPr>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a</w:t>
            </w:r>
          </w:p>
        </w:tc>
        <w:tc>
          <w:tcPr>
            <w:tcW w:w="1488" w:type="dxa"/>
            <w:shd w:val="clear" w:color="auto" w:fill="auto"/>
          </w:tcPr>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b</w:t>
            </w:r>
          </w:p>
        </w:tc>
        <w:tc>
          <w:tcPr>
            <w:tcW w:w="1488" w:type="dxa"/>
            <w:shd w:val="clear" w:color="auto" w:fill="auto"/>
          </w:tcPr>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c</w:t>
            </w:r>
          </w:p>
        </w:tc>
        <w:tc>
          <w:tcPr>
            <w:tcW w:w="1488" w:type="dxa"/>
            <w:shd w:val="clear" w:color="auto" w:fill="auto"/>
          </w:tcPr>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d=</w:t>
            </w:r>
            <w:proofErr w:type="spellStart"/>
            <w:r w:rsidRPr="00275BCB">
              <w:rPr>
                <w:rFonts w:ascii="Times New Roman" w:hAnsi="Times New Roman" w:cs="Times New Roman"/>
                <w:sz w:val="20"/>
                <w:szCs w:val="20"/>
              </w:rPr>
              <w:t>b+c</w:t>
            </w:r>
            <w:proofErr w:type="spellEnd"/>
          </w:p>
        </w:tc>
        <w:tc>
          <w:tcPr>
            <w:tcW w:w="1488" w:type="dxa"/>
            <w:shd w:val="clear" w:color="auto" w:fill="auto"/>
          </w:tcPr>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e=d/a</w:t>
            </w:r>
          </w:p>
        </w:tc>
        <w:tc>
          <w:tcPr>
            <w:tcW w:w="1488" w:type="dxa"/>
            <w:shd w:val="clear" w:color="auto" w:fill="auto"/>
          </w:tcPr>
          <w:p w:rsidR="003F4EFA" w:rsidRPr="00275BCB" w:rsidRDefault="003F4EFA" w:rsidP="009F5111">
            <w:pPr>
              <w:spacing w:after="0" w:line="240" w:lineRule="auto"/>
              <w:jc w:val="center"/>
              <w:rPr>
                <w:rFonts w:ascii="Times New Roman" w:hAnsi="Times New Roman" w:cs="Times New Roman"/>
                <w:sz w:val="20"/>
                <w:szCs w:val="20"/>
              </w:rPr>
            </w:pPr>
            <w:r w:rsidRPr="00275BCB">
              <w:rPr>
                <w:rFonts w:ascii="Times New Roman" w:hAnsi="Times New Roman" w:cs="Times New Roman"/>
                <w:sz w:val="20"/>
                <w:szCs w:val="20"/>
              </w:rPr>
              <w:t>f=</w:t>
            </w:r>
            <w:proofErr w:type="spellStart"/>
            <w:r w:rsidRPr="00275BCB">
              <w:rPr>
                <w:rFonts w:ascii="Times New Roman" w:hAnsi="Times New Roman" w:cs="Times New Roman"/>
                <w:sz w:val="20"/>
                <w:szCs w:val="20"/>
              </w:rPr>
              <w:t>Δd</w:t>
            </w:r>
            <w:proofErr w:type="spellEnd"/>
            <w:r w:rsidRPr="00275BCB">
              <w:rPr>
                <w:rFonts w:ascii="Times New Roman" w:hAnsi="Times New Roman" w:cs="Times New Roman"/>
                <w:sz w:val="20"/>
                <w:szCs w:val="20"/>
              </w:rPr>
              <w:t xml:space="preserve">/ </w:t>
            </w:r>
            <w:proofErr w:type="spellStart"/>
            <w:r w:rsidRPr="00275BCB">
              <w:rPr>
                <w:rFonts w:ascii="Times New Roman" w:hAnsi="Times New Roman" w:cs="Times New Roman"/>
                <w:sz w:val="20"/>
                <w:szCs w:val="20"/>
              </w:rPr>
              <w:t>Δa</w:t>
            </w:r>
            <w:proofErr w:type="spellEnd"/>
          </w:p>
        </w:tc>
      </w:tr>
      <w:tr w:rsidR="003F4EFA" w:rsidRPr="00275BCB" w:rsidTr="009F5111">
        <w:tc>
          <w:tcPr>
            <w:tcW w:w="1487"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35000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50000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50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w:t>
            </w:r>
          </w:p>
        </w:tc>
      </w:tr>
      <w:tr w:rsidR="003F4EFA" w:rsidRPr="00275BCB" w:rsidTr="009F5111">
        <w:tc>
          <w:tcPr>
            <w:tcW w:w="1487"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60000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75000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25</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12,5</w:t>
            </w:r>
          </w:p>
        </w:tc>
      </w:tr>
      <w:tr w:rsidR="003F4EFA" w:rsidRPr="00275BCB" w:rsidTr="009F5111">
        <w:tc>
          <w:tcPr>
            <w:tcW w:w="1487"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3500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85000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100000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28,57</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50</w:t>
            </w:r>
          </w:p>
        </w:tc>
      </w:tr>
      <w:tr w:rsidR="003F4EFA" w:rsidRPr="00275BCB" w:rsidTr="009F5111">
        <w:tc>
          <w:tcPr>
            <w:tcW w:w="1487"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4800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160000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175000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36,45</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57,65</w:t>
            </w:r>
          </w:p>
        </w:tc>
      </w:tr>
      <w:tr w:rsidR="003F4EFA" w:rsidRPr="00275BCB" w:rsidTr="009F5111">
        <w:tc>
          <w:tcPr>
            <w:tcW w:w="1487"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6000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15000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240000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255000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42,50</w:t>
            </w:r>
          </w:p>
        </w:tc>
        <w:tc>
          <w:tcPr>
            <w:tcW w:w="1488" w:type="dxa"/>
            <w:shd w:val="clear" w:color="auto" w:fill="auto"/>
          </w:tcPr>
          <w:p w:rsidR="003F4EFA" w:rsidRPr="00275BCB" w:rsidRDefault="003F4EFA" w:rsidP="009F5111">
            <w:pPr>
              <w:spacing w:after="0" w:line="240" w:lineRule="auto"/>
              <w:jc w:val="right"/>
              <w:rPr>
                <w:rFonts w:ascii="Times New Roman" w:hAnsi="Times New Roman" w:cs="Times New Roman"/>
                <w:sz w:val="20"/>
                <w:szCs w:val="20"/>
              </w:rPr>
            </w:pPr>
            <w:r w:rsidRPr="00275BCB">
              <w:rPr>
                <w:rFonts w:ascii="Times New Roman" w:hAnsi="Times New Roman" w:cs="Times New Roman"/>
                <w:sz w:val="20"/>
                <w:szCs w:val="20"/>
              </w:rPr>
              <w:t>66,6</w:t>
            </w:r>
          </w:p>
        </w:tc>
      </w:tr>
    </w:tbl>
    <w:p w:rsidR="003F4EFA" w:rsidRPr="00275BCB" w:rsidRDefault="003F4EFA" w:rsidP="00D26535">
      <w:pPr>
        <w:jc w:val="both"/>
        <w:rPr>
          <w:rFonts w:ascii="Times New Roman" w:hAnsi="Times New Roman" w:cs="Times New Roman"/>
          <w:sz w:val="24"/>
          <w:szCs w:val="24"/>
        </w:rPr>
      </w:pPr>
    </w:p>
    <w:p w:rsidR="003F4EFA" w:rsidRPr="00275BCB" w:rsidRDefault="003F4EFA" w:rsidP="00D26535">
      <w:pPr>
        <w:jc w:val="both"/>
        <w:rPr>
          <w:rFonts w:ascii="Times New Roman" w:hAnsi="Times New Roman" w:cs="Times New Roman"/>
          <w:sz w:val="24"/>
          <w:szCs w:val="24"/>
        </w:rPr>
      </w:pPr>
      <w:r w:rsidRPr="00275BCB">
        <w:rPr>
          <w:rFonts w:ascii="Times New Roman" w:hAnsi="Times New Roman" w:cs="Times New Roman"/>
          <w:sz w:val="24"/>
          <w:szCs w:val="24"/>
        </w:rPr>
        <w:t xml:space="preserve">Firma a lucrat eficient la primele două stadii de producție, unde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u w:val="single"/>
        </w:rPr>
        <w:t>&lt;</w:t>
      </w:r>
      <w:r w:rsidRPr="00275BCB">
        <w:rPr>
          <w:rFonts w:ascii="Times New Roman" w:hAnsi="Times New Roman" w:cs="Times New Roman"/>
          <w:sz w:val="24"/>
          <w:szCs w:val="24"/>
        </w:rPr>
        <w:t>CTM.</w:t>
      </w:r>
    </w:p>
    <w:p w:rsidR="003F4EFA" w:rsidRPr="00275BCB" w:rsidRDefault="00C8321B" w:rsidP="00D26535">
      <w:pPr>
        <w:jc w:val="both"/>
        <w:rPr>
          <w:rFonts w:ascii="Times New Roman" w:hAnsi="Times New Roman" w:cs="Times New Roman"/>
          <w:sz w:val="24"/>
          <w:szCs w:val="24"/>
        </w:rPr>
      </w:pPr>
      <w:r w:rsidRPr="00275BCB">
        <w:rPr>
          <w:rFonts w:ascii="Times New Roman" w:hAnsi="Times New Roman" w:cs="Times New Roman"/>
          <w:sz w:val="24"/>
          <w:szCs w:val="24"/>
        </w:rPr>
        <w:t>AR4.3. Completați datele din următorul tabel</w:t>
      </w:r>
    </w:p>
    <w:tbl>
      <w:tblPr>
        <w:tblStyle w:val="Tabelgril"/>
        <w:tblW w:w="0" w:type="auto"/>
        <w:tblLook w:val="04A0" w:firstRow="1" w:lastRow="0" w:firstColumn="1" w:lastColumn="0" w:noHBand="0" w:noVBand="1"/>
      </w:tblPr>
      <w:tblGrid>
        <w:gridCol w:w="1132"/>
        <w:gridCol w:w="1132"/>
        <w:gridCol w:w="1133"/>
        <w:gridCol w:w="1133"/>
        <w:gridCol w:w="1133"/>
        <w:gridCol w:w="1133"/>
        <w:gridCol w:w="1133"/>
        <w:gridCol w:w="1133"/>
      </w:tblGrid>
      <w:tr w:rsidR="00C8321B" w:rsidRPr="00275BCB" w:rsidTr="009F5111">
        <w:tc>
          <w:tcPr>
            <w:tcW w:w="1132" w:type="dxa"/>
          </w:tcPr>
          <w:p w:rsidR="00C8321B" w:rsidRPr="00275BCB" w:rsidRDefault="00C8321B" w:rsidP="009F5111">
            <w:r w:rsidRPr="00275BCB">
              <w:t>Q</w:t>
            </w:r>
          </w:p>
        </w:tc>
        <w:tc>
          <w:tcPr>
            <w:tcW w:w="1132" w:type="dxa"/>
          </w:tcPr>
          <w:p w:rsidR="00C8321B" w:rsidRPr="00275BCB" w:rsidRDefault="00C8321B" w:rsidP="009F5111">
            <w:r w:rsidRPr="00275BCB">
              <w:t>CF</w:t>
            </w:r>
          </w:p>
        </w:tc>
        <w:tc>
          <w:tcPr>
            <w:tcW w:w="1133" w:type="dxa"/>
          </w:tcPr>
          <w:p w:rsidR="00C8321B" w:rsidRPr="00275BCB" w:rsidRDefault="00C8321B" w:rsidP="009F5111">
            <w:r w:rsidRPr="00275BCB">
              <w:t>CV</w:t>
            </w:r>
          </w:p>
        </w:tc>
        <w:tc>
          <w:tcPr>
            <w:tcW w:w="1133" w:type="dxa"/>
          </w:tcPr>
          <w:p w:rsidR="00C8321B" w:rsidRPr="00275BCB" w:rsidRDefault="00C8321B" w:rsidP="009F5111">
            <w:r w:rsidRPr="00275BCB">
              <w:t>CT</w:t>
            </w:r>
          </w:p>
        </w:tc>
        <w:tc>
          <w:tcPr>
            <w:tcW w:w="1133" w:type="dxa"/>
          </w:tcPr>
          <w:p w:rsidR="00C8321B" w:rsidRPr="00275BCB" w:rsidRDefault="00C8321B" w:rsidP="009F5111">
            <w:r w:rsidRPr="00275BCB">
              <w:t>CFM</w:t>
            </w:r>
          </w:p>
        </w:tc>
        <w:tc>
          <w:tcPr>
            <w:tcW w:w="1133" w:type="dxa"/>
          </w:tcPr>
          <w:p w:rsidR="00C8321B" w:rsidRPr="00275BCB" w:rsidRDefault="00C8321B" w:rsidP="009F5111">
            <w:r w:rsidRPr="00275BCB">
              <w:t>CVM</w:t>
            </w:r>
          </w:p>
        </w:tc>
        <w:tc>
          <w:tcPr>
            <w:tcW w:w="1133" w:type="dxa"/>
          </w:tcPr>
          <w:p w:rsidR="00C8321B" w:rsidRPr="00275BCB" w:rsidRDefault="00C8321B" w:rsidP="009F5111">
            <w:r w:rsidRPr="00275BCB">
              <w:t>CTM</w:t>
            </w:r>
          </w:p>
        </w:tc>
        <w:tc>
          <w:tcPr>
            <w:tcW w:w="1133" w:type="dxa"/>
          </w:tcPr>
          <w:p w:rsidR="00C8321B" w:rsidRPr="00275BCB" w:rsidRDefault="00C8321B" w:rsidP="009F5111">
            <w:proofErr w:type="spellStart"/>
            <w:r w:rsidRPr="00275BCB">
              <w:t>Cmg</w:t>
            </w:r>
            <w:proofErr w:type="spellEnd"/>
          </w:p>
        </w:tc>
      </w:tr>
      <w:tr w:rsidR="00C8321B" w:rsidRPr="00275BCB" w:rsidTr="009F5111">
        <w:tc>
          <w:tcPr>
            <w:tcW w:w="1132" w:type="dxa"/>
          </w:tcPr>
          <w:p w:rsidR="00C8321B" w:rsidRPr="00275BCB" w:rsidRDefault="00C8321B" w:rsidP="00C8321B">
            <w:r w:rsidRPr="00275BCB">
              <w:t>1</w:t>
            </w:r>
          </w:p>
        </w:tc>
        <w:tc>
          <w:tcPr>
            <w:tcW w:w="1132" w:type="dxa"/>
          </w:tcPr>
          <w:p w:rsidR="00C8321B" w:rsidRPr="00275BCB" w:rsidRDefault="00C8321B" w:rsidP="00C8321B">
            <w:r w:rsidRPr="00275BCB">
              <w:t>800</w:t>
            </w:r>
          </w:p>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r>
      <w:tr w:rsidR="00C8321B" w:rsidRPr="00275BCB" w:rsidTr="009F5111">
        <w:tc>
          <w:tcPr>
            <w:tcW w:w="1132" w:type="dxa"/>
          </w:tcPr>
          <w:p w:rsidR="00C8321B" w:rsidRPr="00275BCB" w:rsidRDefault="00C8321B" w:rsidP="00C8321B">
            <w:r w:rsidRPr="00275BCB">
              <w:t>2</w:t>
            </w:r>
          </w:p>
        </w:tc>
        <w:tc>
          <w:tcPr>
            <w:tcW w:w="1132"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r w:rsidRPr="00275BCB">
              <w:t>1360</w:t>
            </w:r>
          </w:p>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r w:rsidRPr="00275BCB">
              <w:t>240</w:t>
            </w:r>
          </w:p>
        </w:tc>
      </w:tr>
      <w:tr w:rsidR="00C8321B" w:rsidRPr="00275BCB" w:rsidTr="009F5111">
        <w:tc>
          <w:tcPr>
            <w:tcW w:w="1132" w:type="dxa"/>
          </w:tcPr>
          <w:p w:rsidR="00C8321B" w:rsidRPr="00275BCB" w:rsidRDefault="00C8321B" w:rsidP="00C8321B">
            <w:r w:rsidRPr="00275BCB">
              <w:t>3</w:t>
            </w:r>
          </w:p>
        </w:tc>
        <w:tc>
          <w:tcPr>
            <w:tcW w:w="1132"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r w:rsidRPr="00275BCB">
              <w:t>496</w:t>
            </w:r>
          </w:p>
        </w:tc>
        <w:tc>
          <w:tcPr>
            <w:tcW w:w="1133" w:type="dxa"/>
          </w:tcPr>
          <w:p w:rsidR="00C8321B" w:rsidRPr="00275BCB" w:rsidRDefault="00C8321B" w:rsidP="00C8321B"/>
        </w:tc>
      </w:tr>
      <w:tr w:rsidR="00C8321B" w:rsidRPr="00275BCB" w:rsidTr="009F5111">
        <w:tc>
          <w:tcPr>
            <w:tcW w:w="1132" w:type="dxa"/>
          </w:tcPr>
          <w:p w:rsidR="00C8321B" w:rsidRPr="00275BCB" w:rsidRDefault="00C8321B" w:rsidP="00C8321B">
            <w:r w:rsidRPr="00275BCB">
              <w:t>4</w:t>
            </w:r>
          </w:p>
        </w:tc>
        <w:tc>
          <w:tcPr>
            <w:tcW w:w="1132"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r w:rsidRPr="00275BCB">
              <w:t>400</w:t>
            </w:r>
          </w:p>
        </w:tc>
      </w:tr>
      <w:tr w:rsidR="00C8321B" w:rsidRPr="00275BCB" w:rsidTr="009F5111">
        <w:tc>
          <w:tcPr>
            <w:tcW w:w="1132" w:type="dxa"/>
          </w:tcPr>
          <w:p w:rsidR="00C8321B" w:rsidRPr="00275BCB" w:rsidRDefault="00C8321B" w:rsidP="00C8321B">
            <w:r w:rsidRPr="00275BCB">
              <w:t>5</w:t>
            </w:r>
          </w:p>
        </w:tc>
        <w:tc>
          <w:tcPr>
            <w:tcW w:w="1132"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r w:rsidRPr="00275BCB">
              <w:t>320</w:t>
            </w:r>
          </w:p>
        </w:tc>
        <w:tc>
          <w:tcPr>
            <w:tcW w:w="1133" w:type="dxa"/>
          </w:tcPr>
          <w:p w:rsidR="00C8321B" w:rsidRPr="00275BCB" w:rsidRDefault="00C8321B" w:rsidP="00C8321B"/>
        </w:tc>
        <w:tc>
          <w:tcPr>
            <w:tcW w:w="1133" w:type="dxa"/>
          </w:tcPr>
          <w:p w:rsidR="00C8321B" w:rsidRPr="00275BCB" w:rsidRDefault="00C8321B" w:rsidP="00C8321B"/>
        </w:tc>
      </w:tr>
      <w:tr w:rsidR="00C8321B" w:rsidRPr="00275BCB" w:rsidTr="009F5111">
        <w:tc>
          <w:tcPr>
            <w:tcW w:w="1132" w:type="dxa"/>
          </w:tcPr>
          <w:p w:rsidR="00C8321B" w:rsidRPr="00275BCB" w:rsidRDefault="00C8321B" w:rsidP="009F5111">
            <w:r w:rsidRPr="00275BCB">
              <w:t>6</w:t>
            </w:r>
          </w:p>
        </w:tc>
        <w:tc>
          <w:tcPr>
            <w:tcW w:w="1132" w:type="dxa"/>
          </w:tcPr>
          <w:p w:rsidR="00C8321B" w:rsidRPr="00275BCB" w:rsidRDefault="00C8321B" w:rsidP="009F5111"/>
        </w:tc>
        <w:tc>
          <w:tcPr>
            <w:tcW w:w="1133" w:type="dxa"/>
          </w:tcPr>
          <w:p w:rsidR="00C8321B" w:rsidRPr="00275BCB" w:rsidRDefault="00C8321B" w:rsidP="009F5111">
            <w:r w:rsidRPr="00275BCB">
              <w:t>2400</w:t>
            </w:r>
          </w:p>
        </w:tc>
        <w:tc>
          <w:tcPr>
            <w:tcW w:w="1133" w:type="dxa"/>
          </w:tcPr>
          <w:p w:rsidR="00C8321B" w:rsidRPr="00275BCB" w:rsidRDefault="00C8321B" w:rsidP="009F5111"/>
        </w:tc>
        <w:tc>
          <w:tcPr>
            <w:tcW w:w="1133" w:type="dxa"/>
          </w:tcPr>
          <w:p w:rsidR="00C8321B" w:rsidRPr="00275BCB" w:rsidRDefault="00C8321B" w:rsidP="009F5111"/>
        </w:tc>
        <w:tc>
          <w:tcPr>
            <w:tcW w:w="1133" w:type="dxa"/>
          </w:tcPr>
          <w:p w:rsidR="00C8321B" w:rsidRPr="00275BCB" w:rsidRDefault="00C8321B" w:rsidP="009F5111"/>
        </w:tc>
        <w:tc>
          <w:tcPr>
            <w:tcW w:w="1133" w:type="dxa"/>
          </w:tcPr>
          <w:p w:rsidR="00C8321B" w:rsidRPr="00275BCB" w:rsidRDefault="00C8321B" w:rsidP="009F5111"/>
        </w:tc>
        <w:tc>
          <w:tcPr>
            <w:tcW w:w="1133" w:type="dxa"/>
          </w:tcPr>
          <w:p w:rsidR="00C8321B" w:rsidRPr="00275BCB" w:rsidRDefault="00C8321B" w:rsidP="009F5111"/>
        </w:tc>
      </w:tr>
    </w:tbl>
    <w:p w:rsidR="003F4EFA" w:rsidRPr="00275BCB" w:rsidRDefault="003F4EFA" w:rsidP="00D26535">
      <w:pPr>
        <w:jc w:val="both"/>
        <w:rPr>
          <w:rFonts w:ascii="Times New Roman" w:hAnsi="Times New Roman" w:cs="Times New Roman"/>
          <w:sz w:val="24"/>
          <w:szCs w:val="24"/>
        </w:rPr>
      </w:pPr>
    </w:p>
    <w:p w:rsidR="00C8321B" w:rsidRPr="00275BCB" w:rsidRDefault="00C8321B" w:rsidP="00D26535">
      <w:pPr>
        <w:jc w:val="both"/>
        <w:rPr>
          <w:rFonts w:ascii="Times New Roman" w:hAnsi="Times New Roman" w:cs="Times New Roman"/>
          <w:sz w:val="24"/>
          <w:szCs w:val="24"/>
        </w:rPr>
      </w:pPr>
      <w:r w:rsidRPr="00275BCB">
        <w:rPr>
          <w:rFonts w:ascii="Times New Roman" w:hAnsi="Times New Roman" w:cs="Times New Roman"/>
          <w:sz w:val="24"/>
          <w:szCs w:val="24"/>
        </w:rPr>
        <w:t>R:</w:t>
      </w:r>
    </w:p>
    <w:tbl>
      <w:tblPr>
        <w:tblStyle w:val="Tabelgril"/>
        <w:tblW w:w="0" w:type="auto"/>
        <w:tblLook w:val="04A0" w:firstRow="1" w:lastRow="0" w:firstColumn="1" w:lastColumn="0" w:noHBand="0" w:noVBand="1"/>
      </w:tblPr>
      <w:tblGrid>
        <w:gridCol w:w="994"/>
        <w:gridCol w:w="1022"/>
        <w:gridCol w:w="1022"/>
        <w:gridCol w:w="1220"/>
        <w:gridCol w:w="1196"/>
        <w:gridCol w:w="1263"/>
        <w:gridCol w:w="1218"/>
        <w:gridCol w:w="1127"/>
      </w:tblGrid>
      <w:tr w:rsidR="00C8321B" w:rsidRPr="00275BCB" w:rsidTr="00C8321B">
        <w:tc>
          <w:tcPr>
            <w:tcW w:w="994" w:type="dxa"/>
          </w:tcPr>
          <w:p w:rsidR="00C8321B" w:rsidRPr="00275BCB" w:rsidRDefault="00C8321B" w:rsidP="009F5111">
            <w:r w:rsidRPr="00275BCB">
              <w:t>Q</w:t>
            </w:r>
          </w:p>
        </w:tc>
        <w:tc>
          <w:tcPr>
            <w:tcW w:w="1022" w:type="dxa"/>
          </w:tcPr>
          <w:p w:rsidR="00C8321B" w:rsidRPr="00275BCB" w:rsidRDefault="00C8321B" w:rsidP="009F5111">
            <w:r w:rsidRPr="00275BCB">
              <w:t>CF</w:t>
            </w:r>
          </w:p>
        </w:tc>
        <w:tc>
          <w:tcPr>
            <w:tcW w:w="1022" w:type="dxa"/>
          </w:tcPr>
          <w:p w:rsidR="00C8321B" w:rsidRPr="00275BCB" w:rsidRDefault="00C8321B" w:rsidP="009F5111">
            <w:r w:rsidRPr="00275BCB">
              <w:t>CV</w:t>
            </w:r>
          </w:p>
        </w:tc>
        <w:tc>
          <w:tcPr>
            <w:tcW w:w="1220" w:type="dxa"/>
          </w:tcPr>
          <w:p w:rsidR="00C8321B" w:rsidRPr="00275BCB" w:rsidRDefault="00C8321B" w:rsidP="009F5111">
            <w:r w:rsidRPr="00275BCB">
              <w:t>CT=CF+CV</w:t>
            </w:r>
          </w:p>
        </w:tc>
        <w:tc>
          <w:tcPr>
            <w:tcW w:w="1196" w:type="dxa"/>
          </w:tcPr>
          <w:p w:rsidR="00C8321B" w:rsidRPr="00275BCB" w:rsidRDefault="00C8321B" w:rsidP="009F5111">
            <w:r w:rsidRPr="00275BCB">
              <w:t>CFM=CF/Q</w:t>
            </w:r>
          </w:p>
        </w:tc>
        <w:tc>
          <w:tcPr>
            <w:tcW w:w="1263" w:type="dxa"/>
          </w:tcPr>
          <w:p w:rsidR="00C8321B" w:rsidRPr="00275BCB" w:rsidRDefault="00C8321B" w:rsidP="009F5111">
            <w:r w:rsidRPr="00275BCB">
              <w:t>CVM=CV/Q</w:t>
            </w:r>
          </w:p>
        </w:tc>
        <w:tc>
          <w:tcPr>
            <w:tcW w:w="1218" w:type="dxa"/>
          </w:tcPr>
          <w:p w:rsidR="00C8321B" w:rsidRPr="00275BCB" w:rsidRDefault="00C8321B" w:rsidP="009F5111">
            <w:r w:rsidRPr="00275BCB">
              <w:t>CTM=CT/Q</w:t>
            </w:r>
          </w:p>
        </w:tc>
        <w:tc>
          <w:tcPr>
            <w:tcW w:w="1127" w:type="dxa"/>
          </w:tcPr>
          <w:p w:rsidR="00C8321B" w:rsidRPr="00275BCB" w:rsidRDefault="00C8321B" w:rsidP="009F5111">
            <w:proofErr w:type="spellStart"/>
            <w:r w:rsidRPr="00275BCB">
              <w:t>Cmg</w:t>
            </w:r>
            <w:proofErr w:type="spellEnd"/>
            <w:r w:rsidRPr="00275BCB">
              <w:t>=ΔCT</w:t>
            </w:r>
          </w:p>
        </w:tc>
      </w:tr>
      <w:tr w:rsidR="00C8321B" w:rsidRPr="00275BCB" w:rsidTr="00C8321B">
        <w:tc>
          <w:tcPr>
            <w:tcW w:w="994" w:type="dxa"/>
          </w:tcPr>
          <w:p w:rsidR="00C8321B" w:rsidRPr="00275BCB" w:rsidRDefault="00C8321B" w:rsidP="00C8321B">
            <w:r w:rsidRPr="00275BCB">
              <w:t>1</w:t>
            </w:r>
          </w:p>
        </w:tc>
        <w:tc>
          <w:tcPr>
            <w:tcW w:w="1022" w:type="dxa"/>
          </w:tcPr>
          <w:p w:rsidR="00C8321B" w:rsidRPr="00275BCB" w:rsidRDefault="00C8321B" w:rsidP="00C8321B">
            <w:pPr>
              <w:rPr>
                <w:b/>
              </w:rPr>
            </w:pPr>
            <w:r w:rsidRPr="00275BCB">
              <w:rPr>
                <w:b/>
                <w:color w:val="FF0000"/>
              </w:rPr>
              <w:t>800</w:t>
            </w:r>
          </w:p>
        </w:tc>
        <w:tc>
          <w:tcPr>
            <w:tcW w:w="1022" w:type="dxa"/>
          </w:tcPr>
          <w:p w:rsidR="00C8321B" w:rsidRPr="00275BCB" w:rsidRDefault="00053447" w:rsidP="00C8321B">
            <w:r w:rsidRPr="00275BCB">
              <w:t>320</w:t>
            </w:r>
          </w:p>
        </w:tc>
        <w:tc>
          <w:tcPr>
            <w:tcW w:w="1220" w:type="dxa"/>
          </w:tcPr>
          <w:p w:rsidR="00C8321B" w:rsidRPr="00275BCB" w:rsidRDefault="00053447" w:rsidP="00C8321B">
            <w:r w:rsidRPr="00275BCB">
              <w:t>1120</w:t>
            </w:r>
          </w:p>
        </w:tc>
        <w:tc>
          <w:tcPr>
            <w:tcW w:w="1196" w:type="dxa"/>
          </w:tcPr>
          <w:p w:rsidR="00C8321B" w:rsidRPr="00275BCB" w:rsidRDefault="00053447" w:rsidP="00C8321B">
            <w:r w:rsidRPr="00275BCB">
              <w:t>800</w:t>
            </w:r>
          </w:p>
        </w:tc>
        <w:tc>
          <w:tcPr>
            <w:tcW w:w="1263" w:type="dxa"/>
          </w:tcPr>
          <w:p w:rsidR="00C8321B" w:rsidRPr="00275BCB" w:rsidRDefault="00053447" w:rsidP="00C8321B">
            <w:r w:rsidRPr="00275BCB">
              <w:t>320</w:t>
            </w:r>
          </w:p>
        </w:tc>
        <w:tc>
          <w:tcPr>
            <w:tcW w:w="1218" w:type="dxa"/>
          </w:tcPr>
          <w:p w:rsidR="00C8321B" w:rsidRPr="00275BCB" w:rsidRDefault="00053447" w:rsidP="00C8321B">
            <w:r w:rsidRPr="00275BCB">
              <w:t>1120</w:t>
            </w:r>
          </w:p>
        </w:tc>
        <w:tc>
          <w:tcPr>
            <w:tcW w:w="1127" w:type="dxa"/>
          </w:tcPr>
          <w:p w:rsidR="00C8321B" w:rsidRPr="00275BCB" w:rsidRDefault="00C8321B" w:rsidP="00C8321B">
            <w:r w:rsidRPr="00275BCB">
              <w:t>-</w:t>
            </w:r>
          </w:p>
        </w:tc>
      </w:tr>
      <w:tr w:rsidR="00C8321B" w:rsidRPr="00275BCB" w:rsidTr="00C8321B">
        <w:tc>
          <w:tcPr>
            <w:tcW w:w="994" w:type="dxa"/>
          </w:tcPr>
          <w:p w:rsidR="00C8321B" w:rsidRPr="00275BCB" w:rsidRDefault="00C8321B" w:rsidP="00C8321B">
            <w:r w:rsidRPr="00275BCB">
              <w:t>2</w:t>
            </w:r>
          </w:p>
        </w:tc>
        <w:tc>
          <w:tcPr>
            <w:tcW w:w="1022" w:type="dxa"/>
          </w:tcPr>
          <w:p w:rsidR="00C8321B" w:rsidRPr="00275BCB" w:rsidRDefault="00C8321B" w:rsidP="00C8321B">
            <w:r w:rsidRPr="00275BCB">
              <w:t>800</w:t>
            </w:r>
          </w:p>
        </w:tc>
        <w:tc>
          <w:tcPr>
            <w:tcW w:w="1022" w:type="dxa"/>
          </w:tcPr>
          <w:p w:rsidR="00C8321B" w:rsidRPr="00275BCB" w:rsidRDefault="00053447" w:rsidP="00C8321B">
            <w:r w:rsidRPr="00275BCB">
              <w:t>560</w:t>
            </w:r>
          </w:p>
        </w:tc>
        <w:tc>
          <w:tcPr>
            <w:tcW w:w="1220" w:type="dxa"/>
          </w:tcPr>
          <w:p w:rsidR="00C8321B" w:rsidRPr="00275BCB" w:rsidRDefault="00C8321B" w:rsidP="00C8321B">
            <w:pPr>
              <w:rPr>
                <w:b/>
              </w:rPr>
            </w:pPr>
            <w:r w:rsidRPr="00275BCB">
              <w:rPr>
                <w:b/>
                <w:color w:val="FF0000"/>
              </w:rPr>
              <w:t>1360</w:t>
            </w:r>
          </w:p>
        </w:tc>
        <w:tc>
          <w:tcPr>
            <w:tcW w:w="1196" w:type="dxa"/>
          </w:tcPr>
          <w:p w:rsidR="00C8321B" w:rsidRPr="00275BCB" w:rsidRDefault="00053447" w:rsidP="00C8321B">
            <w:r w:rsidRPr="00275BCB">
              <w:t>400</w:t>
            </w:r>
          </w:p>
        </w:tc>
        <w:tc>
          <w:tcPr>
            <w:tcW w:w="1263" w:type="dxa"/>
          </w:tcPr>
          <w:p w:rsidR="00C8321B" w:rsidRPr="00275BCB" w:rsidRDefault="00053447" w:rsidP="00C8321B">
            <w:r w:rsidRPr="00275BCB">
              <w:t>280</w:t>
            </w:r>
          </w:p>
        </w:tc>
        <w:tc>
          <w:tcPr>
            <w:tcW w:w="1218" w:type="dxa"/>
          </w:tcPr>
          <w:p w:rsidR="00C8321B" w:rsidRPr="00275BCB" w:rsidRDefault="00053447" w:rsidP="00C8321B">
            <w:r w:rsidRPr="00275BCB">
              <w:t>680</w:t>
            </w:r>
          </w:p>
        </w:tc>
        <w:tc>
          <w:tcPr>
            <w:tcW w:w="1127" w:type="dxa"/>
          </w:tcPr>
          <w:p w:rsidR="00C8321B" w:rsidRPr="00275BCB" w:rsidRDefault="00C8321B" w:rsidP="00C8321B">
            <w:pPr>
              <w:rPr>
                <w:b/>
              </w:rPr>
            </w:pPr>
            <w:r w:rsidRPr="00275BCB">
              <w:rPr>
                <w:b/>
                <w:color w:val="FF0000"/>
              </w:rPr>
              <w:t>240</w:t>
            </w:r>
          </w:p>
        </w:tc>
      </w:tr>
      <w:tr w:rsidR="00C8321B" w:rsidRPr="00275BCB" w:rsidTr="00C8321B">
        <w:tc>
          <w:tcPr>
            <w:tcW w:w="994" w:type="dxa"/>
          </w:tcPr>
          <w:p w:rsidR="00C8321B" w:rsidRPr="00275BCB" w:rsidRDefault="00C8321B" w:rsidP="00C8321B">
            <w:r w:rsidRPr="00275BCB">
              <w:t>3</w:t>
            </w:r>
          </w:p>
        </w:tc>
        <w:tc>
          <w:tcPr>
            <w:tcW w:w="1022" w:type="dxa"/>
          </w:tcPr>
          <w:p w:rsidR="00C8321B" w:rsidRPr="00275BCB" w:rsidRDefault="00C8321B" w:rsidP="00C8321B">
            <w:r w:rsidRPr="00275BCB">
              <w:t>800</w:t>
            </w:r>
          </w:p>
        </w:tc>
        <w:tc>
          <w:tcPr>
            <w:tcW w:w="1022" w:type="dxa"/>
          </w:tcPr>
          <w:p w:rsidR="00C8321B" w:rsidRPr="00275BCB" w:rsidRDefault="00053447" w:rsidP="00C8321B">
            <w:r w:rsidRPr="00275BCB">
              <w:t>690</w:t>
            </w:r>
          </w:p>
        </w:tc>
        <w:tc>
          <w:tcPr>
            <w:tcW w:w="1220" w:type="dxa"/>
          </w:tcPr>
          <w:p w:rsidR="00C8321B" w:rsidRPr="00275BCB" w:rsidRDefault="00053447" w:rsidP="00C8321B">
            <w:r w:rsidRPr="00275BCB">
              <w:t>1490</w:t>
            </w:r>
          </w:p>
        </w:tc>
        <w:tc>
          <w:tcPr>
            <w:tcW w:w="1196" w:type="dxa"/>
          </w:tcPr>
          <w:p w:rsidR="00C8321B" w:rsidRPr="00275BCB" w:rsidRDefault="00053447" w:rsidP="00C8321B">
            <w:r w:rsidRPr="00275BCB">
              <w:t>266</w:t>
            </w:r>
          </w:p>
        </w:tc>
        <w:tc>
          <w:tcPr>
            <w:tcW w:w="1263" w:type="dxa"/>
          </w:tcPr>
          <w:p w:rsidR="00C8321B" w:rsidRPr="00275BCB" w:rsidRDefault="00053447" w:rsidP="00C8321B">
            <w:r w:rsidRPr="00275BCB">
              <w:t>230</w:t>
            </w:r>
          </w:p>
        </w:tc>
        <w:tc>
          <w:tcPr>
            <w:tcW w:w="1218" w:type="dxa"/>
          </w:tcPr>
          <w:p w:rsidR="00C8321B" w:rsidRPr="00275BCB" w:rsidRDefault="00C8321B" w:rsidP="00C8321B">
            <w:pPr>
              <w:rPr>
                <w:b/>
              </w:rPr>
            </w:pPr>
            <w:r w:rsidRPr="00275BCB">
              <w:rPr>
                <w:b/>
                <w:color w:val="FF0000"/>
              </w:rPr>
              <w:t>496</w:t>
            </w:r>
          </w:p>
        </w:tc>
        <w:tc>
          <w:tcPr>
            <w:tcW w:w="1127" w:type="dxa"/>
          </w:tcPr>
          <w:p w:rsidR="00C8321B" w:rsidRPr="00275BCB" w:rsidRDefault="00053447" w:rsidP="00C8321B">
            <w:r w:rsidRPr="00275BCB">
              <w:t>130</w:t>
            </w:r>
          </w:p>
        </w:tc>
      </w:tr>
      <w:tr w:rsidR="00C8321B" w:rsidRPr="00275BCB" w:rsidTr="00C8321B">
        <w:tc>
          <w:tcPr>
            <w:tcW w:w="994" w:type="dxa"/>
          </w:tcPr>
          <w:p w:rsidR="00C8321B" w:rsidRPr="00275BCB" w:rsidRDefault="00C8321B" w:rsidP="00C8321B">
            <w:r w:rsidRPr="00275BCB">
              <w:t>4</w:t>
            </w:r>
          </w:p>
        </w:tc>
        <w:tc>
          <w:tcPr>
            <w:tcW w:w="1022" w:type="dxa"/>
          </w:tcPr>
          <w:p w:rsidR="00C8321B" w:rsidRPr="00275BCB" w:rsidRDefault="00C8321B" w:rsidP="00C8321B">
            <w:r w:rsidRPr="00275BCB">
              <w:t>800</w:t>
            </w:r>
          </w:p>
        </w:tc>
        <w:tc>
          <w:tcPr>
            <w:tcW w:w="1022" w:type="dxa"/>
          </w:tcPr>
          <w:p w:rsidR="00C8321B" w:rsidRPr="00275BCB" w:rsidRDefault="00053447" w:rsidP="00C8321B">
            <w:r w:rsidRPr="00275BCB">
              <w:t>1090</w:t>
            </w:r>
          </w:p>
        </w:tc>
        <w:tc>
          <w:tcPr>
            <w:tcW w:w="1220" w:type="dxa"/>
          </w:tcPr>
          <w:p w:rsidR="00C8321B" w:rsidRPr="00275BCB" w:rsidRDefault="00053447" w:rsidP="00C8321B">
            <w:r w:rsidRPr="00275BCB">
              <w:t>1890</w:t>
            </w:r>
          </w:p>
        </w:tc>
        <w:tc>
          <w:tcPr>
            <w:tcW w:w="1196" w:type="dxa"/>
          </w:tcPr>
          <w:p w:rsidR="00C8321B" w:rsidRPr="00275BCB" w:rsidRDefault="00053447" w:rsidP="00C8321B">
            <w:r w:rsidRPr="00275BCB">
              <w:t>200</w:t>
            </w:r>
          </w:p>
        </w:tc>
        <w:tc>
          <w:tcPr>
            <w:tcW w:w="1263" w:type="dxa"/>
          </w:tcPr>
          <w:p w:rsidR="00C8321B" w:rsidRPr="00275BCB" w:rsidRDefault="00053447" w:rsidP="00C8321B">
            <w:r w:rsidRPr="00275BCB">
              <w:t>273</w:t>
            </w:r>
          </w:p>
        </w:tc>
        <w:tc>
          <w:tcPr>
            <w:tcW w:w="1218" w:type="dxa"/>
          </w:tcPr>
          <w:p w:rsidR="00C8321B" w:rsidRPr="00275BCB" w:rsidRDefault="00053447" w:rsidP="00C8321B">
            <w:r w:rsidRPr="00275BCB">
              <w:t>473</w:t>
            </w:r>
          </w:p>
        </w:tc>
        <w:tc>
          <w:tcPr>
            <w:tcW w:w="1127" w:type="dxa"/>
          </w:tcPr>
          <w:p w:rsidR="00C8321B" w:rsidRPr="00275BCB" w:rsidRDefault="00C8321B" w:rsidP="00C8321B">
            <w:pPr>
              <w:rPr>
                <w:b/>
              </w:rPr>
            </w:pPr>
            <w:r w:rsidRPr="00275BCB">
              <w:rPr>
                <w:b/>
                <w:color w:val="FF0000"/>
              </w:rPr>
              <w:t>400</w:t>
            </w:r>
          </w:p>
        </w:tc>
      </w:tr>
      <w:tr w:rsidR="00C8321B" w:rsidRPr="00275BCB" w:rsidTr="00C8321B">
        <w:tc>
          <w:tcPr>
            <w:tcW w:w="994" w:type="dxa"/>
          </w:tcPr>
          <w:p w:rsidR="00C8321B" w:rsidRPr="00275BCB" w:rsidRDefault="00C8321B" w:rsidP="00C8321B">
            <w:r w:rsidRPr="00275BCB">
              <w:t>5</w:t>
            </w:r>
          </w:p>
        </w:tc>
        <w:tc>
          <w:tcPr>
            <w:tcW w:w="1022" w:type="dxa"/>
          </w:tcPr>
          <w:p w:rsidR="00C8321B" w:rsidRPr="00275BCB" w:rsidRDefault="00C8321B" w:rsidP="00C8321B">
            <w:r w:rsidRPr="00275BCB">
              <w:t>800</w:t>
            </w:r>
          </w:p>
        </w:tc>
        <w:tc>
          <w:tcPr>
            <w:tcW w:w="1022" w:type="dxa"/>
          </w:tcPr>
          <w:p w:rsidR="00C8321B" w:rsidRPr="00275BCB" w:rsidRDefault="00053447" w:rsidP="00C8321B">
            <w:r w:rsidRPr="00275BCB">
              <w:t>1600</w:t>
            </w:r>
          </w:p>
        </w:tc>
        <w:tc>
          <w:tcPr>
            <w:tcW w:w="1220" w:type="dxa"/>
          </w:tcPr>
          <w:p w:rsidR="00C8321B" w:rsidRPr="00275BCB" w:rsidRDefault="00053447" w:rsidP="00C8321B">
            <w:r w:rsidRPr="00275BCB">
              <w:t>2400</w:t>
            </w:r>
          </w:p>
        </w:tc>
        <w:tc>
          <w:tcPr>
            <w:tcW w:w="1196" w:type="dxa"/>
          </w:tcPr>
          <w:p w:rsidR="00C8321B" w:rsidRPr="00275BCB" w:rsidRDefault="00053447" w:rsidP="00C8321B">
            <w:r w:rsidRPr="00275BCB">
              <w:t>160</w:t>
            </w:r>
          </w:p>
        </w:tc>
        <w:tc>
          <w:tcPr>
            <w:tcW w:w="1263" w:type="dxa"/>
          </w:tcPr>
          <w:p w:rsidR="00C8321B" w:rsidRPr="00275BCB" w:rsidRDefault="00C8321B" w:rsidP="00C8321B">
            <w:pPr>
              <w:rPr>
                <w:b/>
              </w:rPr>
            </w:pPr>
            <w:r w:rsidRPr="00275BCB">
              <w:rPr>
                <w:b/>
                <w:color w:val="FF0000"/>
              </w:rPr>
              <w:t>320</w:t>
            </w:r>
          </w:p>
        </w:tc>
        <w:tc>
          <w:tcPr>
            <w:tcW w:w="1218" w:type="dxa"/>
          </w:tcPr>
          <w:p w:rsidR="00C8321B" w:rsidRPr="00275BCB" w:rsidRDefault="00053447" w:rsidP="00C8321B">
            <w:r w:rsidRPr="00275BCB">
              <w:t>480</w:t>
            </w:r>
          </w:p>
        </w:tc>
        <w:tc>
          <w:tcPr>
            <w:tcW w:w="1127" w:type="dxa"/>
          </w:tcPr>
          <w:p w:rsidR="00C8321B" w:rsidRPr="00275BCB" w:rsidRDefault="00053447" w:rsidP="00C8321B">
            <w:r w:rsidRPr="00275BCB">
              <w:t>510</w:t>
            </w:r>
          </w:p>
        </w:tc>
      </w:tr>
      <w:tr w:rsidR="00C8321B" w:rsidRPr="00275BCB" w:rsidTr="00C8321B">
        <w:tc>
          <w:tcPr>
            <w:tcW w:w="994" w:type="dxa"/>
          </w:tcPr>
          <w:p w:rsidR="00C8321B" w:rsidRPr="00275BCB" w:rsidRDefault="00C8321B" w:rsidP="00C8321B">
            <w:r w:rsidRPr="00275BCB">
              <w:t>6</w:t>
            </w:r>
          </w:p>
        </w:tc>
        <w:tc>
          <w:tcPr>
            <w:tcW w:w="1022" w:type="dxa"/>
          </w:tcPr>
          <w:p w:rsidR="00C8321B" w:rsidRPr="00275BCB" w:rsidRDefault="00C8321B" w:rsidP="00C8321B">
            <w:r w:rsidRPr="00275BCB">
              <w:t>800</w:t>
            </w:r>
          </w:p>
        </w:tc>
        <w:tc>
          <w:tcPr>
            <w:tcW w:w="1022" w:type="dxa"/>
          </w:tcPr>
          <w:p w:rsidR="00C8321B" w:rsidRPr="00275BCB" w:rsidRDefault="00C8321B" w:rsidP="00C8321B">
            <w:pPr>
              <w:rPr>
                <w:b/>
              </w:rPr>
            </w:pPr>
            <w:r w:rsidRPr="00275BCB">
              <w:rPr>
                <w:b/>
                <w:color w:val="FF0000"/>
              </w:rPr>
              <w:t>2400</w:t>
            </w:r>
          </w:p>
        </w:tc>
        <w:tc>
          <w:tcPr>
            <w:tcW w:w="1220" w:type="dxa"/>
          </w:tcPr>
          <w:p w:rsidR="00C8321B" w:rsidRPr="00275BCB" w:rsidRDefault="00053447" w:rsidP="00C8321B">
            <w:r w:rsidRPr="00275BCB">
              <w:t>3200</w:t>
            </w:r>
          </w:p>
        </w:tc>
        <w:tc>
          <w:tcPr>
            <w:tcW w:w="1196" w:type="dxa"/>
          </w:tcPr>
          <w:p w:rsidR="00C8321B" w:rsidRPr="00275BCB" w:rsidRDefault="00053447" w:rsidP="00C8321B">
            <w:r w:rsidRPr="00275BCB">
              <w:t>133</w:t>
            </w:r>
          </w:p>
        </w:tc>
        <w:tc>
          <w:tcPr>
            <w:tcW w:w="1263" w:type="dxa"/>
          </w:tcPr>
          <w:p w:rsidR="00C8321B" w:rsidRPr="00275BCB" w:rsidRDefault="00053447" w:rsidP="00C8321B">
            <w:r w:rsidRPr="00275BCB">
              <w:t>400</w:t>
            </w:r>
          </w:p>
        </w:tc>
        <w:tc>
          <w:tcPr>
            <w:tcW w:w="1218" w:type="dxa"/>
          </w:tcPr>
          <w:p w:rsidR="00C8321B" w:rsidRPr="00275BCB" w:rsidRDefault="00053447" w:rsidP="00C8321B">
            <w:r w:rsidRPr="00275BCB">
              <w:t>533</w:t>
            </w:r>
          </w:p>
        </w:tc>
        <w:tc>
          <w:tcPr>
            <w:tcW w:w="1127" w:type="dxa"/>
          </w:tcPr>
          <w:p w:rsidR="00C8321B" w:rsidRPr="00275BCB" w:rsidRDefault="00053447" w:rsidP="00C8321B">
            <w:r w:rsidRPr="00275BCB">
              <w:t>800</w:t>
            </w:r>
          </w:p>
        </w:tc>
      </w:tr>
    </w:tbl>
    <w:p w:rsidR="00C8321B" w:rsidRPr="00275BCB" w:rsidRDefault="00C8321B" w:rsidP="00D26535">
      <w:pPr>
        <w:jc w:val="both"/>
        <w:rPr>
          <w:rFonts w:ascii="Times New Roman" w:hAnsi="Times New Roman" w:cs="Times New Roman"/>
          <w:sz w:val="24"/>
          <w:szCs w:val="24"/>
        </w:rPr>
      </w:pPr>
    </w:p>
    <w:p w:rsidR="00C8321B" w:rsidRPr="00275BCB" w:rsidRDefault="00C8321B" w:rsidP="00D26535">
      <w:pPr>
        <w:jc w:val="both"/>
        <w:rPr>
          <w:rFonts w:ascii="Times New Roman" w:hAnsi="Times New Roman" w:cs="Times New Roman"/>
          <w:i/>
          <w:sz w:val="24"/>
          <w:szCs w:val="24"/>
        </w:rPr>
      </w:pPr>
      <w:r w:rsidRPr="00275BCB">
        <w:rPr>
          <w:rFonts w:ascii="Times New Roman" w:hAnsi="Times New Roman" w:cs="Times New Roman"/>
          <w:i/>
          <w:sz w:val="24"/>
          <w:szCs w:val="24"/>
        </w:rPr>
        <w:t>Indicii</w:t>
      </w:r>
    </w:p>
    <w:p w:rsidR="00C8321B" w:rsidRPr="00275BCB" w:rsidRDefault="00C8321B" w:rsidP="00D26535">
      <w:pPr>
        <w:jc w:val="both"/>
        <w:rPr>
          <w:rFonts w:ascii="Times New Roman" w:hAnsi="Times New Roman" w:cs="Times New Roman"/>
          <w:i/>
          <w:sz w:val="24"/>
          <w:szCs w:val="24"/>
        </w:rPr>
      </w:pPr>
      <w:r w:rsidRPr="00275BCB">
        <w:rPr>
          <w:rFonts w:ascii="Times New Roman" w:hAnsi="Times New Roman" w:cs="Times New Roman"/>
          <w:i/>
          <w:sz w:val="24"/>
          <w:szCs w:val="24"/>
        </w:rPr>
        <w:t>Cmg</w:t>
      </w:r>
      <w:r w:rsidRPr="00275BCB">
        <w:rPr>
          <w:rFonts w:ascii="Times New Roman" w:hAnsi="Times New Roman" w:cs="Times New Roman"/>
          <w:i/>
          <w:sz w:val="24"/>
          <w:szCs w:val="24"/>
          <w:vertAlign w:val="subscript"/>
        </w:rPr>
        <w:t>Q2</w:t>
      </w:r>
      <w:r w:rsidRPr="00275BCB">
        <w:rPr>
          <w:rFonts w:ascii="Times New Roman" w:hAnsi="Times New Roman" w:cs="Times New Roman"/>
          <w:i/>
          <w:sz w:val="24"/>
          <w:szCs w:val="24"/>
        </w:rPr>
        <w:t xml:space="preserve"> = CT</w:t>
      </w:r>
      <w:r w:rsidRPr="00275BCB">
        <w:rPr>
          <w:rFonts w:ascii="Times New Roman" w:hAnsi="Times New Roman" w:cs="Times New Roman"/>
          <w:i/>
          <w:sz w:val="24"/>
          <w:szCs w:val="24"/>
          <w:vertAlign w:val="subscript"/>
        </w:rPr>
        <w:t>Q2</w:t>
      </w:r>
      <w:r w:rsidRPr="00275BCB">
        <w:rPr>
          <w:rFonts w:ascii="Times New Roman" w:hAnsi="Times New Roman" w:cs="Times New Roman"/>
          <w:i/>
          <w:sz w:val="24"/>
          <w:szCs w:val="24"/>
        </w:rPr>
        <w:t xml:space="preserve"> – CT</w:t>
      </w:r>
      <w:r w:rsidRPr="00275BCB">
        <w:rPr>
          <w:rFonts w:ascii="Times New Roman" w:hAnsi="Times New Roman" w:cs="Times New Roman"/>
          <w:i/>
          <w:sz w:val="24"/>
          <w:szCs w:val="24"/>
          <w:vertAlign w:val="subscript"/>
        </w:rPr>
        <w:t xml:space="preserve">Q1 </w:t>
      </w:r>
    </w:p>
    <w:p w:rsidR="003F4EFA" w:rsidRPr="00275BCB" w:rsidRDefault="00C8321B" w:rsidP="00D26535">
      <w:pPr>
        <w:jc w:val="both"/>
        <w:rPr>
          <w:rFonts w:ascii="Times New Roman" w:hAnsi="Times New Roman" w:cs="Times New Roman"/>
          <w:i/>
          <w:sz w:val="24"/>
          <w:szCs w:val="24"/>
        </w:rPr>
      </w:pPr>
      <w:r w:rsidRPr="00275BCB">
        <w:rPr>
          <w:rFonts w:ascii="Times New Roman" w:hAnsi="Times New Roman" w:cs="Times New Roman"/>
          <w:i/>
          <w:sz w:val="24"/>
          <w:szCs w:val="24"/>
        </w:rPr>
        <w:t>CT</w:t>
      </w:r>
      <w:r w:rsidRPr="00275BCB">
        <w:rPr>
          <w:rFonts w:ascii="Times New Roman" w:hAnsi="Times New Roman" w:cs="Times New Roman"/>
          <w:i/>
          <w:sz w:val="24"/>
          <w:szCs w:val="24"/>
          <w:vertAlign w:val="subscript"/>
        </w:rPr>
        <w:t>Q1</w:t>
      </w:r>
      <w:r w:rsidRPr="00275BCB">
        <w:rPr>
          <w:rFonts w:ascii="Times New Roman" w:hAnsi="Times New Roman" w:cs="Times New Roman"/>
          <w:i/>
          <w:sz w:val="24"/>
          <w:szCs w:val="24"/>
        </w:rPr>
        <w:t xml:space="preserve"> = 1360 – 240 = 1120</w:t>
      </w:r>
    </w:p>
    <w:p w:rsidR="00276282" w:rsidRPr="00275BCB" w:rsidRDefault="00276282" w:rsidP="00276282">
      <w:pPr>
        <w:rPr>
          <w:rFonts w:ascii="Times New Roman" w:hAnsi="Times New Roman" w:cs="Times New Roman"/>
          <w:sz w:val="24"/>
          <w:szCs w:val="24"/>
        </w:rPr>
      </w:pPr>
    </w:p>
    <w:p w:rsidR="00053447" w:rsidRPr="00275BCB" w:rsidRDefault="00053447" w:rsidP="00053447">
      <w:pPr>
        <w:jc w:val="both"/>
        <w:rPr>
          <w:rFonts w:ascii="Times New Roman" w:hAnsi="Times New Roman" w:cs="Times New Roman"/>
          <w:sz w:val="24"/>
          <w:szCs w:val="24"/>
        </w:rPr>
      </w:pPr>
      <w:r w:rsidRPr="00275BCB">
        <w:rPr>
          <w:rFonts w:ascii="Times New Roman" w:hAnsi="Times New Roman" w:cs="Times New Roman"/>
          <w:sz w:val="24"/>
          <w:szCs w:val="24"/>
        </w:rPr>
        <w:t>AR4.4. Se dau datele pentru o companie. Costurile fixe totale (CF) sunt de 40500 RON, în timp ce în aceeași perioadă, costurile variabile medii (CVM) sunt de 830 RON / buc. Prin vânzarea întregii producții se obține o cifră de afaceri (CA) de 270000 RON. Știind că profitul obținut de firmă (Pr) este de 12% din cifra de afaceri a perioadei, determinați volumul producției</w:t>
      </w:r>
      <w:r w:rsidR="00E229D1" w:rsidRPr="00275BCB">
        <w:rPr>
          <w:rFonts w:ascii="Times New Roman" w:hAnsi="Times New Roman" w:cs="Times New Roman"/>
          <w:sz w:val="24"/>
          <w:szCs w:val="24"/>
        </w:rPr>
        <w:t xml:space="preserve"> fizice (Q).</w:t>
      </w:r>
    </w:p>
    <w:p w:rsidR="00053447" w:rsidRPr="00275BCB" w:rsidRDefault="00053447" w:rsidP="00053447">
      <w:pPr>
        <w:rPr>
          <w:rFonts w:ascii="Times New Roman" w:hAnsi="Times New Roman" w:cs="Times New Roman"/>
          <w:sz w:val="24"/>
          <w:szCs w:val="24"/>
        </w:rPr>
      </w:pPr>
      <w:r w:rsidRPr="00275BCB">
        <w:rPr>
          <w:rFonts w:ascii="Times New Roman" w:hAnsi="Times New Roman" w:cs="Times New Roman"/>
          <w:sz w:val="24"/>
          <w:szCs w:val="24"/>
        </w:rPr>
        <w:t xml:space="preserve">R: </w:t>
      </w:r>
    </w:p>
    <w:p w:rsidR="00053447" w:rsidRPr="00275BCB" w:rsidRDefault="00053447" w:rsidP="00053447">
      <w:pPr>
        <w:rPr>
          <w:rFonts w:ascii="Times New Roman" w:hAnsi="Times New Roman" w:cs="Times New Roman"/>
          <w:sz w:val="24"/>
          <w:szCs w:val="24"/>
        </w:rPr>
      </w:pPr>
      <w:r w:rsidRPr="00275BCB">
        <w:rPr>
          <w:rFonts w:ascii="Times New Roman" w:hAnsi="Times New Roman" w:cs="Times New Roman"/>
          <w:sz w:val="24"/>
          <w:szCs w:val="24"/>
        </w:rPr>
        <w:t>Pr = 12%*CA = 32400 RON</w:t>
      </w:r>
    </w:p>
    <w:p w:rsidR="00053447" w:rsidRPr="00275BCB" w:rsidRDefault="00053447" w:rsidP="00053447">
      <w:pPr>
        <w:rPr>
          <w:rFonts w:ascii="Times New Roman" w:hAnsi="Times New Roman" w:cs="Times New Roman"/>
          <w:sz w:val="24"/>
          <w:szCs w:val="24"/>
        </w:rPr>
      </w:pPr>
      <w:r w:rsidRPr="00275BCB">
        <w:rPr>
          <w:rFonts w:ascii="Times New Roman" w:hAnsi="Times New Roman" w:cs="Times New Roman"/>
          <w:sz w:val="24"/>
          <w:szCs w:val="24"/>
        </w:rPr>
        <w:t>CA = CT</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Pr = CF</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E229D1" w:rsidRPr="00275BCB">
        <w:rPr>
          <w:rFonts w:ascii="Times New Roman" w:hAnsi="Times New Roman" w:cs="Times New Roman"/>
          <w:sz w:val="24"/>
          <w:szCs w:val="24"/>
        </w:rPr>
        <w:t xml:space="preserve"> CV </w:t>
      </w:r>
      <w:r w:rsidRPr="00275BCB">
        <w:rPr>
          <w:rFonts w:ascii="Times New Roman" w:hAnsi="Times New Roman" w:cs="Times New Roman"/>
          <w:sz w:val="24"/>
          <w:szCs w:val="24"/>
        </w:rPr>
        <w:t>+</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Pr</w:t>
      </w:r>
    </w:p>
    <w:p w:rsidR="00053447" w:rsidRPr="00275BCB" w:rsidRDefault="00053447" w:rsidP="00053447">
      <w:pPr>
        <w:rPr>
          <w:rFonts w:ascii="Times New Roman" w:hAnsi="Times New Roman" w:cs="Times New Roman"/>
          <w:sz w:val="24"/>
          <w:szCs w:val="24"/>
        </w:rPr>
      </w:pPr>
      <w:r w:rsidRPr="00275BCB">
        <w:rPr>
          <w:rFonts w:ascii="Times New Roman" w:hAnsi="Times New Roman" w:cs="Times New Roman"/>
          <w:sz w:val="24"/>
          <w:szCs w:val="24"/>
        </w:rPr>
        <w:t>CV</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CA</w:t>
      </w:r>
      <w:r w:rsidR="00E229D1" w:rsidRPr="00275BCB">
        <w:rPr>
          <w:rFonts w:ascii="Times New Roman" w:hAnsi="Times New Roman" w:cs="Times New Roman"/>
          <w:sz w:val="24"/>
          <w:szCs w:val="24"/>
        </w:rPr>
        <w:t xml:space="preserve"> – CF – </w:t>
      </w:r>
      <w:r w:rsidRPr="00275BCB">
        <w:rPr>
          <w:rFonts w:ascii="Times New Roman" w:hAnsi="Times New Roman" w:cs="Times New Roman"/>
          <w:sz w:val="24"/>
          <w:szCs w:val="24"/>
        </w:rPr>
        <w:t>Pr</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 270000-40500-32400 = 197100</w:t>
      </w:r>
      <w:r w:rsidR="00E229D1" w:rsidRPr="00275BCB">
        <w:rPr>
          <w:rFonts w:ascii="Times New Roman" w:hAnsi="Times New Roman" w:cs="Times New Roman"/>
          <w:sz w:val="24"/>
          <w:szCs w:val="24"/>
        </w:rPr>
        <w:t xml:space="preserve"> RON</w:t>
      </w:r>
    </w:p>
    <w:p w:rsidR="00053447" w:rsidRPr="00275BCB" w:rsidRDefault="00053447" w:rsidP="00053447">
      <w:pPr>
        <w:rPr>
          <w:rFonts w:ascii="Times New Roman" w:hAnsi="Times New Roman" w:cs="Times New Roman"/>
          <w:sz w:val="24"/>
          <w:szCs w:val="24"/>
        </w:rPr>
      </w:pPr>
      <w:r w:rsidRPr="00275BCB">
        <w:rPr>
          <w:rFonts w:ascii="Times New Roman" w:hAnsi="Times New Roman" w:cs="Times New Roman"/>
          <w:sz w:val="24"/>
          <w:szCs w:val="24"/>
        </w:rPr>
        <w:lastRenderedPageBreak/>
        <w:t>Q</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CV</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E229D1" w:rsidRPr="00275BCB">
        <w:rPr>
          <w:rFonts w:ascii="Times New Roman" w:hAnsi="Times New Roman" w:cs="Times New Roman"/>
          <w:sz w:val="24"/>
          <w:szCs w:val="24"/>
        </w:rPr>
        <w:t xml:space="preserve"> </w:t>
      </w:r>
      <w:r w:rsidRPr="00275BCB">
        <w:rPr>
          <w:rFonts w:ascii="Times New Roman" w:hAnsi="Times New Roman" w:cs="Times New Roman"/>
          <w:sz w:val="24"/>
          <w:szCs w:val="24"/>
        </w:rPr>
        <w:t>CVM= 197100/830 = 237,46 buc</w:t>
      </w:r>
    </w:p>
    <w:p w:rsidR="00E229D1" w:rsidRPr="00275BCB" w:rsidRDefault="00E229D1" w:rsidP="00053447">
      <w:pPr>
        <w:rPr>
          <w:rFonts w:ascii="Times New Roman" w:hAnsi="Times New Roman" w:cs="Times New Roman"/>
          <w:sz w:val="24"/>
          <w:szCs w:val="24"/>
        </w:rPr>
      </w:pPr>
    </w:p>
    <w:p w:rsidR="00E80A23" w:rsidRPr="00275BCB" w:rsidRDefault="00E229D1" w:rsidP="00E80A23">
      <w:pPr>
        <w:jc w:val="both"/>
        <w:rPr>
          <w:rFonts w:ascii="Times New Roman" w:hAnsi="Times New Roman" w:cs="Times New Roman"/>
          <w:sz w:val="24"/>
          <w:szCs w:val="24"/>
        </w:rPr>
      </w:pPr>
      <w:r w:rsidRPr="00275BCB">
        <w:rPr>
          <w:rFonts w:ascii="Times New Roman" w:hAnsi="Times New Roman" w:cs="Times New Roman"/>
          <w:sz w:val="24"/>
          <w:szCs w:val="24"/>
        </w:rPr>
        <w:t xml:space="preserve">AR4.5. </w:t>
      </w:r>
      <w:r w:rsidR="00E80A23" w:rsidRPr="00275BCB">
        <w:rPr>
          <w:rFonts w:ascii="Times New Roman" w:hAnsi="Times New Roman" w:cs="Times New Roman"/>
          <w:sz w:val="24"/>
          <w:szCs w:val="24"/>
        </w:rPr>
        <w:t>Într-o anumită perioadă de timp, o companie de programare care realizează o serie de aplicații înregistrează costuri fixe totale (CF) de 50000 RON, în timp ce costurile variabile medii (CVM) sunt de 1500 RON/aplicație. În medie, o aplicație se vinde cu un preț de vânzare (</w:t>
      </w:r>
      <w:proofErr w:type="spellStart"/>
      <w:r w:rsidR="00E80A23" w:rsidRPr="00275BCB">
        <w:rPr>
          <w:rFonts w:ascii="Times New Roman" w:hAnsi="Times New Roman" w:cs="Times New Roman"/>
          <w:sz w:val="24"/>
          <w:szCs w:val="24"/>
        </w:rPr>
        <w:t>Pv</w:t>
      </w:r>
      <w:proofErr w:type="spellEnd"/>
      <w:r w:rsidR="00E80A23" w:rsidRPr="00275BCB">
        <w:rPr>
          <w:rFonts w:ascii="Times New Roman" w:hAnsi="Times New Roman" w:cs="Times New Roman"/>
          <w:sz w:val="24"/>
          <w:szCs w:val="24"/>
        </w:rPr>
        <w:t>) de 2800 RON. Știind că marja de profit a firmei este de 15% (Pr/u = 15%*</w:t>
      </w:r>
      <w:proofErr w:type="spellStart"/>
      <w:r w:rsidR="00E80A23" w:rsidRPr="00275BCB">
        <w:rPr>
          <w:rFonts w:ascii="Times New Roman" w:hAnsi="Times New Roman" w:cs="Times New Roman"/>
          <w:sz w:val="24"/>
          <w:szCs w:val="24"/>
        </w:rPr>
        <w:t>Pv</w:t>
      </w:r>
      <w:proofErr w:type="spellEnd"/>
      <w:r w:rsidR="00E80A23" w:rsidRPr="00275BCB">
        <w:rPr>
          <w:rFonts w:ascii="Times New Roman" w:hAnsi="Times New Roman" w:cs="Times New Roman"/>
          <w:sz w:val="24"/>
          <w:szCs w:val="24"/>
        </w:rPr>
        <w:t xml:space="preserve">), să se  calculeze: a) Volumul producției (Q), (b)  Cifra de afaceri (CA) și (c) Profitul total obținut prin vânzarea tuturor aplicațiilor (Pr). </w:t>
      </w:r>
    </w:p>
    <w:p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R:</w:t>
      </w:r>
    </w:p>
    <w:p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Pr/u = 15%*</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 420 RON / aplicație</w:t>
      </w:r>
    </w:p>
    <w:p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a) CA = CT + Pr</w:t>
      </w:r>
    </w:p>
    <w:p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 xml:space="preserve">CA = </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*Q și CT = CF + CV</w:t>
      </w:r>
    </w:p>
    <w:p w:rsidR="00E80A23" w:rsidRPr="00275BCB" w:rsidRDefault="00E80A23" w:rsidP="00E80A23">
      <w:pPr>
        <w:rPr>
          <w:rFonts w:ascii="Times New Roman" w:hAnsi="Times New Roman" w:cs="Times New Roman"/>
          <w:sz w:val="24"/>
          <w:szCs w:val="24"/>
        </w:rPr>
      </w:pP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*Q = CF + CV + Pr = CFT + CVM*Q + Pr/u*Q</w:t>
      </w:r>
    </w:p>
    <w:p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Rezultă Q = CFT / (</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-CVM-Pr/u) = 57 aplicații</w:t>
      </w:r>
    </w:p>
    <w:p w:rsidR="00E80A23" w:rsidRPr="00275BCB" w:rsidRDefault="00E80A23" w:rsidP="00E80A23">
      <w:pPr>
        <w:rPr>
          <w:rFonts w:ascii="Times New Roman" w:hAnsi="Times New Roman" w:cs="Times New Roman"/>
          <w:sz w:val="24"/>
          <w:szCs w:val="24"/>
        </w:rPr>
      </w:pPr>
    </w:p>
    <w:p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b) CA = Q*</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 159600 RON</w:t>
      </w:r>
    </w:p>
    <w:p w:rsidR="00E80A23" w:rsidRPr="00275BCB" w:rsidRDefault="00E80A23" w:rsidP="00E80A23">
      <w:pPr>
        <w:rPr>
          <w:rFonts w:ascii="Times New Roman" w:hAnsi="Times New Roman" w:cs="Times New Roman"/>
          <w:sz w:val="24"/>
          <w:szCs w:val="24"/>
        </w:rPr>
      </w:pPr>
    </w:p>
    <w:p w:rsidR="00E80A23" w:rsidRPr="00275BCB" w:rsidRDefault="00E80A23" w:rsidP="00E80A23">
      <w:pPr>
        <w:rPr>
          <w:rFonts w:ascii="Times New Roman" w:hAnsi="Times New Roman" w:cs="Times New Roman"/>
          <w:sz w:val="24"/>
          <w:szCs w:val="24"/>
        </w:rPr>
      </w:pPr>
      <w:r w:rsidRPr="00275BCB">
        <w:rPr>
          <w:rFonts w:ascii="Times New Roman" w:hAnsi="Times New Roman" w:cs="Times New Roman"/>
          <w:sz w:val="24"/>
          <w:szCs w:val="24"/>
        </w:rPr>
        <w:t>c) Pr = Q*Pr/u = 23940 RON</w:t>
      </w:r>
    </w:p>
    <w:p w:rsidR="00E229D1" w:rsidRPr="00275BCB" w:rsidRDefault="00E229D1" w:rsidP="00053447">
      <w:pPr>
        <w:rPr>
          <w:rFonts w:ascii="Times New Roman" w:hAnsi="Times New Roman" w:cs="Times New Roman"/>
          <w:sz w:val="24"/>
          <w:szCs w:val="24"/>
        </w:rPr>
      </w:pPr>
    </w:p>
    <w:p w:rsidR="00E229D1" w:rsidRPr="00275BCB" w:rsidRDefault="00E229D1" w:rsidP="00F845A7">
      <w:pPr>
        <w:jc w:val="both"/>
        <w:rPr>
          <w:rFonts w:ascii="Times New Roman" w:hAnsi="Times New Roman" w:cs="Times New Roman"/>
          <w:sz w:val="24"/>
          <w:szCs w:val="24"/>
        </w:rPr>
      </w:pPr>
      <w:r w:rsidRPr="00275BCB">
        <w:rPr>
          <w:rFonts w:ascii="Times New Roman" w:hAnsi="Times New Roman" w:cs="Times New Roman"/>
          <w:sz w:val="24"/>
          <w:szCs w:val="24"/>
        </w:rPr>
        <w:t xml:space="preserve">AR4.6. </w:t>
      </w:r>
      <w:r w:rsidR="00F845A7" w:rsidRPr="00275BCB">
        <w:rPr>
          <w:rFonts w:ascii="Times New Roman" w:hAnsi="Times New Roman" w:cs="Times New Roman"/>
          <w:sz w:val="24"/>
          <w:szCs w:val="24"/>
        </w:rPr>
        <w:t xml:space="preserve">O firmă nou înființată dorește să lanseze un produs pe piață și estimează că va înregistra în următoarea perioadă de timp costuri fixe totale (CF) de </w:t>
      </w:r>
      <w:r w:rsidR="001D5549" w:rsidRPr="00275BCB">
        <w:rPr>
          <w:rFonts w:ascii="Times New Roman" w:hAnsi="Times New Roman" w:cs="Times New Roman"/>
          <w:sz w:val="24"/>
          <w:szCs w:val="24"/>
        </w:rPr>
        <w:t>30000 u.m., aferente unui volum al producției (Q) de 2</w:t>
      </w:r>
      <w:r w:rsidR="004A7664" w:rsidRPr="00275BCB">
        <w:rPr>
          <w:rFonts w:ascii="Times New Roman" w:hAnsi="Times New Roman" w:cs="Times New Roman"/>
          <w:sz w:val="24"/>
          <w:szCs w:val="24"/>
        </w:rPr>
        <w:t>0</w:t>
      </w:r>
      <w:r w:rsidR="001D5549" w:rsidRPr="00275BCB">
        <w:rPr>
          <w:rFonts w:ascii="Times New Roman" w:hAnsi="Times New Roman" w:cs="Times New Roman"/>
          <w:sz w:val="24"/>
          <w:szCs w:val="24"/>
        </w:rPr>
        <w:t>0 buc. Prețul de vânzare stabilit pentru o unitate de produs (</w:t>
      </w:r>
      <w:proofErr w:type="spellStart"/>
      <w:r w:rsidR="001D5549" w:rsidRPr="00275BCB">
        <w:rPr>
          <w:rFonts w:ascii="Times New Roman" w:hAnsi="Times New Roman" w:cs="Times New Roman"/>
          <w:sz w:val="24"/>
          <w:szCs w:val="24"/>
        </w:rPr>
        <w:t>Pv</w:t>
      </w:r>
      <w:proofErr w:type="spellEnd"/>
      <w:r w:rsidR="001D5549" w:rsidRPr="00275BCB">
        <w:rPr>
          <w:rFonts w:ascii="Times New Roman" w:hAnsi="Times New Roman" w:cs="Times New Roman"/>
          <w:sz w:val="24"/>
          <w:szCs w:val="24"/>
        </w:rPr>
        <w:t>) este 250 u.m., iar costurile variabile unitare (CVM) sunt de 50 u.m./buc. Să se determine volumul minim al producției pentru care afacerea ar deveni profitabilă (</w:t>
      </w:r>
      <w:proofErr w:type="spellStart"/>
      <w:r w:rsidR="001D5549" w:rsidRPr="00275BCB">
        <w:rPr>
          <w:rFonts w:ascii="Times New Roman" w:hAnsi="Times New Roman" w:cs="Times New Roman"/>
          <w:sz w:val="24"/>
          <w:szCs w:val="24"/>
        </w:rPr>
        <w:t>Q</w:t>
      </w:r>
      <w:r w:rsidR="001D5549" w:rsidRPr="00275BCB">
        <w:rPr>
          <w:rFonts w:ascii="Times New Roman" w:hAnsi="Times New Roman" w:cs="Times New Roman"/>
          <w:sz w:val="24"/>
          <w:szCs w:val="24"/>
          <w:vertAlign w:val="subscript"/>
        </w:rPr>
        <w:t>r</w:t>
      </w:r>
      <w:proofErr w:type="spellEnd"/>
      <w:r w:rsidR="001D5549" w:rsidRPr="00275BCB">
        <w:rPr>
          <w:rFonts w:ascii="Times New Roman" w:hAnsi="Times New Roman" w:cs="Times New Roman"/>
          <w:sz w:val="24"/>
          <w:szCs w:val="24"/>
        </w:rPr>
        <w:t>) și profitul (Pr) pe care-l va obține firma dacă va reuși să vândă întreaga producție obținută.</w:t>
      </w:r>
    </w:p>
    <w:p w:rsidR="001D5549" w:rsidRPr="00275BCB" w:rsidRDefault="001D5549" w:rsidP="001D5549">
      <w:pPr>
        <w:rPr>
          <w:rFonts w:ascii="Times New Roman" w:hAnsi="Times New Roman" w:cs="Times New Roman"/>
          <w:sz w:val="24"/>
          <w:szCs w:val="24"/>
        </w:rPr>
      </w:pPr>
      <w:r w:rsidRPr="00275BCB">
        <w:rPr>
          <w:rFonts w:ascii="Times New Roman" w:hAnsi="Times New Roman" w:cs="Times New Roman"/>
          <w:sz w:val="24"/>
          <w:szCs w:val="24"/>
        </w:rPr>
        <w:t>R:</w:t>
      </w:r>
    </w:p>
    <w:p w:rsidR="001D5549" w:rsidRPr="00275BCB" w:rsidRDefault="001D5549" w:rsidP="00F845A7">
      <w:pPr>
        <w:jc w:val="both"/>
        <w:rPr>
          <w:rFonts w:ascii="Times New Roman" w:hAnsi="Times New Roman" w:cs="Times New Roman"/>
          <w:sz w:val="24"/>
          <w:szCs w:val="24"/>
        </w:rPr>
      </w:pPr>
      <w:r w:rsidRPr="00275BCB">
        <w:rPr>
          <w:rFonts w:ascii="Times New Roman" w:hAnsi="Times New Roman" w:cs="Times New Roman"/>
          <w:sz w:val="24"/>
          <w:szCs w:val="24"/>
        </w:rPr>
        <w:t xml:space="preserve">a) </w:t>
      </w:r>
      <w:proofErr w:type="spellStart"/>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r</w:t>
      </w:r>
      <w:proofErr w:type="spellEnd"/>
      <w:r w:rsidR="004A7664"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CF/(</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-CVM)</w:t>
      </w:r>
    </w:p>
    <w:p w:rsidR="00E229D1" w:rsidRPr="00275BCB" w:rsidRDefault="004A7664" w:rsidP="00053447">
      <w:pPr>
        <w:rPr>
          <w:rFonts w:ascii="Times New Roman" w:hAnsi="Times New Roman" w:cs="Times New Roman"/>
          <w:sz w:val="24"/>
          <w:szCs w:val="24"/>
        </w:rPr>
      </w:pPr>
      <w:proofErr w:type="spellStart"/>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r</w:t>
      </w:r>
      <w:proofErr w:type="spellEnd"/>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30000 / (250-50) = 150 buc (nivel minim al Q pentru ca firma să înceapă să obțină profit)</w:t>
      </w:r>
    </w:p>
    <w:p w:rsidR="004A7664" w:rsidRPr="00275BCB" w:rsidRDefault="004A7664" w:rsidP="00053447">
      <w:pPr>
        <w:rPr>
          <w:rFonts w:ascii="Times New Roman" w:hAnsi="Times New Roman" w:cs="Times New Roman"/>
          <w:sz w:val="24"/>
          <w:szCs w:val="24"/>
        </w:rPr>
      </w:pPr>
      <w:r w:rsidRPr="00275BCB">
        <w:rPr>
          <w:rFonts w:ascii="Times New Roman" w:hAnsi="Times New Roman" w:cs="Times New Roman"/>
          <w:sz w:val="24"/>
          <w:szCs w:val="24"/>
        </w:rPr>
        <w:t>b) Pr = CA – CT</w:t>
      </w:r>
    </w:p>
    <w:p w:rsidR="004A7664" w:rsidRPr="00275BCB" w:rsidRDefault="004A7664" w:rsidP="00053447">
      <w:pPr>
        <w:rPr>
          <w:rFonts w:ascii="Times New Roman" w:hAnsi="Times New Roman" w:cs="Times New Roman"/>
          <w:sz w:val="24"/>
          <w:szCs w:val="24"/>
        </w:rPr>
      </w:pPr>
      <w:r w:rsidRPr="00275BCB">
        <w:rPr>
          <w:rFonts w:ascii="Times New Roman" w:hAnsi="Times New Roman" w:cs="Times New Roman"/>
          <w:sz w:val="24"/>
          <w:szCs w:val="24"/>
        </w:rPr>
        <w:t>Pr = Q*</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 CF – Q*CVM</w:t>
      </w:r>
    </w:p>
    <w:p w:rsidR="004A7664" w:rsidRPr="00275BCB" w:rsidRDefault="004A7664" w:rsidP="00053447">
      <w:pPr>
        <w:rPr>
          <w:rFonts w:ascii="Times New Roman" w:hAnsi="Times New Roman" w:cs="Times New Roman"/>
          <w:sz w:val="24"/>
          <w:szCs w:val="24"/>
        </w:rPr>
      </w:pPr>
      <w:r w:rsidRPr="00275BCB">
        <w:rPr>
          <w:rFonts w:ascii="Times New Roman" w:hAnsi="Times New Roman" w:cs="Times New Roman"/>
          <w:sz w:val="24"/>
          <w:szCs w:val="24"/>
        </w:rPr>
        <w:t xml:space="preserve">Pr = 50000 – 30000 – 10000 = 10000 </w:t>
      </w:r>
      <w:proofErr w:type="spellStart"/>
      <w:r w:rsidRPr="00275BCB">
        <w:rPr>
          <w:rFonts w:ascii="Times New Roman" w:hAnsi="Times New Roman" w:cs="Times New Roman"/>
          <w:sz w:val="24"/>
          <w:szCs w:val="24"/>
        </w:rPr>
        <w:t>u.m</w:t>
      </w:r>
      <w:proofErr w:type="spellEnd"/>
    </w:p>
    <w:p w:rsidR="004A7664" w:rsidRPr="00275BCB" w:rsidRDefault="004A7664" w:rsidP="00053447">
      <w:pPr>
        <w:rPr>
          <w:rFonts w:ascii="Times New Roman" w:hAnsi="Times New Roman" w:cs="Times New Roman"/>
          <w:sz w:val="24"/>
          <w:szCs w:val="24"/>
        </w:rPr>
      </w:pPr>
    </w:p>
    <w:p w:rsidR="009F5111" w:rsidRPr="00275BCB" w:rsidRDefault="009F5111" w:rsidP="00053447">
      <w:pPr>
        <w:rPr>
          <w:rFonts w:ascii="Times New Roman" w:hAnsi="Times New Roman" w:cs="Times New Roman"/>
          <w:sz w:val="24"/>
          <w:szCs w:val="24"/>
        </w:rPr>
      </w:pPr>
    </w:p>
    <w:p w:rsidR="009F5111" w:rsidRPr="00275BCB" w:rsidRDefault="009F5111" w:rsidP="00053447">
      <w:pPr>
        <w:rPr>
          <w:rFonts w:ascii="Times New Roman" w:hAnsi="Times New Roman" w:cs="Times New Roman"/>
          <w:sz w:val="24"/>
          <w:szCs w:val="24"/>
        </w:rPr>
      </w:pPr>
    </w:p>
    <w:p w:rsidR="00276282" w:rsidRPr="00275BCB" w:rsidRDefault="00276282" w:rsidP="00276282">
      <w:pPr>
        <w:spacing w:after="0" w:line="240" w:lineRule="auto"/>
        <w:jc w:val="both"/>
        <w:rPr>
          <w:rFonts w:ascii="Times New Roman" w:hAnsi="Times New Roman" w:cs="Times New Roman"/>
          <w:color w:val="FF0000"/>
          <w:sz w:val="24"/>
          <w:szCs w:val="24"/>
        </w:rPr>
      </w:pPr>
      <w:r w:rsidRPr="00275BCB">
        <w:rPr>
          <w:rFonts w:ascii="Times New Roman" w:hAnsi="Times New Roman" w:cs="Times New Roman"/>
          <w:color w:val="FF0000"/>
          <w:sz w:val="24"/>
          <w:szCs w:val="24"/>
        </w:rPr>
        <w:lastRenderedPageBreak/>
        <w:t>(iii) Aplicații propuse spre rezolvare.</w:t>
      </w:r>
    </w:p>
    <w:p w:rsidR="00276282" w:rsidRPr="00275BCB" w:rsidRDefault="00276282" w:rsidP="00276282">
      <w:pPr>
        <w:rPr>
          <w:rFonts w:ascii="Times New Roman" w:hAnsi="Times New Roman" w:cs="Times New Roman"/>
          <w:sz w:val="24"/>
          <w:szCs w:val="24"/>
        </w:rPr>
      </w:pPr>
    </w:p>
    <w:p w:rsidR="003F4EFA" w:rsidRPr="00275BCB" w:rsidRDefault="00276282"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AP</w:t>
      </w:r>
      <w:r w:rsidR="00D26535" w:rsidRPr="00275BCB">
        <w:rPr>
          <w:rFonts w:ascii="Times New Roman" w:hAnsi="Times New Roman" w:cs="Times New Roman"/>
          <w:sz w:val="24"/>
          <w:szCs w:val="24"/>
        </w:rPr>
        <w:t>4</w:t>
      </w:r>
      <w:r w:rsidRPr="00275BCB">
        <w:rPr>
          <w:rFonts w:ascii="Times New Roman" w:hAnsi="Times New Roman" w:cs="Times New Roman"/>
          <w:sz w:val="24"/>
          <w:szCs w:val="24"/>
        </w:rPr>
        <w:t xml:space="preserve">.1. </w:t>
      </w:r>
      <w:r w:rsidR="003F4EFA" w:rsidRPr="00275BCB">
        <w:rPr>
          <w:rFonts w:ascii="Times New Roman" w:hAnsi="Times New Roman" w:cs="Times New Roman"/>
          <w:sz w:val="24"/>
          <w:szCs w:val="24"/>
        </w:rPr>
        <w:t>Firmă ABC SRL realizează în t</w:t>
      </w:r>
      <w:r w:rsidR="003F4EFA" w:rsidRPr="00275BCB">
        <w:rPr>
          <w:rFonts w:ascii="Times New Roman" w:hAnsi="Times New Roman" w:cs="Times New Roman"/>
          <w:sz w:val="24"/>
          <w:szCs w:val="24"/>
          <w:vertAlign w:val="subscript"/>
        </w:rPr>
        <w:t>0</w:t>
      </w:r>
      <w:r w:rsidR="003F4EFA" w:rsidRPr="00275BCB">
        <w:rPr>
          <w:rFonts w:ascii="Times New Roman" w:hAnsi="Times New Roman" w:cs="Times New Roman"/>
          <w:sz w:val="24"/>
          <w:szCs w:val="24"/>
        </w:rPr>
        <w:t xml:space="preserve"> un volum de producție de 5000 buc (Q</w:t>
      </w:r>
      <w:r w:rsidR="003F4EFA" w:rsidRPr="00275BCB">
        <w:rPr>
          <w:rFonts w:ascii="Times New Roman" w:hAnsi="Times New Roman" w:cs="Times New Roman"/>
          <w:sz w:val="24"/>
          <w:szCs w:val="24"/>
          <w:vertAlign w:val="subscript"/>
        </w:rPr>
        <w:t>0</w:t>
      </w:r>
      <w:r w:rsidR="003F4EFA" w:rsidRPr="00275BCB">
        <w:rPr>
          <w:rFonts w:ascii="Times New Roman" w:hAnsi="Times New Roman" w:cs="Times New Roman"/>
          <w:sz w:val="24"/>
          <w:szCs w:val="24"/>
        </w:rPr>
        <w:t>) din produsul X, cu următoarele cheltuieli:</w:t>
      </w:r>
    </w:p>
    <w:p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xml:space="preserve">- materii prime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materiale (MPM)</w:t>
      </w:r>
      <w:r w:rsidRPr="00275BCB">
        <w:rPr>
          <w:rFonts w:ascii="Times New Roman" w:hAnsi="Times New Roman" w:cs="Times New Roman"/>
          <w:sz w:val="24"/>
          <w:szCs w:val="24"/>
        </w:rPr>
        <w:tab/>
      </w:r>
      <w:r w:rsidRPr="00275BCB">
        <w:rPr>
          <w:rFonts w:ascii="Times New Roman" w:hAnsi="Times New Roman" w:cs="Times New Roman"/>
          <w:sz w:val="24"/>
          <w:szCs w:val="24"/>
        </w:rPr>
        <w:tab/>
        <w:t>30000 RON</w:t>
      </w:r>
    </w:p>
    <w:p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combustibil, apă, energie (CAE)</w:t>
      </w:r>
      <w:r w:rsidRPr="00275BCB">
        <w:rPr>
          <w:rFonts w:ascii="Times New Roman" w:hAnsi="Times New Roman" w:cs="Times New Roman"/>
          <w:sz w:val="24"/>
          <w:szCs w:val="24"/>
        </w:rPr>
        <w:tab/>
      </w:r>
      <w:r w:rsidRPr="00275BCB">
        <w:rPr>
          <w:rFonts w:ascii="Times New Roman" w:hAnsi="Times New Roman" w:cs="Times New Roman"/>
          <w:sz w:val="24"/>
          <w:szCs w:val="24"/>
        </w:rPr>
        <w:tab/>
        <w:t>5800 RON</w:t>
      </w:r>
    </w:p>
    <w:p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amortisment (A)</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10000 RON</w:t>
      </w:r>
    </w:p>
    <w:p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materiale auxiliare (MA)</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1800 RON</w:t>
      </w:r>
    </w:p>
    <w:p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salarii (S)</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15000 RON (din care 20% fixe)</w:t>
      </w:r>
    </w:p>
    <w:p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chirii (CH)</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2300 RON</w:t>
      </w:r>
    </w:p>
    <w:p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dobânzi bancare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7000 RON</w:t>
      </w:r>
    </w:p>
    <w:p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cheltuieli cu prime de asigurare (CPA)</w:t>
      </w:r>
      <w:r w:rsidRPr="00275BCB">
        <w:rPr>
          <w:rFonts w:ascii="Times New Roman" w:hAnsi="Times New Roman" w:cs="Times New Roman"/>
          <w:sz w:val="24"/>
          <w:szCs w:val="24"/>
        </w:rPr>
        <w:tab/>
        <w:t>1000 RON</w:t>
      </w:r>
    </w:p>
    <w:p w:rsidR="003F4EFA" w:rsidRPr="00275BCB" w:rsidRDefault="003F4EFA" w:rsidP="003F4EFA">
      <w:pPr>
        <w:spacing w:after="0" w:line="240" w:lineRule="auto"/>
        <w:contextualSpacing/>
        <w:jc w:val="both"/>
        <w:rPr>
          <w:rFonts w:ascii="Times New Roman" w:hAnsi="Times New Roman" w:cs="Times New Roman"/>
          <w:sz w:val="24"/>
          <w:szCs w:val="24"/>
        </w:rPr>
      </w:pPr>
    </w:p>
    <w:p w:rsidR="003F4EFA" w:rsidRPr="00275BCB" w:rsidRDefault="003F4EFA" w:rsidP="003F4EFA">
      <w:p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In perioada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firma reușește mărirea volumului producției cu 25% (ΔQ(%)), pe baza noilor tehnologii implementate, costurile variabile crescând în consecință cu 18% (ΔCV(%)). Să se calculeze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să se analizeze următorii indicatori ai costului:</w:t>
      </w:r>
    </w:p>
    <w:p w:rsidR="003F4EFA" w:rsidRPr="00275BCB" w:rsidRDefault="003F4EFA" w:rsidP="003F4EFA">
      <w:pPr>
        <w:numPr>
          <w:ilvl w:val="0"/>
          <w:numId w:val="13"/>
        </w:num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dinamica costului total mediu: indicele I</w:t>
      </w:r>
      <w:r w:rsidRPr="00275BCB">
        <w:rPr>
          <w:rFonts w:ascii="Times New Roman" w:hAnsi="Times New Roman" w:cs="Times New Roman"/>
          <w:sz w:val="24"/>
          <w:szCs w:val="24"/>
          <w:vertAlign w:val="subscript"/>
        </w:rPr>
        <w:t>CTM</w:t>
      </w:r>
      <w:r w:rsidRPr="00275BCB">
        <w:rPr>
          <w:rFonts w:ascii="Times New Roman" w:hAnsi="Times New Roman" w:cs="Times New Roman"/>
          <w:sz w:val="24"/>
          <w:szCs w:val="24"/>
        </w:rPr>
        <w:t xml:space="preserve"> (%); sporul relativ ΔCTM(%)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sporul absolut ΔCTM.</w:t>
      </w:r>
    </w:p>
    <w:p w:rsidR="003F4EFA" w:rsidRPr="00275BCB" w:rsidRDefault="003F4EFA" w:rsidP="003F4EFA">
      <w:pPr>
        <w:numPr>
          <w:ilvl w:val="0"/>
          <w:numId w:val="13"/>
        </w:num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costul marginal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w:t>
      </w:r>
    </w:p>
    <w:p w:rsidR="003F4EFA" w:rsidRPr="00275BCB" w:rsidRDefault="003F4EFA" w:rsidP="003F4EFA">
      <w:pPr>
        <w:numPr>
          <w:ilvl w:val="0"/>
          <w:numId w:val="13"/>
        </w:numPr>
        <w:spacing w:after="0" w:line="240" w:lineRule="auto"/>
        <w:contextualSpacing/>
        <w:jc w:val="both"/>
        <w:rPr>
          <w:rFonts w:ascii="Times New Roman" w:hAnsi="Times New Roman" w:cs="Times New Roman"/>
          <w:sz w:val="24"/>
          <w:szCs w:val="24"/>
        </w:rPr>
      </w:pPr>
      <w:r w:rsidRPr="00275BCB">
        <w:rPr>
          <w:rFonts w:ascii="Times New Roman" w:hAnsi="Times New Roman" w:cs="Times New Roman"/>
          <w:sz w:val="24"/>
          <w:szCs w:val="24"/>
        </w:rPr>
        <w:t xml:space="preserve">interpretați corelația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u w:val="single"/>
        </w:rPr>
        <w:t>&lt;</w:t>
      </w:r>
      <w:r w:rsidRPr="00275BCB">
        <w:rPr>
          <w:rFonts w:ascii="Times New Roman" w:hAnsi="Times New Roman" w:cs="Times New Roman"/>
          <w:sz w:val="24"/>
          <w:szCs w:val="24"/>
        </w:rPr>
        <w:t>CTM, pentru justificarea creșterii producției</w:t>
      </w:r>
    </w:p>
    <w:p w:rsidR="00276282" w:rsidRPr="00275BCB" w:rsidRDefault="00276282" w:rsidP="00276282">
      <w:pPr>
        <w:rPr>
          <w:rFonts w:ascii="Times New Roman" w:hAnsi="Times New Roman" w:cs="Times New Roman"/>
          <w:sz w:val="24"/>
          <w:szCs w:val="24"/>
        </w:rPr>
      </w:pPr>
    </w:p>
    <w:p w:rsidR="00C8321B" w:rsidRPr="00275BCB" w:rsidRDefault="00C8321B" w:rsidP="00C8321B">
      <w:pPr>
        <w:jc w:val="both"/>
        <w:rPr>
          <w:rFonts w:ascii="Times New Roman" w:hAnsi="Times New Roman" w:cs="Times New Roman"/>
          <w:sz w:val="24"/>
          <w:szCs w:val="24"/>
        </w:rPr>
      </w:pPr>
      <w:r w:rsidRPr="00275BCB">
        <w:rPr>
          <w:rFonts w:ascii="Times New Roman" w:hAnsi="Times New Roman" w:cs="Times New Roman"/>
          <w:sz w:val="24"/>
          <w:szCs w:val="24"/>
        </w:rPr>
        <w:t>AP4.2. Completați datele din următorul tabel și trasați graficele tuturor categoriilor de costuri. Menționați la ce nivel al producției eficiența firmei este maximă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 xml:space="preserve"> = CTM).</w:t>
      </w:r>
    </w:p>
    <w:tbl>
      <w:tblPr>
        <w:tblStyle w:val="Tabelgril"/>
        <w:tblW w:w="0" w:type="auto"/>
        <w:tblLook w:val="04A0" w:firstRow="1" w:lastRow="0" w:firstColumn="1" w:lastColumn="0" w:noHBand="0" w:noVBand="1"/>
      </w:tblPr>
      <w:tblGrid>
        <w:gridCol w:w="1132"/>
        <w:gridCol w:w="1132"/>
        <w:gridCol w:w="1133"/>
        <w:gridCol w:w="1133"/>
        <w:gridCol w:w="1133"/>
        <w:gridCol w:w="1133"/>
        <w:gridCol w:w="1133"/>
        <w:gridCol w:w="1133"/>
      </w:tblGrid>
      <w:tr w:rsidR="00C8321B" w:rsidRPr="00275BCB" w:rsidTr="00C8321B">
        <w:tc>
          <w:tcPr>
            <w:tcW w:w="1132" w:type="dxa"/>
          </w:tcPr>
          <w:p w:rsidR="00C8321B" w:rsidRPr="00275BCB" w:rsidRDefault="00C8321B" w:rsidP="00C8321B">
            <w:r w:rsidRPr="00275BCB">
              <w:t>Q</w:t>
            </w:r>
          </w:p>
        </w:tc>
        <w:tc>
          <w:tcPr>
            <w:tcW w:w="1132" w:type="dxa"/>
          </w:tcPr>
          <w:p w:rsidR="00C8321B" w:rsidRPr="00275BCB" w:rsidRDefault="00C8321B" w:rsidP="00C8321B">
            <w:r w:rsidRPr="00275BCB">
              <w:t>CF</w:t>
            </w:r>
          </w:p>
        </w:tc>
        <w:tc>
          <w:tcPr>
            <w:tcW w:w="1133" w:type="dxa"/>
          </w:tcPr>
          <w:p w:rsidR="00C8321B" w:rsidRPr="00275BCB" w:rsidRDefault="00C8321B" w:rsidP="00C8321B">
            <w:r w:rsidRPr="00275BCB">
              <w:t>CV</w:t>
            </w:r>
          </w:p>
        </w:tc>
        <w:tc>
          <w:tcPr>
            <w:tcW w:w="1133" w:type="dxa"/>
          </w:tcPr>
          <w:p w:rsidR="00C8321B" w:rsidRPr="00275BCB" w:rsidRDefault="00C8321B" w:rsidP="00C8321B">
            <w:r w:rsidRPr="00275BCB">
              <w:t>CT</w:t>
            </w:r>
          </w:p>
        </w:tc>
        <w:tc>
          <w:tcPr>
            <w:tcW w:w="1133" w:type="dxa"/>
          </w:tcPr>
          <w:p w:rsidR="00C8321B" w:rsidRPr="00275BCB" w:rsidRDefault="00C8321B" w:rsidP="00C8321B">
            <w:r w:rsidRPr="00275BCB">
              <w:t>CFM</w:t>
            </w:r>
          </w:p>
        </w:tc>
        <w:tc>
          <w:tcPr>
            <w:tcW w:w="1133" w:type="dxa"/>
          </w:tcPr>
          <w:p w:rsidR="00C8321B" w:rsidRPr="00275BCB" w:rsidRDefault="00C8321B" w:rsidP="00C8321B">
            <w:r w:rsidRPr="00275BCB">
              <w:t>CVM</w:t>
            </w:r>
          </w:p>
        </w:tc>
        <w:tc>
          <w:tcPr>
            <w:tcW w:w="1133" w:type="dxa"/>
          </w:tcPr>
          <w:p w:rsidR="00C8321B" w:rsidRPr="00275BCB" w:rsidRDefault="00C8321B" w:rsidP="00C8321B">
            <w:r w:rsidRPr="00275BCB">
              <w:t>CTM</w:t>
            </w:r>
          </w:p>
        </w:tc>
        <w:tc>
          <w:tcPr>
            <w:tcW w:w="1133" w:type="dxa"/>
          </w:tcPr>
          <w:p w:rsidR="00C8321B" w:rsidRPr="00275BCB" w:rsidRDefault="00C8321B" w:rsidP="00C8321B">
            <w:proofErr w:type="spellStart"/>
            <w:r w:rsidRPr="00275BCB">
              <w:t>Cmg</w:t>
            </w:r>
            <w:proofErr w:type="spellEnd"/>
          </w:p>
        </w:tc>
      </w:tr>
      <w:tr w:rsidR="00C8321B" w:rsidRPr="00275BCB" w:rsidTr="00C8321B">
        <w:tc>
          <w:tcPr>
            <w:tcW w:w="1132" w:type="dxa"/>
          </w:tcPr>
          <w:p w:rsidR="00C8321B" w:rsidRPr="00275BCB" w:rsidRDefault="00C8321B" w:rsidP="00C8321B">
            <w:r w:rsidRPr="00275BCB">
              <w:t>0</w:t>
            </w:r>
          </w:p>
        </w:tc>
        <w:tc>
          <w:tcPr>
            <w:tcW w:w="1132" w:type="dxa"/>
          </w:tcPr>
          <w:p w:rsidR="00C8321B" w:rsidRPr="00275BCB" w:rsidRDefault="00C8321B" w:rsidP="00C8321B">
            <w:r w:rsidRPr="00275BCB">
              <w:t>200</w:t>
            </w:r>
          </w:p>
        </w:tc>
        <w:tc>
          <w:tcPr>
            <w:tcW w:w="1133" w:type="dxa"/>
          </w:tcPr>
          <w:p w:rsidR="00C8321B" w:rsidRPr="00275BCB" w:rsidRDefault="00C8321B" w:rsidP="00C8321B">
            <w:r w:rsidRPr="00275BCB">
              <w:t>0</w:t>
            </w:r>
          </w:p>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r>
      <w:tr w:rsidR="00C8321B" w:rsidRPr="00275BCB" w:rsidTr="00C8321B">
        <w:tc>
          <w:tcPr>
            <w:tcW w:w="1132" w:type="dxa"/>
          </w:tcPr>
          <w:p w:rsidR="00C8321B" w:rsidRPr="00275BCB" w:rsidRDefault="00C8321B" w:rsidP="00C8321B">
            <w:r w:rsidRPr="00275BCB">
              <w:t>1</w:t>
            </w:r>
          </w:p>
        </w:tc>
        <w:tc>
          <w:tcPr>
            <w:tcW w:w="1132" w:type="dxa"/>
          </w:tcPr>
          <w:p w:rsidR="00C8321B" w:rsidRPr="00275BCB" w:rsidRDefault="00C8321B" w:rsidP="00C8321B">
            <w:r w:rsidRPr="00275BCB">
              <w:t>200</w:t>
            </w:r>
          </w:p>
        </w:tc>
        <w:tc>
          <w:tcPr>
            <w:tcW w:w="1133" w:type="dxa"/>
          </w:tcPr>
          <w:p w:rsidR="00C8321B" w:rsidRPr="00275BCB" w:rsidRDefault="00C8321B" w:rsidP="00C8321B">
            <w:r w:rsidRPr="00275BCB">
              <w:t>120</w:t>
            </w:r>
          </w:p>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r>
      <w:tr w:rsidR="00C8321B" w:rsidRPr="00275BCB" w:rsidTr="00C8321B">
        <w:tc>
          <w:tcPr>
            <w:tcW w:w="1132" w:type="dxa"/>
          </w:tcPr>
          <w:p w:rsidR="00C8321B" w:rsidRPr="00275BCB" w:rsidRDefault="00C8321B" w:rsidP="00C8321B">
            <w:r w:rsidRPr="00275BCB">
              <w:t>2</w:t>
            </w:r>
          </w:p>
        </w:tc>
        <w:tc>
          <w:tcPr>
            <w:tcW w:w="1132" w:type="dxa"/>
          </w:tcPr>
          <w:p w:rsidR="00C8321B" w:rsidRPr="00275BCB" w:rsidRDefault="00C8321B" w:rsidP="00C8321B">
            <w:r w:rsidRPr="00275BCB">
              <w:t>200</w:t>
            </w:r>
          </w:p>
        </w:tc>
        <w:tc>
          <w:tcPr>
            <w:tcW w:w="1133" w:type="dxa"/>
          </w:tcPr>
          <w:p w:rsidR="00C8321B" w:rsidRPr="00275BCB" w:rsidRDefault="00C8321B" w:rsidP="00C8321B">
            <w:r w:rsidRPr="00275BCB">
              <w:t>200</w:t>
            </w:r>
          </w:p>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r>
      <w:tr w:rsidR="00C8321B" w:rsidRPr="00275BCB" w:rsidTr="00C8321B">
        <w:tc>
          <w:tcPr>
            <w:tcW w:w="1132" w:type="dxa"/>
          </w:tcPr>
          <w:p w:rsidR="00C8321B" w:rsidRPr="00275BCB" w:rsidRDefault="00C8321B" w:rsidP="00C8321B">
            <w:r w:rsidRPr="00275BCB">
              <w:t>3</w:t>
            </w:r>
          </w:p>
        </w:tc>
        <w:tc>
          <w:tcPr>
            <w:tcW w:w="1132" w:type="dxa"/>
          </w:tcPr>
          <w:p w:rsidR="00C8321B" w:rsidRPr="00275BCB" w:rsidRDefault="00C8321B" w:rsidP="00C8321B">
            <w:r w:rsidRPr="00275BCB">
              <w:t>200</w:t>
            </w:r>
          </w:p>
        </w:tc>
        <w:tc>
          <w:tcPr>
            <w:tcW w:w="1133" w:type="dxa"/>
          </w:tcPr>
          <w:p w:rsidR="00C8321B" w:rsidRPr="00275BCB" w:rsidRDefault="00C8321B" w:rsidP="00C8321B">
            <w:r w:rsidRPr="00275BCB">
              <w:t>250</w:t>
            </w:r>
          </w:p>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r>
      <w:tr w:rsidR="00C8321B" w:rsidRPr="00275BCB" w:rsidTr="00C8321B">
        <w:tc>
          <w:tcPr>
            <w:tcW w:w="1132" w:type="dxa"/>
          </w:tcPr>
          <w:p w:rsidR="00C8321B" w:rsidRPr="00275BCB" w:rsidRDefault="00C8321B" w:rsidP="00C8321B">
            <w:r w:rsidRPr="00275BCB">
              <w:t>4</w:t>
            </w:r>
          </w:p>
        </w:tc>
        <w:tc>
          <w:tcPr>
            <w:tcW w:w="1132" w:type="dxa"/>
          </w:tcPr>
          <w:p w:rsidR="00C8321B" w:rsidRPr="00275BCB" w:rsidRDefault="00C8321B" w:rsidP="00C8321B">
            <w:r w:rsidRPr="00275BCB">
              <w:t>200</w:t>
            </w:r>
          </w:p>
        </w:tc>
        <w:tc>
          <w:tcPr>
            <w:tcW w:w="1133" w:type="dxa"/>
          </w:tcPr>
          <w:p w:rsidR="00C8321B" w:rsidRPr="00275BCB" w:rsidRDefault="00C8321B" w:rsidP="00C8321B">
            <w:r w:rsidRPr="00275BCB">
              <w:t>400</w:t>
            </w:r>
          </w:p>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r>
      <w:tr w:rsidR="00C8321B" w:rsidRPr="00275BCB" w:rsidTr="00C8321B">
        <w:tc>
          <w:tcPr>
            <w:tcW w:w="1132" w:type="dxa"/>
          </w:tcPr>
          <w:p w:rsidR="00C8321B" w:rsidRPr="00275BCB" w:rsidRDefault="00C8321B" w:rsidP="00C8321B">
            <w:r w:rsidRPr="00275BCB">
              <w:t>5</w:t>
            </w:r>
          </w:p>
        </w:tc>
        <w:tc>
          <w:tcPr>
            <w:tcW w:w="1132" w:type="dxa"/>
          </w:tcPr>
          <w:p w:rsidR="00C8321B" w:rsidRPr="00275BCB" w:rsidRDefault="00C8321B" w:rsidP="00C8321B">
            <w:r w:rsidRPr="00275BCB">
              <w:t>200</w:t>
            </w:r>
          </w:p>
        </w:tc>
        <w:tc>
          <w:tcPr>
            <w:tcW w:w="1133" w:type="dxa"/>
          </w:tcPr>
          <w:p w:rsidR="00C8321B" w:rsidRPr="00275BCB" w:rsidRDefault="00C8321B" w:rsidP="00C8321B">
            <w:r w:rsidRPr="00275BCB">
              <w:t>600</w:t>
            </w:r>
          </w:p>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c>
          <w:tcPr>
            <w:tcW w:w="1133" w:type="dxa"/>
          </w:tcPr>
          <w:p w:rsidR="00C8321B" w:rsidRPr="00275BCB" w:rsidRDefault="00C8321B" w:rsidP="00C8321B"/>
        </w:tc>
      </w:tr>
    </w:tbl>
    <w:p w:rsidR="00276282" w:rsidRPr="00275BCB" w:rsidRDefault="00276282" w:rsidP="00C8321B">
      <w:pPr>
        <w:spacing w:after="0" w:line="240" w:lineRule="auto"/>
        <w:rPr>
          <w:rFonts w:ascii="Times New Roman" w:hAnsi="Times New Roman" w:cs="Times New Roman"/>
          <w:sz w:val="20"/>
          <w:szCs w:val="20"/>
        </w:rPr>
      </w:pPr>
    </w:p>
    <w:p w:rsidR="00276282" w:rsidRPr="00275BCB" w:rsidRDefault="00276282" w:rsidP="004A7664">
      <w:pPr>
        <w:jc w:val="both"/>
        <w:rPr>
          <w:rFonts w:ascii="Times New Roman" w:hAnsi="Times New Roman" w:cs="Times New Roman"/>
          <w:sz w:val="24"/>
          <w:szCs w:val="24"/>
        </w:rPr>
      </w:pPr>
    </w:p>
    <w:p w:rsidR="004A7664" w:rsidRPr="00275BCB" w:rsidRDefault="004A7664" w:rsidP="004A7664">
      <w:pPr>
        <w:jc w:val="both"/>
        <w:rPr>
          <w:rFonts w:ascii="Times New Roman" w:hAnsi="Times New Roman" w:cs="Times New Roman"/>
          <w:sz w:val="24"/>
          <w:szCs w:val="24"/>
        </w:rPr>
      </w:pPr>
      <w:r w:rsidRPr="00275BCB">
        <w:rPr>
          <w:rFonts w:ascii="Times New Roman" w:hAnsi="Times New Roman" w:cs="Times New Roman"/>
          <w:sz w:val="24"/>
          <w:szCs w:val="24"/>
        </w:rPr>
        <w:t>AP4.3. În luna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costurile unitare (CTM) înregistrate de o firmă au fost de 1100 RON/unitate de produs. Comparativ cu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costurile totale de producție au crescut cu 20% (ΔCT(%)), în timp ce volumul producției s-a majorat cu 15% (</w:t>
      </w:r>
      <w:r w:rsidR="007539A4" w:rsidRPr="00275BCB">
        <w:rPr>
          <w:rFonts w:ascii="Times New Roman" w:hAnsi="Times New Roman" w:cs="Times New Roman"/>
          <w:sz w:val="24"/>
          <w:szCs w:val="24"/>
        </w:rPr>
        <w:t>ΔQ(%)</w:t>
      </w:r>
      <w:r w:rsidRPr="00275BCB">
        <w:rPr>
          <w:rFonts w:ascii="Times New Roman" w:hAnsi="Times New Roman" w:cs="Times New Roman"/>
          <w:sz w:val="24"/>
          <w:szCs w:val="24"/>
        </w:rPr>
        <w:t xml:space="preserve">). </w:t>
      </w:r>
      <w:r w:rsidR="007539A4" w:rsidRPr="00275BCB">
        <w:rPr>
          <w:rFonts w:ascii="Times New Roman" w:hAnsi="Times New Roman" w:cs="Times New Roman"/>
          <w:sz w:val="24"/>
          <w:szCs w:val="24"/>
        </w:rPr>
        <w:t>Calculați costul marginal în intervalul t</w:t>
      </w:r>
      <w:r w:rsidR="007539A4" w:rsidRPr="00275BCB">
        <w:rPr>
          <w:rFonts w:ascii="Times New Roman" w:hAnsi="Times New Roman" w:cs="Times New Roman"/>
          <w:sz w:val="24"/>
          <w:szCs w:val="24"/>
          <w:vertAlign w:val="subscript"/>
        </w:rPr>
        <w:t>0</w:t>
      </w:r>
      <w:r w:rsidR="007539A4" w:rsidRPr="00275BCB">
        <w:rPr>
          <w:rFonts w:ascii="Times New Roman" w:hAnsi="Times New Roman" w:cs="Times New Roman"/>
          <w:sz w:val="24"/>
          <w:szCs w:val="24"/>
        </w:rPr>
        <w:t>-t</w:t>
      </w:r>
      <w:r w:rsidR="007539A4" w:rsidRPr="00275BCB">
        <w:rPr>
          <w:rFonts w:ascii="Times New Roman" w:hAnsi="Times New Roman" w:cs="Times New Roman"/>
          <w:sz w:val="24"/>
          <w:szCs w:val="24"/>
          <w:vertAlign w:val="subscript"/>
        </w:rPr>
        <w:t>1</w:t>
      </w:r>
      <w:r w:rsidR="007539A4" w:rsidRPr="00275BCB">
        <w:rPr>
          <w:rFonts w:ascii="Times New Roman" w:hAnsi="Times New Roman" w:cs="Times New Roman"/>
          <w:sz w:val="24"/>
          <w:szCs w:val="24"/>
        </w:rPr>
        <w:t xml:space="preserve">. </w:t>
      </w:r>
    </w:p>
    <w:p w:rsidR="004A7664" w:rsidRPr="00275BCB" w:rsidRDefault="004A7664" w:rsidP="004A7664">
      <w:pPr>
        <w:jc w:val="both"/>
        <w:rPr>
          <w:rFonts w:ascii="Times New Roman" w:hAnsi="Times New Roman" w:cs="Times New Roman"/>
          <w:sz w:val="24"/>
          <w:szCs w:val="24"/>
        </w:rPr>
      </w:pPr>
    </w:p>
    <w:p w:rsidR="007539A4" w:rsidRPr="00275BCB" w:rsidRDefault="007539A4" w:rsidP="004A7664">
      <w:pPr>
        <w:jc w:val="both"/>
        <w:rPr>
          <w:rFonts w:ascii="Times New Roman" w:hAnsi="Times New Roman" w:cs="Times New Roman"/>
          <w:sz w:val="24"/>
          <w:szCs w:val="24"/>
        </w:rPr>
      </w:pPr>
      <w:r w:rsidRPr="00275BCB">
        <w:rPr>
          <w:rFonts w:ascii="Times New Roman" w:hAnsi="Times New Roman" w:cs="Times New Roman"/>
          <w:sz w:val="24"/>
          <w:szCs w:val="24"/>
        </w:rPr>
        <w:t>AP4.4. O firmă are planificat să producă într-un an (Q) 3000 unități dintr-un bun, înregistrând costuri totale (CT) de 100000 RON, din care 40% sunt costuri fixe (CF). De asemenea, firma își propune să atingă pragul de rentabilitate la un volum de producție (</w:t>
      </w:r>
      <w:proofErr w:type="spellStart"/>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r</w:t>
      </w:r>
      <w:proofErr w:type="spellEnd"/>
      <w:r w:rsidRPr="00275BCB">
        <w:rPr>
          <w:rFonts w:ascii="Times New Roman" w:hAnsi="Times New Roman" w:cs="Times New Roman"/>
          <w:sz w:val="24"/>
          <w:szCs w:val="24"/>
        </w:rPr>
        <w:t>) egal cu jumătate din cel estimat a fi obținut. Care va fi mărimea prețului de vânzare (</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pe care firma va trebui să o practice pentru a atinge aceste obiective? Cât va fi profitul înregistrat (Pr) prin vânzarea întregii producții?</w:t>
      </w:r>
    </w:p>
    <w:p w:rsidR="007539A4" w:rsidRPr="00275BCB" w:rsidRDefault="007539A4" w:rsidP="004A7664">
      <w:pPr>
        <w:jc w:val="both"/>
        <w:rPr>
          <w:rFonts w:ascii="Times New Roman" w:hAnsi="Times New Roman" w:cs="Times New Roman"/>
          <w:sz w:val="24"/>
          <w:szCs w:val="24"/>
        </w:rPr>
      </w:pPr>
    </w:p>
    <w:p w:rsidR="007539A4" w:rsidRPr="00275BCB" w:rsidRDefault="007539A4" w:rsidP="004A7664">
      <w:pPr>
        <w:jc w:val="both"/>
        <w:rPr>
          <w:rFonts w:ascii="Times New Roman" w:hAnsi="Times New Roman" w:cs="Times New Roman"/>
          <w:sz w:val="24"/>
          <w:szCs w:val="24"/>
        </w:rPr>
      </w:pPr>
    </w:p>
    <w:p w:rsidR="00276282" w:rsidRPr="00275BCB" w:rsidRDefault="00276282" w:rsidP="00276282">
      <w:pPr>
        <w:rPr>
          <w:rFonts w:ascii="Times New Roman" w:hAnsi="Times New Roman" w:cs="Times New Roman"/>
          <w:b/>
          <w:sz w:val="28"/>
          <w:szCs w:val="28"/>
        </w:rPr>
      </w:pPr>
      <w:r w:rsidRPr="00275BCB">
        <w:rPr>
          <w:rFonts w:ascii="Times New Roman" w:hAnsi="Times New Roman" w:cs="Times New Roman"/>
          <w:b/>
          <w:sz w:val="28"/>
          <w:szCs w:val="28"/>
        </w:rPr>
        <w:lastRenderedPageBreak/>
        <w:t xml:space="preserve">Cap. </w:t>
      </w:r>
      <w:r w:rsidR="00C16519" w:rsidRPr="00275BCB">
        <w:rPr>
          <w:rFonts w:ascii="Times New Roman" w:hAnsi="Times New Roman" w:cs="Times New Roman"/>
          <w:b/>
          <w:sz w:val="28"/>
          <w:szCs w:val="28"/>
        </w:rPr>
        <w:t>5</w:t>
      </w:r>
      <w:r w:rsidRPr="00275BCB">
        <w:rPr>
          <w:rFonts w:ascii="Times New Roman" w:hAnsi="Times New Roman" w:cs="Times New Roman"/>
          <w:b/>
          <w:sz w:val="28"/>
          <w:szCs w:val="28"/>
        </w:rPr>
        <w:t xml:space="preserve">. </w:t>
      </w:r>
      <w:r w:rsidR="00C16519" w:rsidRPr="00275BCB">
        <w:rPr>
          <w:rFonts w:ascii="Times New Roman" w:hAnsi="Times New Roman" w:cs="Times New Roman"/>
          <w:b/>
          <w:sz w:val="28"/>
          <w:szCs w:val="28"/>
        </w:rPr>
        <w:t>Productivitatea factorilor de producție</w:t>
      </w:r>
    </w:p>
    <w:p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si prezentarea formulelor de lucru</w:t>
      </w:r>
    </w:p>
    <w:p w:rsidR="00276282" w:rsidRPr="00275BCB" w:rsidRDefault="00276282" w:rsidP="00276282">
      <w:pPr>
        <w:rPr>
          <w:rFonts w:ascii="Times New Roman" w:hAnsi="Times New Roman" w:cs="Times New Roman"/>
          <w:b/>
          <w:sz w:val="24"/>
          <w:szCs w:val="24"/>
        </w:rPr>
      </w:pPr>
    </w:p>
    <w:p w:rsidR="00276282" w:rsidRPr="00275BCB" w:rsidRDefault="007539A4" w:rsidP="00276282">
      <w:pPr>
        <w:rPr>
          <w:rFonts w:ascii="Times New Roman" w:hAnsi="Times New Roman" w:cs="Times New Roman"/>
          <w:b/>
          <w:sz w:val="24"/>
          <w:szCs w:val="24"/>
        </w:rPr>
      </w:pPr>
      <w:r w:rsidRPr="00275BCB">
        <w:rPr>
          <w:rFonts w:ascii="Times New Roman" w:hAnsi="Times New Roman" w:cs="Times New Roman"/>
          <w:b/>
          <w:sz w:val="24"/>
          <w:szCs w:val="24"/>
        </w:rPr>
        <w:t>5</w:t>
      </w:r>
      <w:r w:rsidR="00276282" w:rsidRPr="00275BCB">
        <w:rPr>
          <w:rFonts w:ascii="Times New Roman" w:hAnsi="Times New Roman" w:cs="Times New Roman"/>
          <w:b/>
          <w:sz w:val="24"/>
          <w:szCs w:val="24"/>
        </w:rPr>
        <w:t xml:space="preserve">.1. </w:t>
      </w:r>
      <w:r w:rsidRPr="00275BCB">
        <w:rPr>
          <w:rFonts w:ascii="Times New Roman" w:hAnsi="Times New Roman" w:cs="Times New Roman"/>
          <w:b/>
          <w:sz w:val="24"/>
          <w:szCs w:val="24"/>
        </w:rPr>
        <w:t>Conceptul de productivitate (W)</w:t>
      </w:r>
    </w:p>
    <w:p w:rsidR="00276282" w:rsidRPr="00275BCB" w:rsidRDefault="007539A4" w:rsidP="007539A4">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 xml:space="preserve">Definiție: </w:t>
      </w:r>
      <w:r w:rsidRPr="00275BCB">
        <w:rPr>
          <w:rFonts w:ascii="Times New Roman" w:hAnsi="Times New Roman" w:cs="Times New Roman"/>
          <w:i/>
          <w:sz w:val="24"/>
          <w:szCs w:val="24"/>
        </w:rPr>
        <w:t>W</w:t>
      </w:r>
      <w:r w:rsidRPr="00275BCB">
        <w:rPr>
          <w:rFonts w:ascii="Times New Roman" w:hAnsi="Times New Roman" w:cs="Times New Roman"/>
          <w:sz w:val="24"/>
          <w:szCs w:val="24"/>
        </w:rPr>
        <w:t xml:space="preserve"> reprezintă eficacitatea utilizării </w:t>
      </w:r>
      <w:r w:rsidR="00155EBD" w:rsidRPr="00275BCB">
        <w:rPr>
          <w:rFonts w:ascii="Times New Roman" w:hAnsi="Times New Roman" w:cs="Times New Roman"/>
          <w:sz w:val="24"/>
          <w:szCs w:val="24"/>
        </w:rPr>
        <w:t xml:space="preserve">(combinării) </w:t>
      </w:r>
      <w:r w:rsidRPr="00275BCB">
        <w:rPr>
          <w:rFonts w:ascii="Times New Roman" w:hAnsi="Times New Roman" w:cs="Times New Roman"/>
          <w:sz w:val="24"/>
          <w:szCs w:val="24"/>
        </w:rPr>
        <w:t xml:space="preserve">factorilor de </w:t>
      </w:r>
      <w:r w:rsidR="00155EBD" w:rsidRPr="00275BCB">
        <w:rPr>
          <w:rFonts w:ascii="Times New Roman" w:hAnsi="Times New Roman" w:cs="Times New Roman"/>
          <w:sz w:val="24"/>
          <w:szCs w:val="24"/>
        </w:rPr>
        <w:t>producție</w:t>
      </w:r>
      <w:r w:rsidRPr="00275BCB">
        <w:rPr>
          <w:rFonts w:ascii="Times New Roman" w:hAnsi="Times New Roman" w:cs="Times New Roman"/>
          <w:sz w:val="24"/>
          <w:szCs w:val="24"/>
        </w:rPr>
        <w:t xml:space="preserve">, fiind un raport între </w:t>
      </w:r>
      <w:proofErr w:type="spellStart"/>
      <w:r w:rsidRPr="00275BCB">
        <w:rPr>
          <w:rFonts w:ascii="Times New Roman" w:hAnsi="Times New Roman" w:cs="Times New Roman"/>
          <w:sz w:val="24"/>
          <w:szCs w:val="24"/>
        </w:rPr>
        <w:t>producţia</w:t>
      </w:r>
      <w:proofErr w:type="spellEnd"/>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obţinută</w:t>
      </w:r>
      <w:proofErr w:type="spellEnd"/>
      <w:r w:rsidRPr="00275BCB">
        <w:rPr>
          <w:rFonts w:ascii="Times New Roman" w:hAnsi="Times New Roman" w:cs="Times New Roman"/>
          <w:sz w:val="24"/>
          <w:szCs w:val="24"/>
        </w:rPr>
        <w:t xml:space="preserve"> (efect)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factorii </w:t>
      </w:r>
      <w:r w:rsidR="00155EBD" w:rsidRPr="00275BCB">
        <w:rPr>
          <w:rFonts w:ascii="Times New Roman" w:hAnsi="Times New Roman" w:cs="Times New Roman"/>
          <w:sz w:val="24"/>
          <w:szCs w:val="24"/>
        </w:rPr>
        <w:t>utilizați</w:t>
      </w:r>
      <w:r w:rsidRPr="00275BCB">
        <w:rPr>
          <w:rFonts w:ascii="Times New Roman" w:hAnsi="Times New Roman" w:cs="Times New Roman"/>
          <w:sz w:val="24"/>
          <w:szCs w:val="24"/>
        </w:rPr>
        <w:t xml:space="preserve"> (efort)</w:t>
      </w:r>
      <w:r w:rsidR="008860CA">
        <w:rPr>
          <w:rFonts w:ascii="Times New Roman" w:hAnsi="Times New Roman" w:cs="Times New Roman"/>
          <w:sz w:val="24"/>
          <w:szCs w:val="24"/>
        </w:rPr>
        <w:t>.</w:t>
      </w:r>
    </w:p>
    <w:p w:rsidR="00155EBD" w:rsidRPr="00275BCB" w:rsidRDefault="00155EBD" w:rsidP="00155EBD">
      <w:pPr>
        <w:pStyle w:val="Listparagraf"/>
        <w:ind w:left="644"/>
        <w:jc w:val="both"/>
        <w:rPr>
          <w:rFonts w:ascii="Times New Roman" w:hAnsi="Times New Roman" w:cs="Times New Roman"/>
          <w:sz w:val="24"/>
          <w:szCs w:val="24"/>
        </w:rPr>
      </w:pPr>
      <w:proofErr w:type="spellStart"/>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i</w:t>
      </w:r>
      <w:proofErr w:type="spellEnd"/>
      <w:r w:rsidRPr="00275BCB">
        <w:rPr>
          <w:rFonts w:ascii="Times New Roman" w:hAnsi="Times New Roman" w:cs="Times New Roman"/>
          <w:sz w:val="24"/>
          <w:szCs w:val="24"/>
        </w:rPr>
        <w:t xml:space="preserve"> = Q / F</w:t>
      </w:r>
      <w:r w:rsidRPr="00275BCB">
        <w:rPr>
          <w:rFonts w:ascii="Times New Roman" w:hAnsi="Times New Roman" w:cs="Times New Roman"/>
          <w:sz w:val="24"/>
          <w:szCs w:val="24"/>
          <w:vertAlign w:val="subscript"/>
        </w:rPr>
        <w:t>i</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(5.1)</w:t>
      </w:r>
    </w:p>
    <w:p w:rsidR="00155EBD" w:rsidRPr="00275BCB" w:rsidRDefault="00155EBD" w:rsidP="00155EBD">
      <w:pPr>
        <w:pStyle w:val="Listparagraf"/>
        <w:ind w:left="644"/>
        <w:jc w:val="both"/>
        <w:rPr>
          <w:rFonts w:ascii="Times New Roman" w:hAnsi="Times New Roman" w:cs="Times New Roman"/>
          <w:sz w:val="24"/>
          <w:szCs w:val="24"/>
        </w:rPr>
      </w:pPr>
      <w:r w:rsidRPr="00275BCB">
        <w:rPr>
          <w:rFonts w:ascii="Times New Roman" w:hAnsi="Times New Roman" w:cs="Times New Roman"/>
          <w:sz w:val="24"/>
          <w:szCs w:val="24"/>
        </w:rPr>
        <w:t xml:space="preserve">unde: </w:t>
      </w:r>
      <w:proofErr w:type="spellStart"/>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i</w:t>
      </w:r>
      <w:proofErr w:type="spellEnd"/>
      <w:r w:rsidRPr="00275BCB">
        <w:rPr>
          <w:rFonts w:ascii="Times New Roman" w:hAnsi="Times New Roman" w:cs="Times New Roman"/>
          <w:sz w:val="24"/>
          <w:szCs w:val="24"/>
        </w:rPr>
        <w:t xml:space="preserve"> = productivitatea factorului i, F</w:t>
      </w:r>
      <w:r w:rsidRPr="00275BCB">
        <w:rPr>
          <w:rFonts w:ascii="Times New Roman" w:hAnsi="Times New Roman" w:cs="Times New Roman"/>
          <w:sz w:val="24"/>
          <w:szCs w:val="24"/>
          <w:vertAlign w:val="subscript"/>
        </w:rPr>
        <w:t>i</w:t>
      </w:r>
      <w:r w:rsidRPr="00275BCB">
        <w:rPr>
          <w:rFonts w:ascii="Times New Roman" w:hAnsi="Times New Roman" w:cs="Times New Roman"/>
          <w:sz w:val="24"/>
          <w:szCs w:val="24"/>
        </w:rPr>
        <w:t xml:space="preserve"> = cantitatea utilizată din acel factor i</w:t>
      </w:r>
    </w:p>
    <w:p w:rsidR="00155EBD" w:rsidRPr="00275BCB" w:rsidRDefault="00155EBD" w:rsidP="007539A4">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Poate fi estimată în unități fizice, valorice, sau raportat la o anumită perioadă de timp</w:t>
      </w:r>
    </w:p>
    <w:p w:rsidR="009F5111" w:rsidRPr="00275BCB" w:rsidRDefault="009F5111" w:rsidP="007539A4">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 xml:space="preserve">Se recomandă analiza sa în dinamică:  </w:t>
      </w:r>
      <w:proofErr w:type="spellStart"/>
      <w:r w:rsidRPr="00275BCB">
        <w:rPr>
          <w:rFonts w:ascii="Times New Roman" w:hAnsi="Times New Roman" w:cs="Times New Roman"/>
          <w:sz w:val="24"/>
          <w:szCs w:val="24"/>
        </w:rPr>
        <w:t>ΔW</w:t>
      </w:r>
      <w:r w:rsidRPr="00275BCB">
        <w:rPr>
          <w:rFonts w:ascii="Times New Roman" w:hAnsi="Times New Roman" w:cs="Times New Roman"/>
          <w:sz w:val="24"/>
          <w:szCs w:val="24"/>
          <w:vertAlign w:val="subscript"/>
        </w:rPr>
        <w:t>i</w:t>
      </w:r>
      <w:proofErr w:type="spellEnd"/>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ΔW</w:t>
      </w:r>
      <w:r w:rsidRPr="00275BCB">
        <w:rPr>
          <w:rFonts w:ascii="Times New Roman" w:hAnsi="Times New Roman" w:cs="Times New Roman"/>
          <w:sz w:val="24"/>
          <w:szCs w:val="24"/>
          <w:vertAlign w:val="subscript"/>
        </w:rPr>
        <w:t>i</w:t>
      </w:r>
      <w:proofErr w:type="spellEnd"/>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Wi</w:t>
      </w:r>
      <w:proofErr w:type="spellEnd"/>
      <w:r w:rsidRPr="00275BCB">
        <w:rPr>
          <w:rFonts w:ascii="Times New Roman" w:hAnsi="Times New Roman" w:cs="Times New Roman"/>
          <w:sz w:val="24"/>
          <w:szCs w:val="24"/>
        </w:rPr>
        <w:t>(%)</w:t>
      </w:r>
    </w:p>
    <w:p w:rsidR="00155EBD" w:rsidRPr="00275BCB" w:rsidRDefault="00155EBD" w:rsidP="00155EBD">
      <w:pPr>
        <w:pStyle w:val="Listparagraf"/>
        <w:ind w:left="644"/>
        <w:jc w:val="both"/>
        <w:rPr>
          <w:rFonts w:ascii="Times New Roman" w:hAnsi="Times New Roman" w:cs="Times New Roman"/>
          <w:sz w:val="24"/>
          <w:szCs w:val="24"/>
        </w:rPr>
      </w:pPr>
    </w:p>
    <w:p w:rsidR="007539A4" w:rsidRPr="00275BCB" w:rsidRDefault="007539A4" w:rsidP="00276282">
      <w:pPr>
        <w:rPr>
          <w:rFonts w:ascii="Times New Roman" w:hAnsi="Times New Roman" w:cs="Times New Roman"/>
          <w:b/>
          <w:sz w:val="24"/>
          <w:szCs w:val="24"/>
        </w:rPr>
      </w:pPr>
      <w:r w:rsidRPr="00275BCB">
        <w:rPr>
          <w:rFonts w:ascii="Times New Roman" w:hAnsi="Times New Roman" w:cs="Times New Roman"/>
          <w:b/>
          <w:sz w:val="24"/>
          <w:szCs w:val="24"/>
        </w:rPr>
        <w:t>5.2. Formele productivității</w:t>
      </w:r>
    </w:p>
    <w:p w:rsidR="00276282" w:rsidRPr="00275BCB" w:rsidRDefault="00155EBD" w:rsidP="00155EBD">
      <w:pPr>
        <w:pStyle w:val="Listparagraf"/>
        <w:numPr>
          <w:ilvl w:val="0"/>
          <w:numId w:val="9"/>
        </w:numPr>
        <w:rPr>
          <w:rFonts w:ascii="Times New Roman" w:hAnsi="Times New Roman" w:cs="Times New Roman"/>
          <w:sz w:val="24"/>
          <w:szCs w:val="24"/>
        </w:rPr>
      </w:pPr>
      <w:r w:rsidRPr="00275BCB">
        <w:rPr>
          <w:rFonts w:ascii="Times New Roman" w:hAnsi="Times New Roman" w:cs="Times New Roman"/>
          <w:sz w:val="24"/>
          <w:szCs w:val="24"/>
        </w:rPr>
        <w:t xml:space="preserve">Două forme: productivitatea </w:t>
      </w:r>
      <w:r w:rsidR="00DF3438" w:rsidRPr="00275BCB">
        <w:rPr>
          <w:rFonts w:ascii="Times New Roman" w:hAnsi="Times New Roman" w:cs="Times New Roman"/>
          <w:sz w:val="24"/>
          <w:szCs w:val="24"/>
        </w:rPr>
        <w:t xml:space="preserve">parțială a </w:t>
      </w:r>
      <w:r w:rsidRPr="00275BCB">
        <w:rPr>
          <w:rFonts w:ascii="Times New Roman" w:hAnsi="Times New Roman" w:cs="Times New Roman"/>
          <w:sz w:val="24"/>
          <w:szCs w:val="24"/>
        </w:rPr>
        <w:t>factorilor (aferentă unui factor de producție anume)</w:t>
      </w:r>
      <w:r w:rsidR="00DF3438" w:rsidRPr="00275BCB">
        <w:rPr>
          <w:rFonts w:ascii="Times New Roman" w:hAnsi="Times New Roman" w:cs="Times New Roman"/>
          <w:sz w:val="24"/>
          <w:szCs w:val="24"/>
        </w:rPr>
        <w:t xml:space="preserve"> și productivitatea totală a factorilor (TFP)</w:t>
      </w:r>
    </w:p>
    <w:p w:rsidR="00155EBD" w:rsidRPr="00275BCB" w:rsidRDefault="00155EBD" w:rsidP="00155EBD">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Productivitatea parțială a unui factor se calculează ca productivitate medie (</w:t>
      </w:r>
      <w:proofErr w:type="spellStart"/>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i</w:t>
      </w:r>
      <w:proofErr w:type="spellEnd"/>
      <w:r w:rsidRPr="00275BCB">
        <w:rPr>
          <w:rFonts w:ascii="Times New Roman" w:hAnsi="Times New Roman" w:cs="Times New Roman"/>
          <w:sz w:val="24"/>
          <w:szCs w:val="24"/>
        </w:rPr>
        <w:t>) sau marginală (</w:t>
      </w: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i</w:t>
      </w:r>
      <w:proofErr w:type="spellEnd"/>
      <w:r w:rsidRPr="00275BCB">
        <w:rPr>
          <w:rFonts w:ascii="Times New Roman" w:hAnsi="Times New Roman" w:cs="Times New Roman"/>
          <w:sz w:val="24"/>
          <w:szCs w:val="24"/>
        </w:rPr>
        <w:t>)</w:t>
      </w:r>
    </w:p>
    <w:p w:rsidR="00155EBD" w:rsidRPr="00275BCB" w:rsidRDefault="00155EBD" w:rsidP="00155EBD">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 xml:space="preserve">Se </w:t>
      </w:r>
      <w:r w:rsidR="00DF3438" w:rsidRPr="00275BCB">
        <w:rPr>
          <w:rFonts w:ascii="Times New Roman" w:hAnsi="Times New Roman" w:cs="Times New Roman"/>
          <w:sz w:val="24"/>
          <w:szCs w:val="24"/>
        </w:rPr>
        <w:t>determină</w:t>
      </w:r>
      <w:r w:rsidRPr="00275BCB">
        <w:rPr>
          <w:rFonts w:ascii="Times New Roman" w:hAnsi="Times New Roman" w:cs="Times New Roman"/>
          <w:sz w:val="24"/>
          <w:szCs w:val="24"/>
        </w:rPr>
        <w:t xml:space="preserve"> de obicei pentru factorul de producție muncă (L) sau capital (K)</w:t>
      </w:r>
    </w:p>
    <w:p w:rsidR="009F5111" w:rsidRPr="00275BCB" w:rsidRDefault="009F5111" w:rsidP="009F5111">
      <w:pPr>
        <w:pStyle w:val="Listparagraf"/>
        <w:ind w:left="644"/>
        <w:jc w:val="both"/>
        <w:rPr>
          <w:rFonts w:ascii="Times New Roman" w:hAnsi="Times New Roman" w:cs="Times New Roman"/>
          <w:sz w:val="24"/>
          <w:szCs w:val="24"/>
        </w:rPr>
      </w:pPr>
    </w:p>
    <w:p w:rsidR="00155EBD" w:rsidRPr="00275BCB" w:rsidRDefault="00155EBD" w:rsidP="00155EBD">
      <w:pPr>
        <w:pStyle w:val="Listparagraf"/>
        <w:ind w:left="644"/>
        <w:jc w:val="both"/>
        <w:rPr>
          <w:rFonts w:ascii="Times New Roman" w:hAnsi="Times New Roman" w:cs="Times New Roman"/>
          <w:i/>
          <w:sz w:val="24"/>
          <w:szCs w:val="24"/>
        </w:rPr>
      </w:pPr>
      <w:r w:rsidRPr="00275BCB">
        <w:rPr>
          <w:rFonts w:ascii="Times New Roman" w:hAnsi="Times New Roman" w:cs="Times New Roman"/>
          <w:i/>
          <w:sz w:val="24"/>
          <w:szCs w:val="24"/>
        </w:rPr>
        <w:t>Productivitatea muncii (arată cantitatea de produse per angajat)</w:t>
      </w:r>
    </w:p>
    <w:p w:rsidR="00155EBD" w:rsidRPr="00275BCB" w:rsidRDefault="00155EBD" w:rsidP="00155EBD">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 Productivitatea medie a muncii (W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w:t>
      </w:r>
    </w:p>
    <w:p w:rsidR="00155EBD" w:rsidRPr="00275BCB" w:rsidRDefault="00155EBD" w:rsidP="00155EBD">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Q / L</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(5.2)</w:t>
      </w:r>
    </w:p>
    <w:p w:rsidR="00155EBD" w:rsidRPr="00275BCB" w:rsidRDefault="00155EBD" w:rsidP="00155EBD">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unde: L = numărul de angajați / muncitori</w:t>
      </w:r>
    </w:p>
    <w:p w:rsidR="00155EBD" w:rsidRPr="00275BCB" w:rsidRDefault="00155EBD" w:rsidP="00155EBD">
      <w:pPr>
        <w:jc w:val="both"/>
        <w:rPr>
          <w:rFonts w:ascii="Times New Roman" w:hAnsi="Times New Roman" w:cs="Times New Roman"/>
          <w:sz w:val="24"/>
          <w:szCs w:val="24"/>
        </w:rPr>
      </w:pPr>
      <w:r w:rsidRPr="00275BCB">
        <w:rPr>
          <w:rFonts w:ascii="Times New Roman" w:hAnsi="Times New Roman" w:cs="Times New Roman"/>
          <w:sz w:val="24"/>
          <w:szCs w:val="24"/>
        </w:rPr>
        <w:t>- Productivitatea marginală a muncii</w:t>
      </w:r>
      <w:r w:rsidR="005D2375"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proofErr w:type="spellEnd"/>
      <w:r w:rsidRPr="00275BCB">
        <w:rPr>
          <w:rFonts w:ascii="Times New Roman" w:hAnsi="Times New Roman" w:cs="Times New Roman"/>
          <w:sz w:val="24"/>
          <w:szCs w:val="24"/>
        </w:rPr>
        <w:t>)</w:t>
      </w:r>
    </w:p>
    <w:p w:rsidR="00155EBD" w:rsidRPr="00275BCB" w:rsidRDefault="00155EBD" w:rsidP="00155EBD">
      <w:pPr>
        <w:pStyle w:val="Listparagraf"/>
        <w:ind w:left="0"/>
        <w:jc w:val="both"/>
        <w:rPr>
          <w:rFonts w:ascii="Times New Roman" w:hAnsi="Times New Roman" w:cs="Times New Roman"/>
          <w:sz w:val="24"/>
          <w:szCs w:val="24"/>
        </w:rPr>
      </w:pP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proofErr w:type="spellEnd"/>
      <w:r w:rsidRPr="00275BCB">
        <w:rPr>
          <w:rFonts w:ascii="Times New Roman" w:hAnsi="Times New Roman" w:cs="Times New Roman"/>
          <w:sz w:val="24"/>
          <w:szCs w:val="24"/>
        </w:rPr>
        <w:t xml:space="preserve"> = ΔQ / ΔL</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(5.3)</w:t>
      </w:r>
    </w:p>
    <w:p w:rsidR="00155EBD" w:rsidRPr="00275BCB" w:rsidRDefault="00155EBD" w:rsidP="00155EBD">
      <w:pPr>
        <w:pStyle w:val="Listparagraf"/>
        <w:ind w:left="0"/>
        <w:jc w:val="both"/>
        <w:rPr>
          <w:rFonts w:ascii="Times New Roman" w:hAnsi="Times New Roman" w:cs="Times New Roman"/>
          <w:sz w:val="24"/>
          <w:szCs w:val="24"/>
        </w:rPr>
      </w:pPr>
    </w:p>
    <w:p w:rsidR="00155EBD" w:rsidRPr="00275BCB" w:rsidRDefault="00155EBD" w:rsidP="00155EBD">
      <w:pPr>
        <w:pStyle w:val="Listparagraf"/>
        <w:ind w:left="644"/>
        <w:jc w:val="both"/>
        <w:rPr>
          <w:rFonts w:ascii="Times New Roman" w:hAnsi="Times New Roman" w:cs="Times New Roman"/>
          <w:i/>
          <w:sz w:val="24"/>
          <w:szCs w:val="24"/>
        </w:rPr>
      </w:pPr>
      <w:r w:rsidRPr="00275BCB">
        <w:rPr>
          <w:rFonts w:ascii="Times New Roman" w:hAnsi="Times New Roman" w:cs="Times New Roman"/>
          <w:i/>
          <w:sz w:val="24"/>
          <w:szCs w:val="24"/>
        </w:rPr>
        <w:t xml:space="preserve">Productivitatea </w:t>
      </w:r>
      <w:r w:rsidR="005D2375" w:rsidRPr="00275BCB">
        <w:rPr>
          <w:rFonts w:ascii="Times New Roman" w:hAnsi="Times New Roman" w:cs="Times New Roman"/>
          <w:i/>
          <w:sz w:val="24"/>
          <w:szCs w:val="24"/>
        </w:rPr>
        <w:t>capitalului</w:t>
      </w:r>
      <w:r w:rsidRPr="00275BCB">
        <w:rPr>
          <w:rFonts w:ascii="Times New Roman" w:hAnsi="Times New Roman" w:cs="Times New Roman"/>
          <w:i/>
          <w:sz w:val="24"/>
          <w:szCs w:val="24"/>
        </w:rPr>
        <w:t xml:space="preserve"> (arată cantitatea de produse per utilaj/echipament)</w:t>
      </w:r>
    </w:p>
    <w:p w:rsidR="005D2375" w:rsidRPr="00275BCB" w:rsidRDefault="005D2375" w:rsidP="005D2375">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 Productivitatea medie a capitalului (W</w:t>
      </w:r>
      <w:r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w:t>
      </w:r>
    </w:p>
    <w:p w:rsidR="005D2375" w:rsidRPr="00275BCB" w:rsidRDefault="005D2375" w:rsidP="005D2375">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 xml:space="preserve"> = Q / K</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(5.2)</w:t>
      </w:r>
    </w:p>
    <w:p w:rsidR="005D2375" w:rsidRPr="00275BCB" w:rsidRDefault="005D2375" w:rsidP="005D2375">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unde: K = numărul de utilaj/echipament </w:t>
      </w:r>
    </w:p>
    <w:p w:rsidR="005D2375" w:rsidRPr="00275BCB" w:rsidRDefault="005D2375" w:rsidP="005D2375">
      <w:pPr>
        <w:pStyle w:val="Listparagraf"/>
        <w:ind w:left="0"/>
        <w:jc w:val="both"/>
        <w:rPr>
          <w:rFonts w:ascii="Times New Roman" w:hAnsi="Times New Roman" w:cs="Times New Roman"/>
          <w:sz w:val="24"/>
          <w:szCs w:val="24"/>
        </w:rPr>
      </w:pPr>
    </w:p>
    <w:p w:rsidR="005D2375" w:rsidRPr="00275BCB" w:rsidRDefault="005D2375" w:rsidP="005D2375">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 Productivitatea marginală a capitalului (</w:t>
      </w: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K</w:t>
      </w:r>
      <w:proofErr w:type="spellEnd"/>
      <w:r w:rsidRPr="00275BCB">
        <w:rPr>
          <w:rFonts w:ascii="Times New Roman" w:hAnsi="Times New Roman" w:cs="Times New Roman"/>
          <w:sz w:val="24"/>
          <w:szCs w:val="24"/>
        </w:rPr>
        <w:t>)</w:t>
      </w:r>
    </w:p>
    <w:p w:rsidR="005D2375" w:rsidRPr="00275BCB" w:rsidRDefault="005D2375" w:rsidP="005D2375">
      <w:pPr>
        <w:pStyle w:val="Listparagraf"/>
        <w:ind w:left="0"/>
        <w:jc w:val="both"/>
        <w:rPr>
          <w:rFonts w:ascii="Times New Roman" w:hAnsi="Times New Roman" w:cs="Times New Roman"/>
          <w:sz w:val="24"/>
          <w:szCs w:val="24"/>
        </w:rPr>
      </w:pP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K</w:t>
      </w:r>
      <w:proofErr w:type="spellEnd"/>
      <w:r w:rsidRPr="00275BCB">
        <w:rPr>
          <w:rFonts w:ascii="Times New Roman" w:hAnsi="Times New Roman" w:cs="Times New Roman"/>
          <w:sz w:val="24"/>
          <w:szCs w:val="24"/>
        </w:rPr>
        <w:t xml:space="preserve"> = ΔQ / ΔK</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(5.3)</w:t>
      </w:r>
    </w:p>
    <w:p w:rsidR="00155EBD" w:rsidRPr="00275BCB" w:rsidRDefault="00155EBD" w:rsidP="00155EBD">
      <w:pPr>
        <w:pStyle w:val="Listparagraf"/>
        <w:ind w:left="644"/>
        <w:jc w:val="both"/>
        <w:rPr>
          <w:rFonts w:ascii="Times New Roman" w:hAnsi="Times New Roman" w:cs="Times New Roman"/>
          <w:sz w:val="24"/>
          <w:szCs w:val="24"/>
        </w:rPr>
      </w:pPr>
    </w:p>
    <w:p w:rsidR="009A4AA0" w:rsidRPr="00275BCB" w:rsidRDefault="009A4AA0" w:rsidP="009A4AA0">
      <w:pPr>
        <w:pStyle w:val="Listparagraf"/>
        <w:numPr>
          <w:ilvl w:val="0"/>
          <w:numId w:val="9"/>
        </w:numPr>
        <w:jc w:val="both"/>
        <w:rPr>
          <w:rFonts w:ascii="Times New Roman" w:hAnsi="Times New Roman" w:cs="Times New Roman"/>
          <w:sz w:val="24"/>
          <w:szCs w:val="24"/>
        </w:rPr>
      </w:pPr>
      <w:r w:rsidRPr="00275BCB">
        <w:rPr>
          <w:rFonts w:ascii="Times New Roman" w:hAnsi="Times New Roman" w:cs="Times New Roman"/>
          <w:sz w:val="24"/>
          <w:szCs w:val="24"/>
        </w:rPr>
        <w:t>productivitatea totală a factorilor (TFP) arată rezultatele firmei (Y) care nu sunt explicate de input-uri cuantificabile precum L sau K</w:t>
      </w:r>
    </w:p>
    <w:p w:rsidR="009A4AA0" w:rsidRPr="00275BCB" w:rsidRDefault="009A4AA0" w:rsidP="009A4AA0">
      <w:pPr>
        <w:ind w:left="284"/>
        <w:jc w:val="both"/>
        <w:rPr>
          <w:rFonts w:ascii="Times New Roman" w:hAnsi="Times New Roman" w:cs="Times New Roman"/>
          <w:sz w:val="24"/>
          <w:szCs w:val="24"/>
        </w:rPr>
      </w:pPr>
      <w:r w:rsidRPr="00275BCB">
        <w:rPr>
          <w:rFonts w:ascii="Times New Roman" w:hAnsi="Times New Roman" w:cs="Times New Roman"/>
          <w:sz w:val="24"/>
          <w:szCs w:val="24"/>
        </w:rPr>
        <w:t>Presupunând o funcție Cobb-Douglas de forma Y = A*L</w:t>
      </w:r>
      <w:r w:rsidRPr="00275BCB">
        <w:rPr>
          <w:rFonts w:ascii="Times New Roman" w:hAnsi="Times New Roman" w:cs="Times New Roman"/>
          <w:sz w:val="24"/>
          <w:szCs w:val="24"/>
          <w:vertAlign w:val="superscript"/>
        </w:rPr>
        <w:t>α</w:t>
      </w:r>
      <w:r w:rsidRPr="00275BCB">
        <w:rPr>
          <w:rFonts w:ascii="Times New Roman" w:hAnsi="Times New Roman" w:cs="Times New Roman"/>
          <w:sz w:val="24"/>
          <w:szCs w:val="24"/>
        </w:rPr>
        <w:t>*K</w:t>
      </w:r>
      <w:r w:rsidRPr="00275BCB">
        <w:rPr>
          <w:rFonts w:ascii="Times New Roman" w:hAnsi="Times New Roman" w:cs="Times New Roman"/>
          <w:sz w:val="24"/>
          <w:szCs w:val="24"/>
          <w:vertAlign w:val="superscript"/>
        </w:rPr>
        <w:t>β</w:t>
      </w:r>
      <w:r w:rsidRPr="00275BCB">
        <w:rPr>
          <w:rFonts w:ascii="Times New Roman" w:hAnsi="Times New Roman" w:cs="Times New Roman"/>
          <w:sz w:val="24"/>
          <w:szCs w:val="24"/>
        </w:rPr>
        <w:t xml:space="preserve"> </w:t>
      </w:r>
    </w:p>
    <w:p w:rsidR="009A4AA0" w:rsidRPr="00275BCB" w:rsidRDefault="009A4AA0" w:rsidP="009A4AA0">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ln</w:t>
      </w:r>
      <w:proofErr w:type="spellEnd"/>
      <w:r w:rsidRPr="00275BCB">
        <w:rPr>
          <w:rFonts w:ascii="Times New Roman" w:hAnsi="Times New Roman" w:cs="Times New Roman"/>
          <w:sz w:val="24"/>
          <w:szCs w:val="24"/>
        </w:rPr>
        <w:t xml:space="preserve">(TFP) </w:t>
      </w:r>
      <w:r w:rsidRPr="00275BCB">
        <w:rPr>
          <w:rFonts w:ascii="Times New Roman" w:hAnsi="Times New Roman" w:cs="Times New Roman"/>
          <w:sz w:val="24"/>
          <w:szCs w:val="24"/>
          <w:u w:val="single"/>
        </w:rPr>
        <w:t>=</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ln</w:t>
      </w:r>
      <w:proofErr w:type="spellEnd"/>
      <w:r w:rsidRPr="00275BCB">
        <w:rPr>
          <w:rFonts w:ascii="Times New Roman" w:hAnsi="Times New Roman" w:cs="Times New Roman"/>
          <w:sz w:val="24"/>
          <w:szCs w:val="24"/>
        </w:rPr>
        <w:t xml:space="preserve">(A) = </w:t>
      </w:r>
      <w:proofErr w:type="spellStart"/>
      <w:r w:rsidRPr="00275BCB">
        <w:rPr>
          <w:rFonts w:ascii="Times New Roman" w:hAnsi="Times New Roman" w:cs="Times New Roman"/>
          <w:sz w:val="24"/>
          <w:szCs w:val="24"/>
        </w:rPr>
        <w:t>ln</w:t>
      </w:r>
      <w:proofErr w:type="spellEnd"/>
      <w:r w:rsidRPr="00275BCB">
        <w:rPr>
          <w:rFonts w:ascii="Times New Roman" w:hAnsi="Times New Roman" w:cs="Times New Roman"/>
          <w:sz w:val="24"/>
          <w:szCs w:val="24"/>
        </w:rPr>
        <w:t>(Y) - α</w:t>
      </w:r>
      <w:proofErr w:type="spellStart"/>
      <w:r w:rsidRPr="00275BCB">
        <w:rPr>
          <w:rFonts w:ascii="Times New Roman" w:hAnsi="Times New Roman" w:cs="Times New Roman"/>
          <w:sz w:val="24"/>
          <w:szCs w:val="24"/>
        </w:rPr>
        <w:t>ln</w:t>
      </w:r>
      <w:proofErr w:type="spellEnd"/>
      <w:r w:rsidRPr="00275BCB">
        <w:rPr>
          <w:rFonts w:ascii="Times New Roman" w:hAnsi="Times New Roman" w:cs="Times New Roman"/>
          <w:sz w:val="24"/>
          <w:szCs w:val="24"/>
        </w:rPr>
        <w:t>(L) - β</w:t>
      </w:r>
      <w:proofErr w:type="spellStart"/>
      <w:r w:rsidRPr="00275BCB">
        <w:rPr>
          <w:rFonts w:ascii="Times New Roman" w:hAnsi="Times New Roman" w:cs="Times New Roman"/>
          <w:sz w:val="24"/>
          <w:szCs w:val="24"/>
        </w:rPr>
        <w:t>ln</w:t>
      </w:r>
      <w:proofErr w:type="spellEnd"/>
      <w:r w:rsidRPr="00275BCB">
        <w:rPr>
          <w:rFonts w:ascii="Times New Roman" w:hAnsi="Times New Roman" w:cs="Times New Roman"/>
          <w:sz w:val="24"/>
          <w:szCs w:val="24"/>
        </w:rPr>
        <w:t>(K)</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(5.4)</w:t>
      </w:r>
    </w:p>
    <w:p w:rsidR="009A4AA0" w:rsidRDefault="009A4AA0" w:rsidP="009A4AA0">
      <w:pPr>
        <w:jc w:val="both"/>
        <w:rPr>
          <w:rFonts w:ascii="Times New Roman" w:hAnsi="Times New Roman" w:cs="Times New Roman"/>
          <w:sz w:val="24"/>
          <w:szCs w:val="24"/>
        </w:rPr>
      </w:pPr>
    </w:p>
    <w:p w:rsidR="00F35CFA" w:rsidRPr="00275BCB" w:rsidRDefault="00F35CFA" w:rsidP="009A4AA0">
      <w:pPr>
        <w:jc w:val="both"/>
        <w:rPr>
          <w:rFonts w:ascii="Times New Roman" w:hAnsi="Times New Roman" w:cs="Times New Roman"/>
          <w:sz w:val="24"/>
          <w:szCs w:val="24"/>
        </w:rPr>
      </w:pPr>
    </w:p>
    <w:p w:rsidR="007539A4" w:rsidRPr="00275BCB" w:rsidRDefault="007539A4" w:rsidP="00276282">
      <w:pPr>
        <w:rPr>
          <w:rFonts w:ascii="Times New Roman" w:hAnsi="Times New Roman" w:cs="Times New Roman"/>
          <w:b/>
          <w:sz w:val="24"/>
          <w:szCs w:val="24"/>
        </w:rPr>
      </w:pPr>
      <w:r w:rsidRPr="00275BCB">
        <w:rPr>
          <w:rFonts w:ascii="Times New Roman" w:hAnsi="Times New Roman" w:cs="Times New Roman"/>
          <w:b/>
          <w:sz w:val="24"/>
          <w:szCs w:val="24"/>
        </w:rPr>
        <w:lastRenderedPageBreak/>
        <w:t>5.3. Factori care determină creșterea productivității</w:t>
      </w:r>
    </w:p>
    <w:p w:rsidR="009F5111" w:rsidRPr="00275BCB" w:rsidRDefault="009F5111" w:rsidP="009F5111">
      <w:pPr>
        <w:pStyle w:val="Listparagraf"/>
        <w:numPr>
          <w:ilvl w:val="0"/>
          <w:numId w:val="14"/>
        </w:numPr>
        <w:spacing w:after="0" w:line="240" w:lineRule="auto"/>
        <w:jc w:val="both"/>
        <w:rPr>
          <w:rFonts w:ascii="Times New Roman" w:hAnsi="Times New Roman" w:cs="Times New Roman"/>
          <w:sz w:val="28"/>
          <w:szCs w:val="28"/>
        </w:rPr>
      </w:pPr>
      <w:r w:rsidRPr="00275BCB">
        <w:rPr>
          <w:rFonts w:ascii="Times New Roman" w:hAnsi="Times New Roman" w:cs="Times New Roman"/>
          <w:sz w:val="24"/>
          <w:szCs w:val="24"/>
        </w:rPr>
        <w:t>Factori care duc la creștere productivității muncii: (i) naturali (clima), (ii) tehnici (tehnologia de producție, tehnologia informației), (iii) economici (organizarea firmei, experiența personalului, eficiența investițiilor), (iv) sociali (condiții de muncă, de viață, relațiile cu colegii, responsabilitate), (v) psihologici (motivație, stres).</w:t>
      </w:r>
    </w:p>
    <w:p w:rsidR="009F5111" w:rsidRPr="00275BCB" w:rsidRDefault="009F5111" w:rsidP="009F5111">
      <w:pPr>
        <w:pStyle w:val="Listparagraf"/>
        <w:numPr>
          <w:ilvl w:val="0"/>
          <w:numId w:val="14"/>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Factori care duc la creștere productivității capitalului: (ii) economici (productivitatea muncii, creșterea cererii de bunuri pe piață, (ii) tehnici (utilizare corectă), (iii) naturali.</w:t>
      </w:r>
    </w:p>
    <w:p w:rsidR="006D0311" w:rsidRPr="00275BCB" w:rsidRDefault="006D0311" w:rsidP="00276282">
      <w:pPr>
        <w:spacing w:after="0" w:line="240" w:lineRule="auto"/>
        <w:jc w:val="both"/>
        <w:rPr>
          <w:rFonts w:ascii="Times New Roman" w:hAnsi="Times New Roman" w:cs="Times New Roman"/>
          <w:color w:val="FF0000"/>
          <w:sz w:val="28"/>
          <w:szCs w:val="28"/>
        </w:rPr>
      </w:pPr>
    </w:p>
    <w:p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 xml:space="preserve">(ii) Aplicații rezolvate; </w:t>
      </w:r>
    </w:p>
    <w:p w:rsidR="00276282" w:rsidRPr="00275BCB" w:rsidRDefault="00276282" w:rsidP="00276282">
      <w:pPr>
        <w:rPr>
          <w:rFonts w:ascii="Times New Roman" w:hAnsi="Times New Roman" w:cs="Times New Roman"/>
          <w:sz w:val="24"/>
          <w:szCs w:val="24"/>
        </w:rPr>
      </w:pPr>
    </w:p>
    <w:p w:rsidR="00BD6A2E" w:rsidRPr="00275BCB" w:rsidRDefault="00276282" w:rsidP="00BD6A2E">
      <w:pPr>
        <w:jc w:val="both"/>
        <w:rPr>
          <w:rFonts w:ascii="Times New Roman" w:hAnsi="Times New Roman" w:cs="Times New Roman"/>
          <w:sz w:val="24"/>
          <w:szCs w:val="24"/>
        </w:rPr>
      </w:pPr>
      <w:r w:rsidRPr="00275BCB">
        <w:rPr>
          <w:rFonts w:ascii="Times New Roman" w:hAnsi="Times New Roman" w:cs="Times New Roman"/>
          <w:sz w:val="24"/>
          <w:szCs w:val="24"/>
        </w:rPr>
        <w:t>AR</w:t>
      </w:r>
      <w:r w:rsidR="009F5111" w:rsidRPr="00275BCB">
        <w:rPr>
          <w:rFonts w:ascii="Times New Roman" w:hAnsi="Times New Roman" w:cs="Times New Roman"/>
          <w:sz w:val="24"/>
          <w:szCs w:val="24"/>
        </w:rPr>
        <w:t>5</w:t>
      </w:r>
      <w:r w:rsidRPr="00275BCB">
        <w:rPr>
          <w:rFonts w:ascii="Times New Roman" w:hAnsi="Times New Roman" w:cs="Times New Roman"/>
          <w:sz w:val="24"/>
          <w:szCs w:val="24"/>
        </w:rPr>
        <w:t xml:space="preserve">.1. O societate comercială </w:t>
      </w:r>
      <w:r w:rsidR="00BD6A2E" w:rsidRPr="00275BCB">
        <w:rPr>
          <w:rFonts w:ascii="Times New Roman" w:hAnsi="Times New Roman" w:cs="Times New Roman"/>
          <w:sz w:val="24"/>
          <w:szCs w:val="24"/>
        </w:rPr>
        <w:t>are în momentul t</w:t>
      </w:r>
      <w:r w:rsidR="00BD6A2E" w:rsidRPr="00275BCB">
        <w:rPr>
          <w:rFonts w:ascii="Times New Roman" w:hAnsi="Times New Roman" w:cs="Times New Roman"/>
          <w:sz w:val="24"/>
          <w:szCs w:val="24"/>
          <w:vertAlign w:val="subscript"/>
        </w:rPr>
        <w:t>0</w:t>
      </w:r>
      <w:r w:rsidR="00BD6A2E" w:rsidRPr="00275BCB">
        <w:rPr>
          <w:rFonts w:ascii="Times New Roman" w:hAnsi="Times New Roman" w:cs="Times New Roman"/>
          <w:sz w:val="24"/>
          <w:szCs w:val="24"/>
        </w:rPr>
        <w:t xml:space="preserve"> un număr de 100 angajați (L</w:t>
      </w:r>
      <w:r w:rsidR="00BD6A2E" w:rsidRPr="00275BCB">
        <w:rPr>
          <w:rFonts w:ascii="Times New Roman" w:hAnsi="Times New Roman" w:cs="Times New Roman"/>
          <w:sz w:val="24"/>
          <w:szCs w:val="24"/>
          <w:vertAlign w:val="subscript"/>
        </w:rPr>
        <w:t>0</w:t>
      </w:r>
      <w:r w:rsidR="00BD6A2E" w:rsidRPr="00275BCB">
        <w:rPr>
          <w:rFonts w:ascii="Times New Roman" w:hAnsi="Times New Roman" w:cs="Times New Roman"/>
          <w:sz w:val="24"/>
          <w:szCs w:val="24"/>
        </w:rPr>
        <w:t>) și realizează o producție de 35000 unități (Q</w:t>
      </w:r>
      <w:r w:rsidR="00BD6A2E" w:rsidRPr="00275BCB">
        <w:rPr>
          <w:rFonts w:ascii="Times New Roman" w:hAnsi="Times New Roman" w:cs="Times New Roman"/>
          <w:sz w:val="24"/>
          <w:szCs w:val="24"/>
          <w:vertAlign w:val="subscript"/>
        </w:rPr>
        <w:t>0</w:t>
      </w:r>
      <w:r w:rsidR="00BD6A2E" w:rsidRPr="00275BCB">
        <w:rPr>
          <w:rFonts w:ascii="Times New Roman" w:hAnsi="Times New Roman" w:cs="Times New Roman"/>
          <w:sz w:val="24"/>
          <w:szCs w:val="24"/>
        </w:rPr>
        <w:t>) dintr-un bun. Știind că în t</w:t>
      </w:r>
      <w:r w:rsidR="00BD6A2E" w:rsidRPr="00275BCB">
        <w:rPr>
          <w:rFonts w:ascii="Times New Roman" w:hAnsi="Times New Roman" w:cs="Times New Roman"/>
          <w:sz w:val="24"/>
          <w:szCs w:val="24"/>
          <w:vertAlign w:val="subscript"/>
        </w:rPr>
        <w:t>1</w:t>
      </w:r>
      <w:r w:rsidR="00BD6A2E" w:rsidRPr="00275BCB">
        <w:rPr>
          <w:rFonts w:ascii="Times New Roman" w:hAnsi="Times New Roman" w:cs="Times New Roman"/>
          <w:sz w:val="24"/>
          <w:szCs w:val="24"/>
        </w:rPr>
        <w:t xml:space="preserve"> comparativ cu t</w:t>
      </w:r>
      <w:r w:rsidR="00BD6A2E" w:rsidRPr="00275BCB">
        <w:rPr>
          <w:rFonts w:ascii="Times New Roman" w:hAnsi="Times New Roman" w:cs="Times New Roman"/>
          <w:sz w:val="24"/>
          <w:szCs w:val="24"/>
          <w:vertAlign w:val="subscript"/>
        </w:rPr>
        <w:t>0</w:t>
      </w:r>
      <w:r w:rsidR="00BD6A2E" w:rsidRPr="00275BCB">
        <w:rPr>
          <w:rFonts w:ascii="Times New Roman" w:hAnsi="Times New Roman" w:cs="Times New Roman"/>
          <w:sz w:val="24"/>
          <w:szCs w:val="24"/>
        </w:rPr>
        <w:t xml:space="preserve"> volumul producției crește cu 5000 unități (ΔQ) iar numărul de angajați înregistrează o creștere de 12 persoane (ΔL), să se calculeze:</w:t>
      </w:r>
    </w:p>
    <w:p w:rsidR="00BD6A2E"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 xml:space="preserve">a) </w:t>
      </w: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proofErr w:type="spellEnd"/>
      <w:r w:rsidRPr="00275BCB">
        <w:rPr>
          <w:rFonts w:ascii="Times New Roman" w:hAnsi="Times New Roman" w:cs="Times New Roman"/>
          <w:sz w:val="24"/>
          <w:szCs w:val="24"/>
        </w:rPr>
        <w:t xml:space="preserve"> = ?</w:t>
      </w:r>
    </w:p>
    <w:p w:rsidR="00BD6A2E"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b) I</w:t>
      </w:r>
      <w:r w:rsidRPr="00275BCB">
        <w:rPr>
          <w:rFonts w:ascii="Times New Roman" w:hAnsi="Times New Roman" w:cs="Times New Roman"/>
          <w:sz w:val="24"/>
          <w:szCs w:val="24"/>
          <w:vertAlign w:val="subscript"/>
        </w:rPr>
        <w:t>WL</w:t>
      </w:r>
      <w:r w:rsidRPr="00275BCB">
        <w:rPr>
          <w:rFonts w:ascii="Times New Roman" w:hAnsi="Times New Roman" w:cs="Times New Roman"/>
          <w:sz w:val="24"/>
          <w:szCs w:val="24"/>
        </w:rPr>
        <w:t xml:space="preserve"> (%)= ?</w:t>
      </w:r>
    </w:p>
    <w:p w:rsidR="00BD6A2E"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c)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 ?</w:t>
      </w:r>
    </w:p>
    <w:p w:rsidR="00BD6A2E" w:rsidRPr="00275BCB" w:rsidRDefault="00BD6A2E" w:rsidP="00BD6A2E">
      <w:pPr>
        <w:rPr>
          <w:rFonts w:ascii="Times New Roman" w:hAnsi="Times New Roman" w:cs="Times New Roman"/>
          <w:sz w:val="24"/>
          <w:szCs w:val="24"/>
        </w:rPr>
      </w:pPr>
    </w:p>
    <w:p w:rsidR="00BD6A2E"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R:</w:t>
      </w:r>
    </w:p>
    <w:p w:rsidR="00BD6A2E"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 xml:space="preserve">a) </w:t>
      </w: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proofErr w:type="spellEnd"/>
      <w:r w:rsidRPr="00275BCB">
        <w:rPr>
          <w:rFonts w:ascii="Times New Roman" w:hAnsi="Times New Roman" w:cs="Times New Roman"/>
          <w:sz w:val="24"/>
          <w:szCs w:val="24"/>
        </w:rPr>
        <w:t xml:space="preserve"> = ΔQ/ΔL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5000/12 = 416,66 </w:t>
      </w:r>
      <w:r w:rsidR="00E96F81" w:rsidRPr="00275BCB">
        <w:rPr>
          <w:rFonts w:ascii="Times New Roman" w:hAnsi="Times New Roman" w:cs="Times New Roman"/>
          <w:sz w:val="24"/>
          <w:szCs w:val="24"/>
        </w:rPr>
        <w:t>unități/salariat</w:t>
      </w:r>
    </w:p>
    <w:p w:rsidR="00E96F81"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b) I</w:t>
      </w:r>
      <w:r w:rsidRPr="00275BCB">
        <w:rPr>
          <w:rFonts w:ascii="Times New Roman" w:hAnsi="Times New Roman" w:cs="Times New Roman"/>
          <w:sz w:val="24"/>
          <w:szCs w:val="24"/>
          <w:vertAlign w:val="subscript"/>
        </w:rPr>
        <w:t>WL</w:t>
      </w:r>
      <w:r w:rsidRPr="00275BCB">
        <w:rPr>
          <w:rFonts w:ascii="Times New Roman" w:hAnsi="Times New Roman" w:cs="Times New Roman"/>
          <w:sz w:val="24"/>
          <w:szCs w:val="24"/>
        </w:rPr>
        <w:t xml:space="preserve"> (%) = 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L0</w:t>
      </w:r>
      <w:r w:rsidR="00E96F81" w:rsidRPr="00275BCB">
        <w:rPr>
          <w:rFonts w:ascii="Times New Roman" w:hAnsi="Times New Roman" w:cs="Times New Roman"/>
          <w:sz w:val="24"/>
          <w:szCs w:val="24"/>
          <w:vertAlign w:val="subscript"/>
        </w:rPr>
        <w:t xml:space="preserve"> </w:t>
      </w:r>
      <w:r w:rsidR="00E96F81" w:rsidRPr="00275BCB">
        <w:rPr>
          <w:rFonts w:ascii="Times New Roman" w:hAnsi="Times New Roman" w:cs="Times New Roman"/>
          <w:sz w:val="24"/>
          <w:szCs w:val="24"/>
        </w:rPr>
        <w:t>[%]</w:t>
      </w:r>
    </w:p>
    <w:p w:rsidR="00E96F81" w:rsidRPr="00275BCB" w:rsidRDefault="00E96F81" w:rsidP="00BD6A2E">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 xml:space="preserve">L0 </w:t>
      </w:r>
      <w:r w:rsidRPr="00275BCB">
        <w:rPr>
          <w:rFonts w:ascii="Times New Roman" w:hAnsi="Times New Roman" w:cs="Times New Roman"/>
          <w:sz w:val="24"/>
          <w:szCs w:val="24"/>
        </w:rPr>
        <w:t>= Q</w:t>
      </w:r>
      <w:r w:rsidRPr="00275BCB">
        <w:rPr>
          <w:rFonts w:ascii="Times New Roman" w:hAnsi="Times New Roman" w:cs="Times New Roman"/>
          <w:sz w:val="24"/>
          <w:szCs w:val="24"/>
          <w:vertAlign w:val="subscript"/>
        </w:rPr>
        <w:t xml:space="preserve">0 </w:t>
      </w:r>
      <w:r w:rsidRPr="00275BCB">
        <w:rPr>
          <w:rFonts w:ascii="Times New Roman" w:hAnsi="Times New Roman" w:cs="Times New Roman"/>
          <w:sz w:val="24"/>
          <w:szCs w:val="24"/>
        </w:rPr>
        <w:t>/ 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35000 / 100 = 350 unități/salariat</w:t>
      </w:r>
    </w:p>
    <w:p w:rsidR="00E96F81" w:rsidRPr="00275BCB" w:rsidRDefault="00E96F81" w:rsidP="00BD6A2E">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 xml:space="preserve">L1 </w:t>
      </w:r>
      <w:r w:rsidRPr="00275BCB">
        <w:rPr>
          <w:rFonts w:ascii="Times New Roman" w:hAnsi="Times New Roman" w:cs="Times New Roman"/>
          <w:sz w:val="24"/>
          <w:szCs w:val="24"/>
        </w:rPr>
        <w:t>= Q</w:t>
      </w:r>
      <w:r w:rsidRPr="00275BCB">
        <w:rPr>
          <w:rFonts w:ascii="Times New Roman" w:hAnsi="Times New Roman" w:cs="Times New Roman"/>
          <w:sz w:val="24"/>
          <w:szCs w:val="24"/>
          <w:vertAlign w:val="subscript"/>
        </w:rPr>
        <w:t xml:space="preserve">1 </w:t>
      </w:r>
      <w:r w:rsidRPr="00275BCB">
        <w:rPr>
          <w:rFonts w:ascii="Times New Roman" w:hAnsi="Times New Roman" w:cs="Times New Roman"/>
          <w:sz w:val="24"/>
          <w:szCs w:val="24"/>
        </w:rPr>
        <w:t>/ 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 xml:space="preserve">0 </w:t>
      </w:r>
      <w:r w:rsidRPr="00275BCB">
        <w:rPr>
          <w:rFonts w:ascii="Times New Roman" w:hAnsi="Times New Roman" w:cs="Times New Roman"/>
          <w:sz w:val="24"/>
          <w:szCs w:val="24"/>
        </w:rPr>
        <w:t>+ ΔQ) / (L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ΔL) = 40000 / 112 = 357,14 unități/salariat</w:t>
      </w:r>
    </w:p>
    <w:p w:rsidR="00BD6A2E" w:rsidRPr="00275BCB" w:rsidRDefault="00E96F81" w:rsidP="00BD6A2E">
      <w:pPr>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WL</w:t>
      </w:r>
      <w:r w:rsidRPr="00275BCB">
        <w:rPr>
          <w:rFonts w:ascii="Times New Roman" w:hAnsi="Times New Roman" w:cs="Times New Roman"/>
          <w:sz w:val="24"/>
          <w:szCs w:val="24"/>
        </w:rPr>
        <w:t xml:space="preserve"> (%)</w:t>
      </w:r>
      <w:r w:rsidR="00BD6A2E"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357,14 / 350 [%] =</w:t>
      </w:r>
      <w:r w:rsidR="00BD6A2E" w:rsidRPr="00275BCB">
        <w:rPr>
          <w:rFonts w:ascii="Times New Roman" w:hAnsi="Times New Roman" w:cs="Times New Roman"/>
          <w:sz w:val="24"/>
          <w:szCs w:val="24"/>
        </w:rPr>
        <w:t xml:space="preserve"> 102,04%</w:t>
      </w:r>
    </w:p>
    <w:p w:rsidR="00BD6A2E"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c)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7,14 </w:t>
      </w:r>
      <w:r w:rsidR="004F2E72" w:rsidRPr="00275BCB">
        <w:rPr>
          <w:rFonts w:ascii="Times New Roman" w:hAnsi="Times New Roman" w:cs="Times New Roman"/>
          <w:sz w:val="24"/>
          <w:szCs w:val="24"/>
        </w:rPr>
        <w:t>unități/salariat</w:t>
      </w:r>
    </w:p>
    <w:p w:rsidR="00276282" w:rsidRPr="00275BCB" w:rsidRDefault="00BD6A2E" w:rsidP="00BD6A2E">
      <w:pPr>
        <w:rPr>
          <w:rFonts w:ascii="Times New Roman" w:hAnsi="Times New Roman" w:cs="Times New Roman"/>
          <w:sz w:val="24"/>
          <w:szCs w:val="24"/>
        </w:rPr>
      </w:pPr>
      <w:r w:rsidRPr="00275BCB">
        <w:rPr>
          <w:rFonts w:ascii="Times New Roman" w:hAnsi="Times New Roman" w:cs="Times New Roman"/>
          <w:sz w:val="24"/>
          <w:szCs w:val="24"/>
        </w:rPr>
        <w:t>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w:t>
      </w:r>
      <w:r w:rsidR="00E96F81" w:rsidRPr="00275BCB">
        <w:rPr>
          <w:rFonts w:ascii="Times New Roman" w:hAnsi="Times New Roman" w:cs="Times New Roman"/>
          <w:sz w:val="24"/>
          <w:szCs w:val="24"/>
        </w:rPr>
        <w:t>I</w:t>
      </w:r>
      <w:r w:rsidR="00E96F81" w:rsidRPr="00275BCB">
        <w:rPr>
          <w:rFonts w:ascii="Times New Roman" w:hAnsi="Times New Roman" w:cs="Times New Roman"/>
          <w:sz w:val="24"/>
          <w:szCs w:val="24"/>
          <w:vertAlign w:val="subscript"/>
        </w:rPr>
        <w:t>WL</w:t>
      </w:r>
      <w:r w:rsidR="00E96F81" w:rsidRPr="00275BCB">
        <w:rPr>
          <w:rFonts w:ascii="Times New Roman" w:hAnsi="Times New Roman" w:cs="Times New Roman"/>
          <w:sz w:val="24"/>
          <w:szCs w:val="24"/>
        </w:rPr>
        <w:t xml:space="preserve"> (%) </w:t>
      </w:r>
      <w:r w:rsidRPr="00275BCB">
        <w:rPr>
          <w:rFonts w:ascii="Times New Roman" w:hAnsi="Times New Roman" w:cs="Times New Roman"/>
          <w:sz w:val="24"/>
          <w:szCs w:val="24"/>
        </w:rPr>
        <w:t>– 100% = 2,04%</w:t>
      </w:r>
    </w:p>
    <w:p w:rsidR="00276282" w:rsidRPr="00275BCB" w:rsidRDefault="00276282" w:rsidP="00276282">
      <w:pPr>
        <w:rPr>
          <w:rFonts w:ascii="Times New Roman" w:hAnsi="Times New Roman" w:cs="Times New Roman"/>
          <w:sz w:val="24"/>
          <w:szCs w:val="24"/>
        </w:rPr>
      </w:pPr>
    </w:p>
    <w:p w:rsidR="00E96F81" w:rsidRPr="00275BCB" w:rsidRDefault="00E96F81" w:rsidP="004F2E72">
      <w:pPr>
        <w:jc w:val="both"/>
        <w:rPr>
          <w:rFonts w:ascii="Times New Roman" w:hAnsi="Times New Roman" w:cs="Times New Roman"/>
          <w:sz w:val="24"/>
          <w:szCs w:val="24"/>
        </w:rPr>
      </w:pPr>
      <w:r w:rsidRPr="00275BCB">
        <w:rPr>
          <w:rFonts w:ascii="Times New Roman" w:hAnsi="Times New Roman" w:cs="Times New Roman"/>
          <w:sz w:val="24"/>
          <w:szCs w:val="24"/>
        </w:rPr>
        <w:t>AR5.2. O</w:t>
      </w:r>
      <w:r w:rsidR="004F2E72" w:rsidRPr="00275BCB">
        <w:rPr>
          <w:rFonts w:ascii="Times New Roman" w:hAnsi="Times New Roman" w:cs="Times New Roman"/>
          <w:sz w:val="24"/>
          <w:szCs w:val="24"/>
        </w:rPr>
        <w:t xml:space="preserve"> firmă cu 500 angajați în t</w:t>
      </w:r>
      <w:r w:rsidR="004F2E72" w:rsidRPr="00275BCB">
        <w:rPr>
          <w:rFonts w:ascii="Times New Roman" w:hAnsi="Times New Roman" w:cs="Times New Roman"/>
          <w:sz w:val="24"/>
          <w:szCs w:val="24"/>
          <w:vertAlign w:val="subscript"/>
        </w:rPr>
        <w:t>0</w:t>
      </w:r>
      <w:r w:rsidR="004F2E72" w:rsidRPr="00275BCB">
        <w:rPr>
          <w:rFonts w:ascii="Times New Roman" w:hAnsi="Times New Roman" w:cs="Times New Roman"/>
          <w:sz w:val="24"/>
          <w:szCs w:val="24"/>
        </w:rPr>
        <w:t xml:space="preserve"> (L</w:t>
      </w:r>
      <w:r w:rsidR="004F2E72" w:rsidRPr="00275BCB">
        <w:rPr>
          <w:rFonts w:ascii="Times New Roman" w:hAnsi="Times New Roman" w:cs="Times New Roman"/>
          <w:sz w:val="24"/>
          <w:szCs w:val="24"/>
          <w:vertAlign w:val="subscript"/>
        </w:rPr>
        <w:t>0</w:t>
      </w:r>
      <w:r w:rsidR="004F2E72" w:rsidRPr="00275BCB">
        <w:rPr>
          <w:rFonts w:ascii="Times New Roman" w:hAnsi="Times New Roman" w:cs="Times New Roman"/>
          <w:sz w:val="24"/>
          <w:szCs w:val="24"/>
        </w:rPr>
        <w:t xml:space="preserve">) obține o producție de 75000 bucăți dintr-un produs. În perioada următoare volumul producției crește cu 100% (ΔQ(%)), în timp ce firma înregistrează un spor de 100 salariați (ΔL). </w:t>
      </w:r>
    </w:p>
    <w:p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Să se calculeze:</w:t>
      </w:r>
    </w:p>
    <w:p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a) 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 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w:t>
      </w:r>
    </w:p>
    <w:p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b)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 ?</w:t>
      </w:r>
      <w:r w:rsidR="00314030" w:rsidRPr="00275BCB">
        <w:rPr>
          <w:rFonts w:ascii="Times New Roman" w:hAnsi="Times New Roman" w:cs="Times New Roman"/>
          <w:sz w:val="24"/>
          <w:szCs w:val="24"/>
        </w:rPr>
        <w:t>; I</w:t>
      </w:r>
      <w:r w:rsidR="00314030" w:rsidRPr="00275BCB">
        <w:rPr>
          <w:rFonts w:ascii="Times New Roman" w:hAnsi="Times New Roman" w:cs="Times New Roman"/>
          <w:sz w:val="24"/>
          <w:szCs w:val="24"/>
          <w:vertAlign w:val="subscript"/>
        </w:rPr>
        <w:t>WL</w:t>
      </w:r>
      <w:r w:rsidR="00314030" w:rsidRPr="00275BCB">
        <w:rPr>
          <w:rFonts w:ascii="Times New Roman" w:hAnsi="Times New Roman" w:cs="Times New Roman"/>
          <w:sz w:val="24"/>
          <w:szCs w:val="24"/>
        </w:rPr>
        <w:t>(%) = ?</w:t>
      </w:r>
    </w:p>
    <w:p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 xml:space="preserve">c) </w:t>
      </w: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proofErr w:type="spellEnd"/>
      <w:r w:rsidRPr="00275BCB">
        <w:rPr>
          <w:rFonts w:ascii="Times New Roman" w:hAnsi="Times New Roman" w:cs="Times New Roman"/>
          <w:sz w:val="24"/>
          <w:szCs w:val="24"/>
        </w:rPr>
        <w:t xml:space="preserve"> = ?</w:t>
      </w:r>
    </w:p>
    <w:p w:rsidR="004F2E72" w:rsidRPr="00275BCB" w:rsidRDefault="004F2E72" w:rsidP="004F2E72">
      <w:pPr>
        <w:rPr>
          <w:rFonts w:ascii="Times New Roman" w:hAnsi="Times New Roman" w:cs="Times New Roman"/>
          <w:sz w:val="24"/>
          <w:szCs w:val="24"/>
        </w:rPr>
      </w:pPr>
    </w:p>
    <w:p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lastRenderedPageBreak/>
        <w:t>R:</w:t>
      </w:r>
    </w:p>
    <w:p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00314030" w:rsidRPr="00275BCB">
        <w:rPr>
          <w:rFonts w:ascii="Times New Roman" w:hAnsi="Times New Roman" w:cs="Times New Roman"/>
          <w:sz w:val="24"/>
          <w:szCs w:val="24"/>
        </w:rPr>
        <w:t xml:space="preserve"> +100%Q</w:t>
      </w:r>
      <w:r w:rsidR="00314030" w:rsidRPr="00275BCB">
        <w:rPr>
          <w:rFonts w:ascii="Times New Roman" w:hAnsi="Times New Roman" w:cs="Times New Roman"/>
          <w:sz w:val="24"/>
          <w:szCs w:val="24"/>
          <w:vertAlign w:val="subscript"/>
        </w:rPr>
        <w:t>0</w:t>
      </w:r>
      <w:r w:rsidR="00314030" w:rsidRPr="00275BCB">
        <w:rPr>
          <w:rFonts w:ascii="Times New Roman" w:hAnsi="Times New Roman" w:cs="Times New Roman"/>
          <w:sz w:val="24"/>
          <w:szCs w:val="24"/>
        </w:rPr>
        <w:t xml:space="preserve"> = 2Q</w:t>
      </w:r>
      <w:r w:rsidR="00314030" w:rsidRPr="00275BCB">
        <w:rPr>
          <w:rFonts w:ascii="Times New Roman" w:hAnsi="Times New Roman" w:cs="Times New Roman"/>
          <w:sz w:val="24"/>
          <w:szCs w:val="24"/>
          <w:vertAlign w:val="subscript"/>
        </w:rPr>
        <w:t>0</w:t>
      </w:r>
      <w:r w:rsidR="00314030" w:rsidRPr="00275BCB">
        <w:rPr>
          <w:rFonts w:ascii="Times New Roman" w:hAnsi="Times New Roman" w:cs="Times New Roman"/>
          <w:sz w:val="24"/>
          <w:szCs w:val="24"/>
        </w:rPr>
        <w:t xml:space="preserve"> = 150000 buc</w:t>
      </w:r>
    </w:p>
    <w:p w:rsidR="00314030" w:rsidRPr="00275BCB" w:rsidRDefault="00314030" w:rsidP="004F2E72">
      <w:pPr>
        <w:rPr>
          <w:rFonts w:ascii="Times New Roman" w:hAnsi="Times New Roman" w:cs="Times New Roman"/>
          <w:sz w:val="24"/>
          <w:szCs w:val="24"/>
        </w:rPr>
      </w:pP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ΔL = 600 sal</w:t>
      </w:r>
    </w:p>
    <w:p w:rsidR="00314030"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a) 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r w:rsidR="00314030" w:rsidRPr="00275BCB">
        <w:rPr>
          <w:rFonts w:ascii="Times New Roman" w:hAnsi="Times New Roman" w:cs="Times New Roman"/>
          <w:sz w:val="24"/>
          <w:szCs w:val="24"/>
        </w:rPr>
        <w:t xml:space="preserve"> 75000 / 500=</w:t>
      </w:r>
      <w:r w:rsidRPr="00275BCB">
        <w:rPr>
          <w:rFonts w:ascii="Times New Roman" w:hAnsi="Times New Roman" w:cs="Times New Roman"/>
          <w:sz w:val="24"/>
          <w:szCs w:val="24"/>
        </w:rPr>
        <w:t xml:space="preserve"> 150 buc/sal</w:t>
      </w:r>
    </w:p>
    <w:p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w:t>
      </w:r>
      <w:r w:rsidR="00314030" w:rsidRPr="00275BCB">
        <w:rPr>
          <w:rFonts w:ascii="Times New Roman" w:hAnsi="Times New Roman" w:cs="Times New Roman"/>
          <w:sz w:val="24"/>
          <w:szCs w:val="24"/>
        </w:rPr>
        <w:t xml:space="preserve"> 150000/600 = </w:t>
      </w:r>
      <w:r w:rsidRPr="00275BCB">
        <w:rPr>
          <w:rFonts w:ascii="Times New Roman" w:hAnsi="Times New Roman" w:cs="Times New Roman"/>
          <w:sz w:val="24"/>
          <w:szCs w:val="24"/>
        </w:rPr>
        <w:t>250 buc/sal</w:t>
      </w:r>
    </w:p>
    <w:p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b)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100 buc/sal</w:t>
      </w:r>
    </w:p>
    <w:p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xml:space="preserve">(%) =  </w:t>
      </w:r>
      <w:r w:rsidR="00314030" w:rsidRPr="00275BCB">
        <w:rPr>
          <w:rFonts w:ascii="Times New Roman" w:hAnsi="Times New Roman" w:cs="Times New Roman"/>
          <w:sz w:val="24"/>
          <w:szCs w:val="24"/>
        </w:rPr>
        <w:t>(W</w:t>
      </w:r>
      <w:r w:rsidR="00314030" w:rsidRPr="00275BCB">
        <w:rPr>
          <w:rFonts w:ascii="Times New Roman" w:hAnsi="Times New Roman" w:cs="Times New Roman"/>
          <w:sz w:val="24"/>
          <w:szCs w:val="24"/>
          <w:vertAlign w:val="subscript"/>
        </w:rPr>
        <w:t>L1</w:t>
      </w:r>
      <w:r w:rsidR="00314030" w:rsidRPr="00275BCB">
        <w:rPr>
          <w:rFonts w:ascii="Times New Roman" w:hAnsi="Times New Roman" w:cs="Times New Roman"/>
          <w:sz w:val="24"/>
          <w:szCs w:val="24"/>
        </w:rPr>
        <w:t xml:space="preserve"> - W</w:t>
      </w:r>
      <w:r w:rsidR="00314030" w:rsidRPr="00275BCB">
        <w:rPr>
          <w:rFonts w:ascii="Times New Roman" w:hAnsi="Times New Roman" w:cs="Times New Roman"/>
          <w:sz w:val="24"/>
          <w:szCs w:val="24"/>
          <w:vertAlign w:val="subscript"/>
        </w:rPr>
        <w:t>L0</w:t>
      </w:r>
      <w:r w:rsidR="00314030" w:rsidRPr="00275BCB">
        <w:rPr>
          <w:rFonts w:ascii="Times New Roman" w:hAnsi="Times New Roman" w:cs="Times New Roman"/>
          <w:sz w:val="24"/>
          <w:szCs w:val="24"/>
        </w:rPr>
        <w:t>)/ W</w:t>
      </w:r>
      <w:r w:rsidR="00314030" w:rsidRPr="00275BCB">
        <w:rPr>
          <w:rFonts w:ascii="Times New Roman" w:hAnsi="Times New Roman" w:cs="Times New Roman"/>
          <w:sz w:val="24"/>
          <w:szCs w:val="24"/>
          <w:vertAlign w:val="subscript"/>
        </w:rPr>
        <w:t>L0</w:t>
      </w:r>
      <w:r w:rsidR="00314030" w:rsidRPr="00275BCB">
        <w:rPr>
          <w:rFonts w:ascii="Times New Roman" w:hAnsi="Times New Roman" w:cs="Times New Roman"/>
          <w:sz w:val="24"/>
          <w:szCs w:val="24"/>
        </w:rPr>
        <w:t xml:space="preserve"> [%] = 100 / 150 = </w:t>
      </w:r>
      <w:r w:rsidRPr="00275BCB">
        <w:rPr>
          <w:rFonts w:ascii="Times New Roman" w:hAnsi="Times New Roman" w:cs="Times New Roman"/>
          <w:sz w:val="24"/>
          <w:szCs w:val="24"/>
        </w:rPr>
        <w:t>66,66%</w:t>
      </w:r>
    </w:p>
    <w:p w:rsidR="00314030" w:rsidRPr="00275BCB" w:rsidRDefault="00314030" w:rsidP="00314030">
      <w:pPr>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WL</w:t>
      </w:r>
      <w:r w:rsidRPr="00275BCB">
        <w:rPr>
          <w:rFonts w:ascii="Times New Roman" w:hAnsi="Times New Roman" w:cs="Times New Roman"/>
          <w:sz w:val="24"/>
          <w:szCs w:val="24"/>
        </w:rPr>
        <w:t xml:space="preserve"> (%) =  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 166,66%</w:t>
      </w:r>
    </w:p>
    <w:p w:rsidR="004F2E72" w:rsidRPr="00275BCB" w:rsidRDefault="004F2E72" w:rsidP="004F2E72">
      <w:pPr>
        <w:rPr>
          <w:rFonts w:ascii="Times New Roman" w:hAnsi="Times New Roman" w:cs="Times New Roman"/>
          <w:sz w:val="24"/>
          <w:szCs w:val="24"/>
        </w:rPr>
      </w:pPr>
      <w:r w:rsidRPr="00275BCB">
        <w:rPr>
          <w:rFonts w:ascii="Times New Roman" w:hAnsi="Times New Roman" w:cs="Times New Roman"/>
          <w:sz w:val="24"/>
          <w:szCs w:val="24"/>
        </w:rPr>
        <w:t xml:space="preserve">c) </w:t>
      </w:r>
      <w:proofErr w:type="spellStart"/>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mgL</w:t>
      </w:r>
      <w:proofErr w:type="spellEnd"/>
      <w:r w:rsidRPr="00275BCB">
        <w:rPr>
          <w:rFonts w:ascii="Times New Roman" w:hAnsi="Times New Roman" w:cs="Times New Roman"/>
          <w:sz w:val="24"/>
          <w:szCs w:val="24"/>
        </w:rPr>
        <w:t xml:space="preserve"> = ΔQ/ΔL = 75000/100 = 750 buc/sal</w:t>
      </w:r>
    </w:p>
    <w:p w:rsidR="004F2E72" w:rsidRPr="00275BCB" w:rsidRDefault="004F2E72" w:rsidP="00276282">
      <w:pPr>
        <w:rPr>
          <w:rFonts w:ascii="Times New Roman" w:hAnsi="Times New Roman" w:cs="Times New Roman"/>
          <w:sz w:val="24"/>
          <w:szCs w:val="24"/>
        </w:rPr>
      </w:pPr>
    </w:p>
    <w:p w:rsidR="00314030" w:rsidRPr="00275BCB" w:rsidRDefault="00314030" w:rsidP="00560B83">
      <w:pPr>
        <w:jc w:val="both"/>
        <w:rPr>
          <w:rFonts w:ascii="Times New Roman" w:hAnsi="Times New Roman" w:cs="Times New Roman"/>
          <w:sz w:val="24"/>
          <w:szCs w:val="24"/>
        </w:rPr>
      </w:pPr>
      <w:r w:rsidRPr="00275BCB">
        <w:rPr>
          <w:rFonts w:ascii="Times New Roman" w:hAnsi="Times New Roman" w:cs="Times New Roman"/>
          <w:sz w:val="24"/>
          <w:szCs w:val="24"/>
        </w:rPr>
        <w:t xml:space="preserve">AR5.2. </w:t>
      </w:r>
      <w:r w:rsidR="00DC2449" w:rsidRPr="00275BCB">
        <w:rPr>
          <w:rFonts w:ascii="Times New Roman" w:hAnsi="Times New Roman" w:cs="Times New Roman"/>
          <w:sz w:val="24"/>
          <w:szCs w:val="24"/>
        </w:rPr>
        <w:t xml:space="preserve">În luna iulie a anului curent o firmă </w:t>
      </w:r>
      <w:r w:rsidR="001A7E94" w:rsidRPr="00275BCB">
        <w:rPr>
          <w:rFonts w:ascii="Times New Roman" w:hAnsi="Times New Roman" w:cs="Times New Roman"/>
          <w:sz w:val="24"/>
          <w:szCs w:val="24"/>
        </w:rPr>
        <w:t>de programare cu</w:t>
      </w:r>
      <w:r w:rsidR="00DC2449" w:rsidRPr="00275BCB">
        <w:rPr>
          <w:rFonts w:ascii="Times New Roman" w:hAnsi="Times New Roman" w:cs="Times New Roman"/>
          <w:sz w:val="24"/>
          <w:szCs w:val="24"/>
        </w:rPr>
        <w:t xml:space="preserve"> 225 salariați (L</w:t>
      </w:r>
      <w:r w:rsidR="00DC2449" w:rsidRPr="00275BCB">
        <w:rPr>
          <w:rFonts w:ascii="Times New Roman" w:hAnsi="Times New Roman" w:cs="Times New Roman"/>
          <w:sz w:val="24"/>
          <w:szCs w:val="24"/>
          <w:vertAlign w:val="subscript"/>
        </w:rPr>
        <w:t>1</w:t>
      </w:r>
      <w:r w:rsidR="001A7E94" w:rsidRPr="00275BCB">
        <w:rPr>
          <w:rFonts w:ascii="Times New Roman" w:hAnsi="Times New Roman" w:cs="Times New Roman"/>
          <w:sz w:val="24"/>
          <w:szCs w:val="24"/>
        </w:rPr>
        <w:t>) realizează un număr de 4800 programe de contabilitate (Q</w:t>
      </w:r>
      <w:r w:rsidR="001A7E94" w:rsidRPr="00275BCB">
        <w:rPr>
          <w:rFonts w:ascii="Times New Roman" w:hAnsi="Times New Roman" w:cs="Times New Roman"/>
          <w:sz w:val="24"/>
          <w:szCs w:val="24"/>
          <w:vertAlign w:val="subscript"/>
        </w:rPr>
        <w:t>1</w:t>
      </w:r>
      <w:r w:rsidR="001A7E94" w:rsidRPr="00275BCB">
        <w:rPr>
          <w:rFonts w:ascii="Times New Roman" w:hAnsi="Times New Roman" w:cs="Times New Roman"/>
          <w:sz w:val="24"/>
          <w:szCs w:val="24"/>
        </w:rPr>
        <w:t xml:space="preserve">), adaptate nevoilor unor companii din piață. Știind că în comparație cu </w:t>
      </w:r>
      <w:r w:rsidR="00560B83" w:rsidRPr="00275BCB">
        <w:rPr>
          <w:rFonts w:ascii="Times New Roman" w:hAnsi="Times New Roman" w:cs="Times New Roman"/>
          <w:sz w:val="24"/>
          <w:szCs w:val="24"/>
        </w:rPr>
        <w:t>aceeași</w:t>
      </w:r>
      <w:r w:rsidR="001A7E94" w:rsidRPr="00275BCB">
        <w:rPr>
          <w:rFonts w:ascii="Times New Roman" w:hAnsi="Times New Roman" w:cs="Times New Roman"/>
          <w:sz w:val="24"/>
          <w:szCs w:val="24"/>
        </w:rPr>
        <w:t xml:space="preserve"> lună a anului trecut </w:t>
      </w:r>
      <w:r w:rsidR="00560B83" w:rsidRPr="00275BCB">
        <w:rPr>
          <w:rFonts w:ascii="Times New Roman" w:hAnsi="Times New Roman" w:cs="Times New Roman"/>
          <w:sz w:val="24"/>
          <w:szCs w:val="24"/>
        </w:rPr>
        <w:t>volumul producției a crescut cu 120% (ΔQ(%)) iar productivitatea medie a muncii a crescut cu 18% (ΔW</w:t>
      </w:r>
      <w:r w:rsidR="00560B83" w:rsidRPr="00275BCB">
        <w:rPr>
          <w:rFonts w:ascii="Times New Roman" w:hAnsi="Times New Roman" w:cs="Times New Roman"/>
          <w:sz w:val="24"/>
          <w:szCs w:val="24"/>
          <w:vertAlign w:val="subscript"/>
        </w:rPr>
        <w:t>L</w:t>
      </w:r>
      <w:r w:rsidR="00560B83" w:rsidRPr="00275BCB">
        <w:rPr>
          <w:rFonts w:ascii="Times New Roman" w:hAnsi="Times New Roman" w:cs="Times New Roman"/>
          <w:sz w:val="24"/>
          <w:szCs w:val="24"/>
        </w:rPr>
        <w:t xml:space="preserve">(%)), să se indice numărul suplimentar de angajați (ΔL) pe care-i are firma în perioada curentă, comparativ cu perioada precedentă.  </w:t>
      </w:r>
    </w:p>
    <w:p w:rsidR="00DC2449" w:rsidRPr="00275BCB" w:rsidRDefault="00DC2449" w:rsidP="001A7E94">
      <w:pPr>
        <w:rPr>
          <w:rFonts w:ascii="Times New Roman" w:hAnsi="Times New Roman" w:cs="Times New Roman"/>
          <w:sz w:val="24"/>
          <w:szCs w:val="24"/>
        </w:rPr>
      </w:pP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225 </w:t>
      </w:r>
      <w:r w:rsidR="00560B83" w:rsidRPr="00275BCB">
        <w:rPr>
          <w:rFonts w:ascii="Times New Roman" w:hAnsi="Times New Roman" w:cs="Times New Roman"/>
          <w:sz w:val="24"/>
          <w:szCs w:val="24"/>
        </w:rPr>
        <w:t>sal</w:t>
      </w:r>
    </w:p>
    <w:p w:rsidR="00DC2449" w:rsidRPr="00275BCB" w:rsidRDefault="00DC2449" w:rsidP="001A7E94">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4800 buc</w:t>
      </w:r>
    </w:p>
    <w:p w:rsidR="00DC2449" w:rsidRPr="00275BCB" w:rsidRDefault="00DC2449" w:rsidP="001A7E94">
      <w:pPr>
        <w:rPr>
          <w:rFonts w:ascii="Times New Roman" w:hAnsi="Times New Roman" w:cs="Times New Roman"/>
          <w:sz w:val="24"/>
          <w:szCs w:val="24"/>
        </w:rPr>
      </w:pPr>
      <w:r w:rsidRPr="00275BCB">
        <w:rPr>
          <w:rFonts w:ascii="Times New Roman" w:hAnsi="Times New Roman" w:cs="Times New Roman"/>
          <w:sz w:val="24"/>
          <w:szCs w:val="24"/>
        </w:rPr>
        <w:t>ΔQ(%) = 120%</w:t>
      </w:r>
    </w:p>
    <w:p w:rsidR="00DC2449" w:rsidRPr="00275BCB" w:rsidRDefault="00DC2449" w:rsidP="001A7E94">
      <w:pPr>
        <w:rPr>
          <w:rFonts w:ascii="Times New Roman" w:hAnsi="Times New Roman" w:cs="Times New Roman"/>
          <w:sz w:val="24"/>
          <w:szCs w:val="24"/>
        </w:rPr>
      </w:pPr>
      <w:r w:rsidRPr="00275BCB">
        <w:rPr>
          <w:rFonts w:ascii="Times New Roman" w:hAnsi="Times New Roman" w:cs="Times New Roman"/>
          <w:sz w:val="24"/>
          <w:szCs w:val="24"/>
        </w:rPr>
        <w:t>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 18%</w:t>
      </w:r>
    </w:p>
    <w:p w:rsidR="00DC2449" w:rsidRPr="00275BCB" w:rsidRDefault="00DC2449" w:rsidP="001A7E94">
      <w:pPr>
        <w:rPr>
          <w:rFonts w:ascii="Times New Roman" w:hAnsi="Times New Roman" w:cs="Times New Roman"/>
          <w:sz w:val="24"/>
          <w:szCs w:val="24"/>
        </w:rPr>
      </w:pPr>
      <w:r w:rsidRPr="00275BCB">
        <w:rPr>
          <w:rFonts w:ascii="Times New Roman" w:hAnsi="Times New Roman" w:cs="Times New Roman"/>
          <w:sz w:val="24"/>
          <w:szCs w:val="24"/>
        </w:rPr>
        <w:t>Se cere: ΔL = ?</w:t>
      </w:r>
    </w:p>
    <w:p w:rsidR="00314030" w:rsidRPr="00275BCB" w:rsidRDefault="00560B83" w:rsidP="00276282">
      <w:pPr>
        <w:rPr>
          <w:rFonts w:ascii="Times New Roman" w:hAnsi="Times New Roman" w:cs="Times New Roman"/>
          <w:sz w:val="24"/>
          <w:szCs w:val="24"/>
        </w:rPr>
      </w:pPr>
      <w:r w:rsidRPr="00275BCB">
        <w:rPr>
          <w:rFonts w:ascii="Times New Roman" w:hAnsi="Times New Roman" w:cs="Times New Roman"/>
          <w:sz w:val="24"/>
          <w:szCs w:val="24"/>
        </w:rPr>
        <w:t>R:</w:t>
      </w:r>
    </w:p>
    <w:p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ΔQ(%)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120%</w:t>
      </w:r>
    </w:p>
    <w:p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+ 120%Q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2,2*Q</w:t>
      </w:r>
      <w:r w:rsidRPr="00275BCB">
        <w:rPr>
          <w:rFonts w:ascii="Times New Roman" w:hAnsi="Times New Roman" w:cs="Times New Roman"/>
          <w:sz w:val="24"/>
          <w:szCs w:val="24"/>
          <w:vertAlign w:val="subscript"/>
        </w:rPr>
        <w:t>0</w:t>
      </w:r>
    </w:p>
    <w:p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2,2 = 2181 buc</w:t>
      </w:r>
    </w:p>
    <w:p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1,18 * W</w:t>
      </w:r>
      <w:r w:rsidRPr="00275BCB">
        <w:rPr>
          <w:rFonts w:ascii="Times New Roman" w:hAnsi="Times New Roman" w:cs="Times New Roman"/>
          <w:sz w:val="24"/>
          <w:szCs w:val="24"/>
          <w:vertAlign w:val="subscript"/>
        </w:rPr>
        <w:t>L0</w:t>
      </w:r>
    </w:p>
    <w:p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4800/225 = 21,33 buc/sal</w:t>
      </w:r>
    </w:p>
    <w:p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21,33/1,18 = 18,07 buc/sal</w:t>
      </w:r>
    </w:p>
    <w:p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w:t>
      </w:r>
      <w:r w:rsidRPr="00275BCB">
        <w:rPr>
          <w:rFonts w:ascii="Times New Roman" w:hAnsi="Times New Roman" w:cs="Times New Roman"/>
          <w:sz w:val="24"/>
          <w:szCs w:val="24"/>
          <w:vertAlign w:val="subscript"/>
        </w:rPr>
        <w:t>L0</w:t>
      </w:r>
    </w:p>
    <w:p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2181/18,07 = 121 sal</w:t>
      </w:r>
    </w:p>
    <w:p w:rsidR="00560B83" w:rsidRPr="00275BCB" w:rsidRDefault="00560B83" w:rsidP="00560B83">
      <w:pPr>
        <w:rPr>
          <w:rFonts w:ascii="Times New Roman" w:hAnsi="Times New Roman" w:cs="Times New Roman"/>
          <w:sz w:val="24"/>
          <w:szCs w:val="24"/>
        </w:rPr>
      </w:pPr>
      <w:r w:rsidRPr="00275BCB">
        <w:rPr>
          <w:rFonts w:ascii="Times New Roman" w:hAnsi="Times New Roman" w:cs="Times New Roman"/>
          <w:sz w:val="24"/>
          <w:szCs w:val="24"/>
        </w:rPr>
        <w:t>ΔL = 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225 – 121 = 104 sal</w:t>
      </w:r>
    </w:p>
    <w:p w:rsidR="00560B83" w:rsidRPr="00275BCB" w:rsidRDefault="00560B83" w:rsidP="00276282">
      <w:pPr>
        <w:rPr>
          <w:rFonts w:ascii="Times New Roman" w:hAnsi="Times New Roman" w:cs="Times New Roman"/>
          <w:sz w:val="24"/>
          <w:szCs w:val="24"/>
        </w:rPr>
      </w:pPr>
    </w:p>
    <w:p w:rsidR="00E46409" w:rsidRPr="00275BCB" w:rsidRDefault="00314030" w:rsidP="00E46409">
      <w:pPr>
        <w:jc w:val="both"/>
        <w:rPr>
          <w:rFonts w:ascii="Times New Roman" w:hAnsi="Times New Roman" w:cs="Times New Roman"/>
          <w:sz w:val="24"/>
          <w:szCs w:val="24"/>
        </w:rPr>
      </w:pPr>
      <w:r w:rsidRPr="00275BCB">
        <w:rPr>
          <w:rFonts w:ascii="Times New Roman" w:hAnsi="Times New Roman" w:cs="Times New Roman"/>
          <w:sz w:val="24"/>
          <w:szCs w:val="24"/>
        </w:rPr>
        <w:lastRenderedPageBreak/>
        <w:t xml:space="preserve">AR5.3. </w:t>
      </w:r>
      <w:r w:rsidR="00E46409" w:rsidRPr="00275BCB">
        <w:rPr>
          <w:rFonts w:ascii="Times New Roman" w:hAnsi="Times New Roman" w:cs="Times New Roman"/>
          <w:sz w:val="24"/>
          <w:szCs w:val="24"/>
        </w:rPr>
        <w:t>O firmă mică cu 20 salariați (L</w:t>
      </w:r>
      <w:r w:rsidR="00E46409" w:rsidRPr="00275BCB">
        <w:rPr>
          <w:rFonts w:ascii="Times New Roman" w:hAnsi="Times New Roman" w:cs="Times New Roman"/>
          <w:sz w:val="24"/>
          <w:szCs w:val="24"/>
          <w:vertAlign w:val="subscript"/>
        </w:rPr>
        <w:t>0</w:t>
      </w:r>
      <w:r w:rsidR="00E46409" w:rsidRPr="00275BCB">
        <w:rPr>
          <w:rFonts w:ascii="Times New Roman" w:hAnsi="Times New Roman" w:cs="Times New Roman"/>
          <w:sz w:val="24"/>
          <w:szCs w:val="24"/>
        </w:rPr>
        <w:t>) înregistrează în medie o producție săptămânală de 1500 unități dintr-un bun (Q</w:t>
      </w:r>
      <w:r w:rsidR="00E46409" w:rsidRPr="00275BCB">
        <w:rPr>
          <w:rFonts w:ascii="Times New Roman" w:hAnsi="Times New Roman" w:cs="Times New Roman"/>
          <w:sz w:val="24"/>
          <w:szCs w:val="24"/>
          <w:vertAlign w:val="subscript"/>
        </w:rPr>
        <w:t>0</w:t>
      </w:r>
      <w:r w:rsidR="00E46409" w:rsidRPr="00275BCB">
        <w:rPr>
          <w:rFonts w:ascii="Times New Roman" w:hAnsi="Times New Roman" w:cs="Times New Roman"/>
          <w:sz w:val="24"/>
          <w:szCs w:val="24"/>
        </w:rPr>
        <w:t>). Pentru perioada următoare, firma își propune să crească numărul de angajați cu 20% (ΔL(%)) astfel încât să obțină o majorare a volumului producției cu 30% (ΔQ(%)). Calculați productivitatea medie a muncii (</w:t>
      </w:r>
      <w:proofErr w:type="spellStart"/>
      <w:r w:rsidR="00E46409" w:rsidRPr="00275BCB">
        <w:rPr>
          <w:rFonts w:ascii="Times New Roman" w:hAnsi="Times New Roman" w:cs="Times New Roman"/>
          <w:sz w:val="24"/>
          <w:szCs w:val="24"/>
        </w:rPr>
        <w:t>Wmg</w:t>
      </w:r>
      <w:r w:rsidR="00E46409" w:rsidRPr="00275BCB">
        <w:rPr>
          <w:rFonts w:ascii="Times New Roman" w:hAnsi="Times New Roman" w:cs="Times New Roman"/>
          <w:sz w:val="24"/>
          <w:szCs w:val="24"/>
          <w:vertAlign w:val="subscript"/>
        </w:rPr>
        <w:t>L</w:t>
      </w:r>
      <w:proofErr w:type="spellEnd"/>
      <w:r w:rsidR="00E46409" w:rsidRPr="00275BCB">
        <w:rPr>
          <w:rFonts w:ascii="Times New Roman" w:hAnsi="Times New Roman" w:cs="Times New Roman"/>
          <w:sz w:val="24"/>
          <w:szCs w:val="24"/>
        </w:rPr>
        <w:t>). Se justifică creșterea numărului de muncitori din perspectiva eficienței acestora?</w:t>
      </w:r>
    </w:p>
    <w:p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20 sal</w:t>
      </w:r>
    </w:p>
    <w:p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1500 buc/</w:t>
      </w:r>
      <w:proofErr w:type="spellStart"/>
      <w:r w:rsidRPr="00275BCB">
        <w:rPr>
          <w:rFonts w:ascii="Times New Roman" w:hAnsi="Times New Roman" w:cs="Times New Roman"/>
          <w:sz w:val="24"/>
          <w:szCs w:val="24"/>
        </w:rPr>
        <w:t>sapt</w:t>
      </w:r>
      <w:proofErr w:type="spellEnd"/>
    </w:p>
    <w:p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ΔL(%) = 20%</w:t>
      </w:r>
    </w:p>
    <w:p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ΔQ(%) = 30%</w:t>
      </w:r>
    </w:p>
    <w:p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Se cere:</w:t>
      </w:r>
    </w:p>
    <w:p w:rsidR="00314030" w:rsidRPr="00275BCB" w:rsidRDefault="00E46409" w:rsidP="00E46409">
      <w:pPr>
        <w:rPr>
          <w:rFonts w:ascii="Times New Roman" w:hAnsi="Times New Roman" w:cs="Times New Roman"/>
          <w:sz w:val="24"/>
          <w:szCs w:val="24"/>
        </w:rPr>
      </w:pP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proofErr w:type="spellEnd"/>
      <w:r w:rsidRPr="00275BCB">
        <w:rPr>
          <w:rFonts w:ascii="Times New Roman" w:hAnsi="Times New Roman" w:cs="Times New Roman"/>
          <w:sz w:val="24"/>
          <w:szCs w:val="24"/>
        </w:rPr>
        <w:t xml:space="preserve"> = ?</w:t>
      </w:r>
    </w:p>
    <w:p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R:</w:t>
      </w:r>
    </w:p>
    <w:p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1,2*L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24 sal</w:t>
      </w:r>
    </w:p>
    <w:p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1,3*Q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1950 buc/</w:t>
      </w:r>
      <w:proofErr w:type="spellStart"/>
      <w:r w:rsidRPr="00275BCB">
        <w:rPr>
          <w:rFonts w:ascii="Times New Roman" w:hAnsi="Times New Roman" w:cs="Times New Roman"/>
          <w:sz w:val="24"/>
          <w:szCs w:val="24"/>
        </w:rPr>
        <w:t>săpt</w:t>
      </w:r>
      <w:proofErr w:type="spellEnd"/>
    </w:p>
    <w:p w:rsidR="00E46409" w:rsidRPr="00275BCB" w:rsidRDefault="00E46409" w:rsidP="00E46409">
      <w:pPr>
        <w:rPr>
          <w:rFonts w:ascii="Times New Roman" w:hAnsi="Times New Roman" w:cs="Times New Roman"/>
          <w:sz w:val="24"/>
          <w:szCs w:val="24"/>
        </w:rPr>
      </w:pP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proofErr w:type="spellEnd"/>
      <w:r w:rsidRPr="00275BCB">
        <w:rPr>
          <w:rFonts w:ascii="Times New Roman" w:hAnsi="Times New Roman" w:cs="Times New Roman"/>
          <w:sz w:val="24"/>
          <w:szCs w:val="24"/>
        </w:rPr>
        <w:t xml:space="preserve"> = ΔQ / ΔL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 (1950-1500)/(24-20) = 450/4 = 112,5 buc/sal/</w:t>
      </w:r>
      <w:proofErr w:type="spellStart"/>
      <w:r w:rsidRPr="00275BCB">
        <w:rPr>
          <w:rFonts w:ascii="Times New Roman" w:hAnsi="Times New Roman" w:cs="Times New Roman"/>
          <w:sz w:val="24"/>
          <w:szCs w:val="24"/>
        </w:rPr>
        <w:t>săpt</w:t>
      </w:r>
      <w:proofErr w:type="spellEnd"/>
    </w:p>
    <w:p w:rsidR="00E46409" w:rsidRPr="00275BCB" w:rsidRDefault="00E46409" w:rsidP="00E46409">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/L</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1500/20 = 75 buc/sal/</w:t>
      </w:r>
      <w:proofErr w:type="spellStart"/>
      <w:r w:rsidRPr="00275BCB">
        <w:rPr>
          <w:rFonts w:ascii="Times New Roman" w:hAnsi="Times New Roman" w:cs="Times New Roman"/>
          <w:sz w:val="24"/>
          <w:szCs w:val="24"/>
        </w:rPr>
        <w:t>săpt</w:t>
      </w:r>
      <w:proofErr w:type="spellEnd"/>
      <w:r w:rsidRPr="00275BCB">
        <w:rPr>
          <w:rFonts w:ascii="Times New Roman" w:hAnsi="Times New Roman" w:cs="Times New Roman"/>
          <w:sz w:val="24"/>
          <w:szCs w:val="24"/>
        </w:rPr>
        <w:t xml:space="preserve"> </w:t>
      </w:r>
    </w:p>
    <w:p w:rsidR="00314030" w:rsidRPr="00275BCB" w:rsidRDefault="00E46409" w:rsidP="00276282">
      <w:pPr>
        <w:rPr>
          <w:rFonts w:ascii="Times New Roman" w:hAnsi="Times New Roman" w:cs="Times New Roman"/>
          <w:sz w:val="24"/>
          <w:szCs w:val="24"/>
        </w:rPr>
      </w:pP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proofErr w:type="spellEnd"/>
      <w:r w:rsidRPr="00275BCB">
        <w:rPr>
          <w:rFonts w:ascii="Times New Roman" w:hAnsi="Times New Roman" w:cs="Times New Roman"/>
          <w:sz w:val="24"/>
          <w:szCs w:val="24"/>
        </w:rPr>
        <w:t xml:space="preserve"> &gt; W</w:t>
      </w:r>
      <w:r w:rsidRPr="00275BCB">
        <w:rPr>
          <w:rFonts w:ascii="Times New Roman" w:hAnsi="Times New Roman" w:cs="Times New Roman"/>
          <w:sz w:val="24"/>
          <w:szCs w:val="24"/>
          <w:vertAlign w:val="subscript"/>
        </w:rPr>
        <w:t>L0</w:t>
      </w:r>
      <w:r w:rsidRPr="00275BCB">
        <w:rPr>
          <w:rFonts w:ascii="Times New Roman" w:hAnsi="Times New Roman" w:cs="Times New Roman"/>
          <w:sz w:val="24"/>
          <w:szCs w:val="24"/>
        </w:rPr>
        <w:t xml:space="preserve"> ceea ce arată că ultimii angajați sunt mai productivi (eficienți) decât angajații vechi, recomandându-se deci creștere numărului lor.</w:t>
      </w:r>
    </w:p>
    <w:p w:rsidR="00E46409" w:rsidRPr="00275BCB" w:rsidRDefault="00E46409" w:rsidP="00276282">
      <w:pPr>
        <w:rPr>
          <w:rFonts w:ascii="Times New Roman" w:hAnsi="Times New Roman" w:cs="Times New Roman"/>
          <w:sz w:val="24"/>
          <w:szCs w:val="24"/>
        </w:rPr>
      </w:pPr>
    </w:p>
    <w:p w:rsidR="009C735B" w:rsidRPr="00275BCB" w:rsidRDefault="00314030" w:rsidP="009C735B">
      <w:pPr>
        <w:jc w:val="both"/>
        <w:rPr>
          <w:rFonts w:ascii="Times New Roman" w:hAnsi="Times New Roman" w:cs="Times New Roman"/>
          <w:sz w:val="24"/>
          <w:szCs w:val="24"/>
        </w:rPr>
      </w:pPr>
      <w:r w:rsidRPr="00275BCB">
        <w:rPr>
          <w:rFonts w:ascii="Times New Roman" w:hAnsi="Times New Roman" w:cs="Times New Roman"/>
          <w:sz w:val="24"/>
          <w:szCs w:val="24"/>
        </w:rPr>
        <w:t xml:space="preserve">AR5.4. </w:t>
      </w:r>
      <w:r w:rsidR="009C735B" w:rsidRPr="00275BCB">
        <w:rPr>
          <w:rFonts w:ascii="Times New Roman" w:hAnsi="Times New Roman" w:cs="Times New Roman"/>
          <w:sz w:val="24"/>
          <w:szCs w:val="24"/>
        </w:rPr>
        <w:t>Se dau următoarele date pentru o firmă. În t</w:t>
      </w:r>
      <w:r w:rsidR="009C735B" w:rsidRPr="00275BCB">
        <w:rPr>
          <w:rFonts w:ascii="Times New Roman" w:hAnsi="Times New Roman" w:cs="Times New Roman"/>
          <w:sz w:val="24"/>
          <w:szCs w:val="24"/>
          <w:vertAlign w:val="subscript"/>
        </w:rPr>
        <w:t>0</w:t>
      </w:r>
      <w:r w:rsidR="009C735B" w:rsidRPr="00275BCB">
        <w:rPr>
          <w:rFonts w:ascii="Times New Roman" w:hAnsi="Times New Roman" w:cs="Times New Roman"/>
          <w:sz w:val="24"/>
          <w:szCs w:val="24"/>
        </w:rPr>
        <w:t xml:space="preserve"> volumul producției este de 1500 bucăți dintr-un bun. În t</w:t>
      </w:r>
      <w:r w:rsidR="009C735B" w:rsidRPr="00275BCB">
        <w:rPr>
          <w:rFonts w:ascii="Times New Roman" w:hAnsi="Times New Roman" w:cs="Times New Roman"/>
          <w:sz w:val="24"/>
          <w:szCs w:val="24"/>
          <w:vertAlign w:val="subscript"/>
        </w:rPr>
        <w:t>1</w:t>
      </w:r>
      <w:r w:rsidR="009C735B" w:rsidRPr="00275BCB">
        <w:rPr>
          <w:rFonts w:ascii="Times New Roman" w:hAnsi="Times New Roman" w:cs="Times New Roman"/>
          <w:sz w:val="24"/>
          <w:szCs w:val="24"/>
        </w:rPr>
        <w:t xml:space="preserve"> comparativ cu t</w:t>
      </w:r>
      <w:r w:rsidR="009C735B" w:rsidRPr="00275BCB">
        <w:rPr>
          <w:rFonts w:ascii="Times New Roman" w:hAnsi="Times New Roman" w:cs="Times New Roman"/>
          <w:sz w:val="24"/>
          <w:szCs w:val="24"/>
          <w:vertAlign w:val="subscript"/>
        </w:rPr>
        <w:t>0</w:t>
      </w:r>
      <w:r w:rsidR="009C735B" w:rsidRPr="00275BCB">
        <w:rPr>
          <w:rFonts w:ascii="Times New Roman" w:hAnsi="Times New Roman" w:cs="Times New Roman"/>
          <w:sz w:val="24"/>
          <w:szCs w:val="24"/>
        </w:rPr>
        <w:t xml:space="preserve"> numărul de muncitori crește cu 15 (ΔL), în timp ce productivitatea marginală a muncii (</w:t>
      </w:r>
      <w:proofErr w:type="spellStart"/>
      <w:r w:rsidR="009C735B" w:rsidRPr="00275BCB">
        <w:rPr>
          <w:rFonts w:ascii="Times New Roman" w:hAnsi="Times New Roman" w:cs="Times New Roman"/>
          <w:sz w:val="24"/>
          <w:szCs w:val="24"/>
        </w:rPr>
        <w:t>Wmg</w:t>
      </w:r>
      <w:r w:rsidR="009C735B" w:rsidRPr="00275BCB">
        <w:rPr>
          <w:rFonts w:ascii="Times New Roman" w:hAnsi="Times New Roman" w:cs="Times New Roman"/>
          <w:sz w:val="24"/>
          <w:szCs w:val="24"/>
          <w:vertAlign w:val="subscript"/>
        </w:rPr>
        <w:t>L</w:t>
      </w:r>
      <w:proofErr w:type="spellEnd"/>
      <w:r w:rsidR="009C735B" w:rsidRPr="00275BCB">
        <w:rPr>
          <w:rFonts w:ascii="Times New Roman" w:hAnsi="Times New Roman" w:cs="Times New Roman"/>
          <w:sz w:val="24"/>
          <w:szCs w:val="24"/>
        </w:rPr>
        <w:t>) devine 20 de bucăți per muncitor. Să se calculeze volumul producției în t1 (Q</w:t>
      </w:r>
      <w:r w:rsidR="009C735B" w:rsidRPr="00275BCB">
        <w:rPr>
          <w:rFonts w:ascii="Times New Roman" w:hAnsi="Times New Roman" w:cs="Times New Roman"/>
          <w:sz w:val="24"/>
          <w:szCs w:val="24"/>
          <w:vertAlign w:val="subscript"/>
        </w:rPr>
        <w:t>1</w:t>
      </w:r>
      <w:r w:rsidR="009C735B" w:rsidRPr="00275BCB">
        <w:rPr>
          <w:rFonts w:ascii="Times New Roman" w:hAnsi="Times New Roman" w:cs="Times New Roman"/>
          <w:sz w:val="24"/>
          <w:szCs w:val="24"/>
        </w:rPr>
        <w:t>) și sporul absolut al producției (ΔQ).</w:t>
      </w:r>
    </w:p>
    <w:p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1500 buc</w:t>
      </w:r>
    </w:p>
    <w:p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ΔL = 15 sal</w:t>
      </w:r>
    </w:p>
    <w:p w:rsidR="009C735B" w:rsidRPr="00275BCB" w:rsidRDefault="009C735B" w:rsidP="009C735B">
      <w:pPr>
        <w:rPr>
          <w:rFonts w:ascii="Times New Roman" w:hAnsi="Times New Roman" w:cs="Times New Roman"/>
          <w:sz w:val="24"/>
          <w:szCs w:val="24"/>
        </w:rPr>
      </w:pP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proofErr w:type="spellEnd"/>
      <w:r w:rsidRPr="00275BCB">
        <w:rPr>
          <w:rFonts w:ascii="Times New Roman" w:hAnsi="Times New Roman" w:cs="Times New Roman"/>
          <w:sz w:val="24"/>
          <w:szCs w:val="24"/>
        </w:rPr>
        <w:t xml:space="preserve"> = 20 buc/sal</w:t>
      </w:r>
    </w:p>
    <w:p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Se cere:</w:t>
      </w:r>
    </w:p>
    <w:p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a)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w:t>
      </w:r>
    </w:p>
    <w:p w:rsidR="00314030"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b) ΔQ(%) = ?</w:t>
      </w:r>
    </w:p>
    <w:p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R:</w:t>
      </w:r>
    </w:p>
    <w:p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 xml:space="preserve">a) </w:t>
      </w: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proofErr w:type="spellEnd"/>
      <w:r w:rsidRPr="00275BCB">
        <w:rPr>
          <w:rFonts w:ascii="Times New Roman" w:hAnsi="Times New Roman" w:cs="Times New Roman"/>
          <w:sz w:val="24"/>
          <w:szCs w:val="24"/>
        </w:rPr>
        <w:t xml:space="preserve"> = ΔQ/ ΔL </w:t>
      </w:r>
    </w:p>
    <w:p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 xml:space="preserve">Rezultă: ΔQ = </w:t>
      </w: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L</w:t>
      </w:r>
      <w:proofErr w:type="spellEnd"/>
      <w:r w:rsidRPr="00275BCB">
        <w:rPr>
          <w:rFonts w:ascii="Times New Roman" w:hAnsi="Times New Roman" w:cs="Times New Roman"/>
          <w:sz w:val="24"/>
          <w:szCs w:val="24"/>
        </w:rPr>
        <w:t>*ΔL</w:t>
      </w:r>
    </w:p>
    <w:p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 xml:space="preserve">ΔQ = 20 buc/sal * 15 sal = 300 buc </w:t>
      </w:r>
    </w:p>
    <w:p w:rsidR="009C735B"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lastRenderedPageBreak/>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ΔQ = 1500+300 = 1800 buc</w:t>
      </w:r>
    </w:p>
    <w:p w:rsidR="00314030" w:rsidRPr="00275BCB" w:rsidRDefault="009C735B" w:rsidP="009C735B">
      <w:pPr>
        <w:rPr>
          <w:rFonts w:ascii="Times New Roman" w:hAnsi="Times New Roman" w:cs="Times New Roman"/>
          <w:sz w:val="24"/>
          <w:szCs w:val="24"/>
        </w:rPr>
      </w:pPr>
      <w:r w:rsidRPr="00275BCB">
        <w:rPr>
          <w:rFonts w:ascii="Times New Roman" w:hAnsi="Times New Roman" w:cs="Times New Roman"/>
          <w:sz w:val="24"/>
          <w:szCs w:val="24"/>
        </w:rPr>
        <w:t>b) ΔQ(%) = ΔQ/Q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300 / 1500 [%] = 20%</w:t>
      </w:r>
    </w:p>
    <w:p w:rsidR="009C735B" w:rsidRPr="00275BCB" w:rsidRDefault="009C735B" w:rsidP="009C735B">
      <w:pPr>
        <w:rPr>
          <w:rFonts w:ascii="Times New Roman" w:hAnsi="Times New Roman" w:cs="Times New Roman"/>
          <w:sz w:val="24"/>
          <w:szCs w:val="24"/>
        </w:rPr>
      </w:pPr>
    </w:p>
    <w:p w:rsidR="0011180B" w:rsidRPr="00275BCB" w:rsidRDefault="00314030" w:rsidP="0011180B">
      <w:pPr>
        <w:jc w:val="both"/>
        <w:rPr>
          <w:rFonts w:ascii="Times New Roman" w:hAnsi="Times New Roman" w:cs="Times New Roman"/>
          <w:sz w:val="24"/>
          <w:szCs w:val="24"/>
        </w:rPr>
      </w:pPr>
      <w:r w:rsidRPr="00275BCB">
        <w:rPr>
          <w:rFonts w:ascii="Times New Roman" w:hAnsi="Times New Roman" w:cs="Times New Roman"/>
          <w:sz w:val="24"/>
          <w:szCs w:val="24"/>
        </w:rPr>
        <w:t xml:space="preserve">AR5.5. </w:t>
      </w:r>
      <w:r w:rsidR="0011180B" w:rsidRPr="00275BCB">
        <w:rPr>
          <w:rFonts w:ascii="Times New Roman" w:hAnsi="Times New Roman" w:cs="Times New Roman"/>
          <w:sz w:val="24"/>
          <w:szCs w:val="24"/>
        </w:rPr>
        <w:t>O firmă deține în t</w:t>
      </w:r>
      <w:r w:rsidR="0011180B" w:rsidRPr="00275BCB">
        <w:rPr>
          <w:rFonts w:ascii="Times New Roman" w:hAnsi="Times New Roman" w:cs="Times New Roman"/>
          <w:sz w:val="24"/>
          <w:szCs w:val="24"/>
          <w:vertAlign w:val="subscript"/>
        </w:rPr>
        <w:t>0</w:t>
      </w:r>
      <w:r w:rsidR="0011180B" w:rsidRPr="00275BCB">
        <w:rPr>
          <w:rFonts w:ascii="Times New Roman" w:hAnsi="Times New Roman" w:cs="Times New Roman"/>
          <w:sz w:val="24"/>
          <w:szCs w:val="24"/>
        </w:rPr>
        <w:t xml:space="preserve"> un număr de 15 utilaje agricole (K</w:t>
      </w:r>
      <w:r w:rsidR="0011180B" w:rsidRPr="00275BCB">
        <w:rPr>
          <w:rFonts w:ascii="Times New Roman" w:hAnsi="Times New Roman" w:cs="Times New Roman"/>
          <w:sz w:val="24"/>
          <w:szCs w:val="24"/>
          <w:vertAlign w:val="subscript"/>
        </w:rPr>
        <w:t>0</w:t>
      </w:r>
      <w:r w:rsidR="0011180B" w:rsidRPr="00275BCB">
        <w:rPr>
          <w:rFonts w:ascii="Times New Roman" w:hAnsi="Times New Roman" w:cs="Times New Roman"/>
          <w:sz w:val="24"/>
          <w:szCs w:val="24"/>
        </w:rPr>
        <w:t>) și realizează o producție de 22.500 tone de cereale (Q</w:t>
      </w:r>
      <w:r w:rsidR="0011180B" w:rsidRPr="00275BCB">
        <w:rPr>
          <w:rFonts w:ascii="Times New Roman" w:hAnsi="Times New Roman" w:cs="Times New Roman"/>
          <w:sz w:val="24"/>
          <w:szCs w:val="24"/>
          <w:vertAlign w:val="subscript"/>
        </w:rPr>
        <w:t>0</w:t>
      </w:r>
      <w:r w:rsidR="0011180B" w:rsidRPr="00275BCB">
        <w:rPr>
          <w:rFonts w:ascii="Times New Roman" w:hAnsi="Times New Roman" w:cs="Times New Roman"/>
          <w:sz w:val="24"/>
          <w:szCs w:val="24"/>
        </w:rPr>
        <w:t>). În t1 firma achiziționează încă 3 utilaje (ΔK) iar producția crește cu 15% (ΔQ(%)). Să se calculeze:</w:t>
      </w:r>
    </w:p>
    <w:p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a) Dinamica productivității medii a capitalului: ΔW</w:t>
      </w:r>
      <w:r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 I</w:t>
      </w:r>
      <w:r w:rsidRPr="00275BCB">
        <w:rPr>
          <w:rFonts w:ascii="Times New Roman" w:hAnsi="Times New Roman" w:cs="Times New Roman"/>
          <w:sz w:val="24"/>
          <w:szCs w:val="24"/>
          <w:vertAlign w:val="subscript"/>
        </w:rPr>
        <w:t>WK</w:t>
      </w:r>
      <w:r w:rsidRPr="00275BCB">
        <w:rPr>
          <w:rFonts w:ascii="Times New Roman" w:hAnsi="Times New Roman" w:cs="Times New Roman"/>
          <w:sz w:val="24"/>
          <w:szCs w:val="24"/>
        </w:rPr>
        <w:t>(%); ΔW</w:t>
      </w:r>
      <w:r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w:t>
      </w:r>
    </w:p>
    <w:p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 xml:space="preserve">b) Productivitatea marginală a capitalului: </w:t>
      </w:r>
      <w:proofErr w:type="spellStart"/>
      <w:r w:rsidRPr="00275BCB">
        <w:rPr>
          <w:rFonts w:ascii="Times New Roman" w:hAnsi="Times New Roman" w:cs="Times New Roman"/>
          <w:sz w:val="24"/>
          <w:szCs w:val="24"/>
        </w:rPr>
        <w:t>Wmg</w:t>
      </w:r>
      <w:r w:rsidRPr="00275BCB">
        <w:rPr>
          <w:rFonts w:ascii="Times New Roman" w:hAnsi="Times New Roman" w:cs="Times New Roman"/>
          <w:sz w:val="24"/>
          <w:szCs w:val="24"/>
          <w:vertAlign w:val="subscript"/>
        </w:rPr>
        <w:t>K</w:t>
      </w:r>
      <w:proofErr w:type="spellEnd"/>
      <w:r w:rsidRPr="00275BCB">
        <w:rPr>
          <w:rFonts w:ascii="Times New Roman" w:hAnsi="Times New Roman" w:cs="Times New Roman"/>
          <w:sz w:val="24"/>
          <w:szCs w:val="24"/>
        </w:rPr>
        <w:t>= ?</w:t>
      </w:r>
    </w:p>
    <w:p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R:</w:t>
      </w:r>
    </w:p>
    <w:p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1,15*Q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25875 t</w:t>
      </w:r>
    </w:p>
    <w:p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K0</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/K</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22500/15 = 1500t/utilaj</w:t>
      </w:r>
    </w:p>
    <w:p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W</w:t>
      </w:r>
      <w:r w:rsidRPr="00275BCB">
        <w:rPr>
          <w:rFonts w:ascii="Times New Roman" w:hAnsi="Times New Roman" w:cs="Times New Roman"/>
          <w:sz w:val="24"/>
          <w:szCs w:val="24"/>
          <w:vertAlign w:val="subscript"/>
        </w:rPr>
        <w:t>K1</w:t>
      </w:r>
      <w:r w:rsidRPr="00275BCB">
        <w:rPr>
          <w:rFonts w:ascii="Times New Roman" w:hAnsi="Times New Roman" w:cs="Times New Roman"/>
          <w:sz w:val="24"/>
          <w:szCs w:val="24"/>
        </w:rPr>
        <w:t xml:space="preserve"> = Q</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/K</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25875/18 = 1437,5 t/utilaj</w:t>
      </w:r>
    </w:p>
    <w:p w:rsidR="00724E82" w:rsidRPr="00275BCB" w:rsidRDefault="0011180B" w:rsidP="00724E82">
      <w:pPr>
        <w:rPr>
          <w:rFonts w:ascii="Times New Roman" w:hAnsi="Times New Roman" w:cs="Times New Roman"/>
          <w:sz w:val="24"/>
          <w:szCs w:val="24"/>
        </w:rPr>
      </w:pPr>
      <w:r w:rsidRPr="00275BCB">
        <w:rPr>
          <w:rFonts w:ascii="Times New Roman" w:hAnsi="Times New Roman" w:cs="Times New Roman"/>
          <w:sz w:val="24"/>
          <w:szCs w:val="24"/>
        </w:rPr>
        <w:t xml:space="preserve">a) </w:t>
      </w:r>
      <w:r w:rsidR="00724E82" w:rsidRPr="00275BCB">
        <w:rPr>
          <w:rFonts w:ascii="Times New Roman" w:hAnsi="Times New Roman" w:cs="Times New Roman"/>
          <w:sz w:val="24"/>
          <w:szCs w:val="24"/>
        </w:rPr>
        <w:t>ΔW</w:t>
      </w:r>
      <w:r w:rsidR="00724E82" w:rsidRPr="00275BCB">
        <w:rPr>
          <w:rFonts w:ascii="Times New Roman" w:hAnsi="Times New Roman" w:cs="Times New Roman"/>
          <w:sz w:val="24"/>
          <w:szCs w:val="24"/>
          <w:vertAlign w:val="subscript"/>
        </w:rPr>
        <w:t>K</w:t>
      </w:r>
      <w:r w:rsidR="00724E82" w:rsidRPr="00275BCB">
        <w:rPr>
          <w:rFonts w:ascii="Times New Roman" w:hAnsi="Times New Roman" w:cs="Times New Roman"/>
          <w:sz w:val="24"/>
          <w:szCs w:val="24"/>
        </w:rPr>
        <w:t xml:space="preserve"> = W</w:t>
      </w:r>
      <w:r w:rsidR="00724E82" w:rsidRPr="00275BCB">
        <w:rPr>
          <w:rFonts w:ascii="Times New Roman" w:hAnsi="Times New Roman" w:cs="Times New Roman"/>
          <w:sz w:val="24"/>
          <w:szCs w:val="24"/>
          <w:vertAlign w:val="subscript"/>
        </w:rPr>
        <w:t>K1</w:t>
      </w:r>
      <w:r w:rsidR="00724E82" w:rsidRPr="00275BCB">
        <w:rPr>
          <w:rFonts w:ascii="Times New Roman" w:hAnsi="Times New Roman" w:cs="Times New Roman"/>
          <w:sz w:val="24"/>
          <w:szCs w:val="24"/>
        </w:rPr>
        <w:t xml:space="preserve"> - W</w:t>
      </w:r>
      <w:r w:rsidR="00724E82" w:rsidRPr="00275BCB">
        <w:rPr>
          <w:rFonts w:ascii="Times New Roman" w:hAnsi="Times New Roman" w:cs="Times New Roman"/>
          <w:sz w:val="24"/>
          <w:szCs w:val="24"/>
          <w:vertAlign w:val="subscript"/>
        </w:rPr>
        <w:t>K0</w:t>
      </w:r>
      <w:r w:rsidR="00724E82" w:rsidRPr="00275BCB">
        <w:rPr>
          <w:rFonts w:ascii="Times New Roman" w:hAnsi="Times New Roman" w:cs="Times New Roman"/>
          <w:sz w:val="24"/>
          <w:szCs w:val="24"/>
        </w:rPr>
        <w:t xml:space="preserve"> = -65,5 t/utilaj</w:t>
      </w:r>
    </w:p>
    <w:p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W</w:t>
      </w:r>
      <w:r w:rsidR="00724E82" w:rsidRPr="00275BCB">
        <w:rPr>
          <w:rFonts w:ascii="Times New Roman" w:hAnsi="Times New Roman" w:cs="Times New Roman"/>
          <w:sz w:val="24"/>
          <w:szCs w:val="24"/>
          <w:vertAlign w:val="subscript"/>
        </w:rPr>
        <w:t>K</w:t>
      </w:r>
      <w:r w:rsidR="00724E82" w:rsidRPr="00275BCB">
        <w:rPr>
          <w:rFonts w:ascii="Times New Roman" w:hAnsi="Times New Roman" w:cs="Times New Roman"/>
          <w:sz w:val="24"/>
          <w:szCs w:val="24"/>
        </w:rPr>
        <w:t>(%)</w:t>
      </w:r>
      <w:r w:rsidRPr="00275BCB">
        <w:rPr>
          <w:rFonts w:ascii="Times New Roman" w:hAnsi="Times New Roman" w:cs="Times New Roman"/>
          <w:sz w:val="24"/>
          <w:szCs w:val="24"/>
        </w:rPr>
        <w:t xml:space="preserve"> = W</w:t>
      </w:r>
      <w:r w:rsidR="00724E82" w:rsidRPr="00275BCB">
        <w:rPr>
          <w:rFonts w:ascii="Times New Roman" w:hAnsi="Times New Roman" w:cs="Times New Roman"/>
          <w:sz w:val="24"/>
          <w:szCs w:val="24"/>
          <w:vertAlign w:val="subscript"/>
        </w:rPr>
        <w:t>K</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W</w:t>
      </w:r>
      <w:r w:rsidR="00724E82" w:rsidRPr="00275BCB">
        <w:rPr>
          <w:rFonts w:ascii="Times New Roman" w:hAnsi="Times New Roman" w:cs="Times New Roman"/>
          <w:sz w:val="24"/>
          <w:szCs w:val="24"/>
          <w:vertAlign w:val="subscript"/>
        </w:rPr>
        <w:t>K</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r w:rsidR="00724E82" w:rsidRPr="00275BCB">
        <w:rPr>
          <w:rFonts w:ascii="Times New Roman" w:hAnsi="Times New Roman" w:cs="Times New Roman"/>
          <w:sz w:val="24"/>
          <w:szCs w:val="24"/>
        </w:rPr>
        <w:t>[%]</w:t>
      </w:r>
      <w:r w:rsidRPr="00275BCB">
        <w:rPr>
          <w:rFonts w:ascii="Times New Roman" w:hAnsi="Times New Roman" w:cs="Times New Roman"/>
          <w:sz w:val="24"/>
          <w:szCs w:val="24"/>
        </w:rPr>
        <w:t xml:space="preserve"> = 95,83%</w:t>
      </w:r>
    </w:p>
    <w:p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ΔW</w:t>
      </w:r>
      <w:r w:rsidR="00724E82" w:rsidRPr="00275BCB">
        <w:rPr>
          <w:rFonts w:ascii="Times New Roman" w:hAnsi="Times New Roman" w:cs="Times New Roman"/>
          <w:sz w:val="24"/>
          <w:szCs w:val="24"/>
          <w:vertAlign w:val="subscript"/>
        </w:rPr>
        <w:t>K</w:t>
      </w:r>
      <w:r w:rsidRPr="00275BCB">
        <w:rPr>
          <w:rFonts w:ascii="Times New Roman" w:hAnsi="Times New Roman" w:cs="Times New Roman"/>
          <w:sz w:val="24"/>
          <w:szCs w:val="24"/>
        </w:rPr>
        <w:t>(%) = I</w:t>
      </w:r>
      <w:r w:rsidRPr="00275BCB">
        <w:rPr>
          <w:rFonts w:ascii="Times New Roman" w:hAnsi="Times New Roman" w:cs="Times New Roman"/>
          <w:sz w:val="24"/>
          <w:szCs w:val="24"/>
          <w:vertAlign w:val="subscript"/>
        </w:rPr>
        <w:t>W</w:t>
      </w:r>
      <w:r w:rsidR="00724E82" w:rsidRPr="00275BCB">
        <w:rPr>
          <w:rFonts w:ascii="Times New Roman" w:hAnsi="Times New Roman" w:cs="Times New Roman"/>
          <w:sz w:val="24"/>
          <w:szCs w:val="24"/>
          <w:vertAlign w:val="subscript"/>
        </w:rPr>
        <w:t>K</w:t>
      </w:r>
      <w:r w:rsidR="00724E82" w:rsidRPr="00275BCB">
        <w:rPr>
          <w:rFonts w:ascii="Times New Roman" w:hAnsi="Times New Roman" w:cs="Times New Roman"/>
          <w:sz w:val="24"/>
          <w:szCs w:val="24"/>
        </w:rPr>
        <w:t xml:space="preserve">(%) </w:t>
      </w:r>
      <w:r w:rsidRPr="00275BCB">
        <w:rPr>
          <w:rFonts w:ascii="Times New Roman" w:hAnsi="Times New Roman" w:cs="Times New Roman"/>
          <w:sz w:val="24"/>
          <w:szCs w:val="24"/>
        </w:rPr>
        <w:t>– 100(%) = -4,17%</w:t>
      </w:r>
    </w:p>
    <w:p w:rsidR="0011180B" w:rsidRPr="00275BCB" w:rsidRDefault="0011180B" w:rsidP="0011180B">
      <w:pPr>
        <w:rPr>
          <w:rFonts w:ascii="Times New Roman" w:hAnsi="Times New Roman" w:cs="Times New Roman"/>
          <w:sz w:val="24"/>
          <w:szCs w:val="24"/>
        </w:rPr>
      </w:pPr>
      <w:r w:rsidRPr="00275BCB">
        <w:rPr>
          <w:rFonts w:ascii="Times New Roman" w:hAnsi="Times New Roman" w:cs="Times New Roman"/>
          <w:sz w:val="24"/>
          <w:szCs w:val="24"/>
        </w:rPr>
        <w:t xml:space="preserve">b) </w:t>
      </w:r>
      <w:proofErr w:type="spellStart"/>
      <w:r w:rsidRPr="00275BCB">
        <w:rPr>
          <w:rFonts w:ascii="Times New Roman" w:hAnsi="Times New Roman" w:cs="Times New Roman"/>
          <w:sz w:val="24"/>
          <w:szCs w:val="24"/>
        </w:rPr>
        <w:t>Wmg</w:t>
      </w:r>
      <w:r w:rsidR="00724E82" w:rsidRPr="00275BCB">
        <w:rPr>
          <w:rFonts w:ascii="Times New Roman" w:hAnsi="Times New Roman" w:cs="Times New Roman"/>
          <w:sz w:val="24"/>
          <w:szCs w:val="24"/>
          <w:vertAlign w:val="subscript"/>
        </w:rPr>
        <w:t>K</w:t>
      </w:r>
      <w:proofErr w:type="spellEnd"/>
      <w:r w:rsidRPr="00275BCB">
        <w:rPr>
          <w:rFonts w:ascii="Times New Roman" w:hAnsi="Times New Roman" w:cs="Times New Roman"/>
          <w:sz w:val="24"/>
          <w:szCs w:val="24"/>
        </w:rPr>
        <w:t xml:space="preserve"> = ΔQ/Δ</w:t>
      </w:r>
      <w:r w:rsidR="00724E82" w:rsidRPr="00275BCB">
        <w:rPr>
          <w:rFonts w:ascii="Times New Roman" w:hAnsi="Times New Roman" w:cs="Times New Roman"/>
          <w:sz w:val="24"/>
          <w:szCs w:val="24"/>
        </w:rPr>
        <w:t>K</w:t>
      </w:r>
      <w:r w:rsidRPr="00275BCB">
        <w:rPr>
          <w:rFonts w:ascii="Times New Roman" w:hAnsi="Times New Roman" w:cs="Times New Roman"/>
          <w:sz w:val="24"/>
          <w:szCs w:val="24"/>
        </w:rPr>
        <w:t xml:space="preserve"> = 3375/3 = 1125 </w:t>
      </w:r>
      <w:r w:rsidR="00724E82" w:rsidRPr="00275BCB">
        <w:rPr>
          <w:rFonts w:ascii="Times New Roman" w:hAnsi="Times New Roman" w:cs="Times New Roman"/>
          <w:sz w:val="24"/>
          <w:szCs w:val="24"/>
        </w:rPr>
        <w:t>t/utilaj</w:t>
      </w:r>
    </w:p>
    <w:p w:rsidR="00E96F81" w:rsidRPr="00275BCB" w:rsidRDefault="00E96F81" w:rsidP="00276282">
      <w:pPr>
        <w:rPr>
          <w:rFonts w:ascii="Times New Roman" w:hAnsi="Times New Roman" w:cs="Times New Roman"/>
          <w:sz w:val="24"/>
          <w:szCs w:val="24"/>
        </w:rPr>
      </w:pPr>
    </w:p>
    <w:p w:rsidR="00276282" w:rsidRPr="00275BCB" w:rsidRDefault="00276282" w:rsidP="00276282">
      <w:pPr>
        <w:spacing w:after="0" w:line="240" w:lineRule="auto"/>
        <w:jc w:val="both"/>
        <w:rPr>
          <w:rFonts w:ascii="Times New Roman" w:hAnsi="Times New Roman" w:cs="Times New Roman"/>
          <w:color w:val="FF0000"/>
          <w:sz w:val="24"/>
          <w:szCs w:val="24"/>
        </w:rPr>
      </w:pPr>
      <w:r w:rsidRPr="00275BCB">
        <w:rPr>
          <w:rFonts w:ascii="Times New Roman" w:hAnsi="Times New Roman" w:cs="Times New Roman"/>
          <w:color w:val="FF0000"/>
          <w:sz w:val="24"/>
          <w:szCs w:val="24"/>
        </w:rPr>
        <w:t>(iii) Aplicații propuse spre rezolvare.</w:t>
      </w:r>
    </w:p>
    <w:p w:rsidR="00276282" w:rsidRPr="00275BCB" w:rsidRDefault="00276282" w:rsidP="00276282">
      <w:pPr>
        <w:rPr>
          <w:rFonts w:ascii="Times New Roman" w:hAnsi="Times New Roman" w:cs="Times New Roman"/>
          <w:sz w:val="24"/>
          <w:szCs w:val="24"/>
        </w:rPr>
      </w:pPr>
    </w:p>
    <w:p w:rsidR="00314030" w:rsidRPr="00275BCB" w:rsidRDefault="00276282" w:rsidP="00314030">
      <w:pPr>
        <w:jc w:val="both"/>
        <w:rPr>
          <w:rFonts w:ascii="Times New Roman" w:hAnsi="Times New Roman" w:cs="Times New Roman"/>
          <w:sz w:val="24"/>
          <w:szCs w:val="24"/>
        </w:rPr>
      </w:pPr>
      <w:r w:rsidRPr="00275BCB">
        <w:rPr>
          <w:rFonts w:ascii="Times New Roman" w:hAnsi="Times New Roman" w:cs="Times New Roman"/>
          <w:sz w:val="24"/>
          <w:szCs w:val="24"/>
        </w:rPr>
        <w:t>AP</w:t>
      </w:r>
      <w:r w:rsidR="009F5111" w:rsidRPr="00275BCB">
        <w:rPr>
          <w:rFonts w:ascii="Times New Roman" w:hAnsi="Times New Roman" w:cs="Times New Roman"/>
          <w:sz w:val="24"/>
          <w:szCs w:val="24"/>
        </w:rPr>
        <w:t>5</w:t>
      </w:r>
      <w:r w:rsidRPr="00275BCB">
        <w:rPr>
          <w:rFonts w:ascii="Times New Roman" w:hAnsi="Times New Roman" w:cs="Times New Roman"/>
          <w:sz w:val="24"/>
          <w:szCs w:val="24"/>
        </w:rPr>
        <w:t xml:space="preserve">.1. </w:t>
      </w:r>
      <w:r w:rsidR="00314030" w:rsidRPr="00275BCB">
        <w:rPr>
          <w:rFonts w:ascii="Times New Roman" w:hAnsi="Times New Roman" w:cs="Times New Roman"/>
          <w:sz w:val="24"/>
          <w:szCs w:val="24"/>
        </w:rPr>
        <w:t xml:space="preserve">În luna martie a anului în curs o firmă înregistrează comparativ cu februarie o creștere a producției cu 35% (ΔQ(%)) și o scădere a numărului de angajați cu 20% (ΔL(%)). </w:t>
      </w:r>
    </w:p>
    <w:p w:rsidR="00314030" w:rsidRPr="00275BCB" w:rsidRDefault="00314030" w:rsidP="00314030">
      <w:pPr>
        <w:rPr>
          <w:rFonts w:ascii="Times New Roman" w:hAnsi="Times New Roman" w:cs="Times New Roman"/>
          <w:sz w:val="24"/>
          <w:szCs w:val="24"/>
        </w:rPr>
      </w:pPr>
      <w:r w:rsidRPr="00275BCB">
        <w:rPr>
          <w:rFonts w:ascii="Times New Roman" w:hAnsi="Times New Roman" w:cs="Times New Roman"/>
          <w:sz w:val="24"/>
          <w:szCs w:val="24"/>
        </w:rPr>
        <w:t>Se cere:</w:t>
      </w:r>
    </w:p>
    <w:p w:rsidR="00314030" w:rsidRPr="00275BCB" w:rsidRDefault="00314030" w:rsidP="00314030">
      <w:pPr>
        <w:rPr>
          <w:rFonts w:ascii="Times New Roman" w:hAnsi="Times New Roman" w:cs="Times New Roman"/>
          <w:sz w:val="24"/>
          <w:szCs w:val="24"/>
        </w:rPr>
      </w:pPr>
      <w:r w:rsidRPr="00275BCB">
        <w:rPr>
          <w:rFonts w:ascii="Times New Roman" w:hAnsi="Times New Roman" w:cs="Times New Roman"/>
          <w:sz w:val="24"/>
          <w:szCs w:val="24"/>
        </w:rPr>
        <w:t>a) I</w:t>
      </w:r>
      <w:r w:rsidRPr="00275BCB">
        <w:rPr>
          <w:rFonts w:ascii="Times New Roman" w:hAnsi="Times New Roman" w:cs="Times New Roman"/>
          <w:sz w:val="24"/>
          <w:szCs w:val="24"/>
          <w:vertAlign w:val="subscript"/>
        </w:rPr>
        <w:t>WL</w:t>
      </w:r>
      <w:r w:rsidRPr="00275BCB">
        <w:rPr>
          <w:rFonts w:ascii="Times New Roman" w:hAnsi="Times New Roman" w:cs="Times New Roman"/>
          <w:sz w:val="24"/>
          <w:szCs w:val="24"/>
        </w:rPr>
        <w:t>(%) = ?</w:t>
      </w:r>
    </w:p>
    <w:p w:rsidR="00276282" w:rsidRPr="00275BCB" w:rsidRDefault="00314030" w:rsidP="00314030">
      <w:pPr>
        <w:rPr>
          <w:rFonts w:ascii="Times New Roman" w:hAnsi="Times New Roman" w:cs="Times New Roman"/>
          <w:sz w:val="24"/>
          <w:szCs w:val="24"/>
        </w:rPr>
      </w:pPr>
      <w:r w:rsidRPr="00275BCB">
        <w:rPr>
          <w:rFonts w:ascii="Times New Roman" w:hAnsi="Times New Roman" w:cs="Times New Roman"/>
          <w:sz w:val="24"/>
          <w:szCs w:val="24"/>
        </w:rPr>
        <w:t>b) ΔW</w:t>
      </w:r>
      <w:r w:rsidRPr="00275BCB">
        <w:rPr>
          <w:rFonts w:ascii="Times New Roman" w:hAnsi="Times New Roman" w:cs="Times New Roman"/>
          <w:sz w:val="24"/>
          <w:szCs w:val="24"/>
          <w:vertAlign w:val="subscript"/>
        </w:rPr>
        <w:t>L</w:t>
      </w:r>
      <w:r w:rsidRPr="00275BCB">
        <w:rPr>
          <w:rFonts w:ascii="Times New Roman" w:hAnsi="Times New Roman" w:cs="Times New Roman"/>
          <w:sz w:val="24"/>
          <w:szCs w:val="24"/>
        </w:rPr>
        <w:t>(%) = ?</w:t>
      </w:r>
    </w:p>
    <w:p w:rsidR="00314030" w:rsidRPr="00275BCB" w:rsidRDefault="00314030" w:rsidP="00276282">
      <w:pPr>
        <w:rPr>
          <w:rFonts w:ascii="Times New Roman" w:hAnsi="Times New Roman" w:cs="Times New Roman"/>
          <w:sz w:val="24"/>
          <w:szCs w:val="24"/>
        </w:rPr>
      </w:pPr>
    </w:p>
    <w:p w:rsidR="00276282" w:rsidRPr="00275BCB" w:rsidRDefault="00314030" w:rsidP="00DC2449">
      <w:pPr>
        <w:jc w:val="both"/>
        <w:rPr>
          <w:rFonts w:ascii="Times New Roman" w:hAnsi="Times New Roman" w:cs="Times New Roman"/>
          <w:sz w:val="24"/>
          <w:szCs w:val="24"/>
        </w:rPr>
      </w:pPr>
      <w:r w:rsidRPr="00275BCB">
        <w:rPr>
          <w:rFonts w:ascii="Times New Roman" w:hAnsi="Times New Roman" w:cs="Times New Roman"/>
          <w:sz w:val="24"/>
          <w:szCs w:val="24"/>
        </w:rPr>
        <w:t xml:space="preserve">AP5.2. </w:t>
      </w:r>
      <w:r w:rsidR="00DC2449" w:rsidRPr="00275BCB">
        <w:rPr>
          <w:rFonts w:ascii="Times New Roman" w:hAnsi="Times New Roman" w:cs="Times New Roman"/>
          <w:sz w:val="24"/>
          <w:szCs w:val="24"/>
        </w:rPr>
        <w:t>O firmă cu 52 de angajați (L</w:t>
      </w:r>
      <w:r w:rsidR="00DC2449" w:rsidRPr="00275BCB">
        <w:rPr>
          <w:rFonts w:ascii="Times New Roman" w:hAnsi="Times New Roman" w:cs="Times New Roman"/>
          <w:sz w:val="24"/>
          <w:szCs w:val="24"/>
          <w:vertAlign w:val="subscript"/>
        </w:rPr>
        <w:t>0</w:t>
      </w:r>
      <w:r w:rsidR="00DC2449" w:rsidRPr="00275BCB">
        <w:rPr>
          <w:rFonts w:ascii="Times New Roman" w:hAnsi="Times New Roman" w:cs="Times New Roman"/>
          <w:sz w:val="24"/>
          <w:szCs w:val="24"/>
        </w:rPr>
        <w:t>) realizează într-un an un volum al producției de 135 unități (Q</w:t>
      </w:r>
      <w:r w:rsidR="00DC2449" w:rsidRPr="00275BCB">
        <w:rPr>
          <w:rFonts w:ascii="Times New Roman" w:hAnsi="Times New Roman" w:cs="Times New Roman"/>
          <w:sz w:val="24"/>
          <w:szCs w:val="24"/>
          <w:vertAlign w:val="subscript"/>
        </w:rPr>
        <w:t>0</w:t>
      </w:r>
      <w:r w:rsidR="00DC2449" w:rsidRPr="00275BCB">
        <w:rPr>
          <w:rFonts w:ascii="Times New Roman" w:hAnsi="Times New Roman" w:cs="Times New Roman"/>
          <w:sz w:val="24"/>
          <w:szCs w:val="24"/>
        </w:rPr>
        <w:t>). Știind că își propune ca anul viitor producția să crească cu 20% (ΔQ(%)) în timp ce productivitatea medie a muncii să înregistreze o dinamică de 10% (ΔW</w:t>
      </w:r>
      <w:r w:rsidR="00DC2449" w:rsidRPr="00275BCB">
        <w:rPr>
          <w:rFonts w:ascii="Times New Roman" w:hAnsi="Times New Roman" w:cs="Times New Roman"/>
          <w:sz w:val="24"/>
          <w:szCs w:val="24"/>
          <w:vertAlign w:val="subscript"/>
        </w:rPr>
        <w:t>L</w:t>
      </w:r>
      <w:r w:rsidR="00DC2449" w:rsidRPr="00275BCB">
        <w:rPr>
          <w:rFonts w:ascii="Times New Roman" w:hAnsi="Times New Roman" w:cs="Times New Roman"/>
          <w:sz w:val="24"/>
          <w:szCs w:val="24"/>
        </w:rPr>
        <w:t xml:space="preserve">(%)), specificați cum va fluctua numărul de angajați în mărime absolută (ΔL). </w:t>
      </w:r>
    </w:p>
    <w:p w:rsidR="00314030" w:rsidRPr="00275BCB" w:rsidRDefault="00314030" w:rsidP="00276282">
      <w:pPr>
        <w:rPr>
          <w:rFonts w:ascii="Times New Roman" w:hAnsi="Times New Roman" w:cs="Times New Roman"/>
          <w:sz w:val="24"/>
          <w:szCs w:val="24"/>
        </w:rPr>
      </w:pPr>
    </w:p>
    <w:p w:rsidR="00314030" w:rsidRPr="00275BCB" w:rsidRDefault="00314030" w:rsidP="00724E82">
      <w:pPr>
        <w:jc w:val="both"/>
        <w:rPr>
          <w:rFonts w:ascii="Times New Roman" w:hAnsi="Times New Roman" w:cs="Times New Roman"/>
          <w:sz w:val="24"/>
          <w:szCs w:val="24"/>
        </w:rPr>
      </w:pPr>
      <w:r w:rsidRPr="00275BCB">
        <w:rPr>
          <w:rFonts w:ascii="Times New Roman" w:hAnsi="Times New Roman" w:cs="Times New Roman"/>
          <w:sz w:val="24"/>
          <w:szCs w:val="24"/>
        </w:rPr>
        <w:t>AP5.</w:t>
      </w:r>
      <w:r w:rsidR="00724E82" w:rsidRPr="00275BCB">
        <w:rPr>
          <w:rFonts w:ascii="Times New Roman" w:hAnsi="Times New Roman" w:cs="Times New Roman"/>
          <w:sz w:val="24"/>
          <w:szCs w:val="24"/>
        </w:rPr>
        <w:t>3</w:t>
      </w:r>
      <w:r w:rsidRPr="00275BCB">
        <w:rPr>
          <w:rFonts w:ascii="Times New Roman" w:hAnsi="Times New Roman" w:cs="Times New Roman"/>
          <w:sz w:val="24"/>
          <w:szCs w:val="24"/>
        </w:rPr>
        <w:t xml:space="preserve">. </w:t>
      </w:r>
      <w:r w:rsidR="00724E82" w:rsidRPr="00275BCB">
        <w:rPr>
          <w:rFonts w:ascii="Times New Roman" w:hAnsi="Times New Roman" w:cs="Times New Roman"/>
          <w:sz w:val="24"/>
          <w:szCs w:val="24"/>
        </w:rPr>
        <w:t>O firmă de IT realizează o medie lunară de 18 output-uri per calculator în t</w:t>
      </w:r>
      <w:r w:rsidR="00724E82" w:rsidRPr="00275BCB">
        <w:rPr>
          <w:rFonts w:ascii="Times New Roman" w:hAnsi="Times New Roman" w:cs="Times New Roman"/>
          <w:sz w:val="24"/>
          <w:szCs w:val="24"/>
          <w:vertAlign w:val="subscript"/>
        </w:rPr>
        <w:t>0</w:t>
      </w:r>
      <w:r w:rsidR="00724E82" w:rsidRPr="00275BCB">
        <w:rPr>
          <w:rFonts w:ascii="Times New Roman" w:hAnsi="Times New Roman" w:cs="Times New Roman"/>
          <w:sz w:val="24"/>
          <w:szCs w:val="24"/>
        </w:rPr>
        <w:t xml:space="preserve"> (W</w:t>
      </w:r>
      <w:r w:rsidR="00724E82" w:rsidRPr="00275BCB">
        <w:rPr>
          <w:rFonts w:ascii="Times New Roman" w:hAnsi="Times New Roman" w:cs="Times New Roman"/>
          <w:sz w:val="24"/>
          <w:szCs w:val="24"/>
          <w:vertAlign w:val="subscript"/>
        </w:rPr>
        <w:t>K0</w:t>
      </w:r>
      <w:r w:rsidR="00724E82" w:rsidRPr="00275BCB">
        <w:rPr>
          <w:rFonts w:ascii="Times New Roman" w:hAnsi="Times New Roman" w:cs="Times New Roman"/>
          <w:sz w:val="24"/>
          <w:szCs w:val="24"/>
        </w:rPr>
        <w:t>), folosind 12 angajați (L</w:t>
      </w:r>
      <w:r w:rsidR="00724E82" w:rsidRPr="00275BCB">
        <w:rPr>
          <w:rFonts w:ascii="Times New Roman" w:hAnsi="Times New Roman" w:cs="Times New Roman"/>
          <w:sz w:val="24"/>
          <w:szCs w:val="24"/>
          <w:vertAlign w:val="subscript"/>
        </w:rPr>
        <w:t>0</w:t>
      </w:r>
      <w:r w:rsidR="00724E82" w:rsidRPr="00275BCB">
        <w:rPr>
          <w:rFonts w:ascii="Times New Roman" w:hAnsi="Times New Roman" w:cs="Times New Roman"/>
          <w:sz w:val="24"/>
          <w:szCs w:val="24"/>
        </w:rPr>
        <w:t>), și o medie de 36 output-uri per angajat (W</w:t>
      </w:r>
      <w:r w:rsidR="00724E82" w:rsidRPr="00275BCB">
        <w:rPr>
          <w:rFonts w:ascii="Times New Roman" w:hAnsi="Times New Roman" w:cs="Times New Roman"/>
          <w:sz w:val="24"/>
          <w:szCs w:val="24"/>
          <w:vertAlign w:val="subscript"/>
        </w:rPr>
        <w:t>L0</w:t>
      </w:r>
      <w:r w:rsidR="00724E82" w:rsidRPr="00275BCB">
        <w:rPr>
          <w:rFonts w:ascii="Times New Roman" w:hAnsi="Times New Roman" w:cs="Times New Roman"/>
          <w:sz w:val="24"/>
          <w:szCs w:val="24"/>
        </w:rPr>
        <w:t>). În t</w:t>
      </w:r>
      <w:r w:rsidR="00724E82" w:rsidRPr="00275BCB">
        <w:rPr>
          <w:rFonts w:ascii="Times New Roman" w:hAnsi="Times New Roman" w:cs="Times New Roman"/>
          <w:sz w:val="24"/>
          <w:szCs w:val="24"/>
          <w:vertAlign w:val="subscript"/>
        </w:rPr>
        <w:t>1</w:t>
      </w:r>
      <w:r w:rsidR="00724E82" w:rsidRPr="00275BCB">
        <w:rPr>
          <w:rFonts w:ascii="Times New Roman" w:hAnsi="Times New Roman" w:cs="Times New Roman"/>
          <w:sz w:val="24"/>
          <w:szCs w:val="24"/>
        </w:rPr>
        <w:t xml:space="preserve">, numărul output-urilor crește cu 20% (ΔQ(%)), iar numărul calculatoarelor pe care le deține firma este </w:t>
      </w:r>
      <w:r w:rsidR="006575BE" w:rsidRPr="00275BCB">
        <w:rPr>
          <w:rFonts w:ascii="Times New Roman" w:hAnsi="Times New Roman" w:cs="Times New Roman"/>
          <w:sz w:val="24"/>
          <w:szCs w:val="24"/>
        </w:rPr>
        <w:t>22 (K</w:t>
      </w:r>
      <w:r w:rsidR="006575BE" w:rsidRPr="00275BCB">
        <w:rPr>
          <w:rFonts w:ascii="Times New Roman" w:hAnsi="Times New Roman" w:cs="Times New Roman"/>
          <w:sz w:val="24"/>
          <w:szCs w:val="24"/>
          <w:vertAlign w:val="subscript"/>
        </w:rPr>
        <w:t>1</w:t>
      </w:r>
      <w:r w:rsidR="006575BE" w:rsidRPr="00275BCB">
        <w:rPr>
          <w:rFonts w:ascii="Times New Roman" w:hAnsi="Times New Roman" w:cs="Times New Roman"/>
          <w:sz w:val="24"/>
          <w:szCs w:val="24"/>
        </w:rPr>
        <w:t>). Cu câte calculatoare are mai mult firma în t</w:t>
      </w:r>
      <w:r w:rsidR="006575BE" w:rsidRPr="00275BCB">
        <w:rPr>
          <w:rFonts w:ascii="Times New Roman" w:hAnsi="Times New Roman" w:cs="Times New Roman"/>
          <w:sz w:val="24"/>
          <w:szCs w:val="24"/>
          <w:vertAlign w:val="subscript"/>
        </w:rPr>
        <w:t>1</w:t>
      </w:r>
      <w:r w:rsidR="006575BE" w:rsidRPr="00275BCB">
        <w:rPr>
          <w:rFonts w:ascii="Times New Roman" w:hAnsi="Times New Roman" w:cs="Times New Roman"/>
          <w:sz w:val="24"/>
          <w:szCs w:val="24"/>
        </w:rPr>
        <w:t xml:space="preserve"> comparativ cu t</w:t>
      </w:r>
      <w:r w:rsidR="006575BE" w:rsidRPr="00275BCB">
        <w:rPr>
          <w:rFonts w:ascii="Times New Roman" w:hAnsi="Times New Roman" w:cs="Times New Roman"/>
          <w:sz w:val="24"/>
          <w:szCs w:val="24"/>
          <w:vertAlign w:val="subscript"/>
        </w:rPr>
        <w:t>0</w:t>
      </w:r>
      <w:r w:rsidR="006575BE" w:rsidRPr="00275BCB">
        <w:rPr>
          <w:rFonts w:ascii="Times New Roman" w:hAnsi="Times New Roman" w:cs="Times New Roman"/>
          <w:sz w:val="24"/>
          <w:szCs w:val="24"/>
        </w:rPr>
        <w:t xml:space="preserve"> (ΔK)?</w:t>
      </w:r>
      <w:r w:rsidR="00724E82" w:rsidRPr="00275BCB">
        <w:rPr>
          <w:rFonts w:ascii="Times New Roman" w:hAnsi="Times New Roman" w:cs="Times New Roman"/>
          <w:sz w:val="24"/>
          <w:szCs w:val="24"/>
        </w:rPr>
        <w:t xml:space="preserve">  </w:t>
      </w:r>
    </w:p>
    <w:p w:rsidR="00276282" w:rsidRPr="00275BCB" w:rsidRDefault="00276282" w:rsidP="00276282">
      <w:pPr>
        <w:rPr>
          <w:rFonts w:ascii="Times New Roman" w:hAnsi="Times New Roman" w:cs="Times New Roman"/>
          <w:b/>
          <w:sz w:val="28"/>
          <w:szCs w:val="28"/>
        </w:rPr>
      </w:pPr>
      <w:r w:rsidRPr="00275BCB">
        <w:rPr>
          <w:rFonts w:ascii="Times New Roman" w:hAnsi="Times New Roman" w:cs="Times New Roman"/>
          <w:b/>
          <w:sz w:val="28"/>
          <w:szCs w:val="28"/>
        </w:rPr>
        <w:lastRenderedPageBreak/>
        <w:t xml:space="preserve">Cap. </w:t>
      </w:r>
      <w:r w:rsidR="006575BE" w:rsidRPr="00275BCB">
        <w:rPr>
          <w:rFonts w:ascii="Times New Roman" w:hAnsi="Times New Roman" w:cs="Times New Roman"/>
          <w:b/>
          <w:sz w:val="28"/>
          <w:szCs w:val="28"/>
        </w:rPr>
        <w:t>6</w:t>
      </w:r>
      <w:r w:rsidRPr="00275BCB">
        <w:rPr>
          <w:rFonts w:ascii="Times New Roman" w:hAnsi="Times New Roman" w:cs="Times New Roman"/>
          <w:b/>
          <w:sz w:val="28"/>
          <w:szCs w:val="28"/>
        </w:rPr>
        <w:t xml:space="preserve">. </w:t>
      </w:r>
      <w:r w:rsidR="006575BE" w:rsidRPr="00275BCB">
        <w:rPr>
          <w:rFonts w:ascii="Times New Roman" w:hAnsi="Times New Roman" w:cs="Times New Roman"/>
          <w:b/>
          <w:sz w:val="28"/>
          <w:szCs w:val="28"/>
        </w:rPr>
        <w:t>Cererea și oferta</w:t>
      </w:r>
    </w:p>
    <w:p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si prezentarea formulelor de lucru</w:t>
      </w:r>
    </w:p>
    <w:p w:rsidR="00276282" w:rsidRPr="00275BCB" w:rsidRDefault="00276282" w:rsidP="00276282">
      <w:pPr>
        <w:rPr>
          <w:rFonts w:ascii="Times New Roman" w:hAnsi="Times New Roman" w:cs="Times New Roman"/>
          <w:b/>
          <w:sz w:val="24"/>
          <w:szCs w:val="24"/>
        </w:rPr>
      </w:pPr>
    </w:p>
    <w:p w:rsidR="00276282" w:rsidRPr="00275BCB" w:rsidRDefault="006575BE" w:rsidP="00276282">
      <w:pPr>
        <w:rPr>
          <w:rFonts w:ascii="Times New Roman" w:hAnsi="Times New Roman" w:cs="Times New Roman"/>
          <w:b/>
          <w:sz w:val="24"/>
          <w:szCs w:val="24"/>
        </w:rPr>
      </w:pPr>
      <w:r w:rsidRPr="00275BCB">
        <w:rPr>
          <w:rFonts w:ascii="Times New Roman" w:hAnsi="Times New Roman" w:cs="Times New Roman"/>
          <w:b/>
          <w:sz w:val="24"/>
          <w:szCs w:val="24"/>
        </w:rPr>
        <w:t>6</w:t>
      </w:r>
      <w:r w:rsidR="00276282" w:rsidRPr="00275BCB">
        <w:rPr>
          <w:rFonts w:ascii="Times New Roman" w:hAnsi="Times New Roman" w:cs="Times New Roman"/>
          <w:b/>
          <w:sz w:val="24"/>
          <w:szCs w:val="24"/>
        </w:rPr>
        <w:t xml:space="preserve">.1. </w:t>
      </w:r>
      <w:r w:rsidRPr="00275BCB">
        <w:rPr>
          <w:rFonts w:ascii="Times New Roman" w:hAnsi="Times New Roman" w:cs="Times New Roman"/>
          <w:b/>
          <w:sz w:val="24"/>
          <w:szCs w:val="24"/>
        </w:rPr>
        <w:t>Cererea (C)</w:t>
      </w:r>
    </w:p>
    <w:p w:rsidR="006575BE" w:rsidRPr="00275BCB" w:rsidRDefault="006575BE" w:rsidP="00276282">
      <w:pPr>
        <w:rPr>
          <w:rFonts w:ascii="Times New Roman" w:hAnsi="Times New Roman" w:cs="Times New Roman"/>
          <w:b/>
          <w:i/>
          <w:sz w:val="24"/>
          <w:szCs w:val="24"/>
        </w:rPr>
      </w:pPr>
      <w:r w:rsidRPr="00275BCB">
        <w:rPr>
          <w:rFonts w:ascii="Times New Roman" w:hAnsi="Times New Roman" w:cs="Times New Roman"/>
          <w:b/>
          <w:i/>
          <w:sz w:val="24"/>
          <w:szCs w:val="24"/>
        </w:rPr>
        <w:t>6.1.1. Cererea și funcția cererii</w:t>
      </w:r>
    </w:p>
    <w:p w:rsidR="006575BE" w:rsidRPr="00275BCB" w:rsidRDefault="006575BE" w:rsidP="006575BE">
      <w:pPr>
        <w:pStyle w:val="Listparagraf"/>
        <w:numPr>
          <w:ilvl w:val="0"/>
          <w:numId w:val="15"/>
        </w:numPr>
        <w:jc w:val="both"/>
        <w:rPr>
          <w:rFonts w:ascii="Times New Roman" w:hAnsi="Times New Roman" w:cs="Times New Roman"/>
          <w:sz w:val="24"/>
          <w:szCs w:val="24"/>
        </w:rPr>
      </w:pPr>
      <w:r w:rsidRPr="00275BCB">
        <w:rPr>
          <w:rFonts w:ascii="Times New Roman" w:hAnsi="Times New Roman" w:cs="Times New Roman"/>
          <w:sz w:val="24"/>
          <w:szCs w:val="24"/>
        </w:rPr>
        <w:t>Definiție: Cantitatea dintr-un bun sau serviciu ce poate fi cumpărată la un moment dat pe piață, la un anumit preț (cerere vs. nevoi)</w:t>
      </w:r>
    </w:p>
    <w:p w:rsidR="006575BE" w:rsidRPr="00275BCB" w:rsidRDefault="006575BE" w:rsidP="006575BE">
      <w:pPr>
        <w:pStyle w:val="Listparagraf"/>
        <w:numPr>
          <w:ilvl w:val="0"/>
          <w:numId w:val="15"/>
        </w:numPr>
        <w:jc w:val="both"/>
        <w:rPr>
          <w:rFonts w:ascii="Times New Roman" w:hAnsi="Times New Roman" w:cs="Times New Roman"/>
          <w:sz w:val="24"/>
          <w:szCs w:val="24"/>
        </w:rPr>
      </w:pPr>
      <w:r w:rsidRPr="00275BCB">
        <w:rPr>
          <w:rFonts w:ascii="Times New Roman" w:hAnsi="Times New Roman" w:cs="Times New Roman"/>
          <w:sz w:val="24"/>
          <w:szCs w:val="24"/>
        </w:rPr>
        <w:t>Factori de influență a cererii pentru un bun x: (i) prețul bunului (</w:t>
      </w:r>
      <w:proofErr w:type="spellStart"/>
      <w:r w:rsidRPr="00275BCB">
        <w:rPr>
          <w:rFonts w:ascii="Times New Roman" w:hAnsi="Times New Roman" w:cs="Times New Roman"/>
          <w:sz w:val="24"/>
          <w:szCs w:val="24"/>
        </w:rPr>
        <w:t>Px</w:t>
      </w:r>
      <w:proofErr w:type="spellEnd"/>
      <w:r w:rsidRPr="00275BCB">
        <w:rPr>
          <w:rFonts w:ascii="Times New Roman" w:hAnsi="Times New Roman" w:cs="Times New Roman"/>
          <w:sz w:val="24"/>
          <w:szCs w:val="24"/>
        </w:rPr>
        <w:t>), (ii) prețul altor bunuri substituibile (</w:t>
      </w:r>
      <w:proofErr w:type="spellStart"/>
      <w:r w:rsidRPr="00275BCB">
        <w:rPr>
          <w:rFonts w:ascii="Times New Roman" w:hAnsi="Times New Roman" w:cs="Times New Roman"/>
          <w:sz w:val="24"/>
          <w:szCs w:val="24"/>
        </w:rPr>
        <w:t>Py</w:t>
      </w:r>
      <w:proofErr w:type="spellEnd"/>
      <w:r w:rsidRPr="00275BCB">
        <w:rPr>
          <w:rFonts w:ascii="Times New Roman" w:hAnsi="Times New Roman" w:cs="Times New Roman"/>
          <w:sz w:val="24"/>
          <w:szCs w:val="24"/>
        </w:rPr>
        <w:t>), (iii) veniturile consumatorilor (V), (iv) preferințe și obiceiuri de consum (PO), (v) așteptări cu privire la evoluția viitoare a prețului (E), (vi) publicitate și marketing (PM), etc.</w:t>
      </w:r>
    </w:p>
    <w:p w:rsidR="006575BE" w:rsidRPr="00275BCB" w:rsidRDefault="006575BE" w:rsidP="006575BE">
      <w:pPr>
        <w:ind w:left="360"/>
        <w:jc w:val="both"/>
        <w:rPr>
          <w:rFonts w:ascii="Times New Roman" w:hAnsi="Times New Roman" w:cs="Times New Roman"/>
          <w:sz w:val="24"/>
          <w:szCs w:val="24"/>
        </w:rPr>
      </w:pPr>
      <w:r w:rsidRPr="00275BCB">
        <w:rPr>
          <w:rFonts w:ascii="Times New Roman" w:hAnsi="Times New Roman" w:cs="Times New Roman"/>
          <w:sz w:val="24"/>
          <w:szCs w:val="24"/>
        </w:rPr>
        <w:t>C(x) = f(</w:t>
      </w:r>
      <w:proofErr w:type="spellStart"/>
      <w:r w:rsidRPr="00275BCB">
        <w:rPr>
          <w:rFonts w:ascii="Times New Roman" w:hAnsi="Times New Roman" w:cs="Times New Roman"/>
          <w:sz w:val="24"/>
          <w:szCs w:val="24"/>
        </w:rPr>
        <w:t>Px</w:t>
      </w:r>
      <w:proofErr w:type="spellEnd"/>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Py</w:t>
      </w:r>
      <w:proofErr w:type="spellEnd"/>
      <w:r w:rsidRPr="00275BCB">
        <w:rPr>
          <w:rFonts w:ascii="Times New Roman" w:hAnsi="Times New Roman" w:cs="Times New Roman"/>
          <w:sz w:val="24"/>
          <w:szCs w:val="24"/>
        </w:rPr>
        <w:t xml:space="preserve">, V, PO, E, PM, ….)  </w:t>
      </w:r>
    </w:p>
    <w:p w:rsidR="006575BE" w:rsidRPr="00275BCB" w:rsidRDefault="006575BE" w:rsidP="006575BE">
      <w:pPr>
        <w:rPr>
          <w:rFonts w:ascii="Times New Roman" w:hAnsi="Times New Roman" w:cs="Times New Roman"/>
          <w:b/>
          <w:i/>
          <w:sz w:val="24"/>
          <w:szCs w:val="24"/>
        </w:rPr>
      </w:pPr>
      <w:r w:rsidRPr="00275BCB">
        <w:rPr>
          <w:rFonts w:ascii="Times New Roman" w:hAnsi="Times New Roman" w:cs="Times New Roman"/>
          <w:b/>
          <w:i/>
          <w:sz w:val="24"/>
          <w:szCs w:val="24"/>
        </w:rPr>
        <w:t>6.1.2. Legea cererii și excepții de la lege</w:t>
      </w:r>
    </w:p>
    <w:p w:rsidR="006575BE" w:rsidRPr="00275BCB" w:rsidRDefault="006575BE" w:rsidP="006575BE">
      <w:pPr>
        <w:pStyle w:val="Listparagraf"/>
        <w:numPr>
          <w:ilvl w:val="0"/>
          <w:numId w:val="16"/>
        </w:numPr>
        <w:jc w:val="both"/>
        <w:rPr>
          <w:rFonts w:ascii="Times New Roman" w:hAnsi="Times New Roman" w:cs="Times New Roman"/>
          <w:sz w:val="24"/>
          <w:szCs w:val="24"/>
        </w:rPr>
      </w:pPr>
      <w:r w:rsidRPr="00275BCB">
        <w:rPr>
          <w:rFonts w:ascii="Times New Roman" w:hAnsi="Times New Roman" w:cs="Times New Roman"/>
          <w:sz w:val="24"/>
          <w:szCs w:val="24"/>
        </w:rPr>
        <w:t>Definiție: Legea cererii arată relația dintre cantitatea cerută și preț. Astfel, cu cât prețul bunului crește, cu atât cantitatea cerută din acel bun scade și invers.</w:t>
      </w:r>
    </w:p>
    <w:p w:rsidR="00DD18BF" w:rsidRPr="00275BCB" w:rsidRDefault="00DD18BF" w:rsidP="006575BE">
      <w:pPr>
        <w:pStyle w:val="Listparagraf"/>
        <w:numPr>
          <w:ilvl w:val="0"/>
          <w:numId w:val="16"/>
        </w:numPr>
        <w:jc w:val="both"/>
        <w:rPr>
          <w:rFonts w:ascii="Times New Roman" w:hAnsi="Times New Roman" w:cs="Times New Roman"/>
          <w:sz w:val="24"/>
          <w:szCs w:val="24"/>
        </w:rPr>
      </w:pPr>
      <w:r w:rsidRPr="00275BCB">
        <w:rPr>
          <w:rFonts w:ascii="Times New Roman" w:hAnsi="Times New Roman" w:cs="Times New Roman"/>
          <w:sz w:val="24"/>
          <w:szCs w:val="24"/>
        </w:rPr>
        <w:t xml:space="preserve">Excepții:  (i) efectul </w:t>
      </w:r>
      <w:proofErr w:type="spellStart"/>
      <w:r w:rsidRPr="00275BCB">
        <w:rPr>
          <w:rFonts w:ascii="Times New Roman" w:hAnsi="Times New Roman" w:cs="Times New Roman"/>
          <w:sz w:val="24"/>
          <w:szCs w:val="24"/>
        </w:rPr>
        <w:t>Giffen</w:t>
      </w:r>
      <w:proofErr w:type="spellEnd"/>
      <w:r w:rsidRPr="00275BCB">
        <w:rPr>
          <w:rFonts w:ascii="Times New Roman" w:hAnsi="Times New Roman" w:cs="Times New Roman"/>
          <w:sz w:val="24"/>
          <w:szCs w:val="24"/>
        </w:rPr>
        <w:t xml:space="preserve">, (ii) efectul </w:t>
      </w:r>
      <w:proofErr w:type="spellStart"/>
      <w:r w:rsidRPr="00275BCB">
        <w:rPr>
          <w:rFonts w:ascii="Times New Roman" w:hAnsi="Times New Roman" w:cs="Times New Roman"/>
          <w:sz w:val="24"/>
          <w:szCs w:val="24"/>
        </w:rPr>
        <w:t>Veblen</w:t>
      </w:r>
      <w:proofErr w:type="spellEnd"/>
    </w:p>
    <w:p w:rsidR="006575BE" w:rsidRPr="00275BCB" w:rsidRDefault="006575BE" w:rsidP="006575BE">
      <w:pPr>
        <w:rPr>
          <w:rFonts w:ascii="Times New Roman" w:hAnsi="Times New Roman" w:cs="Times New Roman"/>
          <w:b/>
          <w:i/>
          <w:sz w:val="24"/>
          <w:szCs w:val="24"/>
        </w:rPr>
      </w:pPr>
      <w:r w:rsidRPr="00275BCB">
        <w:rPr>
          <w:rFonts w:ascii="Times New Roman" w:hAnsi="Times New Roman" w:cs="Times New Roman"/>
          <w:b/>
          <w:i/>
          <w:sz w:val="24"/>
          <w:szCs w:val="24"/>
        </w:rPr>
        <w:t>6.1.3. Elasticitatea cererii în funcție de factorii săi determinanți</w:t>
      </w:r>
    </w:p>
    <w:p w:rsidR="006575BE" w:rsidRPr="00275BCB" w:rsidRDefault="00DD18BF" w:rsidP="00DD18BF">
      <w:pPr>
        <w:pStyle w:val="Listparagraf"/>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 xml:space="preserve">Definiție: Arată cum reacționează cererea pentru un bun la factori de influență (Ex. preț – P, venit – V) </w:t>
      </w:r>
    </w:p>
    <w:p w:rsidR="00DD18BF" w:rsidRPr="00275BCB" w:rsidRDefault="00DD18BF" w:rsidP="00DD18BF">
      <w:pPr>
        <w:pStyle w:val="Listparagraf"/>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Se măsoară cu ajutorul coeficientului de elasticitate, care ia valori pozitive și poate fi &lt;1 (cerere neelastică), &gt; 1 (cerere elastică) sau =1 (cerere de elasticitate unitară).</w:t>
      </w:r>
    </w:p>
    <w:p w:rsidR="00DD18BF" w:rsidRPr="00275BCB" w:rsidRDefault="00DD18BF" w:rsidP="00DD18BF">
      <w:pPr>
        <w:pStyle w:val="Listparagraf"/>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Interpretarea celor 3 situații de mai sus</w:t>
      </w:r>
    </w:p>
    <w:p w:rsidR="00DD18BF" w:rsidRPr="00275BCB" w:rsidRDefault="00DD18BF" w:rsidP="00DD18BF">
      <w:pPr>
        <w:pStyle w:val="Listparagraf"/>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Elasticitatea cererii în funcție de preț</w:t>
      </w:r>
    </w:p>
    <w:p w:rsidR="00DD18BF" w:rsidRPr="00275BCB" w:rsidRDefault="00DD18BF" w:rsidP="00DD18BF">
      <w:pPr>
        <w:pStyle w:val="Listparagraf"/>
        <w:ind w:left="0"/>
        <w:jc w:val="both"/>
        <w:rPr>
          <w:rFonts w:ascii="Times New Roman" w:hAnsi="Times New Roman" w:cs="Times New Roman"/>
          <w:sz w:val="24"/>
          <w:szCs w:val="24"/>
        </w:rPr>
      </w:pPr>
    </w:p>
    <w:p w:rsidR="00DD18BF" w:rsidRPr="00275BCB" w:rsidRDefault="00DD18BF" w:rsidP="00DD18BF">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 -ΔC(%)/ΔP(%)</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(6.1)</w:t>
      </w:r>
    </w:p>
    <w:p w:rsidR="00DD18BF" w:rsidRPr="00275BCB" w:rsidRDefault="00DD18BF" w:rsidP="00DD18BF">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unde: 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 coeficientul de elasticitate a cererii în funcție de preț, ΔC(%) = variația relativă a cantității cerute, ΔP(%) = variația relativă a prețului bunului sau serviciului</w:t>
      </w:r>
    </w:p>
    <w:p w:rsidR="00DD18BF" w:rsidRPr="00275BCB" w:rsidRDefault="00DD18BF" w:rsidP="00DD18BF">
      <w:pPr>
        <w:pStyle w:val="Listparagraf"/>
        <w:jc w:val="both"/>
        <w:rPr>
          <w:rFonts w:ascii="Times New Roman" w:hAnsi="Times New Roman" w:cs="Times New Roman"/>
          <w:sz w:val="24"/>
          <w:szCs w:val="24"/>
        </w:rPr>
      </w:pPr>
    </w:p>
    <w:p w:rsidR="00DD18BF" w:rsidRPr="00275BCB" w:rsidRDefault="00DD18BF" w:rsidP="00DD18BF">
      <w:pPr>
        <w:pStyle w:val="Listparagraf"/>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Elasticitatea cererii în funcție de venit</w:t>
      </w:r>
    </w:p>
    <w:p w:rsidR="00DD18BF" w:rsidRPr="00275BCB" w:rsidRDefault="00DD18BF" w:rsidP="00DD18BF">
      <w:pPr>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C/V</w:t>
      </w:r>
      <w:r w:rsidRPr="00275BCB">
        <w:rPr>
          <w:rFonts w:ascii="Times New Roman" w:hAnsi="Times New Roman" w:cs="Times New Roman"/>
          <w:sz w:val="24"/>
          <w:szCs w:val="24"/>
        </w:rPr>
        <w:t xml:space="preserve"> = ΔC(%)/ΔV(%)</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(6.2)</w:t>
      </w:r>
    </w:p>
    <w:p w:rsidR="00DD18BF" w:rsidRPr="00275BCB" w:rsidRDefault="00DD18BF" w:rsidP="00DD18BF">
      <w:pPr>
        <w:jc w:val="both"/>
        <w:rPr>
          <w:rFonts w:ascii="Times New Roman" w:hAnsi="Times New Roman" w:cs="Times New Roman"/>
          <w:sz w:val="24"/>
          <w:szCs w:val="24"/>
        </w:rPr>
      </w:pPr>
      <w:r w:rsidRPr="00275BCB">
        <w:rPr>
          <w:rFonts w:ascii="Times New Roman" w:hAnsi="Times New Roman" w:cs="Times New Roman"/>
          <w:sz w:val="24"/>
          <w:szCs w:val="24"/>
        </w:rPr>
        <w:t>unde: E</w:t>
      </w:r>
      <w:r w:rsidRPr="00275BCB">
        <w:rPr>
          <w:rFonts w:ascii="Times New Roman" w:hAnsi="Times New Roman" w:cs="Times New Roman"/>
          <w:sz w:val="24"/>
          <w:szCs w:val="24"/>
          <w:vertAlign w:val="subscript"/>
        </w:rPr>
        <w:t>C/V</w:t>
      </w:r>
      <w:r w:rsidRPr="00275BCB">
        <w:rPr>
          <w:rFonts w:ascii="Times New Roman" w:hAnsi="Times New Roman" w:cs="Times New Roman"/>
          <w:sz w:val="24"/>
          <w:szCs w:val="24"/>
        </w:rPr>
        <w:t xml:space="preserve"> = coeficientul de elasticitate a cererii în funcție de venit, ΔC(%) = variația relativă a cantității cerute, ΔV(%) = variația relativă a venitului consumatorilor.</w:t>
      </w:r>
    </w:p>
    <w:p w:rsidR="00DD18BF" w:rsidRPr="00275BCB" w:rsidRDefault="00DD18BF" w:rsidP="00DD18BF">
      <w:pPr>
        <w:pStyle w:val="Listparagraf"/>
        <w:jc w:val="both"/>
        <w:rPr>
          <w:rFonts w:ascii="Times New Roman" w:hAnsi="Times New Roman" w:cs="Times New Roman"/>
          <w:sz w:val="24"/>
          <w:szCs w:val="24"/>
        </w:rPr>
      </w:pPr>
    </w:p>
    <w:p w:rsidR="00DD18BF" w:rsidRPr="00275BCB" w:rsidRDefault="00DD18BF" w:rsidP="00DD18BF">
      <w:pPr>
        <w:pStyle w:val="Listparagraf"/>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Elasticitatea încrucișată, în funcție de prețul altor bunuri (i) substituibile sau (ii) complementare</w:t>
      </w:r>
    </w:p>
    <w:p w:rsidR="00DD18BF" w:rsidRPr="00275BCB" w:rsidRDefault="00DD18BF" w:rsidP="00DD18BF">
      <w:pPr>
        <w:pStyle w:val="Listparagraf"/>
        <w:jc w:val="both"/>
        <w:rPr>
          <w:rFonts w:ascii="Times New Roman" w:hAnsi="Times New Roman" w:cs="Times New Roman"/>
          <w:sz w:val="24"/>
          <w:szCs w:val="24"/>
        </w:rPr>
      </w:pPr>
    </w:p>
    <w:p w:rsidR="00B26027" w:rsidRPr="00275BCB" w:rsidRDefault="00B26027" w:rsidP="00DD18BF">
      <w:pPr>
        <w:pStyle w:val="Listparagraf"/>
        <w:jc w:val="both"/>
        <w:rPr>
          <w:rFonts w:ascii="Times New Roman" w:hAnsi="Times New Roman" w:cs="Times New Roman"/>
          <w:sz w:val="24"/>
          <w:szCs w:val="24"/>
        </w:rPr>
      </w:pPr>
    </w:p>
    <w:p w:rsidR="00B26027" w:rsidRPr="00275BCB" w:rsidRDefault="00B26027" w:rsidP="00DD18BF">
      <w:pPr>
        <w:pStyle w:val="Listparagraf"/>
        <w:jc w:val="both"/>
        <w:rPr>
          <w:rFonts w:ascii="Times New Roman" w:hAnsi="Times New Roman" w:cs="Times New Roman"/>
          <w:sz w:val="24"/>
          <w:szCs w:val="24"/>
        </w:rPr>
      </w:pPr>
    </w:p>
    <w:p w:rsidR="00B26027" w:rsidRPr="00275BCB" w:rsidRDefault="00B26027" w:rsidP="00DD18BF">
      <w:pPr>
        <w:pStyle w:val="Listparagraf"/>
        <w:jc w:val="both"/>
        <w:rPr>
          <w:rFonts w:ascii="Times New Roman" w:hAnsi="Times New Roman" w:cs="Times New Roman"/>
          <w:sz w:val="24"/>
          <w:szCs w:val="24"/>
        </w:rPr>
      </w:pPr>
    </w:p>
    <w:p w:rsidR="00276282" w:rsidRPr="00275BCB" w:rsidRDefault="006575BE" w:rsidP="00276282">
      <w:pPr>
        <w:rPr>
          <w:rFonts w:ascii="Times New Roman" w:hAnsi="Times New Roman" w:cs="Times New Roman"/>
          <w:sz w:val="24"/>
          <w:szCs w:val="24"/>
        </w:rPr>
      </w:pPr>
      <w:r w:rsidRPr="00275BCB">
        <w:rPr>
          <w:rFonts w:ascii="Times New Roman" w:hAnsi="Times New Roman" w:cs="Times New Roman"/>
          <w:b/>
          <w:sz w:val="24"/>
          <w:szCs w:val="24"/>
        </w:rPr>
        <w:lastRenderedPageBreak/>
        <w:t xml:space="preserve">6.2. Oferta </w:t>
      </w:r>
      <w:r w:rsidR="00F35CFA">
        <w:rPr>
          <w:rFonts w:ascii="Times New Roman" w:hAnsi="Times New Roman" w:cs="Times New Roman"/>
          <w:b/>
          <w:sz w:val="24"/>
          <w:szCs w:val="24"/>
        </w:rPr>
        <w:t>(</w:t>
      </w:r>
      <w:r w:rsidRPr="00275BCB">
        <w:rPr>
          <w:rFonts w:ascii="Times New Roman" w:hAnsi="Times New Roman" w:cs="Times New Roman"/>
          <w:b/>
          <w:sz w:val="24"/>
          <w:szCs w:val="24"/>
        </w:rPr>
        <w:t>O)</w:t>
      </w:r>
    </w:p>
    <w:p w:rsidR="006575BE" w:rsidRPr="00275BCB" w:rsidRDefault="006575BE" w:rsidP="006575BE">
      <w:pPr>
        <w:rPr>
          <w:rFonts w:ascii="Times New Roman" w:hAnsi="Times New Roman" w:cs="Times New Roman"/>
          <w:b/>
          <w:i/>
          <w:sz w:val="24"/>
          <w:szCs w:val="24"/>
        </w:rPr>
      </w:pPr>
      <w:r w:rsidRPr="00275BCB">
        <w:rPr>
          <w:rFonts w:ascii="Times New Roman" w:hAnsi="Times New Roman" w:cs="Times New Roman"/>
          <w:b/>
          <w:i/>
          <w:sz w:val="24"/>
          <w:szCs w:val="24"/>
        </w:rPr>
        <w:t>6.</w:t>
      </w:r>
      <w:r w:rsidR="00221CE3" w:rsidRPr="00275BCB">
        <w:rPr>
          <w:rFonts w:ascii="Times New Roman" w:hAnsi="Times New Roman" w:cs="Times New Roman"/>
          <w:b/>
          <w:i/>
          <w:sz w:val="24"/>
          <w:szCs w:val="24"/>
        </w:rPr>
        <w:t>2</w:t>
      </w:r>
      <w:r w:rsidRPr="00275BCB">
        <w:rPr>
          <w:rFonts w:ascii="Times New Roman" w:hAnsi="Times New Roman" w:cs="Times New Roman"/>
          <w:b/>
          <w:i/>
          <w:sz w:val="24"/>
          <w:szCs w:val="24"/>
        </w:rPr>
        <w:t xml:space="preserve">.1. </w:t>
      </w:r>
      <w:r w:rsidR="00DD18BF" w:rsidRPr="00275BCB">
        <w:rPr>
          <w:rFonts w:ascii="Times New Roman" w:hAnsi="Times New Roman" w:cs="Times New Roman"/>
          <w:b/>
          <w:i/>
          <w:sz w:val="24"/>
          <w:szCs w:val="24"/>
        </w:rPr>
        <w:t>Oferta</w:t>
      </w:r>
      <w:r w:rsidRPr="00275BCB">
        <w:rPr>
          <w:rFonts w:ascii="Times New Roman" w:hAnsi="Times New Roman" w:cs="Times New Roman"/>
          <w:b/>
          <w:i/>
          <w:sz w:val="24"/>
          <w:szCs w:val="24"/>
        </w:rPr>
        <w:t xml:space="preserve"> și funcția </w:t>
      </w:r>
      <w:r w:rsidR="00DD18BF" w:rsidRPr="00275BCB">
        <w:rPr>
          <w:rFonts w:ascii="Times New Roman" w:hAnsi="Times New Roman" w:cs="Times New Roman"/>
          <w:b/>
          <w:i/>
          <w:sz w:val="24"/>
          <w:szCs w:val="24"/>
        </w:rPr>
        <w:t>ofertei</w:t>
      </w:r>
    </w:p>
    <w:p w:rsidR="00DD18BF" w:rsidRPr="00275BCB" w:rsidRDefault="00DD18BF" w:rsidP="00DD18BF">
      <w:pPr>
        <w:pStyle w:val="Listparagraf"/>
        <w:numPr>
          <w:ilvl w:val="0"/>
          <w:numId w:val="15"/>
        </w:numPr>
        <w:jc w:val="both"/>
        <w:rPr>
          <w:rFonts w:ascii="Times New Roman" w:hAnsi="Times New Roman" w:cs="Times New Roman"/>
          <w:sz w:val="24"/>
          <w:szCs w:val="24"/>
        </w:rPr>
      </w:pPr>
      <w:r w:rsidRPr="00275BCB">
        <w:rPr>
          <w:rFonts w:ascii="Times New Roman" w:hAnsi="Times New Roman" w:cs="Times New Roman"/>
          <w:sz w:val="24"/>
          <w:szCs w:val="24"/>
        </w:rPr>
        <w:t xml:space="preserve">Definiție: Cantitatea dintr-un bun sau serviciu </w:t>
      </w:r>
      <w:r w:rsidR="00221CE3" w:rsidRPr="00275BCB">
        <w:rPr>
          <w:rFonts w:ascii="Times New Roman" w:hAnsi="Times New Roman" w:cs="Times New Roman"/>
          <w:sz w:val="24"/>
          <w:szCs w:val="24"/>
        </w:rPr>
        <w:t>pe care firmele o pun</w:t>
      </w:r>
      <w:r w:rsidRPr="00275BCB">
        <w:rPr>
          <w:rFonts w:ascii="Times New Roman" w:hAnsi="Times New Roman" w:cs="Times New Roman"/>
          <w:sz w:val="24"/>
          <w:szCs w:val="24"/>
        </w:rPr>
        <w:t xml:space="preserve"> la un moment dat </w:t>
      </w:r>
      <w:r w:rsidR="00221CE3" w:rsidRPr="00275BCB">
        <w:rPr>
          <w:rFonts w:ascii="Times New Roman" w:hAnsi="Times New Roman" w:cs="Times New Roman"/>
          <w:sz w:val="24"/>
          <w:szCs w:val="24"/>
        </w:rPr>
        <w:t>la dispoziția</w:t>
      </w:r>
      <w:r w:rsidRPr="00275BCB">
        <w:rPr>
          <w:rFonts w:ascii="Times New Roman" w:hAnsi="Times New Roman" w:cs="Times New Roman"/>
          <w:sz w:val="24"/>
          <w:szCs w:val="24"/>
        </w:rPr>
        <w:t xml:space="preserve"> </w:t>
      </w:r>
      <w:r w:rsidR="00221CE3" w:rsidRPr="00275BCB">
        <w:rPr>
          <w:rFonts w:ascii="Times New Roman" w:hAnsi="Times New Roman" w:cs="Times New Roman"/>
          <w:sz w:val="24"/>
          <w:szCs w:val="24"/>
        </w:rPr>
        <w:t>pieței</w:t>
      </w:r>
      <w:r w:rsidRPr="00275BCB">
        <w:rPr>
          <w:rFonts w:ascii="Times New Roman" w:hAnsi="Times New Roman" w:cs="Times New Roman"/>
          <w:sz w:val="24"/>
          <w:szCs w:val="24"/>
        </w:rPr>
        <w:t xml:space="preserve">, la un anumit preț </w:t>
      </w:r>
    </w:p>
    <w:p w:rsidR="00DD18BF" w:rsidRPr="00275BCB" w:rsidRDefault="00DD18BF" w:rsidP="00DD18BF">
      <w:pPr>
        <w:pStyle w:val="Listparagraf"/>
        <w:numPr>
          <w:ilvl w:val="0"/>
          <w:numId w:val="15"/>
        </w:numPr>
        <w:jc w:val="both"/>
        <w:rPr>
          <w:rFonts w:ascii="Times New Roman" w:hAnsi="Times New Roman" w:cs="Times New Roman"/>
          <w:sz w:val="24"/>
          <w:szCs w:val="24"/>
        </w:rPr>
      </w:pPr>
      <w:r w:rsidRPr="00275BCB">
        <w:rPr>
          <w:rFonts w:ascii="Times New Roman" w:hAnsi="Times New Roman" w:cs="Times New Roman"/>
          <w:sz w:val="24"/>
          <w:szCs w:val="24"/>
        </w:rPr>
        <w:t xml:space="preserve">Factori de influență a </w:t>
      </w:r>
      <w:r w:rsidR="00221CE3" w:rsidRPr="00275BCB">
        <w:rPr>
          <w:rFonts w:ascii="Times New Roman" w:hAnsi="Times New Roman" w:cs="Times New Roman"/>
          <w:sz w:val="24"/>
          <w:szCs w:val="24"/>
        </w:rPr>
        <w:t>ofertei</w:t>
      </w:r>
      <w:r w:rsidRPr="00275BCB">
        <w:rPr>
          <w:rFonts w:ascii="Times New Roman" w:hAnsi="Times New Roman" w:cs="Times New Roman"/>
          <w:sz w:val="24"/>
          <w:szCs w:val="24"/>
        </w:rPr>
        <w:t xml:space="preserve"> pentru un bun x: (i) prețul bunului (</w:t>
      </w:r>
      <w:proofErr w:type="spellStart"/>
      <w:r w:rsidRPr="00275BCB">
        <w:rPr>
          <w:rFonts w:ascii="Times New Roman" w:hAnsi="Times New Roman" w:cs="Times New Roman"/>
          <w:sz w:val="24"/>
          <w:szCs w:val="24"/>
        </w:rPr>
        <w:t>Px</w:t>
      </w:r>
      <w:proofErr w:type="spellEnd"/>
      <w:r w:rsidRPr="00275BCB">
        <w:rPr>
          <w:rFonts w:ascii="Times New Roman" w:hAnsi="Times New Roman" w:cs="Times New Roman"/>
          <w:sz w:val="24"/>
          <w:szCs w:val="24"/>
        </w:rPr>
        <w:t>), (ii) prețul altor bunuri substituibile (</w:t>
      </w:r>
      <w:proofErr w:type="spellStart"/>
      <w:r w:rsidRPr="00275BCB">
        <w:rPr>
          <w:rFonts w:ascii="Times New Roman" w:hAnsi="Times New Roman" w:cs="Times New Roman"/>
          <w:sz w:val="24"/>
          <w:szCs w:val="24"/>
        </w:rPr>
        <w:t>Py</w:t>
      </w:r>
      <w:proofErr w:type="spellEnd"/>
      <w:r w:rsidRPr="00275BCB">
        <w:rPr>
          <w:rFonts w:ascii="Times New Roman" w:hAnsi="Times New Roman" w:cs="Times New Roman"/>
          <w:sz w:val="24"/>
          <w:szCs w:val="24"/>
        </w:rPr>
        <w:t xml:space="preserve">), (iii) </w:t>
      </w:r>
      <w:r w:rsidR="00221CE3" w:rsidRPr="00275BCB">
        <w:rPr>
          <w:rFonts w:ascii="Times New Roman" w:hAnsi="Times New Roman" w:cs="Times New Roman"/>
          <w:sz w:val="24"/>
          <w:szCs w:val="24"/>
        </w:rPr>
        <w:t>costurile de producție</w:t>
      </w:r>
      <w:r w:rsidRPr="00275BCB">
        <w:rPr>
          <w:rFonts w:ascii="Times New Roman" w:hAnsi="Times New Roman" w:cs="Times New Roman"/>
          <w:sz w:val="24"/>
          <w:szCs w:val="24"/>
        </w:rPr>
        <w:t xml:space="preserve"> (</w:t>
      </w:r>
      <w:r w:rsidR="00221CE3" w:rsidRPr="00275BCB">
        <w:rPr>
          <w:rFonts w:ascii="Times New Roman" w:hAnsi="Times New Roman" w:cs="Times New Roman"/>
          <w:sz w:val="24"/>
          <w:szCs w:val="24"/>
        </w:rPr>
        <w:t>CT</w:t>
      </w:r>
      <w:r w:rsidRPr="00275BCB">
        <w:rPr>
          <w:rFonts w:ascii="Times New Roman" w:hAnsi="Times New Roman" w:cs="Times New Roman"/>
          <w:sz w:val="24"/>
          <w:szCs w:val="24"/>
        </w:rPr>
        <w:t xml:space="preserve">), (iv) </w:t>
      </w:r>
      <w:r w:rsidR="00221CE3" w:rsidRPr="00275BCB">
        <w:rPr>
          <w:rFonts w:ascii="Times New Roman" w:hAnsi="Times New Roman" w:cs="Times New Roman"/>
          <w:sz w:val="24"/>
          <w:szCs w:val="24"/>
        </w:rPr>
        <w:t>tehnologiile de producție</w:t>
      </w:r>
      <w:r w:rsidRPr="00275BCB">
        <w:rPr>
          <w:rFonts w:ascii="Times New Roman" w:hAnsi="Times New Roman" w:cs="Times New Roman"/>
          <w:sz w:val="24"/>
          <w:szCs w:val="24"/>
        </w:rPr>
        <w:t xml:space="preserve"> (</w:t>
      </w:r>
      <w:r w:rsidR="00221CE3" w:rsidRPr="00275BCB">
        <w:rPr>
          <w:rFonts w:ascii="Times New Roman" w:hAnsi="Times New Roman" w:cs="Times New Roman"/>
          <w:sz w:val="24"/>
          <w:szCs w:val="24"/>
        </w:rPr>
        <w:t>T</w:t>
      </w:r>
      <w:r w:rsidRPr="00275BCB">
        <w:rPr>
          <w:rFonts w:ascii="Times New Roman" w:hAnsi="Times New Roman" w:cs="Times New Roman"/>
          <w:sz w:val="24"/>
          <w:szCs w:val="24"/>
        </w:rPr>
        <w:t xml:space="preserve">), (v) </w:t>
      </w:r>
      <w:r w:rsidR="00221CE3" w:rsidRPr="00275BCB">
        <w:rPr>
          <w:rFonts w:ascii="Times New Roman" w:hAnsi="Times New Roman" w:cs="Times New Roman"/>
          <w:sz w:val="24"/>
          <w:szCs w:val="24"/>
        </w:rPr>
        <w:t>obiectivele firmei și strategia de producție</w:t>
      </w:r>
      <w:r w:rsidRPr="00275BCB">
        <w:rPr>
          <w:rFonts w:ascii="Times New Roman" w:hAnsi="Times New Roman" w:cs="Times New Roman"/>
          <w:sz w:val="24"/>
          <w:szCs w:val="24"/>
        </w:rPr>
        <w:t xml:space="preserve"> (</w:t>
      </w:r>
      <w:r w:rsidR="00221CE3" w:rsidRPr="00275BCB">
        <w:rPr>
          <w:rFonts w:ascii="Times New Roman" w:hAnsi="Times New Roman" w:cs="Times New Roman"/>
          <w:sz w:val="24"/>
          <w:szCs w:val="24"/>
        </w:rPr>
        <w:t>OS</w:t>
      </w:r>
      <w:r w:rsidRPr="00275BCB">
        <w:rPr>
          <w:rFonts w:ascii="Times New Roman" w:hAnsi="Times New Roman" w:cs="Times New Roman"/>
          <w:sz w:val="24"/>
          <w:szCs w:val="24"/>
        </w:rPr>
        <w:t>), etc.</w:t>
      </w:r>
    </w:p>
    <w:p w:rsidR="00221CE3" w:rsidRPr="00275BCB" w:rsidRDefault="00221CE3" w:rsidP="00221CE3">
      <w:pPr>
        <w:pStyle w:val="Listparagraf"/>
        <w:jc w:val="both"/>
        <w:rPr>
          <w:rFonts w:ascii="Times New Roman" w:hAnsi="Times New Roman" w:cs="Times New Roman"/>
          <w:sz w:val="24"/>
          <w:szCs w:val="24"/>
        </w:rPr>
      </w:pPr>
      <w:r w:rsidRPr="00275BCB">
        <w:rPr>
          <w:rFonts w:ascii="Times New Roman" w:hAnsi="Times New Roman" w:cs="Times New Roman"/>
          <w:sz w:val="24"/>
          <w:szCs w:val="24"/>
        </w:rPr>
        <w:t>O(x) = f(</w:t>
      </w:r>
      <w:proofErr w:type="spellStart"/>
      <w:r w:rsidRPr="00275BCB">
        <w:rPr>
          <w:rFonts w:ascii="Times New Roman" w:hAnsi="Times New Roman" w:cs="Times New Roman"/>
          <w:sz w:val="24"/>
          <w:szCs w:val="24"/>
        </w:rPr>
        <w:t>Px</w:t>
      </w:r>
      <w:proofErr w:type="spellEnd"/>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Py</w:t>
      </w:r>
      <w:proofErr w:type="spellEnd"/>
      <w:r w:rsidRPr="00275BCB">
        <w:rPr>
          <w:rFonts w:ascii="Times New Roman" w:hAnsi="Times New Roman" w:cs="Times New Roman"/>
          <w:sz w:val="24"/>
          <w:szCs w:val="24"/>
        </w:rPr>
        <w:t xml:space="preserve">, CT, T, OS,….)  </w:t>
      </w:r>
    </w:p>
    <w:p w:rsidR="00221CE3" w:rsidRPr="00275BCB" w:rsidRDefault="00221CE3" w:rsidP="00DD18BF">
      <w:pPr>
        <w:pStyle w:val="Listparagraf"/>
        <w:numPr>
          <w:ilvl w:val="0"/>
          <w:numId w:val="15"/>
        </w:numPr>
        <w:jc w:val="both"/>
        <w:rPr>
          <w:rFonts w:ascii="Times New Roman" w:hAnsi="Times New Roman" w:cs="Times New Roman"/>
          <w:sz w:val="24"/>
          <w:szCs w:val="24"/>
        </w:rPr>
      </w:pPr>
      <w:r w:rsidRPr="00275BCB">
        <w:rPr>
          <w:rFonts w:ascii="Times New Roman" w:hAnsi="Times New Roman" w:cs="Times New Roman"/>
          <w:sz w:val="24"/>
          <w:szCs w:val="24"/>
        </w:rPr>
        <w:t>Legea ofertei (relația pozitivă între preț și cantitatea oferită, însă mai puțin evidentă decât cea manifestată în cazul cererii)</w:t>
      </w:r>
    </w:p>
    <w:p w:rsidR="00DD18BF" w:rsidRPr="00275BCB" w:rsidRDefault="00DD18BF" w:rsidP="006575BE">
      <w:pPr>
        <w:rPr>
          <w:rFonts w:ascii="Times New Roman" w:hAnsi="Times New Roman" w:cs="Times New Roman"/>
          <w:b/>
          <w:i/>
          <w:sz w:val="24"/>
          <w:szCs w:val="24"/>
        </w:rPr>
      </w:pPr>
    </w:p>
    <w:p w:rsidR="006575BE" w:rsidRPr="00275BCB" w:rsidRDefault="006575BE" w:rsidP="006575BE">
      <w:pPr>
        <w:rPr>
          <w:rFonts w:ascii="Times New Roman" w:hAnsi="Times New Roman" w:cs="Times New Roman"/>
          <w:b/>
          <w:i/>
          <w:sz w:val="24"/>
          <w:szCs w:val="24"/>
        </w:rPr>
      </w:pPr>
      <w:r w:rsidRPr="00275BCB">
        <w:rPr>
          <w:rFonts w:ascii="Times New Roman" w:hAnsi="Times New Roman" w:cs="Times New Roman"/>
          <w:b/>
          <w:i/>
          <w:sz w:val="24"/>
          <w:szCs w:val="24"/>
        </w:rPr>
        <w:t>6.</w:t>
      </w:r>
      <w:r w:rsidR="00221CE3" w:rsidRPr="00275BCB">
        <w:rPr>
          <w:rFonts w:ascii="Times New Roman" w:hAnsi="Times New Roman" w:cs="Times New Roman"/>
          <w:b/>
          <w:i/>
          <w:sz w:val="24"/>
          <w:szCs w:val="24"/>
        </w:rPr>
        <w:t>2</w:t>
      </w:r>
      <w:r w:rsidRPr="00275BCB">
        <w:rPr>
          <w:rFonts w:ascii="Times New Roman" w:hAnsi="Times New Roman" w:cs="Times New Roman"/>
          <w:b/>
          <w:i/>
          <w:sz w:val="24"/>
          <w:szCs w:val="24"/>
        </w:rPr>
        <w:t>.</w:t>
      </w:r>
      <w:r w:rsidR="00221CE3" w:rsidRPr="00275BCB">
        <w:rPr>
          <w:rFonts w:ascii="Times New Roman" w:hAnsi="Times New Roman" w:cs="Times New Roman"/>
          <w:b/>
          <w:i/>
          <w:sz w:val="24"/>
          <w:szCs w:val="24"/>
        </w:rPr>
        <w:t>2</w:t>
      </w:r>
      <w:r w:rsidRPr="00275BCB">
        <w:rPr>
          <w:rFonts w:ascii="Times New Roman" w:hAnsi="Times New Roman" w:cs="Times New Roman"/>
          <w:b/>
          <w:i/>
          <w:sz w:val="24"/>
          <w:szCs w:val="24"/>
        </w:rPr>
        <w:t xml:space="preserve">. </w:t>
      </w:r>
      <w:r w:rsidR="00B81049" w:rsidRPr="00275BCB">
        <w:rPr>
          <w:rFonts w:ascii="Times New Roman" w:hAnsi="Times New Roman" w:cs="Times New Roman"/>
          <w:b/>
          <w:i/>
          <w:sz w:val="24"/>
          <w:szCs w:val="24"/>
        </w:rPr>
        <w:t xml:space="preserve">Elasticitatea </w:t>
      </w:r>
      <w:r w:rsidR="00B81049">
        <w:rPr>
          <w:rFonts w:ascii="Times New Roman" w:hAnsi="Times New Roman" w:cs="Times New Roman"/>
          <w:b/>
          <w:i/>
          <w:sz w:val="24"/>
          <w:szCs w:val="24"/>
        </w:rPr>
        <w:t>ofertei</w:t>
      </w:r>
      <w:r w:rsidR="00B81049" w:rsidRPr="00275BCB">
        <w:rPr>
          <w:rFonts w:ascii="Times New Roman" w:hAnsi="Times New Roman" w:cs="Times New Roman"/>
          <w:b/>
          <w:i/>
          <w:sz w:val="24"/>
          <w:szCs w:val="24"/>
        </w:rPr>
        <w:t xml:space="preserve"> în funcție de factorii săi determinanți</w:t>
      </w:r>
    </w:p>
    <w:p w:rsidR="00221CE3" w:rsidRPr="00275BCB" w:rsidRDefault="00221CE3" w:rsidP="00221CE3">
      <w:pPr>
        <w:pStyle w:val="Listparagraf"/>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 xml:space="preserve">Definiție: Arată cum reacționează oferta pentru un bun la factori de influență (cel mai important fiind prețul) </w:t>
      </w:r>
    </w:p>
    <w:p w:rsidR="00221CE3" w:rsidRPr="00275BCB" w:rsidRDefault="00221CE3" w:rsidP="00221CE3">
      <w:pPr>
        <w:pStyle w:val="Listparagraf"/>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Se măsoară cu ajutorul coeficientului de elasticitate, care ia valori pozitive și poate fi &lt;1 (ofertă neelastică), &gt; 1 (ofertă elastică) sau =1 (ofertă de elasticitate unitară).</w:t>
      </w:r>
    </w:p>
    <w:p w:rsidR="00221CE3" w:rsidRPr="00275BCB" w:rsidRDefault="00221CE3" w:rsidP="00221CE3">
      <w:pPr>
        <w:pStyle w:val="Listparagraf"/>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Interpretarea celor 3 situații de mai sus</w:t>
      </w:r>
    </w:p>
    <w:p w:rsidR="00221CE3" w:rsidRPr="00275BCB" w:rsidRDefault="00221CE3" w:rsidP="00221CE3">
      <w:pPr>
        <w:pStyle w:val="Listparagraf"/>
        <w:numPr>
          <w:ilvl w:val="0"/>
          <w:numId w:val="17"/>
        </w:numPr>
        <w:jc w:val="both"/>
        <w:rPr>
          <w:rFonts w:ascii="Times New Roman" w:hAnsi="Times New Roman" w:cs="Times New Roman"/>
          <w:sz w:val="24"/>
          <w:szCs w:val="24"/>
        </w:rPr>
      </w:pPr>
      <w:r w:rsidRPr="00275BCB">
        <w:rPr>
          <w:rFonts w:ascii="Times New Roman" w:hAnsi="Times New Roman" w:cs="Times New Roman"/>
          <w:sz w:val="24"/>
          <w:szCs w:val="24"/>
        </w:rPr>
        <w:t>Elasticitatea ofertei în funcție de preț</w:t>
      </w:r>
    </w:p>
    <w:p w:rsidR="00221CE3" w:rsidRPr="00275BCB" w:rsidRDefault="00221CE3" w:rsidP="00221CE3">
      <w:pPr>
        <w:pStyle w:val="Listparagraf"/>
        <w:ind w:left="0"/>
        <w:jc w:val="both"/>
        <w:rPr>
          <w:rFonts w:ascii="Times New Roman" w:hAnsi="Times New Roman" w:cs="Times New Roman"/>
          <w:sz w:val="24"/>
          <w:szCs w:val="24"/>
        </w:rPr>
      </w:pPr>
    </w:p>
    <w:p w:rsidR="00221CE3" w:rsidRPr="00275BCB" w:rsidRDefault="00221CE3" w:rsidP="00221CE3">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O/P</w:t>
      </w:r>
      <w:r w:rsidRPr="00275BCB">
        <w:rPr>
          <w:rFonts w:ascii="Times New Roman" w:hAnsi="Times New Roman" w:cs="Times New Roman"/>
          <w:sz w:val="24"/>
          <w:szCs w:val="24"/>
        </w:rPr>
        <w:t xml:space="preserve"> = ΔO(%)/ΔP(%)</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(6.3)</w:t>
      </w:r>
    </w:p>
    <w:p w:rsidR="00221CE3" w:rsidRPr="00275BCB" w:rsidRDefault="00221CE3" w:rsidP="00221CE3">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unde: E</w:t>
      </w:r>
      <w:r w:rsidRPr="00275BCB">
        <w:rPr>
          <w:rFonts w:ascii="Times New Roman" w:hAnsi="Times New Roman" w:cs="Times New Roman"/>
          <w:sz w:val="24"/>
          <w:szCs w:val="24"/>
          <w:vertAlign w:val="subscript"/>
        </w:rPr>
        <w:t>O/P</w:t>
      </w:r>
      <w:r w:rsidRPr="00275BCB">
        <w:rPr>
          <w:rFonts w:ascii="Times New Roman" w:hAnsi="Times New Roman" w:cs="Times New Roman"/>
          <w:sz w:val="24"/>
          <w:szCs w:val="24"/>
        </w:rPr>
        <w:t xml:space="preserve"> = coeficientul de elasticitate a ofertei în funcție de preț, ΔO(%) = variația relativă a cantității oferite, ΔP(%) = variația relativă a prețului bunului sau serviciului respectiv.</w:t>
      </w:r>
    </w:p>
    <w:p w:rsidR="00276282" w:rsidRPr="00275BCB" w:rsidRDefault="00276282" w:rsidP="00276282">
      <w:pPr>
        <w:rPr>
          <w:rFonts w:ascii="Times New Roman" w:hAnsi="Times New Roman" w:cs="Times New Roman"/>
          <w:sz w:val="24"/>
          <w:szCs w:val="24"/>
        </w:rPr>
      </w:pPr>
    </w:p>
    <w:p w:rsidR="00276282" w:rsidRPr="00275BCB" w:rsidRDefault="00276282" w:rsidP="00276282">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 xml:space="preserve">(ii) Aplicații rezolvate; </w:t>
      </w:r>
    </w:p>
    <w:p w:rsidR="00276282" w:rsidRPr="00275BCB" w:rsidRDefault="00276282" w:rsidP="00276282">
      <w:pPr>
        <w:rPr>
          <w:rFonts w:ascii="Times New Roman" w:hAnsi="Times New Roman" w:cs="Times New Roman"/>
          <w:sz w:val="24"/>
          <w:szCs w:val="24"/>
        </w:rPr>
      </w:pPr>
    </w:p>
    <w:p w:rsidR="00532E6E" w:rsidRPr="00275BCB" w:rsidRDefault="00276282" w:rsidP="00221CE3">
      <w:pPr>
        <w:jc w:val="both"/>
        <w:rPr>
          <w:rFonts w:ascii="Times New Roman" w:hAnsi="Times New Roman" w:cs="Times New Roman"/>
          <w:sz w:val="24"/>
          <w:szCs w:val="24"/>
        </w:rPr>
      </w:pPr>
      <w:r w:rsidRPr="00275BCB">
        <w:rPr>
          <w:rFonts w:ascii="Times New Roman" w:hAnsi="Times New Roman" w:cs="Times New Roman"/>
          <w:sz w:val="24"/>
          <w:szCs w:val="24"/>
        </w:rPr>
        <w:t>AR</w:t>
      </w:r>
      <w:r w:rsidR="00532E6E" w:rsidRPr="00275BCB">
        <w:rPr>
          <w:rFonts w:ascii="Times New Roman" w:hAnsi="Times New Roman" w:cs="Times New Roman"/>
          <w:sz w:val="24"/>
          <w:szCs w:val="24"/>
        </w:rPr>
        <w:t>6</w:t>
      </w:r>
      <w:r w:rsidRPr="00275BCB">
        <w:rPr>
          <w:rFonts w:ascii="Times New Roman" w:hAnsi="Times New Roman" w:cs="Times New Roman"/>
          <w:sz w:val="24"/>
          <w:szCs w:val="24"/>
        </w:rPr>
        <w:t xml:space="preserve">.1. </w:t>
      </w:r>
      <w:r w:rsidR="00221CE3" w:rsidRPr="00275BCB">
        <w:rPr>
          <w:rFonts w:ascii="Times New Roman" w:hAnsi="Times New Roman" w:cs="Times New Roman"/>
          <w:sz w:val="24"/>
          <w:szCs w:val="24"/>
        </w:rPr>
        <w:t xml:space="preserve">Cantitatea cerută de avioane </w:t>
      </w:r>
      <w:r w:rsidR="00532E6E" w:rsidRPr="00275BCB">
        <w:rPr>
          <w:rFonts w:ascii="Times New Roman" w:hAnsi="Times New Roman" w:cs="Times New Roman"/>
          <w:sz w:val="24"/>
          <w:szCs w:val="24"/>
        </w:rPr>
        <w:t xml:space="preserve">de agrement </w:t>
      </w:r>
      <w:r w:rsidR="00221CE3" w:rsidRPr="00275BCB">
        <w:rPr>
          <w:rFonts w:ascii="Times New Roman" w:hAnsi="Times New Roman" w:cs="Times New Roman"/>
          <w:sz w:val="24"/>
          <w:szCs w:val="24"/>
        </w:rPr>
        <w:t>pe piața europeană în t</w:t>
      </w:r>
      <w:r w:rsidR="00221CE3" w:rsidRPr="00275BCB">
        <w:rPr>
          <w:rFonts w:ascii="Times New Roman" w:hAnsi="Times New Roman" w:cs="Times New Roman"/>
          <w:sz w:val="24"/>
          <w:szCs w:val="24"/>
          <w:vertAlign w:val="subscript"/>
        </w:rPr>
        <w:t>0</w:t>
      </w:r>
      <w:r w:rsidR="00221CE3" w:rsidRPr="00275BCB">
        <w:rPr>
          <w:rFonts w:ascii="Times New Roman" w:hAnsi="Times New Roman" w:cs="Times New Roman"/>
          <w:sz w:val="24"/>
          <w:szCs w:val="24"/>
        </w:rPr>
        <w:t xml:space="preserve"> a fost de 800 unități (C</w:t>
      </w:r>
      <w:r w:rsidR="00221CE3" w:rsidRPr="00275BCB">
        <w:rPr>
          <w:rFonts w:ascii="Times New Roman" w:hAnsi="Times New Roman" w:cs="Times New Roman"/>
          <w:sz w:val="24"/>
          <w:szCs w:val="24"/>
          <w:vertAlign w:val="subscript"/>
        </w:rPr>
        <w:t>0</w:t>
      </w:r>
      <w:r w:rsidR="00221CE3" w:rsidRPr="00275BCB">
        <w:rPr>
          <w:rFonts w:ascii="Times New Roman" w:hAnsi="Times New Roman" w:cs="Times New Roman"/>
          <w:sz w:val="24"/>
          <w:szCs w:val="24"/>
        </w:rPr>
        <w:t>), în condițiile unui preț mediu (P</w:t>
      </w:r>
      <w:r w:rsidR="00221CE3" w:rsidRPr="00275BCB">
        <w:rPr>
          <w:rFonts w:ascii="Times New Roman" w:hAnsi="Times New Roman" w:cs="Times New Roman"/>
          <w:sz w:val="24"/>
          <w:szCs w:val="24"/>
          <w:vertAlign w:val="subscript"/>
        </w:rPr>
        <w:t>0</w:t>
      </w:r>
      <w:r w:rsidR="00221CE3" w:rsidRPr="00275BCB">
        <w:rPr>
          <w:rFonts w:ascii="Times New Roman" w:hAnsi="Times New Roman" w:cs="Times New Roman"/>
          <w:sz w:val="24"/>
          <w:szCs w:val="24"/>
        </w:rPr>
        <w:t>) de 3 mil. EUR. În t</w:t>
      </w:r>
      <w:r w:rsidR="00221CE3" w:rsidRPr="00275BCB">
        <w:rPr>
          <w:rFonts w:ascii="Times New Roman" w:hAnsi="Times New Roman" w:cs="Times New Roman"/>
          <w:sz w:val="24"/>
          <w:szCs w:val="24"/>
          <w:vertAlign w:val="subscript"/>
        </w:rPr>
        <w:t>1</w:t>
      </w:r>
      <w:r w:rsidR="00221CE3" w:rsidRPr="00275BCB">
        <w:rPr>
          <w:rFonts w:ascii="Times New Roman" w:hAnsi="Times New Roman" w:cs="Times New Roman"/>
          <w:sz w:val="24"/>
          <w:szCs w:val="24"/>
        </w:rPr>
        <w:t xml:space="preserve"> prețul mediu crește la 3,5 mil. EUR</w:t>
      </w:r>
      <w:r w:rsidR="00532E6E" w:rsidRPr="00275BCB">
        <w:rPr>
          <w:rFonts w:ascii="Times New Roman" w:hAnsi="Times New Roman" w:cs="Times New Roman"/>
          <w:sz w:val="24"/>
          <w:szCs w:val="24"/>
        </w:rPr>
        <w:t xml:space="preserve"> (P</w:t>
      </w:r>
      <w:r w:rsidR="00532E6E" w:rsidRPr="00275BCB">
        <w:rPr>
          <w:rFonts w:ascii="Times New Roman" w:hAnsi="Times New Roman" w:cs="Times New Roman"/>
          <w:sz w:val="24"/>
          <w:szCs w:val="24"/>
          <w:vertAlign w:val="subscript"/>
        </w:rPr>
        <w:t>0</w:t>
      </w:r>
      <w:r w:rsidR="00532E6E" w:rsidRPr="00275BCB">
        <w:rPr>
          <w:rFonts w:ascii="Times New Roman" w:hAnsi="Times New Roman" w:cs="Times New Roman"/>
          <w:sz w:val="24"/>
          <w:szCs w:val="24"/>
        </w:rPr>
        <w:t>)</w:t>
      </w:r>
      <w:r w:rsidR="00221CE3" w:rsidRPr="00275BCB">
        <w:rPr>
          <w:rFonts w:ascii="Times New Roman" w:hAnsi="Times New Roman" w:cs="Times New Roman"/>
          <w:sz w:val="24"/>
          <w:szCs w:val="24"/>
        </w:rPr>
        <w:t>, iar cererea scade la 600 unități</w:t>
      </w:r>
      <w:r w:rsidR="00532E6E" w:rsidRPr="00275BCB">
        <w:rPr>
          <w:rFonts w:ascii="Times New Roman" w:hAnsi="Times New Roman" w:cs="Times New Roman"/>
          <w:sz w:val="24"/>
          <w:szCs w:val="24"/>
        </w:rPr>
        <w:t xml:space="preserve"> (C</w:t>
      </w:r>
      <w:r w:rsidR="00532E6E" w:rsidRPr="00275BCB">
        <w:rPr>
          <w:rFonts w:ascii="Times New Roman" w:hAnsi="Times New Roman" w:cs="Times New Roman"/>
          <w:sz w:val="24"/>
          <w:szCs w:val="24"/>
          <w:vertAlign w:val="subscript"/>
        </w:rPr>
        <w:t>1</w:t>
      </w:r>
      <w:r w:rsidR="00532E6E" w:rsidRPr="00275BCB">
        <w:rPr>
          <w:rFonts w:ascii="Times New Roman" w:hAnsi="Times New Roman" w:cs="Times New Roman"/>
          <w:sz w:val="24"/>
          <w:szCs w:val="24"/>
        </w:rPr>
        <w:t>)</w:t>
      </w:r>
      <w:r w:rsidR="00221CE3" w:rsidRPr="00275BCB">
        <w:rPr>
          <w:rFonts w:ascii="Times New Roman" w:hAnsi="Times New Roman" w:cs="Times New Roman"/>
          <w:sz w:val="24"/>
          <w:szCs w:val="24"/>
        </w:rPr>
        <w:t>. Calculați coeficientul de elasticitate a cererii în funcție de preț</w:t>
      </w:r>
      <w:r w:rsidR="00532E6E" w:rsidRPr="00275BCB">
        <w:rPr>
          <w:rFonts w:ascii="Times New Roman" w:hAnsi="Times New Roman" w:cs="Times New Roman"/>
          <w:sz w:val="24"/>
          <w:szCs w:val="24"/>
        </w:rPr>
        <w:t xml:space="preserve"> (E</w:t>
      </w:r>
      <w:r w:rsidR="00532E6E" w:rsidRPr="00275BCB">
        <w:rPr>
          <w:rFonts w:ascii="Times New Roman" w:hAnsi="Times New Roman" w:cs="Times New Roman"/>
          <w:sz w:val="24"/>
          <w:szCs w:val="24"/>
          <w:vertAlign w:val="subscript"/>
        </w:rPr>
        <w:t>C/P</w:t>
      </w:r>
      <w:r w:rsidR="00532E6E" w:rsidRPr="00275BCB">
        <w:rPr>
          <w:rFonts w:ascii="Times New Roman" w:hAnsi="Times New Roman" w:cs="Times New Roman"/>
          <w:sz w:val="24"/>
          <w:szCs w:val="24"/>
        </w:rPr>
        <w:t>) și interpretați rezultatul.</w:t>
      </w:r>
    </w:p>
    <w:p w:rsidR="00276282" w:rsidRPr="00275BCB" w:rsidRDefault="00532E6E" w:rsidP="00221CE3">
      <w:pPr>
        <w:jc w:val="both"/>
        <w:rPr>
          <w:rFonts w:ascii="Times New Roman" w:hAnsi="Times New Roman" w:cs="Times New Roman"/>
          <w:sz w:val="24"/>
          <w:szCs w:val="24"/>
        </w:rPr>
      </w:pPr>
      <w:r w:rsidRPr="00275BCB">
        <w:rPr>
          <w:rFonts w:ascii="Times New Roman" w:hAnsi="Times New Roman" w:cs="Times New Roman"/>
          <w:sz w:val="24"/>
          <w:szCs w:val="24"/>
        </w:rPr>
        <w:t>R:</w:t>
      </w:r>
    </w:p>
    <w:p w:rsidR="00532E6E" w:rsidRPr="00275BCB" w:rsidRDefault="00532E6E" w:rsidP="00221CE3">
      <w:pPr>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 -ΔC(%)/ΔP(%)</w:t>
      </w:r>
      <w:r w:rsidRPr="00275BCB">
        <w:rPr>
          <w:rFonts w:ascii="Times New Roman" w:hAnsi="Times New Roman" w:cs="Times New Roman"/>
          <w:sz w:val="24"/>
          <w:szCs w:val="24"/>
        </w:rPr>
        <w:tab/>
      </w:r>
    </w:p>
    <w:p w:rsidR="00276282" w:rsidRPr="00275BCB" w:rsidRDefault="00532E6E" w:rsidP="00276282">
      <w:pPr>
        <w:rPr>
          <w:rFonts w:ascii="Times New Roman" w:hAnsi="Times New Roman" w:cs="Times New Roman"/>
          <w:sz w:val="24"/>
          <w:szCs w:val="24"/>
        </w:rPr>
      </w:pPr>
      <w:r w:rsidRPr="00275BCB">
        <w:rPr>
          <w:rFonts w:ascii="Times New Roman" w:hAnsi="Times New Roman" w:cs="Times New Roman"/>
          <w:sz w:val="24"/>
          <w:szCs w:val="24"/>
        </w:rPr>
        <w:t>ΔC(%) = (C</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(600 – 800)/800 [%] = -25%</w:t>
      </w:r>
    </w:p>
    <w:p w:rsidR="00532E6E" w:rsidRPr="00275BCB" w:rsidRDefault="00532E6E" w:rsidP="00532E6E">
      <w:pPr>
        <w:rPr>
          <w:rFonts w:ascii="Times New Roman" w:hAnsi="Times New Roman" w:cs="Times New Roman"/>
          <w:sz w:val="24"/>
          <w:szCs w:val="24"/>
        </w:rPr>
      </w:pPr>
      <w:r w:rsidRPr="00275BCB">
        <w:rPr>
          <w:rFonts w:ascii="Times New Roman" w:hAnsi="Times New Roman" w:cs="Times New Roman"/>
          <w:sz w:val="24"/>
          <w:szCs w:val="24"/>
        </w:rPr>
        <w:t>ΔP(%) = (P</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(3,5 – 3)/3 [%] = 16,6%</w:t>
      </w:r>
    </w:p>
    <w:p w:rsidR="00532E6E" w:rsidRPr="00275BCB" w:rsidRDefault="00532E6E" w:rsidP="00276282">
      <w:pPr>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 25%/16,6% = 1,5</w:t>
      </w:r>
    </w:p>
    <w:p w:rsidR="00532E6E" w:rsidRPr="00275BCB" w:rsidRDefault="00532E6E" w:rsidP="00532E6E">
      <w:pPr>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&gt; 1, rezultă o cerere elastică în funcție de preț, arătând că o modificare a prețului într-o anumită măsură determină o modificare a cantității cerute într-o proporție mai mare și în sens contrar (acest tip de cerere caracterizează de regulă produsele de lux). </w:t>
      </w:r>
    </w:p>
    <w:p w:rsidR="00532E6E" w:rsidRPr="00275BCB" w:rsidRDefault="00532E6E" w:rsidP="00532E6E">
      <w:pPr>
        <w:jc w:val="both"/>
        <w:rPr>
          <w:rFonts w:ascii="Times New Roman" w:hAnsi="Times New Roman" w:cs="Times New Roman"/>
          <w:sz w:val="24"/>
          <w:szCs w:val="24"/>
        </w:rPr>
      </w:pPr>
    </w:p>
    <w:p w:rsidR="00532E6E" w:rsidRPr="00275BCB" w:rsidRDefault="00532E6E" w:rsidP="00532E6E">
      <w:pPr>
        <w:jc w:val="both"/>
        <w:rPr>
          <w:rFonts w:ascii="Times New Roman" w:hAnsi="Times New Roman" w:cs="Times New Roman"/>
          <w:sz w:val="24"/>
          <w:szCs w:val="24"/>
        </w:rPr>
      </w:pPr>
      <w:r w:rsidRPr="00275BCB">
        <w:rPr>
          <w:rFonts w:ascii="Times New Roman" w:hAnsi="Times New Roman" w:cs="Times New Roman"/>
          <w:sz w:val="24"/>
          <w:szCs w:val="24"/>
        </w:rPr>
        <w:lastRenderedPageBreak/>
        <w:t>AR6.</w:t>
      </w:r>
      <w:r w:rsidR="00860AF6" w:rsidRPr="00275BCB">
        <w:rPr>
          <w:rFonts w:ascii="Times New Roman" w:hAnsi="Times New Roman" w:cs="Times New Roman"/>
          <w:sz w:val="24"/>
          <w:szCs w:val="24"/>
        </w:rPr>
        <w:t>2</w:t>
      </w:r>
      <w:r w:rsidRPr="00275BCB">
        <w:rPr>
          <w:rFonts w:ascii="Times New Roman" w:hAnsi="Times New Roman" w:cs="Times New Roman"/>
          <w:sz w:val="24"/>
          <w:szCs w:val="24"/>
        </w:rPr>
        <w:t>. Cantitatea de combustibil solicitată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este de 1,5 mil. litri (C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condițiile unui preț mediu de vânzare de 5 lei/l (P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prețul mediu crește la 6 lei/l (P</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ceea ce </w:t>
      </w:r>
      <w:r w:rsidR="00860AF6" w:rsidRPr="00275BCB">
        <w:rPr>
          <w:rFonts w:ascii="Times New Roman" w:hAnsi="Times New Roman" w:cs="Times New Roman"/>
          <w:sz w:val="24"/>
          <w:szCs w:val="24"/>
        </w:rPr>
        <w:t>produce o scădere a consumului la 1,4 mil. litri (C</w:t>
      </w:r>
      <w:r w:rsidR="00860AF6" w:rsidRPr="00275BCB">
        <w:rPr>
          <w:rFonts w:ascii="Times New Roman" w:hAnsi="Times New Roman" w:cs="Times New Roman"/>
          <w:sz w:val="24"/>
          <w:szCs w:val="24"/>
          <w:vertAlign w:val="subscript"/>
        </w:rPr>
        <w:t>1</w:t>
      </w:r>
      <w:r w:rsidR="00860AF6" w:rsidRPr="00275BCB">
        <w:rPr>
          <w:rFonts w:ascii="Times New Roman" w:hAnsi="Times New Roman" w:cs="Times New Roman"/>
          <w:sz w:val="24"/>
          <w:szCs w:val="24"/>
        </w:rPr>
        <w:t>). Calculați coeficientul de elasticitate a cererii în funcție de preț (E</w:t>
      </w:r>
      <w:r w:rsidR="00860AF6" w:rsidRPr="00275BCB">
        <w:rPr>
          <w:rFonts w:ascii="Times New Roman" w:hAnsi="Times New Roman" w:cs="Times New Roman"/>
          <w:sz w:val="24"/>
          <w:szCs w:val="24"/>
          <w:vertAlign w:val="subscript"/>
        </w:rPr>
        <w:t>C/P</w:t>
      </w:r>
      <w:r w:rsidR="00860AF6" w:rsidRPr="00275BCB">
        <w:rPr>
          <w:rFonts w:ascii="Times New Roman" w:hAnsi="Times New Roman" w:cs="Times New Roman"/>
          <w:sz w:val="24"/>
          <w:szCs w:val="24"/>
        </w:rPr>
        <w:t xml:space="preserve">) și interpretați rezultatul.   </w:t>
      </w:r>
    </w:p>
    <w:p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t>R:</w:t>
      </w:r>
    </w:p>
    <w:p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 -ΔC(%)/ΔP(%)</w:t>
      </w:r>
      <w:r w:rsidRPr="00275BCB">
        <w:rPr>
          <w:rFonts w:ascii="Times New Roman" w:hAnsi="Times New Roman" w:cs="Times New Roman"/>
          <w:sz w:val="24"/>
          <w:szCs w:val="24"/>
        </w:rPr>
        <w:tab/>
      </w:r>
    </w:p>
    <w:p w:rsidR="00860AF6" w:rsidRPr="00275BCB" w:rsidRDefault="00860AF6" w:rsidP="00860AF6">
      <w:pPr>
        <w:rPr>
          <w:rFonts w:ascii="Times New Roman" w:hAnsi="Times New Roman" w:cs="Times New Roman"/>
          <w:sz w:val="24"/>
          <w:szCs w:val="24"/>
        </w:rPr>
      </w:pPr>
      <w:r w:rsidRPr="00275BCB">
        <w:rPr>
          <w:rFonts w:ascii="Times New Roman" w:hAnsi="Times New Roman" w:cs="Times New Roman"/>
          <w:sz w:val="24"/>
          <w:szCs w:val="24"/>
        </w:rPr>
        <w:t>ΔC(%) = (C</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(1,4 – 1,5)/1,5 [%] = -6,6%</w:t>
      </w:r>
    </w:p>
    <w:p w:rsidR="00860AF6" w:rsidRPr="00275BCB" w:rsidRDefault="00860AF6" w:rsidP="00860AF6">
      <w:pPr>
        <w:rPr>
          <w:rFonts w:ascii="Times New Roman" w:hAnsi="Times New Roman" w:cs="Times New Roman"/>
          <w:sz w:val="24"/>
          <w:szCs w:val="24"/>
        </w:rPr>
      </w:pPr>
      <w:r w:rsidRPr="00275BCB">
        <w:rPr>
          <w:rFonts w:ascii="Times New Roman" w:hAnsi="Times New Roman" w:cs="Times New Roman"/>
          <w:sz w:val="24"/>
          <w:szCs w:val="24"/>
        </w:rPr>
        <w:t>ΔP(%) = (P</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(6 – 5)/5 [%] = 20%</w:t>
      </w:r>
    </w:p>
    <w:p w:rsidR="00860AF6" w:rsidRPr="00275BCB" w:rsidRDefault="00860AF6" w:rsidP="00860AF6">
      <w:pPr>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 6,6%/20% = 0,33</w:t>
      </w:r>
    </w:p>
    <w:p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&lt; 1, rezultă o cerere neelastică în funcție de preț, arătând că o modificare a prețului într-o anumită măsură determină o modificare a cantității cerute într-o proporție mai mică și în sens contrar (acest tip de cerere caracterizează de regulă produsele de larg consum). </w:t>
      </w:r>
    </w:p>
    <w:p w:rsidR="00532E6E" w:rsidRPr="00275BCB" w:rsidRDefault="00532E6E" w:rsidP="00532E6E">
      <w:pPr>
        <w:jc w:val="both"/>
        <w:rPr>
          <w:rFonts w:ascii="Times New Roman" w:hAnsi="Times New Roman" w:cs="Times New Roman"/>
          <w:sz w:val="24"/>
          <w:szCs w:val="24"/>
        </w:rPr>
      </w:pPr>
    </w:p>
    <w:p w:rsidR="00860AF6" w:rsidRPr="00275BCB" w:rsidRDefault="00860AF6" w:rsidP="00532E6E">
      <w:pPr>
        <w:jc w:val="both"/>
        <w:rPr>
          <w:rFonts w:ascii="Times New Roman" w:hAnsi="Times New Roman" w:cs="Times New Roman"/>
          <w:sz w:val="24"/>
          <w:szCs w:val="24"/>
        </w:rPr>
      </w:pPr>
      <w:r w:rsidRPr="00275BCB">
        <w:rPr>
          <w:rFonts w:ascii="Times New Roman" w:hAnsi="Times New Roman" w:cs="Times New Roman"/>
          <w:sz w:val="24"/>
          <w:szCs w:val="24"/>
        </w:rPr>
        <w:t>AR6.3. Un producător de procesoare oferă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pe piață un număr de 5 mil. unități (O</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condițiile unui preț mediu de vânzare de 200 USD/unitate (P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prețul mediu crește la 220 USD/unitate (P</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ceea ce produce o creștere a cantității oferite la 5,2 mil. unități (O</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Calculați coeficientul de elasticitate a ofertei în funcție de preț (E</w:t>
      </w:r>
      <w:r w:rsidRPr="00275BCB">
        <w:rPr>
          <w:rFonts w:ascii="Times New Roman" w:hAnsi="Times New Roman" w:cs="Times New Roman"/>
          <w:sz w:val="24"/>
          <w:szCs w:val="24"/>
          <w:vertAlign w:val="subscript"/>
        </w:rPr>
        <w:t>O/P</w:t>
      </w:r>
      <w:r w:rsidRPr="00275BCB">
        <w:rPr>
          <w:rFonts w:ascii="Times New Roman" w:hAnsi="Times New Roman" w:cs="Times New Roman"/>
          <w:sz w:val="24"/>
          <w:szCs w:val="24"/>
        </w:rPr>
        <w:t>) și interpretați rezultatul.</w:t>
      </w:r>
    </w:p>
    <w:p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t>R:</w:t>
      </w:r>
    </w:p>
    <w:p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t>E</w:t>
      </w:r>
      <w:r w:rsidR="00657B89" w:rsidRPr="00275BCB">
        <w:rPr>
          <w:rFonts w:ascii="Times New Roman" w:hAnsi="Times New Roman" w:cs="Times New Roman"/>
          <w:sz w:val="24"/>
          <w:szCs w:val="24"/>
          <w:vertAlign w:val="subscript"/>
        </w:rPr>
        <w:t>O</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 Δ</w:t>
      </w:r>
      <w:r w:rsidR="00657B89" w:rsidRPr="00275BCB">
        <w:rPr>
          <w:rFonts w:ascii="Times New Roman" w:hAnsi="Times New Roman" w:cs="Times New Roman"/>
          <w:sz w:val="24"/>
          <w:szCs w:val="24"/>
        </w:rPr>
        <w:t>O</w:t>
      </w:r>
      <w:r w:rsidRPr="00275BCB">
        <w:rPr>
          <w:rFonts w:ascii="Times New Roman" w:hAnsi="Times New Roman" w:cs="Times New Roman"/>
          <w:sz w:val="24"/>
          <w:szCs w:val="24"/>
        </w:rPr>
        <w:t>(%)/ΔP(%)</w:t>
      </w:r>
      <w:r w:rsidRPr="00275BCB">
        <w:rPr>
          <w:rFonts w:ascii="Times New Roman" w:hAnsi="Times New Roman" w:cs="Times New Roman"/>
          <w:sz w:val="24"/>
          <w:szCs w:val="24"/>
        </w:rPr>
        <w:tab/>
      </w:r>
    </w:p>
    <w:p w:rsidR="00860AF6" w:rsidRPr="00275BCB" w:rsidRDefault="00860AF6" w:rsidP="00860AF6">
      <w:pPr>
        <w:rPr>
          <w:rFonts w:ascii="Times New Roman" w:hAnsi="Times New Roman" w:cs="Times New Roman"/>
          <w:sz w:val="24"/>
          <w:szCs w:val="24"/>
        </w:rPr>
      </w:pPr>
      <w:r w:rsidRPr="00275BCB">
        <w:rPr>
          <w:rFonts w:ascii="Times New Roman" w:hAnsi="Times New Roman" w:cs="Times New Roman"/>
          <w:sz w:val="24"/>
          <w:szCs w:val="24"/>
        </w:rPr>
        <w:t>Δ</w:t>
      </w:r>
      <w:r w:rsidR="00657B89" w:rsidRPr="00275BCB">
        <w:rPr>
          <w:rFonts w:ascii="Times New Roman" w:hAnsi="Times New Roman" w:cs="Times New Roman"/>
          <w:sz w:val="24"/>
          <w:szCs w:val="24"/>
        </w:rPr>
        <w:t>O</w:t>
      </w:r>
      <w:r w:rsidRPr="00275BCB">
        <w:rPr>
          <w:rFonts w:ascii="Times New Roman" w:hAnsi="Times New Roman" w:cs="Times New Roman"/>
          <w:sz w:val="24"/>
          <w:szCs w:val="24"/>
        </w:rPr>
        <w:t>(%) = (</w:t>
      </w:r>
      <w:r w:rsidR="00657B89" w:rsidRPr="00275BCB">
        <w:rPr>
          <w:rFonts w:ascii="Times New Roman" w:hAnsi="Times New Roman" w:cs="Times New Roman"/>
          <w:sz w:val="24"/>
          <w:szCs w:val="24"/>
        </w:rPr>
        <w:t>O</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w:t>
      </w:r>
      <w:r w:rsidR="00657B89" w:rsidRPr="00275BCB">
        <w:rPr>
          <w:rFonts w:ascii="Times New Roman" w:hAnsi="Times New Roman" w:cs="Times New Roman"/>
          <w:sz w:val="24"/>
          <w:szCs w:val="24"/>
        </w:rPr>
        <w:t>O</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w:t>
      </w:r>
      <w:r w:rsidR="00657B89" w:rsidRPr="00275BCB">
        <w:rPr>
          <w:rFonts w:ascii="Times New Roman" w:hAnsi="Times New Roman" w:cs="Times New Roman"/>
          <w:sz w:val="24"/>
          <w:szCs w:val="24"/>
        </w:rPr>
        <w:t>O</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w:t>
      </w:r>
      <w:r w:rsidR="00657B89" w:rsidRPr="00275BCB">
        <w:rPr>
          <w:rFonts w:ascii="Times New Roman" w:hAnsi="Times New Roman" w:cs="Times New Roman"/>
          <w:sz w:val="24"/>
          <w:szCs w:val="24"/>
        </w:rPr>
        <w:t>5,2</w:t>
      </w:r>
      <w:r w:rsidRPr="00275BCB">
        <w:rPr>
          <w:rFonts w:ascii="Times New Roman" w:hAnsi="Times New Roman" w:cs="Times New Roman"/>
          <w:sz w:val="24"/>
          <w:szCs w:val="24"/>
        </w:rPr>
        <w:t xml:space="preserve"> – </w:t>
      </w:r>
      <w:r w:rsidR="00657B89" w:rsidRPr="00275BCB">
        <w:rPr>
          <w:rFonts w:ascii="Times New Roman" w:hAnsi="Times New Roman" w:cs="Times New Roman"/>
          <w:sz w:val="24"/>
          <w:szCs w:val="24"/>
        </w:rPr>
        <w:t>5</w:t>
      </w:r>
      <w:r w:rsidRPr="00275BCB">
        <w:rPr>
          <w:rFonts w:ascii="Times New Roman" w:hAnsi="Times New Roman" w:cs="Times New Roman"/>
          <w:sz w:val="24"/>
          <w:szCs w:val="24"/>
        </w:rPr>
        <w:t>)/</w:t>
      </w:r>
      <w:r w:rsidR="00657B89" w:rsidRPr="00275BCB">
        <w:rPr>
          <w:rFonts w:ascii="Times New Roman" w:hAnsi="Times New Roman" w:cs="Times New Roman"/>
          <w:sz w:val="24"/>
          <w:szCs w:val="24"/>
        </w:rPr>
        <w:t>5</w:t>
      </w:r>
      <w:r w:rsidRPr="00275BCB">
        <w:rPr>
          <w:rFonts w:ascii="Times New Roman" w:hAnsi="Times New Roman" w:cs="Times New Roman"/>
          <w:sz w:val="24"/>
          <w:szCs w:val="24"/>
        </w:rPr>
        <w:t xml:space="preserve"> [%] = </w:t>
      </w:r>
      <w:r w:rsidR="00457BF7" w:rsidRPr="00275BCB">
        <w:rPr>
          <w:rFonts w:ascii="Times New Roman" w:hAnsi="Times New Roman" w:cs="Times New Roman"/>
          <w:sz w:val="24"/>
          <w:szCs w:val="24"/>
        </w:rPr>
        <w:t>4</w:t>
      </w:r>
      <w:r w:rsidRPr="00275BCB">
        <w:rPr>
          <w:rFonts w:ascii="Times New Roman" w:hAnsi="Times New Roman" w:cs="Times New Roman"/>
          <w:sz w:val="24"/>
          <w:szCs w:val="24"/>
        </w:rPr>
        <w:t>%</w:t>
      </w:r>
    </w:p>
    <w:p w:rsidR="00860AF6" w:rsidRPr="00275BCB" w:rsidRDefault="00860AF6" w:rsidP="00860AF6">
      <w:pPr>
        <w:rPr>
          <w:rFonts w:ascii="Times New Roman" w:hAnsi="Times New Roman" w:cs="Times New Roman"/>
          <w:sz w:val="24"/>
          <w:szCs w:val="24"/>
        </w:rPr>
      </w:pPr>
      <w:r w:rsidRPr="00275BCB">
        <w:rPr>
          <w:rFonts w:ascii="Times New Roman" w:hAnsi="Times New Roman" w:cs="Times New Roman"/>
          <w:sz w:val="24"/>
          <w:szCs w:val="24"/>
        </w:rPr>
        <w:t>ΔP(%) = (P</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 (</w:t>
      </w:r>
      <w:r w:rsidR="00457BF7" w:rsidRPr="00275BCB">
        <w:rPr>
          <w:rFonts w:ascii="Times New Roman" w:hAnsi="Times New Roman" w:cs="Times New Roman"/>
          <w:sz w:val="24"/>
          <w:szCs w:val="24"/>
        </w:rPr>
        <w:t>220</w:t>
      </w:r>
      <w:r w:rsidRPr="00275BCB">
        <w:rPr>
          <w:rFonts w:ascii="Times New Roman" w:hAnsi="Times New Roman" w:cs="Times New Roman"/>
          <w:sz w:val="24"/>
          <w:szCs w:val="24"/>
        </w:rPr>
        <w:t xml:space="preserve"> – </w:t>
      </w:r>
      <w:r w:rsidR="00457BF7" w:rsidRPr="00275BCB">
        <w:rPr>
          <w:rFonts w:ascii="Times New Roman" w:hAnsi="Times New Roman" w:cs="Times New Roman"/>
          <w:sz w:val="24"/>
          <w:szCs w:val="24"/>
        </w:rPr>
        <w:t>200</w:t>
      </w:r>
      <w:r w:rsidRPr="00275BCB">
        <w:rPr>
          <w:rFonts w:ascii="Times New Roman" w:hAnsi="Times New Roman" w:cs="Times New Roman"/>
          <w:sz w:val="24"/>
          <w:szCs w:val="24"/>
        </w:rPr>
        <w:t>)/</w:t>
      </w:r>
      <w:r w:rsidR="00457BF7" w:rsidRPr="00275BCB">
        <w:rPr>
          <w:rFonts w:ascii="Times New Roman" w:hAnsi="Times New Roman" w:cs="Times New Roman"/>
          <w:sz w:val="24"/>
          <w:szCs w:val="24"/>
        </w:rPr>
        <w:t>200</w:t>
      </w:r>
      <w:r w:rsidRPr="00275BCB">
        <w:rPr>
          <w:rFonts w:ascii="Times New Roman" w:hAnsi="Times New Roman" w:cs="Times New Roman"/>
          <w:sz w:val="24"/>
          <w:szCs w:val="24"/>
        </w:rPr>
        <w:t xml:space="preserve"> [%] = </w:t>
      </w:r>
      <w:r w:rsidR="00457BF7" w:rsidRPr="00275BCB">
        <w:rPr>
          <w:rFonts w:ascii="Times New Roman" w:hAnsi="Times New Roman" w:cs="Times New Roman"/>
          <w:sz w:val="24"/>
          <w:szCs w:val="24"/>
        </w:rPr>
        <w:t>10</w:t>
      </w:r>
      <w:r w:rsidRPr="00275BCB">
        <w:rPr>
          <w:rFonts w:ascii="Times New Roman" w:hAnsi="Times New Roman" w:cs="Times New Roman"/>
          <w:sz w:val="24"/>
          <w:szCs w:val="24"/>
        </w:rPr>
        <w:t>%</w:t>
      </w:r>
    </w:p>
    <w:p w:rsidR="00860AF6" w:rsidRPr="00275BCB" w:rsidRDefault="00860AF6" w:rsidP="00860AF6">
      <w:pPr>
        <w:rPr>
          <w:rFonts w:ascii="Times New Roman" w:hAnsi="Times New Roman" w:cs="Times New Roman"/>
          <w:sz w:val="24"/>
          <w:szCs w:val="24"/>
        </w:rPr>
      </w:pPr>
      <w:r w:rsidRPr="00275BCB">
        <w:rPr>
          <w:rFonts w:ascii="Times New Roman" w:hAnsi="Times New Roman" w:cs="Times New Roman"/>
          <w:sz w:val="24"/>
          <w:szCs w:val="24"/>
        </w:rPr>
        <w:t>E</w:t>
      </w:r>
      <w:r w:rsidR="00457BF7" w:rsidRPr="00275BCB">
        <w:rPr>
          <w:rFonts w:ascii="Times New Roman" w:hAnsi="Times New Roman" w:cs="Times New Roman"/>
          <w:sz w:val="24"/>
          <w:szCs w:val="24"/>
          <w:vertAlign w:val="subscript"/>
        </w:rPr>
        <w:t>O</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 </w:t>
      </w:r>
      <w:r w:rsidR="00457BF7" w:rsidRPr="00275BCB">
        <w:rPr>
          <w:rFonts w:ascii="Times New Roman" w:hAnsi="Times New Roman" w:cs="Times New Roman"/>
          <w:sz w:val="24"/>
          <w:szCs w:val="24"/>
        </w:rPr>
        <w:t>4</w:t>
      </w:r>
      <w:r w:rsidRPr="00275BCB">
        <w:rPr>
          <w:rFonts w:ascii="Times New Roman" w:hAnsi="Times New Roman" w:cs="Times New Roman"/>
          <w:sz w:val="24"/>
          <w:szCs w:val="24"/>
        </w:rPr>
        <w:t>%/</w:t>
      </w:r>
      <w:r w:rsidR="00457BF7" w:rsidRPr="00275BCB">
        <w:rPr>
          <w:rFonts w:ascii="Times New Roman" w:hAnsi="Times New Roman" w:cs="Times New Roman"/>
          <w:sz w:val="24"/>
          <w:szCs w:val="24"/>
        </w:rPr>
        <w:t>10</w:t>
      </w:r>
      <w:r w:rsidRPr="00275BCB">
        <w:rPr>
          <w:rFonts w:ascii="Times New Roman" w:hAnsi="Times New Roman" w:cs="Times New Roman"/>
          <w:sz w:val="24"/>
          <w:szCs w:val="24"/>
        </w:rPr>
        <w:t xml:space="preserve">% = </w:t>
      </w:r>
      <w:r w:rsidR="00457BF7" w:rsidRPr="00275BCB">
        <w:rPr>
          <w:rFonts w:ascii="Times New Roman" w:hAnsi="Times New Roman" w:cs="Times New Roman"/>
          <w:sz w:val="24"/>
          <w:szCs w:val="24"/>
        </w:rPr>
        <w:t>0</w:t>
      </w:r>
      <w:r w:rsidRPr="00275BCB">
        <w:rPr>
          <w:rFonts w:ascii="Times New Roman" w:hAnsi="Times New Roman" w:cs="Times New Roman"/>
          <w:sz w:val="24"/>
          <w:szCs w:val="24"/>
        </w:rPr>
        <w:t>,</w:t>
      </w:r>
      <w:r w:rsidR="00457BF7" w:rsidRPr="00275BCB">
        <w:rPr>
          <w:rFonts w:ascii="Times New Roman" w:hAnsi="Times New Roman" w:cs="Times New Roman"/>
          <w:sz w:val="24"/>
          <w:szCs w:val="24"/>
        </w:rPr>
        <w:t>4</w:t>
      </w:r>
    </w:p>
    <w:p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t>E</w:t>
      </w:r>
      <w:r w:rsidRPr="00275BCB">
        <w:rPr>
          <w:rFonts w:ascii="Times New Roman" w:hAnsi="Times New Roman" w:cs="Times New Roman"/>
          <w:sz w:val="24"/>
          <w:szCs w:val="24"/>
          <w:vertAlign w:val="subscript"/>
        </w:rPr>
        <w:t>C/P</w:t>
      </w:r>
      <w:r w:rsidRPr="00275BCB">
        <w:rPr>
          <w:rFonts w:ascii="Times New Roman" w:hAnsi="Times New Roman" w:cs="Times New Roman"/>
          <w:sz w:val="24"/>
          <w:szCs w:val="24"/>
        </w:rPr>
        <w:t xml:space="preserve"> </w:t>
      </w:r>
      <w:r w:rsidR="00457BF7" w:rsidRPr="00275BCB">
        <w:rPr>
          <w:rFonts w:ascii="Times New Roman" w:hAnsi="Times New Roman" w:cs="Times New Roman"/>
          <w:sz w:val="24"/>
          <w:szCs w:val="24"/>
        </w:rPr>
        <w:t>&lt;</w:t>
      </w:r>
      <w:r w:rsidRPr="00275BCB">
        <w:rPr>
          <w:rFonts w:ascii="Times New Roman" w:hAnsi="Times New Roman" w:cs="Times New Roman"/>
          <w:sz w:val="24"/>
          <w:szCs w:val="24"/>
        </w:rPr>
        <w:t xml:space="preserve"> 1, rezultă o </w:t>
      </w:r>
      <w:r w:rsidR="00457BF7" w:rsidRPr="00275BCB">
        <w:rPr>
          <w:rFonts w:ascii="Times New Roman" w:hAnsi="Times New Roman" w:cs="Times New Roman"/>
          <w:sz w:val="24"/>
          <w:szCs w:val="24"/>
        </w:rPr>
        <w:t>ofertă</w:t>
      </w:r>
      <w:r w:rsidRPr="00275BCB">
        <w:rPr>
          <w:rFonts w:ascii="Times New Roman" w:hAnsi="Times New Roman" w:cs="Times New Roman"/>
          <w:sz w:val="24"/>
          <w:szCs w:val="24"/>
        </w:rPr>
        <w:t xml:space="preserve"> </w:t>
      </w:r>
      <w:r w:rsidR="00457BF7" w:rsidRPr="00275BCB">
        <w:rPr>
          <w:rFonts w:ascii="Times New Roman" w:hAnsi="Times New Roman" w:cs="Times New Roman"/>
          <w:sz w:val="24"/>
          <w:szCs w:val="24"/>
        </w:rPr>
        <w:t>ne</w:t>
      </w:r>
      <w:r w:rsidRPr="00275BCB">
        <w:rPr>
          <w:rFonts w:ascii="Times New Roman" w:hAnsi="Times New Roman" w:cs="Times New Roman"/>
          <w:sz w:val="24"/>
          <w:szCs w:val="24"/>
        </w:rPr>
        <w:t xml:space="preserve">elastică în funcție de preț, arătând că o modificare a prețului într-o anumită măsură determină o modificare a </w:t>
      </w:r>
      <w:r w:rsidR="00457BF7" w:rsidRPr="00275BCB">
        <w:rPr>
          <w:rFonts w:ascii="Times New Roman" w:hAnsi="Times New Roman" w:cs="Times New Roman"/>
          <w:sz w:val="24"/>
          <w:szCs w:val="24"/>
        </w:rPr>
        <w:t>oferite</w:t>
      </w:r>
      <w:r w:rsidRPr="00275BCB">
        <w:rPr>
          <w:rFonts w:ascii="Times New Roman" w:hAnsi="Times New Roman" w:cs="Times New Roman"/>
          <w:sz w:val="24"/>
          <w:szCs w:val="24"/>
        </w:rPr>
        <w:t xml:space="preserve"> într-o proporție mai </w:t>
      </w:r>
      <w:r w:rsidR="00457BF7" w:rsidRPr="00275BCB">
        <w:rPr>
          <w:rFonts w:ascii="Times New Roman" w:hAnsi="Times New Roman" w:cs="Times New Roman"/>
          <w:sz w:val="24"/>
          <w:szCs w:val="24"/>
        </w:rPr>
        <w:t>mică</w:t>
      </w:r>
      <w:r w:rsidRPr="00275BCB">
        <w:rPr>
          <w:rFonts w:ascii="Times New Roman" w:hAnsi="Times New Roman" w:cs="Times New Roman"/>
          <w:sz w:val="24"/>
          <w:szCs w:val="24"/>
        </w:rPr>
        <w:t xml:space="preserve"> și în </w:t>
      </w:r>
      <w:r w:rsidR="00457BF7" w:rsidRPr="00275BCB">
        <w:rPr>
          <w:rFonts w:ascii="Times New Roman" w:hAnsi="Times New Roman" w:cs="Times New Roman"/>
          <w:sz w:val="24"/>
          <w:szCs w:val="24"/>
        </w:rPr>
        <w:t>același sens</w:t>
      </w:r>
      <w:r w:rsidRPr="00275BCB">
        <w:rPr>
          <w:rFonts w:ascii="Times New Roman" w:hAnsi="Times New Roman" w:cs="Times New Roman"/>
          <w:sz w:val="24"/>
          <w:szCs w:val="24"/>
        </w:rPr>
        <w:t xml:space="preserve">. </w:t>
      </w:r>
    </w:p>
    <w:p w:rsidR="00276282" w:rsidRPr="00275BCB" w:rsidRDefault="00276282" w:rsidP="00276282">
      <w:pPr>
        <w:spacing w:after="0" w:line="240" w:lineRule="auto"/>
        <w:jc w:val="both"/>
        <w:rPr>
          <w:rFonts w:ascii="Times New Roman" w:hAnsi="Times New Roman" w:cs="Times New Roman"/>
          <w:color w:val="FF0000"/>
          <w:sz w:val="24"/>
          <w:szCs w:val="24"/>
        </w:rPr>
      </w:pPr>
      <w:r w:rsidRPr="00275BCB">
        <w:rPr>
          <w:rFonts w:ascii="Times New Roman" w:hAnsi="Times New Roman" w:cs="Times New Roman"/>
          <w:color w:val="FF0000"/>
          <w:sz w:val="24"/>
          <w:szCs w:val="24"/>
        </w:rPr>
        <w:t>(iii) Aplicații propuse spre rezolvare.</w:t>
      </w:r>
    </w:p>
    <w:p w:rsidR="00276282" w:rsidRPr="00275BCB" w:rsidRDefault="00276282" w:rsidP="00276282">
      <w:pPr>
        <w:rPr>
          <w:rFonts w:ascii="Times New Roman" w:hAnsi="Times New Roman" w:cs="Times New Roman"/>
          <w:sz w:val="24"/>
          <w:szCs w:val="24"/>
        </w:rPr>
      </w:pPr>
    </w:p>
    <w:p w:rsidR="00532E6E" w:rsidRPr="00275BCB" w:rsidRDefault="00276282" w:rsidP="00532E6E">
      <w:pPr>
        <w:jc w:val="both"/>
        <w:rPr>
          <w:rFonts w:ascii="Times New Roman" w:hAnsi="Times New Roman" w:cs="Times New Roman"/>
          <w:sz w:val="24"/>
          <w:szCs w:val="24"/>
        </w:rPr>
      </w:pPr>
      <w:r w:rsidRPr="00275BCB">
        <w:rPr>
          <w:rFonts w:ascii="Times New Roman" w:hAnsi="Times New Roman" w:cs="Times New Roman"/>
          <w:sz w:val="24"/>
          <w:szCs w:val="24"/>
        </w:rPr>
        <w:t>AP</w:t>
      </w:r>
      <w:r w:rsidR="00532E6E" w:rsidRPr="00275BCB">
        <w:rPr>
          <w:rFonts w:ascii="Times New Roman" w:hAnsi="Times New Roman" w:cs="Times New Roman"/>
          <w:sz w:val="24"/>
          <w:szCs w:val="24"/>
        </w:rPr>
        <w:t>6</w:t>
      </w:r>
      <w:r w:rsidRPr="00275BCB">
        <w:rPr>
          <w:rFonts w:ascii="Times New Roman" w:hAnsi="Times New Roman" w:cs="Times New Roman"/>
          <w:sz w:val="24"/>
          <w:szCs w:val="24"/>
        </w:rPr>
        <w:t xml:space="preserve">.1. </w:t>
      </w:r>
      <w:r w:rsidR="00532E6E" w:rsidRPr="00275BCB">
        <w:rPr>
          <w:rFonts w:ascii="Times New Roman" w:hAnsi="Times New Roman" w:cs="Times New Roman"/>
          <w:sz w:val="24"/>
          <w:szCs w:val="24"/>
        </w:rPr>
        <w:t>Cantitatea cerută de autoturisme pe piața internă în t</w:t>
      </w:r>
      <w:r w:rsidR="00532E6E" w:rsidRPr="00275BCB">
        <w:rPr>
          <w:rFonts w:ascii="Times New Roman" w:hAnsi="Times New Roman" w:cs="Times New Roman"/>
          <w:sz w:val="24"/>
          <w:szCs w:val="24"/>
          <w:vertAlign w:val="subscript"/>
        </w:rPr>
        <w:t>0</w:t>
      </w:r>
      <w:r w:rsidR="00532E6E" w:rsidRPr="00275BCB">
        <w:rPr>
          <w:rFonts w:ascii="Times New Roman" w:hAnsi="Times New Roman" w:cs="Times New Roman"/>
          <w:sz w:val="24"/>
          <w:szCs w:val="24"/>
        </w:rPr>
        <w:t xml:space="preserve"> a fost de 400000 unități (C</w:t>
      </w:r>
      <w:r w:rsidR="00532E6E" w:rsidRPr="00275BCB">
        <w:rPr>
          <w:rFonts w:ascii="Times New Roman" w:hAnsi="Times New Roman" w:cs="Times New Roman"/>
          <w:sz w:val="24"/>
          <w:szCs w:val="24"/>
          <w:vertAlign w:val="subscript"/>
        </w:rPr>
        <w:t>0</w:t>
      </w:r>
      <w:r w:rsidR="00532E6E" w:rsidRPr="00275BCB">
        <w:rPr>
          <w:rFonts w:ascii="Times New Roman" w:hAnsi="Times New Roman" w:cs="Times New Roman"/>
          <w:sz w:val="24"/>
          <w:szCs w:val="24"/>
        </w:rPr>
        <w:t>), în condițiile unui preț mediu (P</w:t>
      </w:r>
      <w:r w:rsidR="00532E6E" w:rsidRPr="00275BCB">
        <w:rPr>
          <w:rFonts w:ascii="Times New Roman" w:hAnsi="Times New Roman" w:cs="Times New Roman"/>
          <w:sz w:val="24"/>
          <w:szCs w:val="24"/>
          <w:vertAlign w:val="subscript"/>
        </w:rPr>
        <w:t>0</w:t>
      </w:r>
      <w:r w:rsidR="00532E6E" w:rsidRPr="00275BCB">
        <w:rPr>
          <w:rFonts w:ascii="Times New Roman" w:hAnsi="Times New Roman" w:cs="Times New Roman"/>
          <w:sz w:val="24"/>
          <w:szCs w:val="24"/>
        </w:rPr>
        <w:t>) de 12000 EUR. În t</w:t>
      </w:r>
      <w:r w:rsidR="00532E6E" w:rsidRPr="00275BCB">
        <w:rPr>
          <w:rFonts w:ascii="Times New Roman" w:hAnsi="Times New Roman" w:cs="Times New Roman"/>
          <w:sz w:val="24"/>
          <w:szCs w:val="24"/>
          <w:vertAlign w:val="subscript"/>
        </w:rPr>
        <w:t>1</w:t>
      </w:r>
      <w:r w:rsidR="00532E6E" w:rsidRPr="00275BCB">
        <w:rPr>
          <w:rFonts w:ascii="Times New Roman" w:hAnsi="Times New Roman" w:cs="Times New Roman"/>
          <w:sz w:val="24"/>
          <w:szCs w:val="24"/>
        </w:rPr>
        <w:t xml:space="preserve"> prețul mediu scade la 10000 EUR (P</w:t>
      </w:r>
      <w:r w:rsidR="00860AF6" w:rsidRPr="00275BCB">
        <w:rPr>
          <w:rFonts w:ascii="Times New Roman" w:hAnsi="Times New Roman" w:cs="Times New Roman"/>
          <w:sz w:val="24"/>
          <w:szCs w:val="24"/>
          <w:vertAlign w:val="subscript"/>
        </w:rPr>
        <w:t>1</w:t>
      </w:r>
      <w:r w:rsidR="00532E6E" w:rsidRPr="00275BCB">
        <w:rPr>
          <w:rFonts w:ascii="Times New Roman" w:hAnsi="Times New Roman" w:cs="Times New Roman"/>
          <w:sz w:val="24"/>
          <w:szCs w:val="24"/>
        </w:rPr>
        <w:t>), iar cererea crește la 420000 unități (C</w:t>
      </w:r>
      <w:r w:rsidR="00532E6E" w:rsidRPr="00275BCB">
        <w:rPr>
          <w:rFonts w:ascii="Times New Roman" w:hAnsi="Times New Roman" w:cs="Times New Roman"/>
          <w:sz w:val="24"/>
          <w:szCs w:val="24"/>
          <w:vertAlign w:val="subscript"/>
        </w:rPr>
        <w:t>1</w:t>
      </w:r>
      <w:r w:rsidR="00532E6E" w:rsidRPr="00275BCB">
        <w:rPr>
          <w:rFonts w:ascii="Times New Roman" w:hAnsi="Times New Roman" w:cs="Times New Roman"/>
          <w:sz w:val="24"/>
          <w:szCs w:val="24"/>
        </w:rPr>
        <w:t>). Calculați coeficientul de elasticitate a cererii în funcție de preț (E</w:t>
      </w:r>
      <w:r w:rsidR="00532E6E" w:rsidRPr="00275BCB">
        <w:rPr>
          <w:rFonts w:ascii="Times New Roman" w:hAnsi="Times New Roman" w:cs="Times New Roman"/>
          <w:sz w:val="24"/>
          <w:szCs w:val="24"/>
          <w:vertAlign w:val="subscript"/>
        </w:rPr>
        <w:t>C/P</w:t>
      </w:r>
      <w:r w:rsidR="00532E6E" w:rsidRPr="00275BCB">
        <w:rPr>
          <w:rFonts w:ascii="Times New Roman" w:hAnsi="Times New Roman" w:cs="Times New Roman"/>
          <w:sz w:val="24"/>
          <w:szCs w:val="24"/>
        </w:rPr>
        <w:t>) și interpretați rezultatul.</w:t>
      </w:r>
    </w:p>
    <w:p w:rsidR="00276282" w:rsidRPr="00275BCB" w:rsidRDefault="00276282" w:rsidP="00276282">
      <w:pPr>
        <w:rPr>
          <w:rFonts w:ascii="Times New Roman" w:hAnsi="Times New Roman" w:cs="Times New Roman"/>
          <w:sz w:val="24"/>
          <w:szCs w:val="24"/>
        </w:rPr>
      </w:pPr>
    </w:p>
    <w:p w:rsidR="00860AF6" w:rsidRPr="00275BCB" w:rsidRDefault="00860AF6" w:rsidP="00860AF6">
      <w:pPr>
        <w:jc w:val="both"/>
        <w:rPr>
          <w:rFonts w:ascii="Times New Roman" w:hAnsi="Times New Roman" w:cs="Times New Roman"/>
          <w:sz w:val="24"/>
          <w:szCs w:val="24"/>
        </w:rPr>
      </w:pPr>
      <w:r w:rsidRPr="00275BCB">
        <w:rPr>
          <w:rFonts w:ascii="Times New Roman" w:hAnsi="Times New Roman" w:cs="Times New Roman"/>
          <w:sz w:val="24"/>
          <w:szCs w:val="24"/>
        </w:rPr>
        <w:t>AP6.2. Numărul de apartamente noi solicitate pe piață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a fost de 200000 unități (C</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în condițiile unui venit mediu anual (V</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de 45000 lei.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venitul mediu crește la 50000 lei (P</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iar cererea crește la 250000 unități (C</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Calculați coeficientul de elasticitate a cererii în funcție de venit (E</w:t>
      </w:r>
      <w:r w:rsidRPr="00275BCB">
        <w:rPr>
          <w:rFonts w:ascii="Times New Roman" w:hAnsi="Times New Roman" w:cs="Times New Roman"/>
          <w:sz w:val="24"/>
          <w:szCs w:val="24"/>
          <w:vertAlign w:val="subscript"/>
        </w:rPr>
        <w:t>C/V</w:t>
      </w:r>
      <w:r w:rsidRPr="00275BCB">
        <w:rPr>
          <w:rFonts w:ascii="Times New Roman" w:hAnsi="Times New Roman" w:cs="Times New Roman"/>
          <w:sz w:val="24"/>
          <w:szCs w:val="24"/>
        </w:rPr>
        <w:t>) și interpretați rezultatul.</w:t>
      </w:r>
    </w:p>
    <w:p w:rsidR="00860AF6" w:rsidRPr="00275BCB" w:rsidRDefault="00860AF6" w:rsidP="00860AF6">
      <w:pPr>
        <w:jc w:val="center"/>
        <w:rPr>
          <w:rFonts w:ascii="Times New Roman" w:hAnsi="Times New Roman" w:cs="Times New Roman"/>
          <w:b/>
          <w:sz w:val="28"/>
          <w:szCs w:val="28"/>
        </w:rPr>
      </w:pPr>
    </w:p>
    <w:p w:rsidR="00860AF6" w:rsidRPr="00275BCB" w:rsidRDefault="00860AF6" w:rsidP="00860AF6">
      <w:pPr>
        <w:jc w:val="center"/>
        <w:rPr>
          <w:rFonts w:ascii="Times New Roman" w:hAnsi="Times New Roman" w:cs="Times New Roman"/>
          <w:b/>
          <w:sz w:val="28"/>
          <w:szCs w:val="28"/>
        </w:rPr>
      </w:pPr>
    </w:p>
    <w:p w:rsidR="00860AF6" w:rsidRPr="00275BCB" w:rsidRDefault="00860AF6" w:rsidP="00860AF6">
      <w:pPr>
        <w:jc w:val="center"/>
        <w:rPr>
          <w:rFonts w:ascii="Times New Roman" w:hAnsi="Times New Roman" w:cs="Times New Roman"/>
          <w:b/>
          <w:sz w:val="28"/>
          <w:szCs w:val="28"/>
        </w:rPr>
      </w:pPr>
    </w:p>
    <w:p w:rsidR="00860AF6" w:rsidRPr="00275BCB" w:rsidRDefault="00860AF6" w:rsidP="00860AF6">
      <w:pPr>
        <w:jc w:val="center"/>
        <w:rPr>
          <w:rFonts w:ascii="Times New Roman" w:hAnsi="Times New Roman" w:cs="Times New Roman"/>
          <w:b/>
          <w:sz w:val="28"/>
          <w:szCs w:val="28"/>
        </w:rPr>
      </w:pPr>
    </w:p>
    <w:p w:rsidR="00860AF6" w:rsidRPr="00275BCB" w:rsidRDefault="00860AF6" w:rsidP="00860AF6">
      <w:pPr>
        <w:jc w:val="center"/>
        <w:rPr>
          <w:rFonts w:ascii="Times New Roman" w:hAnsi="Times New Roman" w:cs="Times New Roman"/>
          <w:b/>
          <w:sz w:val="28"/>
          <w:szCs w:val="28"/>
        </w:rPr>
      </w:pPr>
    </w:p>
    <w:p w:rsidR="00842DB1" w:rsidRPr="00275BCB" w:rsidRDefault="00842DB1" w:rsidP="00860AF6">
      <w:pPr>
        <w:jc w:val="center"/>
        <w:rPr>
          <w:rFonts w:ascii="Times New Roman" w:hAnsi="Times New Roman" w:cs="Times New Roman"/>
          <w:b/>
          <w:sz w:val="28"/>
          <w:szCs w:val="28"/>
        </w:rPr>
      </w:pPr>
    </w:p>
    <w:p w:rsidR="00842DB1" w:rsidRPr="00275BCB" w:rsidRDefault="00842DB1" w:rsidP="00860AF6">
      <w:pPr>
        <w:jc w:val="center"/>
        <w:rPr>
          <w:rFonts w:ascii="Times New Roman" w:hAnsi="Times New Roman" w:cs="Times New Roman"/>
          <w:b/>
          <w:sz w:val="28"/>
          <w:szCs w:val="28"/>
        </w:rPr>
      </w:pPr>
    </w:p>
    <w:p w:rsidR="00842DB1" w:rsidRPr="00275BCB" w:rsidRDefault="00842DB1" w:rsidP="00860AF6">
      <w:pPr>
        <w:jc w:val="center"/>
        <w:rPr>
          <w:rFonts w:ascii="Times New Roman" w:hAnsi="Times New Roman" w:cs="Times New Roman"/>
          <w:b/>
          <w:sz w:val="28"/>
          <w:szCs w:val="28"/>
        </w:rPr>
      </w:pPr>
    </w:p>
    <w:p w:rsidR="00842DB1" w:rsidRPr="00275BCB" w:rsidRDefault="00842DB1" w:rsidP="00860AF6">
      <w:pPr>
        <w:jc w:val="center"/>
        <w:rPr>
          <w:rFonts w:ascii="Times New Roman" w:hAnsi="Times New Roman" w:cs="Times New Roman"/>
          <w:b/>
          <w:sz w:val="28"/>
          <w:szCs w:val="28"/>
        </w:rPr>
      </w:pPr>
    </w:p>
    <w:p w:rsidR="00B03A5C" w:rsidRPr="00275BCB" w:rsidRDefault="00B03A5C" w:rsidP="00B03A5C">
      <w:pPr>
        <w:jc w:val="center"/>
        <w:rPr>
          <w:rFonts w:ascii="Times New Roman" w:hAnsi="Times New Roman" w:cs="Times New Roman"/>
          <w:b/>
          <w:sz w:val="28"/>
          <w:szCs w:val="28"/>
        </w:rPr>
      </w:pPr>
    </w:p>
    <w:p w:rsidR="00B03A5C" w:rsidRPr="00275BCB" w:rsidRDefault="00B03A5C" w:rsidP="00B03A5C">
      <w:pPr>
        <w:jc w:val="center"/>
        <w:rPr>
          <w:rFonts w:ascii="Times New Roman" w:hAnsi="Times New Roman" w:cs="Times New Roman"/>
          <w:b/>
          <w:sz w:val="28"/>
          <w:szCs w:val="28"/>
        </w:rPr>
      </w:pPr>
    </w:p>
    <w:p w:rsidR="00B03A5C" w:rsidRPr="00275BCB" w:rsidRDefault="00B03A5C" w:rsidP="00B03A5C">
      <w:pPr>
        <w:jc w:val="center"/>
        <w:rPr>
          <w:rFonts w:ascii="Times New Roman" w:hAnsi="Times New Roman" w:cs="Times New Roman"/>
          <w:b/>
          <w:sz w:val="28"/>
          <w:szCs w:val="28"/>
        </w:rPr>
      </w:pPr>
      <w:r w:rsidRPr="00275BCB">
        <w:rPr>
          <w:rFonts w:ascii="Times New Roman" w:hAnsi="Times New Roman" w:cs="Times New Roman"/>
          <w:b/>
          <w:sz w:val="28"/>
          <w:szCs w:val="28"/>
        </w:rPr>
        <w:t xml:space="preserve">PARTEA 2 DIN MATERIE </w:t>
      </w:r>
    </w:p>
    <w:p w:rsidR="00B03A5C" w:rsidRPr="00275BCB" w:rsidRDefault="00B03A5C" w:rsidP="00B03A5C">
      <w:pPr>
        <w:jc w:val="center"/>
        <w:rPr>
          <w:rFonts w:ascii="Times New Roman" w:hAnsi="Times New Roman" w:cs="Times New Roman"/>
          <w:b/>
          <w:sz w:val="28"/>
          <w:szCs w:val="28"/>
        </w:rPr>
      </w:pPr>
      <w:r w:rsidRPr="00275BCB">
        <w:rPr>
          <w:rFonts w:ascii="Times New Roman" w:hAnsi="Times New Roman" w:cs="Times New Roman"/>
          <w:b/>
          <w:sz w:val="28"/>
          <w:szCs w:val="28"/>
        </w:rPr>
        <w:t>(ED 2)</w:t>
      </w:r>
    </w:p>
    <w:p w:rsidR="00B03A5C" w:rsidRPr="00275BCB" w:rsidRDefault="00B03A5C" w:rsidP="00B03A5C">
      <w:pPr>
        <w:rPr>
          <w:rFonts w:ascii="Times New Roman" w:hAnsi="Times New Roman" w:cs="Times New Roman"/>
          <w:b/>
          <w:sz w:val="28"/>
          <w:szCs w:val="28"/>
        </w:rPr>
      </w:pPr>
    </w:p>
    <w:p w:rsidR="00B03A5C" w:rsidRPr="00275BCB" w:rsidRDefault="00B03A5C" w:rsidP="00B03A5C">
      <w:pPr>
        <w:jc w:val="center"/>
        <w:rPr>
          <w:rFonts w:ascii="Times New Roman" w:hAnsi="Times New Roman" w:cs="Times New Roman"/>
          <w:b/>
          <w:sz w:val="28"/>
          <w:szCs w:val="28"/>
        </w:rPr>
      </w:pPr>
      <w:r w:rsidRPr="00275BCB">
        <w:rPr>
          <w:rFonts w:ascii="Times New Roman" w:hAnsi="Times New Roman" w:cs="Times New Roman"/>
          <w:b/>
          <w:sz w:val="28"/>
          <w:szCs w:val="28"/>
        </w:rPr>
        <w:t>(săptămânile 6-10 de predare)</w:t>
      </w:r>
    </w:p>
    <w:p w:rsidR="00B03A5C" w:rsidRPr="00275BCB" w:rsidRDefault="00B03A5C" w:rsidP="00B03A5C">
      <w:pPr>
        <w:rPr>
          <w:rFonts w:ascii="Times New Roman" w:hAnsi="Times New Roman" w:cs="Times New Roman"/>
          <w:b/>
          <w:sz w:val="28"/>
          <w:szCs w:val="28"/>
        </w:rPr>
      </w:pPr>
    </w:p>
    <w:p w:rsidR="00B03A5C" w:rsidRPr="00275BCB" w:rsidRDefault="00B03A5C" w:rsidP="00B03A5C">
      <w:pPr>
        <w:rPr>
          <w:rFonts w:ascii="Times New Roman" w:hAnsi="Times New Roman" w:cs="Times New Roman"/>
          <w:b/>
          <w:sz w:val="28"/>
          <w:szCs w:val="28"/>
        </w:rPr>
      </w:pPr>
    </w:p>
    <w:p w:rsidR="00B03A5C" w:rsidRPr="00275BCB" w:rsidRDefault="00B03A5C" w:rsidP="00B03A5C">
      <w:pPr>
        <w:rPr>
          <w:rFonts w:ascii="Times New Roman" w:hAnsi="Times New Roman" w:cs="Times New Roman"/>
          <w:b/>
          <w:sz w:val="28"/>
          <w:szCs w:val="28"/>
        </w:rPr>
      </w:pPr>
    </w:p>
    <w:p w:rsidR="00B03A5C" w:rsidRPr="00275BCB" w:rsidRDefault="00B03A5C" w:rsidP="00B03A5C">
      <w:pPr>
        <w:rPr>
          <w:rFonts w:ascii="Times New Roman" w:hAnsi="Times New Roman" w:cs="Times New Roman"/>
          <w:b/>
          <w:sz w:val="28"/>
          <w:szCs w:val="28"/>
        </w:rPr>
      </w:pPr>
    </w:p>
    <w:p w:rsidR="00842DB1" w:rsidRPr="00275BCB" w:rsidRDefault="00842DB1" w:rsidP="00860AF6">
      <w:pPr>
        <w:jc w:val="center"/>
        <w:rPr>
          <w:rFonts w:ascii="Times New Roman" w:hAnsi="Times New Roman" w:cs="Times New Roman"/>
          <w:b/>
          <w:sz w:val="28"/>
          <w:szCs w:val="28"/>
        </w:rPr>
      </w:pPr>
    </w:p>
    <w:p w:rsidR="00842DB1" w:rsidRPr="00275BCB" w:rsidRDefault="00842DB1" w:rsidP="00860AF6">
      <w:pPr>
        <w:jc w:val="center"/>
        <w:rPr>
          <w:rFonts w:ascii="Times New Roman" w:hAnsi="Times New Roman" w:cs="Times New Roman"/>
          <w:b/>
          <w:sz w:val="28"/>
          <w:szCs w:val="28"/>
        </w:rPr>
      </w:pPr>
    </w:p>
    <w:p w:rsidR="00842DB1" w:rsidRPr="00275BCB" w:rsidRDefault="00842DB1" w:rsidP="00860AF6">
      <w:pPr>
        <w:jc w:val="center"/>
        <w:rPr>
          <w:rFonts w:ascii="Times New Roman" w:hAnsi="Times New Roman" w:cs="Times New Roman"/>
          <w:b/>
          <w:sz w:val="28"/>
          <w:szCs w:val="28"/>
        </w:rPr>
      </w:pPr>
    </w:p>
    <w:p w:rsidR="00B03A5C" w:rsidRPr="00275BCB" w:rsidRDefault="00B03A5C" w:rsidP="00860AF6">
      <w:pPr>
        <w:jc w:val="center"/>
        <w:rPr>
          <w:rFonts w:ascii="Times New Roman" w:hAnsi="Times New Roman" w:cs="Times New Roman"/>
          <w:b/>
          <w:sz w:val="28"/>
          <w:szCs w:val="28"/>
        </w:rPr>
      </w:pPr>
    </w:p>
    <w:p w:rsidR="00B03A5C" w:rsidRPr="00275BCB" w:rsidRDefault="00B03A5C" w:rsidP="00860AF6">
      <w:pPr>
        <w:jc w:val="center"/>
        <w:rPr>
          <w:rFonts w:ascii="Times New Roman" w:hAnsi="Times New Roman" w:cs="Times New Roman"/>
          <w:b/>
          <w:sz w:val="28"/>
          <w:szCs w:val="28"/>
        </w:rPr>
      </w:pPr>
    </w:p>
    <w:p w:rsidR="00B03A5C" w:rsidRPr="00275BCB" w:rsidRDefault="00B03A5C" w:rsidP="00860AF6">
      <w:pPr>
        <w:jc w:val="center"/>
        <w:rPr>
          <w:rFonts w:ascii="Times New Roman" w:hAnsi="Times New Roman" w:cs="Times New Roman"/>
          <w:b/>
          <w:sz w:val="28"/>
          <w:szCs w:val="28"/>
        </w:rPr>
      </w:pPr>
    </w:p>
    <w:p w:rsidR="00B03A5C" w:rsidRPr="00275BCB" w:rsidRDefault="00B03A5C" w:rsidP="00860AF6">
      <w:pPr>
        <w:jc w:val="center"/>
        <w:rPr>
          <w:rFonts w:ascii="Times New Roman" w:hAnsi="Times New Roman" w:cs="Times New Roman"/>
          <w:b/>
          <w:sz w:val="28"/>
          <w:szCs w:val="28"/>
        </w:rPr>
      </w:pPr>
    </w:p>
    <w:p w:rsidR="00B03A5C" w:rsidRPr="00275BCB" w:rsidRDefault="00B03A5C" w:rsidP="00860AF6">
      <w:pPr>
        <w:jc w:val="center"/>
        <w:rPr>
          <w:rFonts w:ascii="Times New Roman" w:hAnsi="Times New Roman" w:cs="Times New Roman"/>
          <w:b/>
          <w:sz w:val="28"/>
          <w:szCs w:val="28"/>
        </w:rPr>
      </w:pPr>
    </w:p>
    <w:p w:rsidR="00842DB1" w:rsidRPr="00275BCB" w:rsidRDefault="00842DB1" w:rsidP="00860AF6">
      <w:pPr>
        <w:jc w:val="center"/>
        <w:rPr>
          <w:rFonts w:ascii="Times New Roman" w:hAnsi="Times New Roman" w:cs="Times New Roman"/>
          <w:b/>
          <w:sz w:val="28"/>
          <w:szCs w:val="28"/>
        </w:rPr>
      </w:pPr>
    </w:p>
    <w:p w:rsidR="00B03A5C" w:rsidRPr="00275BCB" w:rsidRDefault="00B03A5C" w:rsidP="00B03A5C">
      <w:pPr>
        <w:rPr>
          <w:rFonts w:ascii="Times New Roman" w:hAnsi="Times New Roman" w:cs="Times New Roman"/>
          <w:b/>
          <w:sz w:val="28"/>
          <w:szCs w:val="28"/>
        </w:rPr>
      </w:pPr>
      <w:r w:rsidRPr="00275BCB">
        <w:rPr>
          <w:rFonts w:ascii="Times New Roman" w:hAnsi="Times New Roman" w:cs="Times New Roman"/>
          <w:b/>
          <w:sz w:val="28"/>
          <w:szCs w:val="28"/>
        </w:rPr>
        <w:lastRenderedPageBreak/>
        <w:t>Cap. 7. Piața și concurența</w:t>
      </w:r>
    </w:p>
    <w:p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rsidR="00B03A5C" w:rsidRPr="00275BCB" w:rsidRDefault="00B03A5C" w:rsidP="00B03A5C">
      <w:pPr>
        <w:jc w:val="both"/>
        <w:rPr>
          <w:rFonts w:ascii="Times New Roman" w:hAnsi="Times New Roman" w:cs="Times New Roman"/>
          <w:sz w:val="24"/>
          <w:szCs w:val="24"/>
        </w:rPr>
      </w:pPr>
    </w:p>
    <w:p w:rsidR="00B03A5C" w:rsidRPr="00275BCB" w:rsidRDefault="00B03A5C" w:rsidP="00B03A5C">
      <w:pPr>
        <w:jc w:val="both"/>
        <w:rPr>
          <w:rFonts w:ascii="Times New Roman" w:hAnsi="Times New Roman" w:cs="Times New Roman"/>
          <w:b/>
          <w:sz w:val="24"/>
          <w:szCs w:val="24"/>
        </w:rPr>
      </w:pPr>
      <w:r w:rsidRPr="00275BCB">
        <w:rPr>
          <w:rFonts w:ascii="Times New Roman" w:hAnsi="Times New Roman" w:cs="Times New Roman"/>
          <w:b/>
          <w:sz w:val="24"/>
          <w:szCs w:val="24"/>
        </w:rPr>
        <w:t>7.1. Piața</w:t>
      </w:r>
    </w:p>
    <w:p w:rsidR="008860F8" w:rsidRPr="00275BCB" w:rsidRDefault="008860F8" w:rsidP="00B03A5C">
      <w:pPr>
        <w:jc w:val="both"/>
        <w:rPr>
          <w:rFonts w:ascii="Times New Roman" w:hAnsi="Times New Roman" w:cs="Times New Roman"/>
          <w:b/>
          <w:i/>
          <w:sz w:val="24"/>
          <w:szCs w:val="24"/>
        </w:rPr>
      </w:pPr>
      <w:r w:rsidRPr="00275BCB">
        <w:rPr>
          <w:rFonts w:ascii="Times New Roman" w:hAnsi="Times New Roman" w:cs="Times New Roman"/>
          <w:b/>
          <w:i/>
          <w:sz w:val="24"/>
          <w:szCs w:val="24"/>
        </w:rPr>
        <w:t>7.1.1. Definiție și funcții</w:t>
      </w:r>
    </w:p>
    <w:p w:rsidR="008860F8" w:rsidRPr="00275BCB" w:rsidRDefault="008860F8" w:rsidP="008860F8">
      <w:pPr>
        <w:pStyle w:val="Listparagraf"/>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Definiție: ansamblul tranzacțiilor cu bunuri și servicii sau locul de întâlnire a cererii și ofertei și de formare a prețurilor (</w:t>
      </w:r>
      <w:r w:rsidRPr="00275BCB">
        <w:rPr>
          <w:rFonts w:ascii="Times New Roman" w:hAnsi="Times New Roman" w:cs="Times New Roman"/>
          <w:i/>
          <w:sz w:val="24"/>
          <w:szCs w:val="24"/>
        </w:rPr>
        <w:t>!!! Poate avea determinare spațială sau nu</w:t>
      </w:r>
      <w:r w:rsidRPr="00275BCB">
        <w:rPr>
          <w:rFonts w:ascii="Times New Roman" w:hAnsi="Times New Roman" w:cs="Times New Roman"/>
          <w:sz w:val="24"/>
          <w:szCs w:val="24"/>
        </w:rPr>
        <w:t>)</w:t>
      </w:r>
    </w:p>
    <w:p w:rsidR="008860F8" w:rsidRPr="00275BCB" w:rsidRDefault="008860F8" w:rsidP="008860F8">
      <w:pPr>
        <w:pStyle w:val="Listparagraf"/>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Funcții: (i) alocarea și utilizarea resurselor; (</w:t>
      </w:r>
      <w:r w:rsidR="00182AF8">
        <w:rPr>
          <w:rFonts w:ascii="Times New Roman" w:hAnsi="Times New Roman" w:cs="Times New Roman"/>
          <w:sz w:val="24"/>
          <w:szCs w:val="24"/>
        </w:rPr>
        <w:t>i</w:t>
      </w:r>
      <w:r w:rsidRPr="00275BCB">
        <w:rPr>
          <w:rFonts w:ascii="Times New Roman" w:hAnsi="Times New Roman" w:cs="Times New Roman"/>
          <w:sz w:val="24"/>
          <w:szCs w:val="24"/>
        </w:rPr>
        <w:t>i) repartiție a bunurilor finale pentru consum; (iii) echilibrarea cererii și ofertei (reglează activitatea economică); (iv) stabilire a prețurilor. (</w:t>
      </w:r>
      <w:r w:rsidRPr="00275BCB">
        <w:rPr>
          <w:rFonts w:ascii="Times New Roman" w:hAnsi="Times New Roman" w:cs="Times New Roman"/>
          <w:i/>
          <w:sz w:val="24"/>
          <w:szCs w:val="24"/>
        </w:rPr>
        <w:t>!!! Condițiile îndeplinirii acestor funcții</w:t>
      </w:r>
      <w:r w:rsidRPr="00275BCB">
        <w:rPr>
          <w:rFonts w:ascii="Times New Roman" w:hAnsi="Times New Roman" w:cs="Times New Roman"/>
          <w:sz w:val="24"/>
          <w:szCs w:val="24"/>
        </w:rPr>
        <w:t>)</w:t>
      </w:r>
    </w:p>
    <w:p w:rsidR="008860F8" w:rsidRPr="00275BCB" w:rsidRDefault="008860F8" w:rsidP="008860F8">
      <w:pPr>
        <w:jc w:val="both"/>
        <w:rPr>
          <w:rFonts w:ascii="Times New Roman" w:hAnsi="Times New Roman" w:cs="Times New Roman"/>
          <w:b/>
          <w:i/>
          <w:sz w:val="24"/>
          <w:szCs w:val="24"/>
        </w:rPr>
      </w:pPr>
    </w:p>
    <w:p w:rsidR="008860F8" w:rsidRPr="00275BCB" w:rsidRDefault="008860F8" w:rsidP="008860F8">
      <w:pPr>
        <w:jc w:val="both"/>
        <w:rPr>
          <w:rFonts w:ascii="Times New Roman" w:hAnsi="Times New Roman" w:cs="Times New Roman"/>
          <w:b/>
          <w:i/>
          <w:sz w:val="24"/>
          <w:szCs w:val="24"/>
        </w:rPr>
      </w:pPr>
      <w:r w:rsidRPr="00275BCB">
        <w:rPr>
          <w:rFonts w:ascii="Times New Roman" w:hAnsi="Times New Roman" w:cs="Times New Roman"/>
          <w:b/>
          <w:i/>
          <w:sz w:val="24"/>
          <w:szCs w:val="24"/>
        </w:rPr>
        <w:t>7.1.2. Clasificarea piețelor</w:t>
      </w:r>
    </w:p>
    <w:p w:rsidR="00B03A5C" w:rsidRPr="00275BCB" w:rsidRDefault="008860F8" w:rsidP="008860F8">
      <w:pPr>
        <w:pStyle w:val="Listparagraf"/>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Oficializare: legale (oficiale), fictive (gri), ilegale (ilicite) (</w:t>
      </w:r>
      <w:r w:rsidRPr="00275BCB">
        <w:rPr>
          <w:rFonts w:ascii="Times New Roman" w:hAnsi="Times New Roman" w:cs="Times New Roman"/>
          <w:i/>
          <w:sz w:val="24"/>
          <w:szCs w:val="24"/>
        </w:rPr>
        <w:t>!!! Piața neagră</w:t>
      </w:r>
      <w:r w:rsidRPr="00275BCB">
        <w:rPr>
          <w:rFonts w:ascii="Times New Roman" w:hAnsi="Times New Roman" w:cs="Times New Roman"/>
          <w:sz w:val="24"/>
          <w:szCs w:val="24"/>
        </w:rPr>
        <w:t>)</w:t>
      </w:r>
    </w:p>
    <w:p w:rsidR="008860F8" w:rsidRPr="00275BCB" w:rsidRDefault="00852C64" w:rsidP="008860F8">
      <w:pPr>
        <w:pStyle w:val="Listparagraf"/>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Produse tranzacționate: agricolă, valutară, energetică, de capital, etc.</w:t>
      </w:r>
    </w:p>
    <w:p w:rsidR="00852C64" w:rsidRPr="00275BCB" w:rsidRDefault="00852C64" w:rsidP="008860F8">
      <w:pPr>
        <w:pStyle w:val="Listparagraf"/>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Momentul stingerii obligațiilor contractuale: la vedere, la termen</w:t>
      </w:r>
    </w:p>
    <w:p w:rsidR="00852C64" w:rsidRPr="00275BCB" w:rsidRDefault="00852C64" w:rsidP="008860F8">
      <w:pPr>
        <w:pStyle w:val="Listparagraf"/>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Locul desfășurării tranzacțiilor: locale, regionale, naționale, internaționale</w:t>
      </w:r>
    </w:p>
    <w:p w:rsidR="00852C64" w:rsidRPr="00275BCB" w:rsidRDefault="00852C64" w:rsidP="008860F8">
      <w:pPr>
        <w:pStyle w:val="Listparagraf"/>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Modul de manifestare a concurenței:</w:t>
      </w:r>
    </w:p>
    <w:p w:rsidR="00852C64" w:rsidRPr="00275BCB" w:rsidRDefault="00852C64" w:rsidP="00852C64">
      <w:pPr>
        <w:pStyle w:val="Listparagraf"/>
        <w:numPr>
          <w:ilvl w:val="0"/>
          <w:numId w:val="19"/>
        </w:numPr>
        <w:jc w:val="both"/>
        <w:rPr>
          <w:rFonts w:ascii="Times New Roman" w:hAnsi="Times New Roman" w:cs="Times New Roman"/>
          <w:sz w:val="24"/>
          <w:szCs w:val="24"/>
        </w:rPr>
      </w:pPr>
      <w:r w:rsidRPr="00275BCB">
        <w:rPr>
          <w:rFonts w:ascii="Times New Roman" w:hAnsi="Times New Roman" w:cs="Times New Roman"/>
          <w:sz w:val="24"/>
          <w:szCs w:val="24"/>
        </w:rPr>
        <w:t>Piața cu concurență perfectă: atomicitate, transparență, intrare și ieșire liberă, omogenitate, absența intervenției statului</w:t>
      </w:r>
    </w:p>
    <w:p w:rsidR="00852C64" w:rsidRPr="00275BCB" w:rsidRDefault="00852C64" w:rsidP="00852C64">
      <w:pPr>
        <w:pStyle w:val="Listparagraf"/>
        <w:numPr>
          <w:ilvl w:val="0"/>
          <w:numId w:val="19"/>
        </w:numPr>
        <w:jc w:val="both"/>
        <w:rPr>
          <w:rFonts w:ascii="Times New Roman" w:hAnsi="Times New Roman" w:cs="Times New Roman"/>
          <w:sz w:val="24"/>
          <w:szCs w:val="24"/>
        </w:rPr>
      </w:pPr>
      <w:r w:rsidRPr="00275BCB">
        <w:rPr>
          <w:rFonts w:ascii="Times New Roman" w:hAnsi="Times New Roman" w:cs="Times New Roman"/>
          <w:sz w:val="24"/>
          <w:szCs w:val="24"/>
        </w:rPr>
        <w:t xml:space="preserve">Piața cu concurență imperfectă: </w:t>
      </w:r>
      <w:proofErr w:type="spellStart"/>
      <w:r w:rsidRPr="00275BCB">
        <w:rPr>
          <w:rFonts w:ascii="Times New Roman" w:hAnsi="Times New Roman" w:cs="Times New Roman"/>
          <w:sz w:val="24"/>
          <w:szCs w:val="24"/>
        </w:rPr>
        <w:t>monopolistică</w:t>
      </w:r>
      <w:proofErr w:type="spellEnd"/>
      <w:r w:rsidRPr="00275BCB">
        <w:rPr>
          <w:rFonts w:ascii="Times New Roman" w:hAnsi="Times New Roman" w:cs="Times New Roman"/>
          <w:sz w:val="24"/>
          <w:szCs w:val="24"/>
        </w:rPr>
        <w:t>, oligopol, monopol (</w:t>
      </w:r>
      <w:r w:rsidRPr="00275BCB">
        <w:rPr>
          <w:rFonts w:ascii="Times New Roman" w:hAnsi="Times New Roman" w:cs="Times New Roman"/>
          <w:i/>
          <w:sz w:val="24"/>
          <w:szCs w:val="24"/>
        </w:rPr>
        <w:t xml:space="preserve">!!! </w:t>
      </w:r>
      <w:proofErr w:type="spellStart"/>
      <w:r w:rsidRPr="00275BCB">
        <w:rPr>
          <w:rFonts w:ascii="Times New Roman" w:hAnsi="Times New Roman" w:cs="Times New Roman"/>
          <w:i/>
          <w:sz w:val="24"/>
          <w:szCs w:val="24"/>
        </w:rPr>
        <w:t>Oligopson</w:t>
      </w:r>
      <w:proofErr w:type="spellEnd"/>
      <w:r w:rsidRPr="00275BCB">
        <w:rPr>
          <w:rFonts w:ascii="Times New Roman" w:hAnsi="Times New Roman" w:cs="Times New Roman"/>
          <w:i/>
          <w:sz w:val="24"/>
          <w:szCs w:val="24"/>
        </w:rPr>
        <w:t xml:space="preserve"> și monopson</w:t>
      </w:r>
      <w:r w:rsidRPr="00275BCB">
        <w:rPr>
          <w:rFonts w:ascii="Times New Roman" w:hAnsi="Times New Roman" w:cs="Times New Roman"/>
          <w:sz w:val="24"/>
          <w:szCs w:val="24"/>
        </w:rPr>
        <w:t>)</w:t>
      </w:r>
    </w:p>
    <w:p w:rsidR="00852C64" w:rsidRPr="00275BCB" w:rsidRDefault="00852C64" w:rsidP="00852C64">
      <w:pPr>
        <w:jc w:val="both"/>
        <w:rPr>
          <w:rFonts w:ascii="Times New Roman" w:hAnsi="Times New Roman" w:cs="Times New Roman"/>
          <w:b/>
          <w:i/>
          <w:sz w:val="24"/>
          <w:szCs w:val="24"/>
        </w:rPr>
      </w:pPr>
      <w:r w:rsidRPr="00275BCB">
        <w:rPr>
          <w:rFonts w:ascii="Times New Roman" w:hAnsi="Times New Roman" w:cs="Times New Roman"/>
          <w:b/>
          <w:i/>
          <w:sz w:val="24"/>
          <w:szCs w:val="24"/>
        </w:rPr>
        <w:t>7.1.3. Limitele pieței și necesitatea reglementării</w:t>
      </w:r>
    </w:p>
    <w:p w:rsidR="00852C64" w:rsidRPr="00275BCB" w:rsidRDefault="00852C64" w:rsidP="00852C64">
      <w:pPr>
        <w:pStyle w:val="Listparagraf"/>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Acces inegal la informații</w:t>
      </w:r>
    </w:p>
    <w:p w:rsidR="00852C64" w:rsidRPr="00275BCB" w:rsidRDefault="00852C64" w:rsidP="00852C64">
      <w:pPr>
        <w:pStyle w:val="Listparagraf"/>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Posibilitatea de influențare a prețurilor</w:t>
      </w:r>
    </w:p>
    <w:p w:rsidR="00852C64" w:rsidRPr="00275BCB" w:rsidRDefault="00852C64" w:rsidP="00852C64">
      <w:pPr>
        <w:pStyle w:val="Listparagraf"/>
        <w:numPr>
          <w:ilvl w:val="0"/>
          <w:numId w:val="18"/>
        </w:numPr>
        <w:jc w:val="both"/>
        <w:rPr>
          <w:rFonts w:ascii="Times New Roman" w:hAnsi="Times New Roman" w:cs="Times New Roman"/>
          <w:sz w:val="24"/>
          <w:szCs w:val="24"/>
        </w:rPr>
      </w:pPr>
      <w:r w:rsidRPr="00275BCB">
        <w:rPr>
          <w:rFonts w:ascii="Times New Roman" w:hAnsi="Times New Roman" w:cs="Times New Roman"/>
          <w:sz w:val="24"/>
          <w:szCs w:val="24"/>
        </w:rPr>
        <w:t>Înțelegeri anti-concurențiale între agenți</w:t>
      </w:r>
    </w:p>
    <w:p w:rsidR="00852C64" w:rsidRPr="00275BCB" w:rsidRDefault="00852C64" w:rsidP="00B03A5C">
      <w:pPr>
        <w:jc w:val="both"/>
        <w:rPr>
          <w:rFonts w:ascii="Times New Roman" w:hAnsi="Times New Roman" w:cs="Times New Roman"/>
          <w:b/>
          <w:sz w:val="24"/>
          <w:szCs w:val="24"/>
        </w:rPr>
      </w:pPr>
    </w:p>
    <w:p w:rsidR="005A168A" w:rsidRPr="00275BCB" w:rsidRDefault="005A168A" w:rsidP="005A168A">
      <w:pPr>
        <w:jc w:val="both"/>
        <w:rPr>
          <w:rFonts w:ascii="Times New Roman" w:hAnsi="Times New Roman" w:cs="Times New Roman"/>
          <w:b/>
          <w:i/>
          <w:sz w:val="24"/>
          <w:szCs w:val="24"/>
        </w:rPr>
      </w:pPr>
      <w:r w:rsidRPr="00275BCB">
        <w:rPr>
          <w:rFonts w:ascii="Times New Roman" w:hAnsi="Times New Roman" w:cs="Times New Roman"/>
          <w:b/>
          <w:i/>
          <w:sz w:val="24"/>
          <w:szCs w:val="24"/>
        </w:rPr>
        <w:t>7.1.4. Gradul de concentrare a pieței</w:t>
      </w:r>
    </w:p>
    <w:p w:rsidR="00F906C1" w:rsidRPr="00275BCB" w:rsidRDefault="005A168A" w:rsidP="001629E9">
      <w:pPr>
        <w:pStyle w:val="Listparagraf"/>
        <w:numPr>
          <w:ilvl w:val="0"/>
          <w:numId w:val="18"/>
        </w:numPr>
        <w:jc w:val="both"/>
        <w:rPr>
          <w:rFonts w:ascii="Times New Roman" w:hAnsi="Times New Roman" w:cs="Times New Roman"/>
          <w:b/>
          <w:sz w:val="24"/>
          <w:szCs w:val="24"/>
        </w:rPr>
      </w:pPr>
      <w:r w:rsidRPr="00275BCB">
        <w:rPr>
          <w:rFonts w:ascii="Times New Roman" w:hAnsi="Times New Roman" w:cs="Times New Roman"/>
          <w:sz w:val="24"/>
          <w:szCs w:val="24"/>
        </w:rPr>
        <w:t xml:space="preserve">Indicele </w:t>
      </w:r>
      <w:proofErr w:type="spellStart"/>
      <w:r w:rsidRPr="00275BCB">
        <w:rPr>
          <w:rFonts w:ascii="Times New Roman" w:hAnsi="Times New Roman" w:cs="Times New Roman"/>
          <w:sz w:val="24"/>
          <w:szCs w:val="24"/>
        </w:rPr>
        <w:t>Herfindahl</w:t>
      </w:r>
      <w:proofErr w:type="spellEnd"/>
      <w:r w:rsidR="00F906C1" w:rsidRPr="00275BCB">
        <w:rPr>
          <w:rFonts w:ascii="Times New Roman" w:hAnsi="Times New Roman" w:cs="Times New Roman"/>
          <w:sz w:val="24"/>
          <w:szCs w:val="24"/>
        </w:rPr>
        <w:t xml:space="preserve"> (H)</w:t>
      </w:r>
    </w:p>
    <w:p w:rsidR="00F906C1" w:rsidRPr="00275BCB" w:rsidRDefault="00F906C1" w:rsidP="00F906C1">
      <w:pPr>
        <w:pStyle w:val="Listparagraf"/>
        <w:jc w:val="both"/>
        <w:rPr>
          <w:rFonts w:ascii="Times New Roman" w:eastAsiaTheme="minorEastAsia" w:hAnsi="Times New Roman" w:cs="Times New Roman"/>
          <w:sz w:val="24"/>
          <w:szCs w:val="24"/>
        </w:rPr>
      </w:pPr>
      <m:oMath>
        <m:r>
          <w:rPr>
            <w:rFonts w:ascii="Cambria Math" w:hAnsi="Cambria Math" w:cs="Times New Roman"/>
            <w:sz w:val="24"/>
            <w:szCs w:val="24"/>
          </w:rPr>
          <m:t>H=</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t>(7.1)</w:t>
      </w:r>
    </w:p>
    <w:p w:rsidR="00F906C1" w:rsidRPr="00275BCB" w:rsidRDefault="00F906C1" w:rsidP="00F906C1">
      <w:pPr>
        <w:pStyle w:val="Listparagraf"/>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unde: s este cota de piață a firmelor (%) și N este numărul firmelor din industria sau zona respectivă.</w:t>
      </w:r>
    </w:p>
    <w:p w:rsidR="00F906C1" w:rsidRPr="00275BCB" w:rsidRDefault="00F906C1" w:rsidP="001629E9">
      <w:pPr>
        <w:pStyle w:val="Listparagraf"/>
        <w:numPr>
          <w:ilvl w:val="0"/>
          <w:numId w:val="18"/>
        </w:numPr>
        <w:jc w:val="both"/>
        <w:rPr>
          <w:rFonts w:ascii="Times New Roman" w:eastAsiaTheme="minorEastAsia" w:hAnsi="Times New Roman" w:cs="Times New Roman"/>
          <w:sz w:val="24"/>
          <w:szCs w:val="24"/>
        </w:rPr>
      </w:pPr>
      <w:r w:rsidRPr="00275BCB">
        <w:rPr>
          <w:rFonts w:ascii="Times New Roman" w:hAnsi="Times New Roman" w:cs="Times New Roman"/>
          <w:sz w:val="24"/>
          <w:szCs w:val="24"/>
        </w:rPr>
        <w:t>Interpretare rezultat:</w:t>
      </w:r>
    </w:p>
    <w:p w:rsidR="00F906C1" w:rsidRPr="00275BCB" w:rsidRDefault="00F906C1" w:rsidP="00F906C1">
      <w:pPr>
        <w:pStyle w:val="Listparagraf"/>
        <w:numPr>
          <w:ilvl w:val="0"/>
          <w:numId w:val="21"/>
        </w:numPr>
        <w:jc w:val="both"/>
        <w:rPr>
          <w:rFonts w:ascii="Times New Roman" w:hAnsi="Times New Roman" w:cs="Times New Roman"/>
          <w:sz w:val="24"/>
          <w:szCs w:val="24"/>
        </w:rPr>
      </w:pPr>
      <w:r w:rsidRPr="00275BCB">
        <w:rPr>
          <w:rFonts w:ascii="Times New Roman" w:hAnsi="Times New Roman" w:cs="Times New Roman"/>
          <w:sz w:val="24"/>
          <w:szCs w:val="24"/>
        </w:rPr>
        <w:t xml:space="preserve">H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0.01 sau H </w:t>
      </w:r>
      <w:r w:rsidRPr="00E24831">
        <w:rPr>
          <w:rFonts w:ascii="Times New Roman" w:hAnsi="Times New Roman" w:cs="Times New Roman"/>
          <w:sz w:val="24"/>
          <w:szCs w:val="24"/>
          <w:u w:val="single"/>
        </w:rPr>
        <w:t>&lt;</w:t>
      </w:r>
      <w:r w:rsidRPr="00275BCB">
        <w:rPr>
          <w:rFonts w:ascii="Times New Roman" w:hAnsi="Times New Roman" w:cs="Times New Roman"/>
          <w:sz w:val="24"/>
          <w:szCs w:val="24"/>
        </w:rPr>
        <w:t xml:space="preserve"> 1% = industrie foarte competitivă</w:t>
      </w:r>
    </w:p>
    <w:p w:rsidR="00F906C1" w:rsidRPr="00275BCB" w:rsidRDefault="00F906C1" w:rsidP="00F906C1">
      <w:pPr>
        <w:pStyle w:val="Listparagraf"/>
        <w:numPr>
          <w:ilvl w:val="0"/>
          <w:numId w:val="21"/>
        </w:numPr>
        <w:jc w:val="both"/>
        <w:rPr>
          <w:rFonts w:ascii="Times New Roman" w:hAnsi="Times New Roman" w:cs="Times New Roman"/>
          <w:sz w:val="24"/>
          <w:szCs w:val="24"/>
        </w:rPr>
      </w:pPr>
      <w:r w:rsidRPr="00275BCB">
        <w:rPr>
          <w:rFonts w:ascii="Times New Roman" w:hAnsi="Times New Roman" w:cs="Times New Roman"/>
          <w:sz w:val="24"/>
          <w:szCs w:val="24"/>
        </w:rPr>
        <w:t xml:space="preserve">0.01 &lt; H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0.15 = industrie cu un grad de concentrare redus</w:t>
      </w:r>
    </w:p>
    <w:p w:rsidR="00F906C1" w:rsidRPr="00275BCB" w:rsidRDefault="00F906C1" w:rsidP="00F906C1">
      <w:pPr>
        <w:pStyle w:val="Listparagraf"/>
        <w:numPr>
          <w:ilvl w:val="0"/>
          <w:numId w:val="21"/>
        </w:numPr>
        <w:jc w:val="both"/>
        <w:rPr>
          <w:rFonts w:ascii="Times New Roman" w:hAnsi="Times New Roman" w:cs="Times New Roman"/>
          <w:sz w:val="24"/>
          <w:szCs w:val="24"/>
        </w:rPr>
      </w:pPr>
      <w:r w:rsidRPr="00275BCB">
        <w:rPr>
          <w:rFonts w:ascii="Times New Roman" w:hAnsi="Times New Roman" w:cs="Times New Roman"/>
          <w:sz w:val="24"/>
          <w:szCs w:val="24"/>
        </w:rPr>
        <w:t xml:space="preserve">0.15 &lt; H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0.25 = industrie cu un grad de competitivitate moderat</w:t>
      </w:r>
    </w:p>
    <w:p w:rsidR="00F906C1" w:rsidRPr="00275BCB" w:rsidRDefault="00F906C1" w:rsidP="00F906C1">
      <w:pPr>
        <w:pStyle w:val="Listparagraf"/>
        <w:numPr>
          <w:ilvl w:val="0"/>
          <w:numId w:val="21"/>
        </w:numPr>
        <w:jc w:val="both"/>
        <w:rPr>
          <w:rFonts w:ascii="Times New Roman" w:hAnsi="Times New Roman" w:cs="Times New Roman"/>
          <w:sz w:val="24"/>
          <w:szCs w:val="24"/>
        </w:rPr>
      </w:pPr>
      <w:r w:rsidRPr="00275BCB">
        <w:rPr>
          <w:rFonts w:ascii="Times New Roman" w:hAnsi="Times New Roman" w:cs="Times New Roman"/>
          <w:sz w:val="24"/>
          <w:szCs w:val="24"/>
        </w:rPr>
        <w:t>H &gt; 0.25 = industrie cu grad ridicat de concentrare (ex: oligopol)</w:t>
      </w:r>
    </w:p>
    <w:p w:rsidR="00F906C1" w:rsidRPr="00275BCB" w:rsidRDefault="00F906C1" w:rsidP="00110119">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w:t>
      </w:r>
      <w:r w:rsidR="00110119" w:rsidRPr="00275BCB">
        <w:rPr>
          <w:rFonts w:ascii="Times New Roman" w:hAnsi="Times New Roman" w:cs="Times New Roman"/>
          <w:sz w:val="24"/>
          <w:szCs w:val="24"/>
        </w:rPr>
        <w:t>Î</w:t>
      </w:r>
      <w:r w:rsidRPr="00275BCB">
        <w:rPr>
          <w:rFonts w:ascii="Times New Roman" w:hAnsi="Times New Roman" w:cs="Times New Roman"/>
          <w:sz w:val="24"/>
          <w:szCs w:val="24"/>
        </w:rPr>
        <w:t>n situație de monopol, H=1</w:t>
      </w:r>
    </w:p>
    <w:p w:rsidR="00F906C1" w:rsidRPr="00275BCB" w:rsidRDefault="00110119" w:rsidP="00110119">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În cazul în care pentru companiile mici, mai puțin importante, nu se cunoaște cota de piață, trebuie identificat numărul lor aproximativ și o cotă de piață medie pentru calculul indicelui H.</w:t>
      </w:r>
    </w:p>
    <w:p w:rsidR="00B03A5C" w:rsidRPr="00275BCB" w:rsidRDefault="00B03A5C" w:rsidP="00B03A5C">
      <w:pPr>
        <w:jc w:val="both"/>
        <w:rPr>
          <w:rFonts w:ascii="Times New Roman" w:hAnsi="Times New Roman" w:cs="Times New Roman"/>
          <w:b/>
          <w:sz w:val="24"/>
          <w:szCs w:val="24"/>
        </w:rPr>
      </w:pPr>
      <w:r w:rsidRPr="00275BCB">
        <w:rPr>
          <w:rFonts w:ascii="Times New Roman" w:hAnsi="Times New Roman" w:cs="Times New Roman"/>
          <w:b/>
          <w:sz w:val="24"/>
          <w:szCs w:val="24"/>
        </w:rPr>
        <w:lastRenderedPageBreak/>
        <w:t>7.2. Concurența</w:t>
      </w:r>
    </w:p>
    <w:p w:rsidR="00852C64" w:rsidRPr="00275BCB" w:rsidRDefault="00852C64" w:rsidP="00852C64">
      <w:pPr>
        <w:jc w:val="both"/>
        <w:rPr>
          <w:rFonts w:ascii="Times New Roman" w:hAnsi="Times New Roman" w:cs="Times New Roman"/>
          <w:b/>
          <w:i/>
          <w:sz w:val="24"/>
          <w:szCs w:val="24"/>
        </w:rPr>
      </w:pPr>
      <w:r w:rsidRPr="00275BCB">
        <w:rPr>
          <w:rFonts w:ascii="Times New Roman" w:hAnsi="Times New Roman" w:cs="Times New Roman"/>
          <w:b/>
          <w:i/>
          <w:sz w:val="24"/>
          <w:szCs w:val="24"/>
        </w:rPr>
        <w:t>7.2.1. Definiție și funcții</w:t>
      </w:r>
    </w:p>
    <w:p w:rsidR="00B03A5C" w:rsidRPr="00275BCB" w:rsidRDefault="00852C64" w:rsidP="00852C64">
      <w:pPr>
        <w:pStyle w:val="Listparagraf"/>
        <w:numPr>
          <w:ilvl w:val="0"/>
          <w:numId w:val="20"/>
        </w:numPr>
        <w:jc w:val="both"/>
        <w:rPr>
          <w:rFonts w:ascii="Times New Roman" w:hAnsi="Times New Roman" w:cs="Times New Roman"/>
          <w:sz w:val="24"/>
          <w:szCs w:val="24"/>
        </w:rPr>
      </w:pPr>
      <w:r w:rsidRPr="00275BCB">
        <w:rPr>
          <w:rFonts w:ascii="Times New Roman" w:hAnsi="Times New Roman" w:cs="Times New Roman"/>
          <w:sz w:val="24"/>
          <w:szCs w:val="24"/>
        </w:rPr>
        <w:t>Definiție: situația de confruntare liberă pe piață între agenții economici, atât producători cât și consumatori</w:t>
      </w:r>
    </w:p>
    <w:p w:rsidR="00852C64" w:rsidRPr="00275BCB" w:rsidRDefault="00852C64" w:rsidP="00852C64">
      <w:pPr>
        <w:pStyle w:val="Listparagraf"/>
        <w:jc w:val="both"/>
        <w:rPr>
          <w:rFonts w:ascii="Times New Roman" w:hAnsi="Times New Roman" w:cs="Times New Roman"/>
          <w:i/>
          <w:sz w:val="24"/>
          <w:szCs w:val="24"/>
        </w:rPr>
      </w:pPr>
      <w:r w:rsidRPr="00275BCB">
        <w:rPr>
          <w:rFonts w:ascii="Times New Roman" w:hAnsi="Times New Roman" w:cs="Times New Roman"/>
          <w:i/>
          <w:sz w:val="24"/>
          <w:szCs w:val="24"/>
        </w:rPr>
        <w:t>!!! Urmărirea interesului fiecărei categorii (profit sau consum), motorul dezvoltării economice</w:t>
      </w:r>
    </w:p>
    <w:p w:rsidR="00852C64" w:rsidRPr="00275BCB" w:rsidRDefault="00852C64" w:rsidP="00852C64">
      <w:pPr>
        <w:pStyle w:val="Listparagraf"/>
        <w:numPr>
          <w:ilvl w:val="0"/>
          <w:numId w:val="20"/>
        </w:numPr>
        <w:jc w:val="both"/>
        <w:rPr>
          <w:rFonts w:ascii="Times New Roman" w:hAnsi="Times New Roman" w:cs="Times New Roman"/>
          <w:sz w:val="24"/>
          <w:szCs w:val="24"/>
        </w:rPr>
      </w:pPr>
      <w:r w:rsidRPr="00275BCB">
        <w:rPr>
          <w:rFonts w:ascii="Times New Roman" w:hAnsi="Times New Roman" w:cs="Times New Roman"/>
          <w:sz w:val="24"/>
          <w:szCs w:val="24"/>
        </w:rPr>
        <w:t>Funcții:</w:t>
      </w:r>
      <w:r w:rsidR="00B40498" w:rsidRPr="00275BCB">
        <w:rPr>
          <w:rFonts w:ascii="Times New Roman" w:hAnsi="Times New Roman" w:cs="Times New Roman"/>
          <w:sz w:val="24"/>
          <w:szCs w:val="24"/>
        </w:rPr>
        <w:t xml:space="preserve"> (i) selecția naturală; (ii) stimularea progresului și creșterea calității; (iii) contribuie la satisfacerea cerințelor consumatorilor prin reglarea pieței și scăderea prețurilor; (iv) intervine </w:t>
      </w:r>
      <w:r w:rsidR="006120C6">
        <w:rPr>
          <w:rFonts w:ascii="Times New Roman" w:hAnsi="Times New Roman" w:cs="Times New Roman"/>
          <w:sz w:val="24"/>
          <w:szCs w:val="24"/>
        </w:rPr>
        <w:t>î</w:t>
      </w:r>
      <w:r w:rsidR="00B40498" w:rsidRPr="00275BCB">
        <w:rPr>
          <w:rFonts w:ascii="Times New Roman" w:hAnsi="Times New Roman" w:cs="Times New Roman"/>
          <w:sz w:val="24"/>
          <w:szCs w:val="24"/>
        </w:rPr>
        <w:t>n procesul de alocare a resurselor.</w:t>
      </w:r>
    </w:p>
    <w:p w:rsidR="00B40498" w:rsidRPr="00275BCB" w:rsidRDefault="00B40498" w:rsidP="00B40498">
      <w:pPr>
        <w:jc w:val="both"/>
        <w:rPr>
          <w:rFonts w:ascii="Times New Roman" w:hAnsi="Times New Roman" w:cs="Times New Roman"/>
          <w:b/>
          <w:i/>
          <w:sz w:val="24"/>
          <w:szCs w:val="24"/>
        </w:rPr>
      </w:pPr>
      <w:r w:rsidRPr="00275BCB">
        <w:rPr>
          <w:rFonts w:ascii="Times New Roman" w:hAnsi="Times New Roman" w:cs="Times New Roman"/>
          <w:b/>
          <w:i/>
          <w:sz w:val="24"/>
          <w:szCs w:val="24"/>
        </w:rPr>
        <w:t>7.2.2. Formele concuren</w:t>
      </w:r>
      <w:r w:rsidR="00650695">
        <w:rPr>
          <w:rFonts w:ascii="Times New Roman" w:hAnsi="Times New Roman" w:cs="Times New Roman"/>
          <w:b/>
          <w:i/>
          <w:sz w:val="24"/>
          <w:szCs w:val="24"/>
        </w:rPr>
        <w:t>ț</w:t>
      </w:r>
      <w:r w:rsidRPr="00275BCB">
        <w:rPr>
          <w:rFonts w:ascii="Times New Roman" w:hAnsi="Times New Roman" w:cs="Times New Roman"/>
          <w:b/>
          <w:i/>
          <w:sz w:val="24"/>
          <w:szCs w:val="24"/>
        </w:rPr>
        <w:t>ei</w:t>
      </w:r>
    </w:p>
    <w:p w:rsidR="00B40498" w:rsidRPr="00275BCB" w:rsidRDefault="00B40498" w:rsidP="00B40498">
      <w:pPr>
        <w:pStyle w:val="Listparagraf"/>
        <w:numPr>
          <w:ilvl w:val="0"/>
          <w:numId w:val="20"/>
        </w:numPr>
        <w:jc w:val="both"/>
        <w:rPr>
          <w:rFonts w:ascii="Times New Roman" w:hAnsi="Times New Roman" w:cs="Times New Roman"/>
          <w:sz w:val="24"/>
          <w:szCs w:val="24"/>
        </w:rPr>
      </w:pPr>
      <w:r w:rsidRPr="00275BCB">
        <w:rPr>
          <w:rFonts w:ascii="Times New Roman" w:hAnsi="Times New Roman" w:cs="Times New Roman"/>
          <w:sz w:val="24"/>
          <w:szCs w:val="24"/>
        </w:rPr>
        <w:t>Instrumente economice și extra-economice folosite în lupta concurențială</w:t>
      </w:r>
    </w:p>
    <w:p w:rsidR="00B40498" w:rsidRPr="00275BCB" w:rsidRDefault="00B40498" w:rsidP="00B40498">
      <w:pPr>
        <w:pStyle w:val="Listparagraf"/>
        <w:numPr>
          <w:ilvl w:val="0"/>
          <w:numId w:val="20"/>
        </w:numPr>
        <w:jc w:val="both"/>
        <w:rPr>
          <w:rFonts w:ascii="Times New Roman" w:hAnsi="Times New Roman" w:cs="Times New Roman"/>
          <w:sz w:val="24"/>
          <w:szCs w:val="24"/>
        </w:rPr>
      </w:pPr>
      <w:r w:rsidRPr="00275BCB">
        <w:rPr>
          <w:rFonts w:ascii="Times New Roman" w:hAnsi="Times New Roman" w:cs="Times New Roman"/>
          <w:sz w:val="24"/>
          <w:szCs w:val="24"/>
        </w:rPr>
        <w:t>Concurența loială (lipsa discriminării, acces liber pe piață)</w:t>
      </w:r>
    </w:p>
    <w:p w:rsidR="00B40498" w:rsidRPr="00275BCB" w:rsidRDefault="00B40498" w:rsidP="00B40498">
      <w:pPr>
        <w:pStyle w:val="Listparagraf"/>
        <w:numPr>
          <w:ilvl w:val="0"/>
          <w:numId w:val="20"/>
        </w:numPr>
        <w:jc w:val="both"/>
        <w:rPr>
          <w:rFonts w:ascii="Times New Roman" w:hAnsi="Times New Roman" w:cs="Times New Roman"/>
          <w:sz w:val="24"/>
          <w:szCs w:val="24"/>
        </w:rPr>
      </w:pPr>
      <w:r w:rsidRPr="00275BCB">
        <w:rPr>
          <w:rFonts w:ascii="Times New Roman" w:hAnsi="Times New Roman" w:cs="Times New Roman"/>
          <w:sz w:val="24"/>
          <w:szCs w:val="24"/>
        </w:rPr>
        <w:t>Concurența neloială (fapte și acte neconcurențiale) ce rezultă în abateri de la legea concurenței:</w:t>
      </w:r>
    </w:p>
    <w:p w:rsidR="00B40498" w:rsidRPr="00275BCB" w:rsidRDefault="00B40498" w:rsidP="00B40498">
      <w:pPr>
        <w:pStyle w:val="Listparagraf"/>
        <w:numPr>
          <w:ilvl w:val="1"/>
          <w:numId w:val="20"/>
        </w:numPr>
        <w:jc w:val="both"/>
        <w:rPr>
          <w:rFonts w:ascii="Times New Roman" w:hAnsi="Times New Roman" w:cs="Times New Roman"/>
          <w:sz w:val="24"/>
          <w:szCs w:val="24"/>
        </w:rPr>
      </w:pPr>
      <w:r w:rsidRPr="00275BCB">
        <w:rPr>
          <w:rFonts w:ascii="Times New Roman" w:hAnsi="Times New Roman" w:cs="Times New Roman"/>
          <w:sz w:val="24"/>
          <w:szCs w:val="24"/>
        </w:rPr>
        <w:t xml:space="preserve">Contravenții: informații </w:t>
      </w:r>
      <w:r w:rsidR="003776C6">
        <w:rPr>
          <w:rFonts w:ascii="Times New Roman" w:hAnsi="Times New Roman" w:cs="Times New Roman"/>
          <w:sz w:val="24"/>
          <w:szCs w:val="24"/>
        </w:rPr>
        <w:t xml:space="preserve">obținute de la </w:t>
      </w:r>
      <w:r w:rsidRPr="00275BCB">
        <w:rPr>
          <w:rFonts w:ascii="Times New Roman" w:hAnsi="Times New Roman" w:cs="Times New Roman"/>
          <w:sz w:val="24"/>
          <w:szCs w:val="24"/>
        </w:rPr>
        <w:t>angajați neloiali</w:t>
      </w:r>
      <w:r w:rsidR="003776C6">
        <w:rPr>
          <w:rFonts w:ascii="Times New Roman" w:hAnsi="Times New Roman" w:cs="Times New Roman"/>
          <w:sz w:val="24"/>
          <w:szCs w:val="24"/>
        </w:rPr>
        <w:t xml:space="preserve"> competitorilor</w:t>
      </w:r>
    </w:p>
    <w:p w:rsidR="00B40498" w:rsidRPr="00275BCB" w:rsidRDefault="00B40498" w:rsidP="00B40498">
      <w:pPr>
        <w:pStyle w:val="Listparagraf"/>
        <w:numPr>
          <w:ilvl w:val="1"/>
          <w:numId w:val="20"/>
        </w:numPr>
        <w:jc w:val="both"/>
        <w:rPr>
          <w:rFonts w:ascii="Times New Roman" w:hAnsi="Times New Roman" w:cs="Times New Roman"/>
          <w:sz w:val="24"/>
          <w:szCs w:val="24"/>
        </w:rPr>
      </w:pPr>
      <w:r w:rsidRPr="00275BCB">
        <w:rPr>
          <w:rFonts w:ascii="Times New Roman" w:hAnsi="Times New Roman" w:cs="Times New Roman"/>
          <w:sz w:val="24"/>
          <w:szCs w:val="24"/>
        </w:rPr>
        <w:t>Infracțiuni: (i) refuzul de a vinde, (ii) înțelegeri privind fixarea prețurilor, (iii) ofertă mincinoasă și reclamă falsă, (iv) dumping</w:t>
      </w:r>
      <w:r w:rsidR="001629E9" w:rsidRPr="00275BCB">
        <w:rPr>
          <w:rFonts w:ascii="Times New Roman" w:hAnsi="Times New Roman" w:cs="Times New Roman"/>
          <w:sz w:val="24"/>
          <w:szCs w:val="24"/>
        </w:rPr>
        <w:t>.</w:t>
      </w:r>
    </w:p>
    <w:p w:rsidR="00852C64" w:rsidRPr="00275BCB" w:rsidRDefault="00852C64" w:rsidP="00B03A5C">
      <w:pPr>
        <w:jc w:val="both"/>
        <w:rPr>
          <w:rFonts w:ascii="Times New Roman" w:hAnsi="Times New Roman" w:cs="Times New Roman"/>
          <w:color w:val="FF0000"/>
          <w:sz w:val="28"/>
          <w:szCs w:val="28"/>
        </w:rPr>
      </w:pPr>
    </w:p>
    <w:p w:rsidR="00842DB1" w:rsidRPr="00275BCB" w:rsidRDefault="00B03A5C" w:rsidP="00B03A5C">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rsidR="00842DB1" w:rsidRPr="00275BCB" w:rsidRDefault="00B03A5C" w:rsidP="00B03A5C">
      <w:pPr>
        <w:jc w:val="both"/>
        <w:rPr>
          <w:rFonts w:ascii="Times New Roman" w:hAnsi="Times New Roman" w:cs="Times New Roman"/>
          <w:sz w:val="24"/>
          <w:szCs w:val="24"/>
        </w:rPr>
      </w:pPr>
      <w:r w:rsidRPr="00275BCB">
        <w:rPr>
          <w:rFonts w:ascii="Times New Roman" w:hAnsi="Times New Roman" w:cs="Times New Roman"/>
          <w:sz w:val="24"/>
          <w:szCs w:val="24"/>
        </w:rPr>
        <w:t xml:space="preserve">AR7.1. </w:t>
      </w:r>
      <w:r w:rsidR="001629E9" w:rsidRPr="00275BCB">
        <w:rPr>
          <w:rFonts w:ascii="Times New Roman" w:hAnsi="Times New Roman" w:cs="Times New Roman"/>
          <w:sz w:val="24"/>
          <w:szCs w:val="24"/>
        </w:rPr>
        <w:t xml:space="preserve">În industria </w:t>
      </w:r>
      <w:proofErr w:type="spellStart"/>
      <w:r w:rsidR="00110119" w:rsidRPr="00275BCB">
        <w:rPr>
          <w:rFonts w:ascii="Times New Roman" w:hAnsi="Times New Roman" w:cs="Times New Roman"/>
          <w:sz w:val="24"/>
          <w:szCs w:val="24"/>
        </w:rPr>
        <w:t>automotive</w:t>
      </w:r>
      <w:proofErr w:type="spellEnd"/>
      <w:r w:rsidR="001629E9" w:rsidRPr="00275BCB">
        <w:rPr>
          <w:rFonts w:ascii="Times New Roman" w:hAnsi="Times New Roman" w:cs="Times New Roman"/>
          <w:sz w:val="24"/>
          <w:szCs w:val="24"/>
        </w:rPr>
        <w:t xml:space="preserve"> din </w:t>
      </w:r>
      <w:r w:rsidR="00110119" w:rsidRPr="00275BCB">
        <w:rPr>
          <w:rFonts w:ascii="Times New Roman" w:hAnsi="Times New Roman" w:cs="Times New Roman"/>
          <w:sz w:val="24"/>
          <w:szCs w:val="24"/>
        </w:rPr>
        <w:t>Timișoara</w:t>
      </w:r>
      <w:r w:rsidR="001629E9" w:rsidRPr="00275BCB">
        <w:rPr>
          <w:rFonts w:ascii="Times New Roman" w:hAnsi="Times New Roman" w:cs="Times New Roman"/>
          <w:sz w:val="24"/>
          <w:szCs w:val="24"/>
        </w:rPr>
        <w:t xml:space="preserve">, compania X deține 25% cotă de piață, Y deține 20%, Z deține 15% iar restul companiilor (A,B,C,D și E), fiecare câte 8%. Calculați indicele de concentrare </w:t>
      </w:r>
      <w:proofErr w:type="spellStart"/>
      <w:r w:rsidR="001629E9" w:rsidRPr="00275BCB">
        <w:rPr>
          <w:rFonts w:ascii="Times New Roman" w:hAnsi="Times New Roman" w:cs="Times New Roman"/>
          <w:sz w:val="24"/>
          <w:szCs w:val="24"/>
        </w:rPr>
        <w:t>Herfindahl</w:t>
      </w:r>
      <w:proofErr w:type="spellEnd"/>
      <w:r w:rsidR="001629E9" w:rsidRPr="00275BCB">
        <w:rPr>
          <w:rFonts w:ascii="Times New Roman" w:hAnsi="Times New Roman" w:cs="Times New Roman"/>
          <w:sz w:val="24"/>
          <w:szCs w:val="24"/>
        </w:rPr>
        <w:t xml:space="preserve"> (H) și interpretați rezultatul.</w:t>
      </w:r>
    </w:p>
    <w:p w:rsidR="001629E9" w:rsidRPr="00275BCB" w:rsidRDefault="001629E9" w:rsidP="001629E9">
      <w:pPr>
        <w:jc w:val="both"/>
        <w:rPr>
          <w:rFonts w:ascii="Times New Roman" w:hAnsi="Times New Roman" w:cs="Times New Roman"/>
          <w:sz w:val="24"/>
          <w:szCs w:val="24"/>
        </w:rPr>
      </w:pPr>
      <w:r w:rsidRPr="00275BCB">
        <w:rPr>
          <w:rFonts w:ascii="Times New Roman" w:hAnsi="Times New Roman" w:cs="Times New Roman"/>
          <w:sz w:val="24"/>
          <w:szCs w:val="24"/>
        </w:rPr>
        <w:t>R:</w:t>
      </w:r>
    </w:p>
    <w:p w:rsidR="001629E9" w:rsidRPr="00275BCB" w:rsidRDefault="001629E9" w:rsidP="001629E9">
      <w:pPr>
        <w:jc w:val="both"/>
        <w:rPr>
          <w:rFonts w:ascii="Times New Roman" w:eastAsiaTheme="minorEastAsia" w:hAnsi="Times New Roman" w:cs="Times New Roman"/>
          <w:sz w:val="24"/>
          <w:szCs w:val="24"/>
        </w:rPr>
      </w:pPr>
      <m:oMath>
        <m:r>
          <w:rPr>
            <w:rFonts w:ascii="Cambria Math" w:hAnsi="Cambria Math" w:cs="Times New Roman"/>
            <w:sz w:val="24"/>
            <w:szCs w:val="24"/>
          </w:rPr>
          <m:t>H=</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i</m:t>
                </m:r>
              </m:sub>
              <m:sup>
                <m:r>
                  <w:rPr>
                    <w:rFonts w:ascii="Cambria Math" w:hAnsi="Cambria Math" w:cs="Times New Roman"/>
                    <w:sz w:val="24"/>
                    <w:szCs w:val="24"/>
                  </w:rPr>
                  <m:t>2</m:t>
                </m:r>
              </m:sup>
            </m:sSubSup>
          </m:e>
        </m:nary>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p>
    <w:p w:rsidR="001629E9" w:rsidRPr="00275BCB" w:rsidRDefault="001629E9" w:rsidP="001629E9">
      <w:pPr>
        <w:jc w:val="both"/>
        <w:rPr>
          <w:rFonts w:ascii="Times New Roman" w:eastAsiaTheme="minorEastAsia" w:hAnsi="Times New Roman" w:cs="Times New Roman"/>
          <w:sz w:val="24"/>
          <w:szCs w:val="24"/>
          <w:vertAlign w:val="superscript"/>
        </w:rPr>
      </w:pPr>
      <w:r w:rsidRPr="00275BCB">
        <w:rPr>
          <w:rFonts w:ascii="Times New Roman" w:eastAsiaTheme="minorEastAsia" w:hAnsi="Times New Roman" w:cs="Times New Roman"/>
          <w:sz w:val="24"/>
          <w:szCs w:val="24"/>
        </w:rPr>
        <w:t>H = 0,25</w:t>
      </w:r>
      <w:r w:rsidRPr="00275BCB">
        <w:rPr>
          <w:rFonts w:ascii="Times New Roman" w:eastAsiaTheme="minorEastAsia" w:hAnsi="Times New Roman" w:cs="Times New Roman"/>
          <w:sz w:val="24"/>
          <w:szCs w:val="24"/>
          <w:vertAlign w:val="superscript"/>
        </w:rPr>
        <w:t>2</w:t>
      </w:r>
      <w:r w:rsidRPr="00275BCB">
        <w:rPr>
          <w:rFonts w:ascii="Times New Roman" w:eastAsiaTheme="minorEastAsia" w:hAnsi="Times New Roman" w:cs="Times New Roman"/>
          <w:sz w:val="24"/>
          <w:szCs w:val="24"/>
        </w:rPr>
        <w:t xml:space="preserve"> + 0,20</w:t>
      </w:r>
      <w:r w:rsidRPr="00275BCB">
        <w:rPr>
          <w:rFonts w:ascii="Times New Roman" w:eastAsiaTheme="minorEastAsia" w:hAnsi="Times New Roman" w:cs="Times New Roman"/>
          <w:sz w:val="24"/>
          <w:szCs w:val="24"/>
          <w:vertAlign w:val="superscript"/>
        </w:rPr>
        <w:t>2</w:t>
      </w:r>
      <w:r w:rsidRPr="00275BCB">
        <w:rPr>
          <w:rFonts w:ascii="Times New Roman" w:eastAsiaTheme="minorEastAsia" w:hAnsi="Times New Roman" w:cs="Times New Roman"/>
          <w:sz w:val="24"/>
          <w:szCs w:val="24"/>
        </w:rPr>
        <w:t xml:space="preserve"> + 0,15</w:t>
      </w:r>
      <w:r w:rsidRPr="00275BCB">
        <w:rPr>
          <w:rFonts w:ascii="Times New Roman" w:eastAsiaTheme="minorEastAsia" w:hAnsi="Times New Roman" w:cs="Times New Roman"/>
          <w:sz w:val="24"/>
          <w:szCs w:val="24"/>
          <w:vertAlign w:val="superscript"/>
        </w:rPr>
        <w:t>2</w:t>
      </w:r>
      <w:r w:rsidRPr="00275BCB">
        <w:rPr>
          <w:rFonts w:ascii="Times New Roman" w:eastAsiaTheme="minorEastAsia" w:hAnsi="Times New Roman" w:cs="Times New Roman"/>
          <w:sz w:val="24"/>
          <w:szCs w:val="24"/>
        </w:rPr>
        <w:t xml:space="preserve"> + 0,</w:t>
      </w:r>
      <w:r w:rsidR="00110119" w:rsidRPr="00275BCB">
        <w:rPr>
          <w:rFonts w:ascii="Times New Roman" w:eastAsiaTheme="minorEastAsia" w:hAnsi="Times New Roman" w:cs="Times New Roman"/>
          <w:sz w:val="24"/>
          <w:szCs w:val="24"/>
        </w:rPr>
        <w:t>08</w:t>
      </w:r>
      <w:r w:rsidRPr="00275BCB">
        <w:rPr>
          <w:rFonts w:ascii="Times New Roman" w:eastAsiaTheme="minorEastAsia" w:hAnsi="Times New Roman" w:cs="Times New Roman"/>
          <w:sz w:val="24"/>
          <w:szCs w:val="24"/>
          <w:vertAlign w:val="superscript"/>
        </w:rPr>
        <w:t>2</w:t>
      </w:r>
      <w:r w:rsidRPr="00275BCB">
        <w:rPr>
          <w:rFonts w:ascii="Times New Roman" w:eastAsiaTheme="minorEastAsia" w:hAnsi="Times New Roman" w:cs="Times New Roman"/>
          <w:sz w:val="24"/>
          <w:szCs w:val="24"/>
        </w:rPr>
        <w:t xml:space="preserve"> + 0,</w:t>
      </w:r>
      <w:r w:rsidR="00110119" w:rsidRPr="00275BCB">
        <w:rPr>
          <w:rFonts w:ascii="Times New Roman" w:eastAsiaTheme="minorEastAsia" w:hAnsi="Times New Roman" w:cs="Times New Roman"/>
          <w:sz w:val="24"/>
          <w:szCs w:val="24"/>
        </w:rPr>
        <w:t>08</w:t>
      </w:r>
      <w:r w:rsidRPr="00275BCB">
        <w:rPr>
          <w:rFonts w:ascii="Times New Roman" w:eastAsiaTheme="minorEastAsia" w:hAnsi="Times New Roman" w:cs="Times New Roman"/>
          <w:sz w:val="24"/>
          <w:szCs w:val="24"/>
          <w:vertAlign w:val="superscript"/>
        </w:rPr>
        <w:t>2</w:t>
      </w:r>
      <w:r w:rsidRPr="00275BCB">
        <w:rPr>
          <w:rFonts w:ascii="Times New Roman" w:eastAsiaTheme="minorEastAsia" w:hAnsi="Times New Roman" w:cs="Times New Roman"/>
          <w:sz w:val="24"/>
          <w:szCs w:val="24"/>
        </w:rPr>
        <w:t xml:space="preserve"> + </w:t>
      </w:r>
      <w:r w:rsidR="00110119" w:rsidRPr="00275BCB">
        <w:rPr>
          <w:rFonts w:ascii="Times New Roman" w:eastAsiaTheme="minorEastAsia" w:hAnsi="Times New Roman" w:cs="Times New Roman"/>
          <w:sz w:val="24"/>
          <w:szCs w:val="24"/>
        </w:rPr>
        <w:t>0,08</w:t>
      </w:r>
      <w:r w:rsidRPr="00275BCB">
        <w:rPr>
          <w:rFonts w:ascii="Times New Roman" w:eastAsiaTheme="minorEastAsia" w:hAnsi="Times New Roman" w:cs="Times New Roman"/>
          <w:sz w:val="24"/>
          <w:szCs w:val="24"/>
          <w:vertAlign w:val="superscript"/>
        </w:rPr>
        <w:t>2</w:t>
      </w:r>
      <w:r w:rsidRPr="00275BCB">
        <w:rPr>
          <w:rFonts w:ascii="Times New Roman" w:eastAsiaTheme="minorEastAsia" w:hAnsi="Times New Roman" w:cs="Times New Roman"/>
          <w:sz w:val="24"/>
          <w:szCs w:val="24"/>
        </w:rPr>
        <w:t xml:space="preserve"> + </w:t>
      </w:r>
      <w:r w:rsidR="00110119" w:rsidRPr="00275BCB">
        <w:rPr>
          <w:rFonts w:ascii="Times New Roman" w:eastAsiaTheme="minorEastAsia" w:hAnsi="Times New Roman" w:cs="Times New Roman"/>
          <w:sz w:val="24"/>
          <w:szCs w:val="24"/>
        </w:rPr>
        <w:t>0,08</w:t>
      </w:r>
      <w:r w:rsidRPr="00275BCB">
        <w:rPr>
          <w:rFonts w:ascii="Times New Roman" w:eastAsiaTheme="minorEastAsia" w:hAnsi="Times New Roman" w:cs="Times New Roman"/>
          <w:sz w:val="24"/>
          <w:szCs w:val="24"/>
          <w:vertAlign w:val="superscript"/>
        </w:rPr>
        <w:t xml:space="preserve">2 </w:t>
      </w:r>
      <w:r w:rsidRPr="00275BCB">
        <w:rPr>
          <w:rFonts w:ascii="Times New Roman" w:eastAsiaTheme="minorEastAsia" w:hAnsi="Times New Roman" w:cs="Times New Roman"/>
          <w:sz w:val="24"/>
          <w:szCs w:val="24"/>
        </w:rPr>
        <w:t xml:space="preserve">+ </w:t>
      </w:r>
      <w:r w:rsidR="00110119" w:rsidRPr="00275BCB">
        <w:rPr>
          <w:rFonts w:ascii="Times New Roman" w:eastAsiaTheme="minorEastAsia" w:hAnsi="Times New Roman" w:cs="Times New Roman"/>
          <w:sz w:val="24"/>
          <w:szCs w:val="24"/>
        </w:rPr>
        <w:t>0,08</w:t>
      </w:r>
      <w:r w:rsidRPr="00275BCB">
        <w:rPr>
          <w:rFonts w:ascii="Times New Roman" w:eastAsiaTheme="minorEastAsia" w:hAnsi="Times New Roman" w:cs="Times New Roman"/>
          <w:sz w:val="24"/>
          <w:szCs w:val="24"/>
          <w:vertAlign w:val="superscript"/>
        </w:rPr>
        <w:t>2</w:t>
      </w:r>
    </w:p>
    <w:p w:rsidR="001629E9" w:rsidRPr="00275BCB" w:rsidRDefault="00110119" w:rsidP="001629E9">
      <w:pPr>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H = 0,157</w:t>
      </w:r>
      <w:r w:rsidR="001629E9" w:rsidRPr="00275BCB">
        <w:rPr>
          <w:rFonts w:ascii="Times New Roman" w:eastAsiaTheme="minorEastAsia" w:hAnsi="Times New Roman" w:cs="Times New Roman"/>
          <w:sz w:val="24"/>
          <w:szCs w:val="24"/>
        </w:rPr>
        <w:tab/>
      </w:r>
      <w:r w:rsidR="001629E9" w:rsidRPr="00275BCB">
        <w:rPr>
          <w:rFonts w:ascii="Times New Roman" w:eastAsiaTheme="minorEastAsia" w:hAnsi="Times New Roman" w:cs="Times New Roman"/>
          <w:sz w:val="24"/>
          <w:szCs w:val="24"/>
        </w:rPr>
        <w:tab/>
      </w:r>
      <w:r w:rsidR="001629E9" w:rsidRPr="00275BCB">
        <w:rPr>
          <w:rFonts w:ascii="Times New Roman" w:eastAsiaTheme="minorEastAsia" w:hAnsi="Times New Roman" w:cs="Times New Roman"/>
          <w:sz w:val="24"/>
          <w:szCs w:val="24"/>
        </w:rPr>
        <w:tab/>
      </w:r>
      <w:r w:rsidR="001629E9" w:rsidRPr="00275BCB">
        <w:rPr>
          <w:rFonts w:ascii="Times New Roman" w:eastAsiaTheme="minorEastAsia" w:hAnsi="Times New Roman" w:cs="Times New Roman"/>
          <w:sz w:val="24"/>
          <w:szCs w:val="24"/>
        </w:rPr>
        <w:tab/>
      </w:r>
      <w:r w:rsidR="001629E9" w:rsidRPr="00275BCB">
        <w:rPr>
          <w:rFonts w:ascii="Times New Roman" w:eastAsiaTheme="minorEastAsia" w:hAnsi="Times New Roman" w:cs="Times New Roman"/>
          <w:sz w:val="24"/>
          <w:szCs w:val="24"/>
        </w:rPr>
        <w:tab/>
      </w:r>
      <w:r w:rsidR="001629E9" w:rsidRPr="00275BCB">
        <w:rPr>
          <w:rFonts w:ascii="Times New Roman" w:eastAsiaTheme="minorEastAsia" w:hAnsi="Times New Roman" w:cs="Times New Roman"/>
          <w:sz w:val="24"/>
          <w:szCs w:val="24"/>
        </w:rPr>
        <w:tab/>
      </w:r>
    </w:p>
    <w:p w:rsidR="00110119" w:rsidRPr="00275BCB" w:rsidRDefault="00110119" w:rsidP="00110119">
      <w:pPr>
        <w:jc w:val="both"/>
        <w:rPr>
          <w:rFonts w:ascii="Times New Roman" w:hAnsi="Times New Roman" w:cs="Times New Roman"/>
          <w:sz w:val="24"/>
          <w:szCs w:val="24"/>
        </w:rPr>
      </w:pPr>
      <w:r w:rsidRPr="00275BCB">
        <w:rPr>
          <w:rFonts w:ascii="Times New Roman" w:hAnsi="Times New Roman" w:cs="Times New Roman"/>
          <w:sz w:val="24"/>
          <w:szCs w:val="24"/>
        </w:rPr>
        <w:t>industrie cu un grad de competitivitate moderat</w:t>
      </w:r>
    </w:p>
    <w:p w:rsidR="00110119" w:rsidRPr="00275BCB" w:rsidRDefault="00110119" w:rsidP="00B03A5C">
      <w:pPr>
        <w:spacing w:after="0" w:line="240" w:lineRule="auto"/>
        <w:jc w:val="both"/>
        <w:rPr>
          <w:rFonts w:ascii="Times New Roman" w:hAnsi="Times New Roman" w:cs="Times New Roman"/>
          <w:color w:val="FF0000"/>
          <w:sz w:val="28"/>
          <w:szCs w:val="28"/>
        </w:rPr>
      </w:pPr>
    </w:p>
    <w:p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(iii) Aplicații propuse spre rezolvare.</w:t>
      </w:r>
    </w:p>
    <w:p w:rsidR="00B03A5C" w:rsidRPr="00275BCB" w:rsidRDefault="00B03A5C" w:rsidP="00B03A5C">
      <w:pPr>
        <w:jc w:val="both"/>
        <w:rPr>
          <w:rFonts w:ascii="Times New Roman" w:hAnsi="Times New Roman" w:cs="Times New Roman"/>
          <w:sz w:val="24"/>
          <w:szCs w:val="24"/>
        </w:rPr>
      </w:pPr>
    </w:p>
    <w:p w:rsidR="00110119" w:rsidRPr="00275BCB" w:rsidRDefault="00B03A5C" w:rsidP="00110119">
      <w:pPr>
        <w:jc w:val="both"/>
        <w:rPr>
          <w:rFonts w:ascii="Times New Roman" w:hAnsi="Times New Roman" w:cs="Times New Roman"/>
          <w:sz w:val="24"/>
          <w:szCs w:val="24"/>
        </w:rPr>
      </w:pPr>
      <w:r w:rsidRPr="00275BCB">
        <w:rPr>
          <w:rFonts w:ascii="Times New Roman" w:hAnsi="Times New Roman" w:cs="Times New Roman"/>
          <w:sz w:val="24"/>
          <w:szCs w:val="24"/>
        </w:rPr>
        <w:t xml:space="preserve">AP7.1. </w:t>
      </w:r>
      <w:r w:rsidR="00110119" w:rsidRPr="00275BCB">
        <w:rPr>
          <w:rFonts w:ascii="Times New Roman" w:hAnsi="Times New Roman" w:cs="Times New Roman"/>
          <w:sz w:val="24"/>
          <w:szCs w:val="24"/>
        </w:rPr>
        <w:t xml:space="preserve">În industria telefoniei mobile din România, compania O deține 35% cotă de piață, compania V deține 30%, compania R deține 20% iar C are 15% cotă de piață. Calculați indicele de concentrare </w:t>
      </w:r>
      <w:proofErr w:type="spellStart"/>
      <w:r w:rsidR="00110119" w:rsidRPr="00275BCB">
        <w:rPr>
          <w:rFonts w:ascii="Times New Roman" w:hAnsi="Times New Roman" w:cs="Times New Roman"/>
          <w:sz w:val="24"/>
          <w:szCs w:val="24"/>
        </w:rPr>
        <w:t>Herfindahl</w:t>
      </w:r>
      <w:proofErr w:type="spellEnd"/>
      <w:r w:rsidR="00110119" w:rsidRPr="00275BCB">
        <w:rPr>
          <w:rFonts w:ascii="Times New Roman" w:hAnsi="Times New Roman" w:cs="Times New Roman"/>
          <w:sz w:val="24"/>
          <w:szCs w:val="24"/>
        </w:rPr>
        <w:t xml:space="preserve"> (H) și interpretați rezultatul.</w:t>
      </w:r>
    </w:p>
    <w:p w:rsidR="00B03A5C" w:rsidRPr="00275BCB" w:rsidRDefault="00B03A5C" w:rsidP="00B03A5C">
      <w:pPr>
        <w:jc w:val="both"/>
        <w:rPr>
          <w:rFonts w:ascii="Times New Roman" w:hAnsi="Times New Roman" w:cs="Times New Roman"/>
          <w:sz w:val="24"/>
          <w:szCs w:val="24"/>
        </w:rPr>
      </w:pPr>
    </w:p>
    <w:p w:rsidR="00842DB1" w:rsidRPr="00275BCB" w:rsidRDefault="00842DB1" w:rsidP="00860AF6">
      <w:pPr>
        <w:jc w:val="center"/>
        <w:rPr>
          <w:rFonts w:ascii="Times New Roman" w:hAnsi="Times New Roman" w:cs="Times New Roman"/>
          <w:b/>
          <w:sz w:val="28"/>
          <w:szCs w:val="28"/>
        </w:rPr>
      </w:pPr>
    </w:p>
    <w:p w:rsidR="00B03A5C" w:rsidRPr="00275BCB" w:rsidRDefault="00B03A5C" w:rsidP="00860AF6">
      <w:pPr>
        <w:jc w:val="center"/>
        <w:rPr>
          <w:rFonts w:ascii="Times New Roman" w:hAnsi="Times New Roman" w:cs="Times New Roman"/>
          <w:b/>
          <w:sz w:val="28"/>
          <w:szCs w:val="28"/>
        </w:rPr>
      </w:pPr>
    </w:p>
    <w:p w:rsidR="00B03A5C" w:rsidRPr="00275BCB" w:rsidRDefault="00B03A5C" w:rsidP="00B03A5C">
      <w:pPr>
        <w:rPr>
          <w:rFonts w:ascii="Times New Roman" w:hAnsi="Times New Roman" w:cs="Times New Roman"/>
          <w:b/>
          <w:sz w:val="28"/>
          <w:szCs w:val="28"/>
        </w:rPr>
      </w:pPr>
      <w:r w:rsidRPr="00275BCB">
        <w:rPr>
          <w:rFonts w:ascii="Times New Roman" w:hAnsi="Times New Roman" w:cs="Times New Roman"/>
          <w:b/>
          <w:sz w:val="28"/>
          <w:szCs w:val="28"/>
        </w:rPr>
        <w:lastRenderedPageBreak/>
        <w:t xml:space="preserve">Cap. </w:t>
      </w:r>
      <w:r w:rsidR="00110119" w:rsidRPr="00275BCB">
        <w:rPr>
          <w:rFonts w:ascii="Times New Roman" w:hAnsi="Times New Roman" w:cs="Times New Roman"/>
          <w:b/>
          <w:sz w:val="28"/>
          <w:szCs w:val="28"/>
        </w:rPr>
        <w:t>8</w:t>
      </w:r>
      <w:r w:rsidRPr="00275BCB">
        <w:rPr>
          <w:rFonts w:ascii="Times New Roman" w:hAnsi="Times New Roman" w:cs="Times New Roman"/>
          <w:b/>
          <w:sz w:val="28"/>
          <w:szCs w:val="28"/>
        </w:rPr>
        <w:t>. Pr</w:t>
      </w:r>
      <w:r w:rsidR="00110119" w:rsidRPr="00275BCB">
        <w:rPr>
          <w:rFonts w:ascii="Times New Roman" w:hAnsi="Times New Roman" w:cs="Times New Roman"/>
          <w:b/>
          <w:sz w:val="28"/>
          <w:szCs w:val="28"/>
        </w:rPr>
        <w:t>ețurile bunurilor și serviciilor</w:t>
      </w:r>
    </w:p>
    <w:p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rsidR="00B03A5C" w:rsidRPr="00275BCB" w:rsidRDefault="00B03A5C" w:rsidP="00B03A5C">
      <w:pPr>
        <w:jc w:val="both"/>
        <w:rPr>
          <w:rFonts w:ascii="Times New Roman" w:hAnsi="Times New Roman" w:cs="Times New Roman"/>
          <w:sz w:val="24"/>
          <w:szCs w:val="24"/>
        </w:rPr>
      </w:pPr>
    </w:p>
    <w:p w:rsidR="00B03A5C" w:rsidRPr="00275BCB" w:rsidRDefault="00110119" w:rsidP="00B03A5C">
      <w:pPr>
        <w:jc w:val="both"/>
        <w:rPr>
          <w:rFonts w:ascii="Times New Roman" w:hAnsi="Times New Roman" w:cs="Times New Roman"/>
          <w:b/>
          <w:sz w:val="24"/>
          <w:szCs w:val="24"/>
        </w:rPr>
      </w:pPr>
      <w:r w:rsidRPr="00275BCB">
        <w:rPr>
          <w:rFonts w:ascii="Times New Roman" w:hAnsi="Times New Roman" w:cs="Times New Roman"/>
          <w:b/>
          <w:sz w:val="24"/>
          <w:szCs w:val="24"/>
        </w:rPr>
        <w:t>8.1. Concept, funcții și tipologia prețurilor</w:t>
      </w:r>
    </w:p>
    <w:p w:rsidR="00110119" w:rsidRPr="00275BCB" w:rsidRDefault="00925D27" w:rsidP="00110119">
      <w:pPr>
        <w:jc w:val="both"/>
        <w:rPr>
          <w:rFonts w:ascii="Times New Roman" w:hAnsi="Times New Roman" w:cs="Times New Roman"/>
          <w:b/>
          <w:i/>
          <w:sz w:val="24"/>
          <w:szCs w:val="24"/>
        </w:rPr>
      </w:pPr>
      <w:r w:rsidRPr="00275BCB">
        <w:rPr>
          <w:rFonts w:ascii="Times New Roman" w:hAnsi="Times New Roman" w:cs="Times New Roman"/>
          <w:b/>
          <w:i/>
          <w:sz w:val="24"/>
          <w:szCs w:val="24"/>
        </w:rPr>
        <w:t>8</w:t>
      </w:r>
      <w:r w:rsidR="00110119" w:rsidRPr="00275BCB">
        <w:rPr>
          <w:rFonts w:ascii="Times New Roman" w:hAnsi="Times New Roman" w:cs="Times New Roman"/>
          <w:b/>
          <w:i/>
          <w:sz w:val="24"/>
          <w:szCs w:val="24"/>
        </w:rPr>
        <w:t>.</w:t>
      </w:r>
      <w:r w:rsidRPr="00275BCB">
        <w:rPr>
          <w:rFonts w:ascii="Times New Roman" w:hAnsi="Times New Roman" w:cs="Times New Roman"/>
          <w:b/>
          <w:i/>
          <w:sz w:val="24"/>
          <w:szCs w:val="24"/>
        </w:rPr>
        <w:t>1</w:t>
      </w:r>
      <w:r w:rsidR="00110119" w:rsidRPr="00275BCB">
        <w:rPr>
          <w:rFonts w:ascii="Times New Roman" w:hAnsi="Times New Roman" w:cs="Times New Roman"/>
          <w:b/>
          <w:i/>
          <w:sz w:val="24"/>
          <w:szCs w:val="24"/>
        </w:rPr>
        <w:t xml:space="preserve">.1. </w:t>
      </w:r>
      <w:r w:rsidRPr="00275BCB">
        <w:rPr>
          <w:rFonts w:ascii="Times New Roman" w:hAnsi="Times New Roman" w:cs="Times New Roman"/>
          <w:b/>
          <w:i/>
          <w:sz w:val="24"/>
          <w:szCs w:val="24"/>
        </w:rPr>
        <w:t>Concept</w:t>
      </w:r>
    </w:p>
    <w:p w:rsidR="00110119" w:rsidRPr="00275BCB" w:rsidRDefault="00110119" w:rsidP="00925D27">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 xml:space="preserve">Definiție: </w:t>
      </w:r>
      <w:r w:rsidR="00925D27" w:rsidRPr="00275BCB">
        <w:rPr>
          <w:rFonts w:ascii="Times New Roman" w:hAnsi="Times New Roman" w:cs="Times New Roman"/>
          <w:sz w:val="24"/>
          <w:szCs w:val="24"/>
        </w:rPr>
        <w:t>cantitatea de monedă plătită pe piață pentru achiziționarea unei unități dintr-un bun sau serviciu (Aristotel – unități de măsură a bunurilor)</w:t>
      </w:r>
    </w:p>
    <w:p w:rsidR="00B03A5C" w:rsidRPr="00275BCB" w:rsidRDefault="00925D27" w:rsidP="00B03A5C">
      <w:pPr>
        <w:jc w:val="both"/>
        <w:rPr>
          <w:rFonts w:ascii="Times New Roman" w:hAnsi="Times New Roman" w:cs="Times New Roman"/>
          <w:sz w:val="24"/>
          <w:szCs w:val="24"/>
        </w:rPr>
      </w:pPr>
      <w:r w:rsidRPr="00275BCB">
        <w:rPr>
          <w:rFonts w:ascii="Times New Roman" w:hAnsi="Times New Roman" w:cs="Times New Roman"/>
          <w:sz w:val="24"/>
          <w:szCs w:val="24"/>
        </w:rPr>
        <w:t>!!! Pot fi exprimate în bani sau nu (totodată, nu toate plățile în bani reprezintă prețuri – a se vedea impozitele).</w:t>
      </w:r>
    </w:p>
    <w:p w:rsidR="00925D27" w:rsidRPr="00275BCB" w:rsidRDefault="00925D27" w:rsidP="00925D27">
      <w:pPr>
        <w:jc w:val="both"/>
        <w:rPr>
          <w:rFonts w:ascii="Times New Roman" w:hAnsi="Times New Roman" w:cs="Times New Roman"/>
          <w:b/>
          <w:i/>
          <w:sz w:val="24"/>
          <w:szCs w:val="24"/>
        </w:rPr>
      </w:pPr>
      <w:r w:rsidRPr="00275BCB">
        <w:rPr>
          <w:rFonts w:ascii="Times New Roman" w:hAnsi="Times New Roman" w:cs="Times New Roman"/>
          <w:b/>
          <w:i/>
          <w:sz w:val="24"/>
          <w:szCs w:val="24"/>
        </w:rPr>
        <w:t>8.1.2. Funcții</w:t>
      </w:r>
    </w:p>
    <w:p w:rsidR="00925D27" w:rsidRPr="00275BCB" w:rsidRDefault="00925D27" w:rsidP="00925D27">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Evaluare în bani a bunurilor și serviciilor (schimb între un bun real și unul abstract)</w:t>
      </w:r>
    </w:p>
    <w:p w:rsidR="00925D27" w:rsidRPr="00275BCB" w:rsidRDefault="00925D27" w:rsidP="00925D27">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Măsurarea rezultatelor economice (costurile și veniturile se exprimă în bani)</w:t>
      </w:r>
    </w:p>
    <w:p w:rsidR="00925D27" w:rsidRPr="00275BCB" w:rsidRDefault="00925D27" w:rsidP="00925D27">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Reglare spontană a activității economice (prin evoluția lor oscilantă și concurență)</w:t>
      </w:r>
    </w:p>
    <w:p w:rsidR="00925D27" w:rsidRPr="00275BCB" w:rsidRDefault="00925D27" w:rsidP="00925D27">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Pârghie economică (prețuri administrate).</w:t>
      </w:r>
    </w:p>
    <w:p w:rsidR="00925D27" w:rsidRPr="00275BCB" w:rsidRDefault="00925D27" w:rsidP="00925D27">
      <w:pPr>
        <w:jc w:val="both"/>
        <w:rPr>
          <w:rFonts w:ascii="Times New Roman" w:hAnsi="Times New Roman" w:cs="Times New Roman"/>
          <w:b/>
          <w:i/>
          <w:sz w:val="24"/>
          <w:szCs w:val="24"/>
        </w:rPr>
      </w:pPr>
      <w:r w:rsidRPr="00275BCB">
        <w:rPr>
          <w:rFonts w:ascii="Times New Roman" w:hAnsi="Times New Roman" w:cs="Times New Roman"/>
          <w:b/>
          <w:i/>
          <w:sz w:val="24"/>
          <w:szCs w:val="24"/>
        </w:rPr>
        <w:t>8.1.3. Tipologie</w:t>
      </w:r>
    </w:p>
    <w:p w:rsidR="00925D27" w:rsidRPr="00275BCB" w:rsidRDefault="00925D27" w:rsidP="00925D27">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Natura și obiectul pieței</w:t>
      </w:r>
      <w:r w:rsidR="00D418E2" w:rsidRPr="00275BCB">
        <w:rPr>
          <w:rFonts w:ascii="Times New Roman" w:hAnsi="Times New Roman" w:cs="Times New Roman"/>
          <w:sz w:val="24"/>
          <w:szCs w:val="24"/>
        </w:rPr>
        <w:t>: prețurile bunurilor și serviciilor, factorilor de producție, banilor</w:t>
      </w:r>
    </w:p>
    <w:p w:rsidR="00D418E2" w:rsidRPr="00275BCB" w:rsidRDefault="00D418E2" w:rsidP="00D418E2">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Modul în care se formează: libere, administrate</w:t>
      </w:r>
    </w:p>
    <w:p w:rsidR="00D418E2" w:rsidRPr="00275BCB" w:rsidRDefault="00D418E2" w:rsidP="005B2FEF">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Mod de calcul: postcalcul, antecalcul, prognozate</w:t>
      </w:r>
    </w:p>
    <w:p w:rsidR="00925D27" w:rsidRPr="00275BCB" w:rsidRDefault="00D418E2" w:rsidP="00B03A5C">
      <w:pPr>
        <w:jc w:val="both"/>
        <w:rPr>
          <w:rFonts w:ascii="Times New Roman" w:hAnsi="Times New Roman" w:cs="Times New Roman"/>
          <w:sz w:val="24"/>
          <w:szCs w:val="24"/>
        </w:rPr>
      </w:pPr>
      <w:r w:rsidRPr="00275BCB">
        <w:rPr>
          <w:rFonts w:ascii="Times New Roman" w:hAnsi="Times New Roman" w:cs="Times New Roman"/>
          <w:sz w:val="24"/>
          <w:szCs w:val="24"/>
        </w:rPr>
        <w:t>!!! Evoluția prețurilor este influențată de cerere și ofertă, informație, condițiile de piață, curs. Etc.</w:t>
      </w:r>
    </w:p>
    <w:p w:rsidR="00D418E2" w:rsidRPr="00275BCB" w:rsidRDefault="00D418E2" w:rsidP="00B03A5C">
      <w:pPr>
        <w:jc w:val="both"/>
        <w:rPr>
          <w:rFonts w:ascii="Times New Roman" w:hAnsi="Times New Roman" w:cs="Times New Roman"/>
          <w:sz w:val="24"/>
          <w:szCs w:val="24"/>
        </w:rPr>
      </w:pPr>
    </w:p>
    <w:p w:rsidR="00925D27" w:rsidRPr="00275BCB" w:rsidRDefault="00925D27" w:rsidP="00925D27">
      <w:pPr>
        <w:jc w:val="both"/>
        <w:rPr>
          <w:rFonts w:ascii="Times New Roman" w:hAnsi="Times New Roman" w:cs="Times New Roman"/>
          <w:b/>
          <w:sz w:val="24"/>
          <w:szCs w:val="24"/>
        </w:rPr>
      </w:pPr>
      <w:r w:rsidRPr="00275BCB">
        <w:rPr>
          <w:rFonts w:ascii="Times New Roman" w:hAnsi="Times New Roman" w:cs="Times New Roman"/>
          <w:b/>
          <w:sz w:val="24"/>
          <w:szCs w:val="24"/>
        </w:rPr>
        <w:t>8.2. Formarea prețurilor în diverse categorii de piețe</w:t>
      </w:r>
    </w:p>
    <w:p w:rsidR="00925D27" w:rsidRPr="00275BCB" w:rsidRDefault="00925D27" w:rsidP="00925D27">
      <w:pPr>
        <w:jc w:val="both"/>
        <w:rPr>
          <w:rFonts w:ascii="Times New Roman" w:hAnsi="Times New Roman" w:cs="Times New Roman"/>
          <w:b/>
          <w:i/>
          <w:sz w:val="24"/>
          <w:szCs w:val="24"/>
        </w:rPr>
      </w:pPr>
      <w:r w:rsidRPr="00275BCB">
        <w:rPr>
          <w:rFonts w:ascii="Times New Roman" w:hAnsi="Times New Roman" w:cs="Times New Roman"/>
          <w:b/>
          <w:i/>
          <w:sz w:val="24"/>
          <w:szCs w:val="24"/>
        </w:rPr>
        <w:t>8.2.1. Formarea prețurilor pe piața cu concurență perfectă</w:t>
      </w:r>
    </w:p>
    <w:p w:rsidR="005B2FEF" w:rsidRPr="00275BCB" w:rsidRDefault="005B2FEF" w:rsidP="005E4FDD">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Prețurile se formează exclusiv pe baza cer</w:t>
      </w:r>
      <w:r w:rsidR="0040243B">
        <w:rPr>
          <w:rFonts w:ascii="Times New Roman" w:hAnsi="Times New Roman" w:cs="Times New Roman"/>
          <w:sz w:val="24"/>
          <w:szCs w:val="24"/>
        </w:rPr>
        <w:t>er</w:t>
      </w:r>
      <w:r w:rsidRPr="00275BCB">
        <w:rPr>
          <w:rFonts w:ascii="Times New Roman" w:hAnsi="Times New Roman" w:cs="Times New Roman"/>
          <w:sz w:val="24"/>
          <w:szCs w:val="24"/>
        </w:rPr>
        <w:t>ii și ofertei (prețuri de echilibru)</w:t>
      </w:r>
    </w:p>
    <w:p w:rsidR="005E4FDD" w:rsidRPr="00275BCB" w:rsidRDefault="005B2FEF" w:rsidP="005E4FDD">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La prețul de echilibru cererea este egală cu ofertă, iar orice decalaj între cerere și ofertă implică modificarea prețului de echilibru</w:t>
      </w:r>
    </w:p>
    <w:p w:rsidR="00925D27" w:rsidRPr="00275BCB" w:rsidRDefault="00165A4F" w:rsidP="005E4FDD">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70880" behindDoc="0" locked="0" layoutInCell="1" allowOverlap="1" wp14:anchorId="29D53441" wp14:editId="734273F5">
                <wp:simplePos x="0" y="0"/>
                <wp:positionH relativeFrom="column">
                  <wp:posOffset>2671638</wp:posOffset>
                </wp:positionH>
                <wp:positionV relativeFrom="paragraph">
                  <wp:posOffset>11568</wp:posOffset>
                </wp:positionV>
                <wp:extent cx="1606164" cy="1383527"/>
                <wp:effectExtent l="19050" t="0" r="0" b="26670"/>
                <wp:wrapNone/>
                <wp:docPr id="144" name="Arc 144"/>
                <wp:cNvGraphicFramePr/>
                <a:graphic xmlns:a="http://schemas.openxmlformats.org/drawingml/2006/main">
                  <a:graphicData uri="http://schemas.microsoft.com/office/word/2010/wordprocessingShape">
                    <wps:wsp>
                      <wps:cNvSpPr/>
                      <wps:spPr>
                        <a:xfrm rot="11038920">
                          <a:off x="0" y="0"/>
                          <a:ext cx="1606164" cy="1383527"/>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6B798C0" id="Arc 144" o:spid="_x0000_s1026" style="position:absolute;margin-left:210.35pt;margin-top:.9pt;width:126.45pt;height:108.95pt;rotation:-11535516fd;z-index:251770880;visibility:visible;mso-wrap-style:square;mso-wrap-distance-left:9pt;mso-wrap-distance-top:0;mso-wrap-distance-right:9pt;mso-wrap-distance-bottom:0;mso-position-horizontal:absolute;mso-position-horizontal-relative:text;mso-position-vertical:absolute;mso-position-vertical-relative:text;v-text-anchor:middle" coordsize="1606164,138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" path="m803082,nsc1246612,,1606164,309713,1606164,691764r-803082,l803082,xem803082,nfc1246612,,1606164,309713,1606164,691764e" filled="f" strokecolor="#5b9bd5 [3204]" strokeweight=".5pt">
                <v:stroke joinstyle="miter"/>
                <v:path arrowok="t" o:connecttype="custom" o:connectlocs="803082,0;1606164,691764" o:connectangles="0,0"/>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8832" behindDoc="0" locked="0" layoutInCell="1" allowOverlap="1">
                <wp:simplePos x="0" y="0"/>
                <wp:positionH relativeFrom="column">
                  <wp:posOffset>2121451</wp:posOffset>
                </wp:positionH>
                <wp:positionV relativeFrom="paragraph">
                  <wp:posOffset>459961</wp:posOffset>
                </wp:positionV>
                <wp:extent cx="1606164" cy="1383527"/>
                <wp:effectExtent l="19050" t="0" r="0" b="26670"/>
                <wp:wrapNone/>
                <wp:docPr id="142" name="Arc 142"/>
                <wp:cNvGraphicFramePr/>
                <a:graphic xmlns:a="http://schemas.openxmlformats.org/drawingml/2006/main">
                  <a:graphicData uri="http://schemas.microsoft.com/office/word/2010/wordprocessingShape">
                    <wps:wsp>
                      <wps:cNvSpPr/>
                      <wps:spPr>
                        <a:xfrm rot="11038920">
                          <a:off x="0" y="0"/>
                          <a:ext cx="1606164" cy="1383527"/>
                        </a:xfrm>
                        <a:prstGeom prst="arc">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CC82A0E" id="Arc 142" o:spid="_x0000_s1026" style="position:absolute;margin-left:167.05pt;margin-top:36.2pt;width:126.45pt;height:108.95pt;rotation:-11535516fd;z-index:251768832;visibility:visible;mso-wrap-style:square;mso-wrap-distance-left:9pt;mso-wrap-distance-top:0;mso-wrap-distance-right:9pt;mso-wrap-distance-bottom:0;mso-position-horizontal:absolute;mso-position-horizontal-relative:text;mso-position-vertical:absolute;mso-position-vertical-relative:text;v-text-anchor:middle" coordsize="1606164,1383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" path="m803082,nsc1246612,,1606164,309713,1606164,691764r-803082,l803082,xem803082,nfc1246612,,1606164,309713,1606164,691764e" filled="f" strokecolor="#5b9bd5 [3204]" strokeweight=".5pt">
                <v:stroke joinstyle="miter"/>
                <v:path arrowok="t" o:connecttype="custom" o:connectlocs="803082,0;1606164,691764" o:connectangles="0,0"/>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6784" behindDoc="0" locked="0" layoutInCell="1" allowOverlap="1">
                <wp:simplePos x="0" y="0"/>
                <wp:positionH relativeFrom="column">
                  <wp:posOffset>1580986</wp:posOffset>
                </wp:positionH>
                <wp:positionV relativeFrom="paragraph">
                  <wp:posOffset>164303</wp:posOffset>
                </wp:positionV>
                <wp:extent cx="1659648" cy="1316810"/>
                <wp:effectExtent l="0" t="0" r="0" b="0"/>
                <wp:wrapNone/>
                <wp:docPr id="140" name="Arc 140"/>
                <wp:cNvGraphicFramePr/>
                <a:graphic xmlns:a="http://schemas.openxmlformats.org/drawingml/2006/main">
                  <a:graphicData uri="http://schemas.microsoft.com/office/word/2010/wordprocessingShape">
                    <wps:wsp>
                      <wps:cNvSpPr/>
                      <wps:spPr>
                        <a:xfrm rot="6391743">
                          <a:off x="0" y="0"/>
                          <a:ext cx="1659648" cy="1316810"/>
                        </a:xfrm>
                        <a:prstGeom prst="arc">
                          <a:avLst>
                            <a:gd name="adj1" fmla="val 16380695"/>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5CEF4A" id="Arc 140" o:spid="_x0000_s1026" style="position:absolute;margin-left:124.5pt;margin-top:12.95pt;width:130.7pt;height:103.7pt;rotation:6981488fd;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659648,1316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" path="m864433,573nsc1308883,15293,1659648,305459,1659648,658405r-829824,l864433,573xem864433,573nfc1308883,15293,1659648,305459,1659648,658405e" filled="f" strokecolor="#5b9bd5 [3204]" strokeweight=".5pt">
                <v:stroke joinstyle="miter"/>
                <v:path arrowok="t" o:connecttype="custom" o:connectlocs="864433,573;1659648,658405" o:connectangles="0,0"/>
              </v:shape>
            </w:pict>
          </mc:Fallback>
        </mc:AlternateContent>
      </w:r>
      <w:r w:rsidR="005B2FEF" w:rsidRPr="00275BCB">
        <w:rPr>
          <w:rFonts w:ascii="Times New Roman" w:hAnsi="Times New Roman" w:cs="Times New Roman"/>
          <w:sz w:val="24"/>
          <w:szCs w:val="24"/>
        </w:rPr>
        <w:t>Prețul de echilibru este dat de piață și asigură în același timp maximizarea profitului și a satisfacției consumatorilor</w:t>
      </w:r>
    </w:p>
    <w:p w:rsidR="005B2FEF" w:rsidRPr="00275BCB" w:rsidRDefault="00165A4F" w:rsidP="005B2FEF">
      <w:pPr>
        <w:jc w:val="bot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73952" behindDoc="0" locked="0" layoutInCell="1" allowOverlap="1" wp14:anchorId="06562AA1" wp14:editId="32AE0E53">
                <wp:simplePos x="0" y="0"/>
                <wp:positionH relativeFrom="column">
                  <wp:posOffset>2790908</wp:posOffset>
                </wp:positionH>
                <wp:positionV relativeFrom="paragraph">
                  <wp:posOffset>73467</wp:posOffset>
                </wp:positionV>
                <wp:extent cx="429371" cy="246491"/>
                <wp:effectExtent l="0" t="0" r="8890" b="1270"/>
                <wp:wrapNone/>
                <wp:docPr id="146" name="Text Box 146"/>
                <wp:cNvGraphicFramePr/>
                <a:graphic xmlns:a="http://schemas.openxmlformats.org/drawingml/2006/main">
                  <a:graphicData uri="http://schemas.microsoft.com/office/word/2010/wordprocessingShape">
                    <wps:wsp>
                      <wps:cNvSpPr txBox="1"/>
                      <wps:spPr>
                        <a:xfrm>
                          <a:off x="0" y="0"/>
                          <a:ext cx="429371" cy="2464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165A4F">
                            <w:r>
                              <w:t>C</w:t>
                            </w:r>
                            <w:r w:rsidRPr="00165A4F">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6562AA1" id="Text Box 146" o:spid="_x0000_s1102" type="#_x0000_t202" style="position:absolute;left:0;text-align:left;margin-left:219.75pt;margin-top:5.8pt;width:33.8pt;height:19.4pt;z-index:251773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" fillcolor="white [3201]" stroked="f" strokeweight=".5pt">
                <v:textbox>
                  <w:txbxContent>
                    <w:p w:rsidR="006A68DC" w:rsidRDefault="006A68DC" w:rsidP="00165A4F">
                      <w:r>
                        <w:t>C</w:t>
                      </w:r>
                      <w:r w:rsidRPr="00165A4F">
                        <w:rPr>
                          <w:vertAlign w:val="subscript"/>
                        </w:rPr>
                        <w:t>0</w:t>
                      </w:r>
                    </w:p>
                  </w:txbxContent>
                </v:textbox>
              </v:shape>
            </w:pict>
          </mc:Fallback>
        </mc:AlternateContent>
      </w:r>
      <w:r w:rsidR="005B2FEF" w:rsidRPr="00275BCB">
        <w:rPr>
          <w:rFonts w:ascii="Times New Roman" w:hAnsi="Times New Roman" w:cs="Times New Roman"/>
          <w:noProof/>
          <w:sz w:val="24"/>
          <w:szCs w:val="24"/>
          <w:lang w:eastAsia="ro-RO"/>
        </w:rPr>
        <mc:AlternateContent>
          <mc:Choice Requires="wps">
            <w:drawing>
              <wp:anchor distT="0" distB="0" distL="114300" distR="114300" simplePos="0" relativeHeight="251751424" behindDoc="0" locked="0" layoutInCell="1" allowOverlap="1">
                <wp:simplePos x="0" y="0"/>
                <wp:positionH relativeFrom="column">
                  <wp:posOffset>1421986</wp:posOffset>
                </wp:positionH>
                <wp:positionV relativeFrom="paragraph">
                  <wp:posOffset>25483</wp:posOffset>
                </wp:positionV>
                <wp:extent cx="341796" cy="246490"/>
                <wp:effectExtent l="0" t="0" r="1270" b="1270"/>
                <wp:wrapNone/>
                <wp:docPr id="85" name="Text Box 85"/>
                <wp:cNvGraphicFramePr/>
                <a:graphic xmlns:a="http://schemas.openxmlformats.org/drawingml/2006/main">
                  <a:graphicData uri="http://schemas.microsoft.com/office/word/2010/wordprocessingShape">
                    <wps:wsp>
                      <wps:cNvSpPr txBox="1"/>
                      <wps:spPr>
                        <a:xfrm>
                          <a:off x="0" y="0"/>
                          <a:ext cx="341796"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Pv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85" o:spid="_x0000_s1103" type="#_x0000_t202" style="position:absolute;left:0;text-align:left;margin-left:111.95pt;margin-top:2pt;width:26.9pt;height:19.4pt;z-index:2517514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" fillcolor="white [3201]" stroked="f" strokeweight=".5pt">
                <v:textbox>
                  <w:txbxContent>
                    <w:p w:rsidR="006A68DC" w:rsidRDefault="006A68DC">
                      <w:r>
                        <w:t>Pv</w:t>
                      </w:r>
                    </w:p>
                  </w:txbxContent>
                </v:textbox>
              </v:shape>
            </w:pict>
          </mc:Fallback>
        </mc:AlternateContent>
      </w:r>
      <w:r w:rsidR="005B2FEF" w:rsidRPr="00275BCB">
        <w:rPr>
          <w:rFonts w:ascii="Times New Roman" w:hAnsi="Times New Roman" w:cs="Times New Roman"/>
          <w:noProof/>
          <w:sz w:val="24"/>
          <w:szCs w:val="24"/>
          <w:lang w:eastAsia="ro-RO"/>
        </w:rPr>
        <mc:AlternateContent>
          <mc:Choice Requires="wps">
            <w:drawing>
              <wp:anchor distT="0" distB="0" distL="114300" distR="114300" simplePos="0" relativeHeight="251750400" behindDoc="0" locked="0" layoutInCell="1" allowOverlap="1">
                <wp:simplePos x="0" y="0"/>
                <wp:positionH relativeFrom="column">
                  <wp:posOffset>1874906</wp:posOffset>
                </wp:positionH>
                <wp:positionV relativeFrom="paragraph">
                  <wp:posOffset>25980</wp:posOffset>
                </wp:positionV>
                <wp:extent cx="0" cy="1621735"/>
                <wp:effectExtent l="76200" t="38100" r="57150" b="17145"/>
                <wp:wrapNone/>
                <wp:docPr id="84" name="Straight Arrow Connector 84"/>
                <wp:cNvGraphicFramePr/>
                <a:graphic xmlns:a="http://schemas.openxmlformats.org/drawingml/2006/main">
                  <a:graphicData uri="http://schemas.microsoft.com/office/word/2010/wordprocessingShape">
                    <wps:wsp>
                      <wps:cNvCnPr/>
                      <wps:spPr>
                        <a:xfrm flipV="1">
                          <a:off x="0" y="0"/>
                          <a:ext cx="0" cy="16217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1144E13" id="_x0000_t32" coordsize="21600,21600" o:spt="32" o:oned="t" path="m,l21600,21600e" filled="f">
                <v:path arrowok="t" fillok="f" o:connecttype="none"/>
                <o:lock v:ext="edit" shapetype="t"/>
              </v:shapetype>
              <v:shape id="Straight Arrow Connector 84" o:spid="_x0000_s1026" type="#_x0000_t32" style="position:absolute;margin-left:147.65pt;margin-top:2.05pt;width:0;height:127.7pt;flip:y;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" strokecolor="#5b9bd5 [3204]" strokeweight=".5pt">
                <v:stroke endarrow="block" joinstyle="miter"/>
              </v:shape>
            </w:pict>
          </mc:Fallback>
        </mc:AlternateContent>
      </w:r>
    </w:p>
    <w:p w:rsidR="005B2FEF" w:rsidRPr="00275BCB" w:rsidRDefault="00165A4F" w:rsidP="005B2FEF">
      <w:pPr>
        <w:jc w:val="bot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76000" behindDoc="0" locked="0" layoutInCell="1" allowOverlap="1" wp14:anchorId="644F9767" wp14:editId="5C703617">
                <wp:simplePos x="0" y="0"/>
                <wp:positionH relativeFrom="column">
                  <wp:posOffset>2011680</wp:posOffset>
                </wp:positionH>
                <wp:positionV relativeFrom="paragraph">
                  <wp:posOffset>25648</wp:posOffset>
                </wp:positionV>
                <wp:extent cx="429371" cy="246491"/>
                <wp:effectExtent l="0" t="0" r="8890" b="1270"/>
                <wp:wrapNone/>
                <wp:docPr id="147" name="Text Box 147"/>
                <wp:cNvGraphicFramePr/>
                <a:graphic xmlns:a="http://schemas.openxmlformats.org/drawingml/2006/main">
                  <a:graphicData uri="http://schemas.microsoft.com/office/word/2010/wordprocessingShape">
                    <wps:wsp>
                      <wps:cNvSpPr txBox="1"/>
                      <wps:spPr>
                        <a:xfrm>
                          <a:off x="0" y="0"/>
                          <a:ext cx="429371" cy="2464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165A4F">
                            <w:r>
                              <w:t>C</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4F9767" id="Text Box 147" o:spid="_x0000_s1104" type="#_x0000_t202" style="position:absolute;left:0;text-align:left;margin-left:158.4pt;margin-top:2pt;width:33.8pt;height:19.4pt;z-index:251776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" fillcolor="white [3201]" stroked="f" strokeweight=".5pt">
                <v:textbox>
                  <w:txbxContent>
                    <w:p w:rsidR="006A68DC" w:rsidRDefault="006A68DC" w:rsidP="00165A4F">
                      <w:r>
                        <w:t>C</w:t>
                      </w:r>
                      <w:r>
                        <w:rPr>
                          <w:vertAlign w:val="subscript"/>
                        </w:rPr>
                        <w:t>1</w:t>
                      </w:r>
                    </w:p>
                  </w:txbxContent>
                </v:textbox>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71904" behindDoc="0" locked="0" layoutInCell="1" allowOverlap="1">
                <wp:simplePos x="0" y="0"/>
                <wp:positionH relativeFrom="column">
                  <wp:posOffset>2288678</wp:posOffset>
                </wp:positionH>
                <wp:positionV relativeFrom="paragraph">
                  <wp:posOffset>195828</wp:posOffset>
                </wp:positionV>
                <wp:extent cx="335580" cy="230588"/>
                <wp:effectExtent l="38100" t="0" r="26670" b="55245"/>
                <wp:wrapNone/>
                <wp:docPr id="145" name="Straight Arrow Connector 145"/>
                <wp:cNvGraphicFramePr/>
                <a:graphic xmlns:a="http://schemas.openxmlformats.org/drawingml/2006/main">
                  <a:graphicData uri="http://schemas.microsoft.com/office/word/2010/wordprocessingShape">
                    <wps:wsp>
                      <wps:cNvCnPr/>
                      <wps:spPr>
                        <a:xfrm flipH="1">
                          <a:off x="0" y="0"/>
                          <a:ext cx="335580" cy="2305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028124" id="Straight Arrow Connector 145" o:spid="_x0000_s1026" type="#_x0000_t32" style="position:absolute;margin-left:180.2pt;margin-top:15.4pt;width:26.4pt;height:18.15pt;flip:x;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" strokecolor="black [3200]" strokeweight=".5pt">
                <v:stroke endarrow="block" joinstyle="miter"/>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7808" behindDoc="0" locked="0" layoutInCell="1" allowOverlap="1">
                <wp:simplePos x="0" y="0"/>
                <wp:positionH relativeFrom="column">
                  <wp:posOffset>3115531</wp:posOffset>
                </wp:positionH>
                <wp:positionV relativeFrom="paragraph">
                  <wp:posOffset>28796</wp:posOffset>
                </wp:positionV>
                <wp:extent cx="429371" cy="246491"/>
                <wp:effectExtent l="0" t="0" r="8890" b="1270"/>
                <wp:wrapNone/>
                <wp:docPr id="141" name="Text Box 141"/>
                <wp:cNvGraphicFramePr/>
                <a:graphic xmlns:a="http://schemas.openxmlformats.org/drawingml/2006/main">
                  <a:graphicData uri="http://schemas.microsoft.com/office/word/2010/wordprocessingShape">
                    <wps:wsp>
                      <wps:cNvSpPr txBox="1"/>
                      <wps:spPr>
                        <a:xfrm>
                          <a:off x="0" y="0"/>
                          <a:ext cx="429371" cy="2464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141" o:spid="_x0000_s1105" type="#_x0000_t202" style="position:absolute;left:0;text-align:left;margin-left:245.3pt;margin-top:2.25pt;width:33.8pt;height:19.4pt;z-index:2517678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" fillcolor="white [3201]" stroked="f" strokeweight=".5pt">
                <v:textbox>
                  <w:txbxContent>
                    <w:p w:rsidR="006A68DC" w:rsidRDefault="006A68DC">
                      <w:r>
                        <w:t>O</w:t>
                      </w:r>
                    </w:p>
                  </w:txbxContent>
                </v:textbox>
              </v:shape>
            </w:pict>
          </mc:Fallback>
        </mc:AlternateContent>
      </w:r>
    </w:p>
    <w:p w:rsidR="005B2FEF" w:rsidRPr="00275BCB" w:rsidRDefault="00165A4F" w:rsidP="005B2FEF">
      <w:pPr>
        <w:jc w:val="bot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3712" behindDoc="0" locked="0" layoutInCell="1" allowOverlap="1">
                <wp:simplePos x="0" y="0"/>
                <wp:positionH relativeFrom="column">
                  <wp:posOffset>2940105</wp:posOffset>
                </wp:positionH>
                <wp:positionV relativeFrom="paragraph">
                  <wp:posOffset>135586</wp:posOffset>
                </wp:positionV>
                <wp:extent cx="0" cy="929972"/>
                <wp:effectExtent l="0" t="0" r="19050" b="0"/>
                <wp:wrapNone/>
                <wp:docPr id="92" name="Straight Connector 92"/>
                <wp:cNvGraphicFramePr/>
                <a:graphic xmlns:a="http://schemas.openxmlformats.org/drawingml/2006/main">
                  <a:graphicData uri="http://schemas.microsoft.com/office/word/2010/wordprocessingShape">
                    <wps:wsp>
                      <wps:cNvCnPr/>
                      <wps:spPr>
                        <a:xfrm>
                          <a:off x="0" y="0"/>
                          <a:ext cx="0" cy="929972"/>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7FB38D" id="Straight Connector 92"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31.5pt,10.7pt" to="231.5pt,8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" strokecolor="#5b9bd5 [3204]" strokeweight=".5pt">
                <v:stroke dashstyle="dash"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2688" behindDoc="0" locked="0" layoutInCell="1" allowOverlap="1">
                <wp:simplePos x="0" y="0"/>
                <wp:positionH relativeFrom="column">
                  <wp:posOffset>1875209</wp:posOffset>
                </wp:positionH>
                <wp:positionV relativeFrom="paragraph">
                  <wp:posOffset>135586</wp:posOffset>
                </wp:positionV>
                <wp:extent cx="1065475" cy="0"/>
                <wp:effectExtent l="0" t="0" r="0" b="19050"/>
                <wp:wrapNone/>
                <wp:docPr id="91" name="Straight Connector 91"/>
                <wp:cNvGraphicFramePr/>
                <a:graphic xmlns:a="http://schemas.openxmlformats.org/drawingml/2006/main">
                  <a:graphicData uri="http://schemas.microsoft.com/office/word/2010/wordprocessingShape">
                    <wps:wsp>
                      <wps:cNvCnPr/>
                      <wps:spPr>
                        <a:xfrm>
                          <a:off x="0" y="0"/>
                          <a:ext cx="1065475"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F5C4E5" id="Straight Connector 91" o:spid="_x0000_s1026" style="position:absolute;z-index:251762688;visibility:visible;mso-wrap-style:square;mso-wrap-distance-left:9pt;mso-wrap-distance-top:0;mso-wrap-distance-right:9pt;mso-wrap-distance-bottom:0;mso-position-horizontal:absolute;mso-position-horizontal-relative:text;mso-position-vertical:absolute;mso-position-vertical-relative:text" from="147.65pt,10.7pt" to="231.55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" strokecolor="#5b9bd5 [3204]" strokeweight=".5pt">
                <v:stroke dashstyle="dash" joinstyle="miter"/>
              </v:line>
            </w:pict>
          </mc:Fallback>
        </mc:AlternateContent>
      </w:r>
      <w:r w:rsidR="005B2FEF" w:rsidRPr="00275BCB">
        <w:rPr>
          <w:rFonts w:ascii="Times New Roman" w:hAnsi="Times New Roman" w:cs="Times New Roman"/>
          <w:noProof/>
          <w:sz w:val="24"/>
          <w:szCs w:val="24"/>
          <w:lang w:eastAsia="ro-RO"/>
        </w:rPr>
        <mc:AlternateContent>
          <mc:Choice Requires="wps">
            <w:drawing>
              <wp:anchor distT="0" distB="0" distL="114300" distR="114300" simplePos="0" relativeHeight="251753472" behindDoc="0" locked="0" layoutInCell="1" allowOverlap="1" wp14:anchorId="2B66FC2A" wp14:editId="28E4991F">
                <wp:simplePos x="0" y="0"/>
                <wp:positionH relativeFrom="column">
                  <wp:posOffset>1421987</wp:posOffset>
                </wp:positionH>
                <wp:positionV relativeFrom="paragraph">
                  <wp:posOffset>40171</wp:posOffset>
                </wp:positionV>
                <wp:extent cx="389310" cy="246490"/>
                <wp:effectExtent l="0" t="0" r="0" b="1270"/>
                <wp:wrapNone/>
                <wp:docPr id="86" name="Text Box 86"/>
                <wp:cNvGraphicFramePr/>
                <a:graphic xmlns:a="http://schemas.openxmlformats.org/drawingml/2006/main">
                  <a:graphicData uri="http://schemas.microsoft.com/office/word/2010/wordprocessingShape">
                    <wps:wsp>
                      <wps:cNvSpPr txBox="1"/>
                      <wps:spPr>
                        <a:xfrm>
                          <a:off x="0" y="0"/>
                          <a:ext cx="389310"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5B2FEF">
                            <w:r>
                              <w:t>Pv</w:t>
                            </w:r>
                            <w:r w:rsidRPr="005B2FEF">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B66FC2A" id="Text Box 86" o:spid="_x0000_s1106" type="#_x0000_t202" style="position:absolute;left:0;text-align:left;margin-left:111.95pt;margin-top:3.15pt;width:30.65pt;height:19.4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" fillcolor="white [3201]" stroked="f" strokeweight=".5pt">
                <v:textbox>
                  <w:txbxContent>
                    <w:p w:rsidR="006A68DC" w:rsidRDefault="006A68DC" w:rsidP="005B2FEF">
                      <w:r>
                        <w:t>Pv</w:t>
                      </w:r>
                      <w:r w:rsidRPr="005B2FEF">
                        <w:rPr>
                          <w:vertAlign w:val="subscript"/>
                        </w:rPr>
                        <w:t>0</w:t>
                      </w:r>
                    </w:p>
                  </w:txbxContent>
                </v:textbox>
              </v:shape>
            </w:pict>
          </mc:Fallback>
        </mc:AlternateContent>
      </w:r>
    </w:p>
    <w:p w:rsidR="005B2FEF" w:rsidRPr="00275BCB" w:rsidRDefault="00165A4F" w:rsidP="005B2FEF">
      <w:pPr>
        <w:jc w:val="bot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5760" behindDoc="0" locked="0" layoutInCell="1" allowOverlap="1">
                <wp:simplePos x="0" y="0"/>
                <wp:positionH relativeFrom="column">
                  <wp:posOffset>2352095</wp:posOffset>
                </wp:positionH>
                <wp:positionV relativeFrom="paragraph">
                  <wp:posOffset>242322</wp:posOffset>
                </wp:positionV>
                <wp:extent cx="0" cy="532406"/>
                <wp:effectExtent l="0" t="0" r="19050" b="0"/>
                <wp:wrapNone/>
                <wp:docPr id="139" name="Straight Connector 139"/>
                <wp:cNvGraphicFramePr/>
                <a:graphic xmlns:a="http://schemas.openxmlformats.org/drawingml/2006/main">
                  <a:graphicData uri="http://schemas.microsoft.com/office/word/2010/wordprocessingShape">
                    <wps:wsp>
                      <wps:cNvCnPr/>
                      <wps:spPr>
                        <a:xfrm>
                          <a:off x="0" y="0"/>
                          <a:ext cx="0" cy="532406"/>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0ECB57" id="Straight Connector 139"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85.2pt,19.1pt" to="185.2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" strokecolor="#5b9bd5 [3204]" strokeweight=".5pt">
                <v:stroke dashstyle="dash" joinstyle="miter"/>
              </v:lin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4736" behindDoc="0" locked="0" layoutInCell="1" allowOverlap="1">
                <wp:simplePos x="0" y="0"/>
                <wp:positionH relativeFrom="column">
                  <wp:posOffset>1875210</wp:posOffset>
                </wp:positionH>
                <wp:positionV relativeFrom="paragraph">
                  <wp:posOffset>242322</wp:posOffset>
                </wp:positionV>
                <wp:extent cx="477078" cy="0"/>
                <wp:effectExtent l="0" t="0" r="18415" b="19050"/>
                <wp:wrapNone/>
                <wp:docPr id="138" name="Straight Connector 138"/>
                <wp:cNvGraphicFramePr/>
                <a:graphic xmlns:a="http://schemas.openxmlformats.org/drawingml/2006/main">
                  <a:graphicData uri="http://schemas.microsoft.com/office/word/2010/wordprocessingShape">
                    <wps:wsp>
                      <wps:cNvCnPr/>
                      <wps:spPr>
                        <a:xfrm>
                          <a:off x="0" y="0"/>
                          <a:ext cx="477078"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EB08EF" id="Straight Connector 138"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147.65pt,19.1pt" to="185.2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" strokecolor="#5b9bd5 [3204]" strokeweight=".5pt">
                <v:stroke dashstyle="dash" joinstyle="miter"/>
              </v:line>
            </w:pict>
          </mc:Fallback>
        </mc:AlternateContent>
      </w:r>
      <w:r w:rsidR="005B2FEF" w:rsidRPr="00275BCB">
        <w:rPr>
          <w:rFonts w:ascii="Times New Roman" w:hAnsi="Times New Roman" w:cs="Times New Roman"/>
          <w:noProof/>
          <w:sz w:val="24"/>
          <w:szCs w:val="24"/>
          <w:lang w:eastAsia="ro-RO"/>
        </w:rPr>
        <mc:AlternateContent>
          <mc:Choice Requires="wps">
            <w:drawing>
              <wp:anchor distT="0" distB="0" distL="114300" distR="114300" simplePos="0" relativeHeight="251755520" behindDoc="0" locked="0" layoutInCell="1" allowOverlap="1" wp14:anchorId="1CBFDDA7" wp14:editId="07A71E7F">
                <wp:simplePos x="0" y="0"/>
                <wp:positionH relativeFrom="column">
                  <wp:posOffset>1423284</wp:posOffset>
                </wp:positionH>
                <wp:positionV relativeFrom="paragraph">
                  <wp:posOffset>151654</wp:posOffset>
                </wp:positionV>
                <wp:extent cx="389310" cy="246490"/>
                <wp:effectExtent l="0" t="0" r="0" b="1270"/>
                <wp:wrapNone/>
                <wp:docPr id="87" name="Text Box 87"/>
                <wp:cNvGraphicFramePr/>
                <a:graphic xmlns:a="http://schemas.openxmlformats.org/drawingml/2006/main">
                  <a:graphicData uri="http://schemas.microsoft.com/office/word/2010/wordprocessingShape">
                    <wps:wsp>
                      <wps:cNvSpPr txBox="1"/>
                      <wps:spPr>
                        <a:xfrm>
                          <a:off x="0" y="0"/>
                          <a:ext cx="389310"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5B2FEF">
                            <w:r>
                              <w:t>Pv</w:t>
                            </w:r>
                            <w:r>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CBFDDA7" id="Text Box 87" o:spid="_x0000_s1107" type="#_x0000_t202" style="position:absolute;left:0;text-align:left;margin-left:112.05pt;margin-top:11.95pt;width:30.65pt;height:19.4pt;z-index:251755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" fillcolor="white [3201]" stroked="f" strokeweight=".5pt">
                <v:textbox>
                  <w:txbxContent>
                    <w:p w:rsidR="006A68DC" w:rsidRDefault="006A68DC" w:rsidP="005B2FEF">
                      <w:r>
                        <w:t>Pv</w:t>
                      </w:r>
                      <w:r>
                        <w:rPr>
                          <w:vertAlign w:val="subscript"/>
                        </w:rPr>
                        <w:t>1</w:t>
                      </w:r>
                    </w:p>
                  </w:txbxContent>
                </v:textbox>
              </v:shape>
            </w:pict>
          </mc:Fallback>
        </mc:AlternateContent>
      </w:r>
    </w:p>
    <w:p w:rsidR="005B2FEF" w:rsidRPr="00275BCB" w:rsidRDefault="005B2FEF" w:rsidP="005B2FEF">
      <w:pPr>
        <w:jc w:val="both"/>
        <w:rPr>
          <w:rFonts w:ascii="Times New Roman" w:hAnsi="Times New Roman" w:cs="Times New Roman"/>
          <w:sz w:val="24"/>
          <w:szCs w:val="24"/>
        </w:rPr>
      </w:pPr>
    </w:p>
    <w:p w:rsidR="005B2FEF" w:rsidRPr="00275BCB" w:rsidRDefault="005B2FEF" w:rsidP="005B2FEF">
      <w:pPr>
        <w:jc w:val="both"/>
        <w:rPr>
          <w:rFonts w:ascii="Times New Roman" w:hAnsi="Times New Roman" w:cs="Times New Roman"/>
          <w:sz w:val="24"/>
          <w:szCs w:val="24"/>
        </w:rPr>
      </w:pP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57568" behindDoc="0" locked="0" layoutInCell="1" allowOverlap="1" wp14:anchorId="621DE13F" wp14:editId="2F570CF9">
                <wp:simplePos x="0" y="0"/>
                <wp:positionH relativeFrom="column">
                  <wp:posOffset>3546475</wp:posOffset>
                </wp:positionH>
                <wp:positionV relativeFrom="paragraph">
                  <wp:posOffset>253282</wp:posOffset>
                </wp:positionV>
                <wp:extent cx="341796" cy="246490"/>
                <wp:effectExtent l="0" t="0" r="1270" b="1270"/>
                <wp:wrapNone/>
                <wp:docPr id="88" name="Text Box 88"/>
                <wp:cNvGraphicFramePr/>
                <a:graphic xmlns:a="http://schemas.openxmlformats.org/drawingml/2006/main">
                  <a:graphicData uri="http://schemas.microsoft.com/office/word/2010/wordprocessingShape">
                    <wps:wsp>
                      <wps:cNvSpPr txBox="1"/>
                      <wps:spPr>
                        <a:xfrm>
                          <a:off x="0" y="0"/>
                          <a:ext cx="341796"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5B2FEF">
                            <w:r>
                              <w:t>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1DE13F" id="Text Box 88" o:spid="_x0000_s1108" type="#_x0000_t202" style="position:absolute;left:0;text-align:left;margin-left:279.25pt;margin-top:19.95pt;width:26.9pt;height:19.4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" fillcolor="white [3201]" stroked="f" strokeweight=".5pt">
                <v:textbox>
                  <w:txbxContent>
                    <w:p w:rsidR="006A68DC" w:rsidRDefault="006A68DC" w:rsidP="005B2FEF">
                      <w:r>
                        <w:t>Q</w:t>
                      </w:r>
                    </w:p>
                  </w:txbxContent>
                </v:textbox>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61664" behindDoc="0" locked="0" layoutInCell="1" allowOverlap="1" wp14:anchorId="50CB73C6" wp14:editId="28255A8F">
                <wp:simplePos x="0" y="0"/>
                <wp:positionH relativeFrom="column">
                  <wp:posOffset>2790907</wp:posOffset>
                </wp:positionH>
                <wp:positionV relativeFrom="paragraph">
                  <wp:posOffset>253806</wp:posOffset>
                </wp:positionV>
                <wp:extent cx="389310" cy="246490"/>
                <wp:effectExtent l="0" t="0" r="0" b="1270"/>
                <wp:wrapNone/>
                <wp:docPr id="90" name="Text Box 90"/>
                <wp:cNvGraphicFramePr/>
                <a:graphic xmlns:a="http://schemas.openxmlformats.org/drawingml/2006/main">
                  <a:graphicData uri="http://schemas.microsoft.com/office/word/2010/wordprocessingShape">
                    <wps:wsp>
                      <wps:cNvSpPr txBox="1"/>
                      <wps:spPr>
                        <a:xfrm>
                          <a:off x="0" y="0"/>
                          <a:ext cx="389310"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5B2FEF">
                            <w:r>
                              <w:t>Q</w:t>
                            </w:r>
                            <w:r w:rsidRPr="005B2FEF">
                              <w:rPr>
                                <w:vertAlign w:val="subscript"/>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CB73C6" id="Text Box 90" o:spid="_x0000_s1109" type="#_x0000_t202" style="position:absolute;left:0;text-align:left;margin-left:219.75pt;margin-top:20pt;width:30.65pt;height:19.4pt;z-index:251761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" fillcolor="white [3201]" stroked="f" strokeweight=".5pt">
                <v:textbox>
                  <w:txbxContent>
                    <w:p w:rsidR="006A68DC" w:rsidRDefault="006A68DC" w:rsidP="005B2FEF">
                      <w:r>
                        <w:t>Q</w:t>
                      </w:r>
                      <w:r w:rsidRPr="005B2FEF">
                        <w:rPr>
                          <w:vertAlign w:val="subscript"/>
                        </w:rPr>
                        <w:t>0</w:t>
                      </w:r>
                    </w:p>
                  </w:txbxContent>
                </v:textbox>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59616" behindDoc="0" locked="0" layoutInCell="1" allowOverlap="1" wp14:anchorId="50CB73C6" wp14:editId="28255A8F">
                <wp:simplePos x="0" y="0"/>
                <wp:positionH relativeFrom="column">
                  <wp:posOffset>2154803</wp:posOffset>
                </wp:positionH>
                <wp:positionV relativeFrom="paragraph">
                  <wp:posOffset>253697</wp:posOffset>
                </wp:positionV>
                <wp:extent cx="389310" cy="246490"/>
                <wp:effectExtent l="0" t="0" r="0" b="1270"/>
                <wp:wrapNone/>
                <wp:docPr id="89" name="Text Box 89"/>
                <wp:cNvGraphicFramePr/>
                <a:graphic xmlns:a="http://schemas.openxmlformats.org/drawingml/2006/main">
                  <a:graphicData uri="http://schemas.microsoft.com/office/word/2010/wordprocessingShape">
                    <wps:wsp>
                      <wps:cNvSpPr txBox="1"/>
                      <wps:spPr>
                        <a:xfrm>
                          <a:off x="0" y="0"/>
                          <a:ext cx="389310" cy="2464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5B2FEF">
                            <w:r>
                              <w:t>Q</w:t>
                            </w:r>
                            <w:r w:rsidRPr="005B2FEF">
                              <w:rPr>
                                <w:vertAlign w:val="subscript"/>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CB73C6" id="Text Box 89" o:spid="_x0000_s1110" type="#_x0000_t202" style="position:absolute;left:0;text-align:left;margin-left:169.65pt;margin-top:20pt;width:30.65pt;height:19.4pt;z-index:251759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" fillcolor="white [3201]" stroked="f" strokeweight=".5pt">
                <v:textbox>
                  <w:txbxContent>
                    <w:p w:rsidR="006A68DC" w:rsidRDefault="006A68DC" w:rsidP="005B2FEF">
                      <w:r>
                        <w:t>Q</w:t>
                      </w:r>
                      <w:r w:rsidRPr="005B2FEF">
                        <w:rPr>
                          <w:vertAlign w:val="subscript"/>
                        </w:rPr>
                        <w:t>1</w:t>
                      </w:r>
                    </w:p>
                  </w:txbxContent>
                </v:textbox>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49376" behindDoc="0" locked="0" layoutInCell="1" allowOverlap="1">
                <wp:simplePos x="0" y="0"/>
                <wp:positionH relativeFrom="column">
                  <wp:posOffset>1874906</wp:posOffset>
                </wp:positionH>
                <wp:positionV relativeFrom="paragraph">
                  <wp:posOffset>185420</wp:posOffset>
                </wp:positionV>
                <wp:extent cx="2011680" cy="7951"/>
                <wp:effectExtent l="0" t="57150" r="26670" b="87630"/>
                <wp:wrapNone/>
                <wp:docPr id="79" name="Straight Arrow Connector 79"/>
                <wp:cNvGraphicFramePr/>
                <a:graphic xmlns:a="http://schemas.openxmlformats.org/drawingml/2006/main">
                  <a:graphicData uri="http://schemas.microsoft.com/office/word/2010/wordprocessingShape">
                    <wps:wsp>
                      <wps:cNvCnPr/>
                      <wps:spPr>
                        <a:xfrm>
                          <a:off x="0" y="0"/>
                          <a:ext cx="2011680" cy="79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11605" id="Straight Arrow Connector 79" o:spid="_x0000_s1026" type="#_x0000_t32" style="position:absolute;margin-left:147.65pt;margin-top:14.6pt;width:158.4pt;height:.65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" strokecolor="#5b9bd5 [3204]" strokeweight=".5pt">
                <v:stroke endarrow="block" joinstyle="miter"/>
              </v:shape>
            </w:pict>
          </mc:Fallback>
        </mc:AlternateContent>
      </w:r>
    </w:p>
    <w:p w:rsidR="005E4FDD" w:rsidRPr="00275BCB" w:rsidRDefault="005E4FDD" w:rsidP="005E4FDD">
      <w:pPr>
        <w:jc w:val="both"/>
        <w:rPr>
          <w:rFonts w:ascii="Times New Roman" w:hAnsi="Times New Roman" w:cs="Times New Roman"/>
          <w:b/>
          <w:i/>
          <w:sz w:val="24"/>
          <w:szCs w:val="24"/>
        </w:rPr>
      </w:pPr>
      <w:r w:rsidRPr="00275BCB">
        <w:rPr>
          <w:rFonts w:ascii="Times New Roman" w:hAnsi="Times New Roman" w:cs="Times New Roman"/>
          <w:b/>
          <w:i/>
          <w:sz w:val="24"/>
          <w:szCs w:val="24"/>
        </w:rPr>
        <w:lastRenderedPageBreak/>
        <w:t>8.2.2. Formarea prețurilor pe piața cu concurență de monopol</w:t>
      </w:r>
    </w:p>
    <w:p w:rsidR="005E4FDD" w:rsidRPr="00275BCB" w:rsidRDefault="00FD5C57" w:rsidP="005E4FDD">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Monopolul înseamnă un singur producător sau furnizor în piață și apare când oferta nu are substituenți apropiați</w:t>
      </w:r>
    </w:p>
    <w:p w:rsidR="00FD5C57" w:rsidRPr="00275BCB" w:rsidRDefault="00FD5C57" w:rsidP="005E4FDD">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Firma aflată în situația de monopol poate controla atât prețul cât și cantitatea dar nu pe ambele în același timp</w:t>
      </w:r>
    </w:p>
    <w:p w:rsidR="00FD5C57" w:rsidRPr="00275BCB" w:rsidRDefault="00FD5C57" w:rsidP="005E4FDD">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 xml:space="preserve">Maximizarea profitului în situație de monopol implică tot </w:t>
      </w:r>
      <w:proofErr w:type="spellStart"/>
      <w:r w:rsidRPr="00275BCB">
        <w:rPr>
          <w:rFonts w:ascii="Times New Roman" w:hAnsi="Times New Roman" w:cs="Times New Roman"/>
          <w:sz w:val="24"/>
          <w:szCs w:val="24"/>
        </w:rPr>
        <w:t>Cmg</w:t>
      </w:r>
      <w:proofErr w:type="spellEnd"/>
      <w:r w:rsidRPr="00275BCB">
        <w:rPr>
          <w:rFonts w:ascii="Times New Roman" w:hAnsi="Times New Roman" w:cs="Times New Roman"/>
          <w:sz w:val="24"/>
          <w:szCs w:val="24"/>
        </w:rPr>
        <w:t xml:space="preserve"> </w:t>
      </w:r>
      <w:r w:rsidRPr="00275BCB">
        <w:rPr>
          <w:rFonts w:ascii="Times New Roman" w:hAnsi="Times New Roman" w:cs="Times New Roman"/>
          <w:sz w:val="24"/>
          <w:szCs w:val="24"/>
          <w:u w:val="single"/>
        </w:rPr>
        <w:t>&lt;</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Pv</w:t>
      </w:r>
      <w:proofErr w:type="spellEnd"/>
    </w:p>
    <w:p w:rsidR="005E4FDD" w:rsidRPr="00275BCB" w:rsidRDefault="005E4FDD" w:rsidP="005E4FDD">
      <w:pPr>
        <w:jc w:val="both"/>
        <w:rPr>
          <w:rFonts w:ascii="Times New Roman" w:hAnsi="Times New Roman" w:cs="Times New Roman"/>
          <w:b/>
          <w:i/>
          <w:sz w:val="24"/>
          <w:szCs w:val="24"/>
        </w:rPr>
      </w:pPr>
      <w:r w:rsidRPr="00275BCB">
        <w:rPr>
          <w:rFonts w:ascii="Times New Roman" w:hAnsi="Times New Roman" w:cs="Times New Roman"/>
          <w:b/>
          <w:i/>
          <w:sz w:val="24"/>
          <w:szCs w:val="24"/>
        </w:rPr>
        <w:t>8.2.3. Formarea prețurilor pe piața cu concurență de oligopol</w:t>
      </w:r>
    </w:p>
    <w:p w:rsidR="00583207" w:rsidRPr="00275BCB" w:rsidRDefault="00FD5C57" w:rsidP="005E4FDD">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Câțiva producători care trebuie să țină seama de ac</w:t>
      </w:r>
      <w:r w:rsidR="00583207" w:rsidRPr="00275BCB">
        <w:rPr>
          <w:rFonts w:ascii="Times New Roman" w:hAnsi="Times New Roman" w:cs="Times New Roman"/>
          <w:sz w:val="24"/>
          <w:szCs w:val="24"/>
        </w:rPr>
        <w:t>țiunile celorlalți</w:t>
      </w:r>
    </w:p>
    <w:p w:rsidR="00583207" w:rsidRPr="00275BCB" w:rsidRDefault="00583207" w:rsidP="005E4FDD">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Concurența nu se manifestă prin preț ci prin diversificare, servicii complexe, etc.</w:t>
      </w:r>
    </w:p>
    <w:p w:rsidR="005E4FDD" w:rsidRPr="00275BCB" w:rsidRDefault="00583207" w:rsidP="005E4FDD">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Prețul se stabilește tacit de către producători iar in cazul în care există o companie dominantă, celelalte își adaptează strategia de preț</w:t>
      </w:r>
      <w:r w:rsidR="00FD5C57" w:rsidRPr="00275BCB">
        <w:rPr>
          <w:rFonts w:ascii="Times New Roman" w:hAnsi="Times New Roman" w:cs="Times New Roman"/>
          <w:sz w:val="24"/>
          <w:szCs w:val="24"/>
        </w:rPr>
        <w:t xml:space="preserve"> </w:t>
      </w:r>
    </w:p>
    <w:p w:rsidR="005E4FDD" w:rsidRPr="00275BCB" w:rsidRDefault="005E4FDD" w:rsidP="00B03A5C">
      <w:pPr>
        <w:jc w:val="both"/>
        <w:rPr>
          <w:rFonts w:ascii="Times New Roman" w:hAnsi="Times New Roman" w:cs="Times New Roman"/>
          <w:color w:val="FF0000"/>
          <w:sz w:val="28"/>
          <w:szCs w:val="28"/>
        </w:rPr>
      </w:pPr>
    </w:p>
    <w:p w:rsidR="005E4FDD" w:rsidRPr="00275BCB" w:rsidRDefault="005E4FDD" w:rsidP="005E4FDD">
      <w:pPr>
        <w:jc w:val="both"/>
        <w:rPr>
          <w:rFonts w:ascii="Times New Roman" w:hAnsi="Times New Roman" w:cs="Times New Roman"/>
          <w:b/>
          <w:sz w:val="24"/>
          <w:szCs w:val="24"/>
        </w:rPr>
      </w:pPr>
      <w:r w:rsidRPr="00275BCB">
        <w:rPr>
          <w:rFonts w:ascii="Times New Roman" w:hAnsi="Times New Roman" w:cs="Times New Roman"/>
          <w:b/>
          <w:sz w:val="24"/>
          <w:szCs w:val="24"/>
        </w:rPr>
        <w:t>8.3. Nivelul general al prețurilor: inflația</w:t>
      </w:r>
    </w:p>
    <w:p w:rsidR="007D2210" w:rsidRPr="00275BCB" w:rsidRDefault="00583207" w:rsidP="007D2210">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Definiția și implicațiile inflației</w:t>
      </w:r>
    </w:p>
    <w:p w:rsidR="00583207" w:rsidRPr="00275BCB" w:rsidRDefault="00583207" w:rsidP="007D2210">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Cauzele și formele inflației</w:t>
      </w:r>
    </w:p>
    <w:p w:rsidR="00583207" w:rsidRPr="00275BCB" w:rsidRDefault="00583207" w:rsidP="007D2210">
      <w:pPr>
        <w:pStyle w:val="Listparagraf"/>
        <w:numPr>
          <w:ilvl w:val="0"/>
          <w:numId w:val="22"/>
        </w:numPr>
        <w:jc w:val="both"/>
        <w:rPr>
          <w:rFonts w:ascii="Times New Roman" w:hAnsi="Times New Roman" w:cs="Times New Roman"/>
          <w:sz w:val="24"/>
          <w:szCs w:val="24"/>
        </w:rPr>
      </w:pPr>
      <w:r w:rsidRPr="00275BCB">
        <w:rPr>
          <w:rFonts w:ascii="Times New Roman" w:hAnsi="Times New Roman" w:cs="Times New Roman"/>
          <w:sz w:val="24"/>
          <w:szCs w:val="24"/>
        </w:rPr>
        <w:t>Măsurarea inflației</w:t>
      </w:r>
    </w:p>
    <w:p w:rsidR="007D2210" w:rsidRPr="00275BCB" w:rsidRDefault="00583207" w:rsidP="00B03A5C">
      <w:pPr>
        <w:jc w:val="both"/>
        <w:rPr>
          <w:rFonts w:ascii="Times New Roman" w:eastAsiaTheme="minorEastAsia"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-100%</m:t>
        </m:r>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t>(8.1)</w:t>
      </w:r>
    </w:p>
    <w:p w:rsidR="009448A6" w:rsidRPr="00275BCB" w:rsidRDefault="001B2F30" w:rsidP="00B03A5C">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en>
        </m:f>
        <m:r>
          <w:rPr>
            <w:rFonts w:ascii="Cambria Math" w:hAnsi="Cambria Math" w:cs="Times New Roman"/>
            <w:sz w:val="24"/>
            <w:szCs w:val="24"/>
          </w:rPr>
          <m:t>(%)</m:t>
        </m:r>
      </m:oMath>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r>
      <w:r w:rsidR="009448A6" w:rsidRPr="00275BCB">
        <w:rPr>
          <w:rFonts w:ascii="Times New Roman" w:eastAsiaTheme="minorEastAsia" w:hAnsi="Times New Roman" w:cs="Times New Roman"/>
          <w:sz w:val="24"/>
          <w:szCs w:val="24"/>
        </w:rPr>
        <w:tab/>
        <w:t>(8.2)</w:t>
      </w:r>
    </w:p>
    <w:p w:rsidR="00583207" w:rsidRPr="00275BCB" w:rsidRDefault="00583207" w:rsidP="00B03A5C">
      <w:pPr>
        <w:jc w:val="both"/>
        <w:rPr>
          <w:rFonts w:ascii="Times New Roman" w:hAnsi="Times New Roman" w:cs="Times New Roman"/>
          <w:color w:val="FF0000"/>
          <w:sz w:val="28"/>
          <w:szCs w:val="28"/>
        </w:rPr>
      </w:pPr>
      <w:r w:rsidRPr="00275BCB">
        <w:rPr>
          <w:rFonts w:ascii="Times New Roman" w:eastAsiaTheme="minorEastAsia" w:hAnsi="Times New Roman" w:cs="Times New Roman"/>
          <w:sz w:val="24"/>
          <w:szCs w:val="24"/>
        </w:rPr>
        <w:t>unde</w:t>
      </w:r>
      <w:r w:rsidRPr="00275BCB">
        <w:rPr>
          <w:rFonts w:ascii="Times New Roman" w:hAnsi="Times New Roman" w:cs="Times New Roman"/>
          <w:sz w:val="24"/>
          <w:szCs w:val="24"/>
        </w:rPr>
        <w:t xml:space="preserve">: </w:t>
      </w:r>
      <m:oMath>
        <m:r>
          <w:rPr>
            <w:rFonts w:ascii="Cambria Math" w:hAnsi="Cambria Math" w:cs="Times New Roman"/>
            <w:sz w:val="24"/>
            <w:szCs w:val="24"/>
          </w:rPr>
          <m:t>P</m:t>
        </m:r>
      </m:oMath>
      <w:r w:rsidRPr="00275BCB">
        <w:rPr>
          <w:rFonts w:ascii="Times New Roman" w:hAnsi="Times New Roman" w:cs="Times New Roman"/>
          <w:sz w:val="24"/>
          <w:szCs w:val="24"/>
        </w:rPr>
        <w:t xml:space="preserve"> este nivelul general al prețurilor,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oMath>
      <w:r w:rsidRPr="00275BCB">
        <w:rPr>
          <w:rFonts w:ascii="Times New Roman" w:eastAsiaTheme="minorEastAsia" w:hAnsi="Times New Roman" w:cs="Times New Roman"/>
          <w:sz w:val="24"/>
          <w:szCs w:val="24"/>
        </w:rPr>
        <w:t xml:space="preserve"> este indicele general al prețurilor (indicele prețurilor de consum – IPC sau deflatorul PIB),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t>
            </m:r>
          </m:e>
        </m:d>
      </m:oMath>
      <w:r w:rsidRPr="00275BCB">
        <w:rPr>
          <w:rFonts w:ascii="Times New Roman" w:eastAsiaTheme="minorEastAsia" w:hAnsi="Times New Roman" w:cs="Times New Roman"/>
          <w:sz w:val="24"/>
          <w:szCs w:val="24"/>
        </w:rPr>
        <w:t xml:space="preserve"> reprezintă rata inflației.</w:t>
      </w:r>
    </w:p>
    <w:p w:rsidR="00583207" w:rsidRPr="00275BCB" w:rsidRDefault="00583207" w:rsidP="00B03A5C">
      <w:pPr>
        <w:jc w:val="both"/>
        <w:rPr>
          <w:rFonts w:ascii="Times New Roman" w:hAnsi="Times New Roman" w:cs="Times New Roman"/>
          <w:color w:val="FF0000"/>
          <w:sz w:val="28"/>
          <w:szCs w:val="28"/>
        </w:rPr>
      </w:pPr>
    </w:p>
    <w:p w:rsidR="00B03A5C" w:rsidRPr="00275BCB" w:rsidRDefault="00B03A5C" w:rsidP="00B03A5C">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rsidR="00B03A5C" w:rsidRPr="00275BCB" w:rsidRDefault="00B03A5C" w:rsidP="00B03A5C">
      <w:pPr>
        <w:jc w:val="both"/>
        <w:rPr>
          <w:rFonts w:ascii="Times New Roman" w:hAnsi="Times New Roman" w:cs="Times New Roman"/>
          <w:sz w:val="24"/>
          <w:szCs w:val="24"/>
        </w:rPr>
      </w:pPr>
      <w:r w:rsidRPr="00275BCB">
        <w:rPr>
          <w:rFonts w:ascii="Times New Roman" w:hAnsi="Times New Roman" w:cs="Times New Roman"/>
          <w:sz w:val="24"/>
          <w:szCs w:val="24"/>
        </w:rPr>
        <w:t>AR</w:t>
      </w:r>
      <w:r w:rsidR="00583207" w:rsidRPr="00275BCB">
        <w:rPr>
          <w:rFonts w:ascii="Times New Roman" w:hAnsi="Times New Roman" w:cs="Times New Roman"/>
          <w:sz w:val="24"/>
          <w:szCs w:val="24"/>
        </w:rPr>
        <w:t>8</w:t>
      </w:r>
      <w:r w:rsidRPr="00275BCB">
        <w:rPr>
          <w:rFonts w:ascii="Times New Roman" w:hAnsi="Times New Roman" w:cs="Times New Roman"/>
          <w:sz w:val="24"/>
          <w:szCs w:val="24"/>
        </w:rPr>
        <w:t xml:space="preserve">.1. </w:t>
      </w:r>
      <w:r w:rsidR="00583207" w:rsidRPr="00275BCB">
        <w:rPr>
          <w:rFonts w:ascii="Times New Roman" w:hAnsi="Times New Roman" w:cs="Times New Roman"/>
          <w:sz w:val="24"/>
          <w:szCs w:val="24"/>
        </w:rPr>
        <w:t xml:space="preserve">Știind că nivelul general al prețurilor de consum din România în anul </w:t>
      </w:r>
      <w:r w:rsidR="009448A6" w:rsidRPr="00275BCB">
        <w:rPr>
          <w:rFonts w:ascii="Times New Roman" w:hAnsi="Times New Roman" w:cs="Times New Roman"/>
          <w:sz w:val="24"/>
          <w:szCs w:val="24"/>
        </w:rPr>
        <w:t>2017 a fost de 100,00 iar în anul 2016 de 98,93 (unde 2010=100), să se calculeze indicele general al prețurilor și rata inflației în anul 2017.</w:t>
      </w:r>
    </w:p>
    <w:p w:rsidR="00B03A5C" w:rsidRPr="00275BCB" w:rsidRDefault="001B2F30" w:rsidP="00B03A5C">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0</m:t>
                </m:r>
              </m:sub>
            </m:sSub>
          </m:den>
        </m:f>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100</m:t>
            </m:r>
          </m:num>
          <m:den>
            <m:r>
              <w:rPr>
                <w:rFonts w:ascii="Cambria Math" w:hAnsi="Cambria Math" w:cs="Times New Roman"/>
                <w:sz w:val="24"/>
                <w:szCs w:val="24"/>
              </w:rPr>
              <m:t>98,93</m:t>
            </m:r>
          </m:den>
        </m:f>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=101,1%</m:t>
        </m:r>
      </m:oMath>
      <w:r w:rsidR="009448A6" w:rsidRPr="00275BCB">
        <w:rPr>
          <w:rFonts w:ascii="Times New Roman" w:eastAsiaTheme="minorEastAsia" w:hAnsi="Times New Roman" w:cs="Times New Roman"/>
          <w:sz w:val="24"/>
          <w:szCs w:val="24"/>
        </w:rPr>
        <w:tab/>
      </w:r>
    </w:p>
    <w:p w:rsidR="009448A6" w:rsidRPr="00275BCB" w:rsidRDefault="009448A6" w:rsidP="00B03A5C">
      <w:pPr>
        <w:jc w:val="both"/>
        <w:rPr>
          <w:rFonts w:ascii="Times New Roman" w:hAnsi="Times New Roman" w:cs="Times New Roman"/>
          <w:sz w:val="24"/>
          <w:szCs w:val="24"/>
        </w:rPr>
      </w:pP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d>
          <m:dPr>
            <m:ctrlPr>
              <w:rPr>
                <w:rFonts w:ascii="Cambria Math" w:hAnsi="Cambria Math" w:cs="Times New Roman"/>
                <w:i/>
                <w:sz w:val="24"/>
                <w:szCs w:val="24"/>
              </w:rPr>
            </m:ctrlPr>
          </m:dPr>
          <m:e>
            <m:r>
              <w:rPr>
                <w:rFonts w:ascii="Cambria Math" w:hAnsi="Cambria Math" w:cs="Times New Roman"/>
                <w:sz w:val="24"/>
                <w:szCs w:val="24"/>
              </w:rPr>
              <m:t>%</m:t>
            </m:r>
          </m:e>
        </m:d>
        <m:r>
          <w:rPr>
            <w:rFonts w:ascii="Cambria Math" w:hAnsi="Cambria Math" w:cs="Times New Roman"/>
            <w:sz w:val="24"/>
            <w:szCs w:val="24"/>
          </w:rPr>
          <m:t>-100%=101,1%-100%=1,1%</m:t>
        </m:r>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p>
    <w:p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(iii) Aplicații propuse spre rezolvare.</w:t>
      </w:r>
    </w:p>
    <w:p w:rsidR="00B03A5C" w:rsidRPr="00275BCB" w:rsidRDefault="00B03A5C" w:rsidP="00B03A5C">
      <w:pPr>
        <w:jc w:val="both"/>
        <w:rPr>
          <w:rFonts w:ascii="Times New Roman" w:hAnsi="Times New Roman" w:cs="Times New Roman"/>
          <w:sz w:val="24"/>
          <w:szCs w:val="24"/>
        </w:rPr>
      </w:pPr>
    </w:p>
    <w:p w:rsidR="00B03A5C" w:rsidRPr="00275BCB" w:rsidRDefault="00B03A5C" w:rsidP="00B03A5C">
      <w:pPr>
        <w:jc w:val="both"/>
        <w:rPr>
          <w:rFonts w:ascii="Times New Roman" w:hAnsi="Times New Roman" w:cs="Times New Roman"/>
          <w:sz w:val="24"/>
          <w:szCs w:val="24"/>
        </w:rPr>
      </w:pPr>
      <w:r w:rsidRPr="00275BCB">
        <w:rPr>
          <w:rFonts w:ascii="Times New Roman" w:hAnsi="Times New Roman" w:cs="Times New Roman"/>
          <w:sz w:val="24"/>
          <w:szCs w:val="24"/>
        </w:rPr>
        <w:t>AP</w:t>
      </w:r>
      <w:r w:rsidR="00583207" w:rsidRPr="00275BCB">
        <w:rPr>
          <w:rFonts w:ascii="Times New Roman" w:hAnsi="Times New Roman" w:cs="Times New Roman"/>
          <w:sz w:val="24"/>
          <w:szCs w:val="24"/>
        </w:rPr>
        <w:t>8</w:t>
      </w:r>
      <w:r w:rsidRPr="00275BCB">
        <w:rPr>
          <w:rFonts w:ascii="Times New Roman" w:hAnsi="Times New Roman" w:cs="Times New Roman"/>
          <w:sz w:val="24"/>
          <w:szCs w:val="24"/>
        </w:rPr>
        <w:t xml:space="preserve">.1. </w:t>
      </w:r>
      <w:r w:rsidR="009448A6" w:rsidRPr="00275BCB">
        <w:rPr>
          <w:rFonts w:ascii="Times New Roman" w:hAnsi="Times New Roman" w:cs="Times New Roman"/>
          <w:sz w:val="24"/>
          <w:szCs w:val="24"/>
        </w:rPr>
        <w:t xml:space="preserve">Conform datelor </w:t>
      </w:r>
      <w:proofErr w:type="spellStart"/>
      <w:r w:rsidR="009448A6" w:rsidRPr="00275BCB">
        <w:rPr>
          <w:rFonts w:ascii="Times New Roman" w:hAnsi="Times New Roman" w:cs="Times New Roman"/>
          <w:sz w:val="24"/>
          <w:szCs w:val="24"/>
        </w:rPr>
        <w:t>Eurostat</w:t>
      </w:r>
      <w:proofErr w:type="spellEnd"/>
      <w:r w:rsidR="009448A6" w:rsidRPr="00275BCB">
        <w:rPr>
          <w:rFonts w:ascii="Times New Roman" w:hAnsi="Times New Roman" w:cs="Times New Roman"/>
          <w:sz w:val="24"/>
          <w:szCs w:val="24"/>
        </w:rPr>
        <w:t xml:space="preserve"> (indicele armonizat al prețurilor de consum), nivelul general al prețurilor de consum din Germania în anul 2017 a fost de 102,1 iar în anul 2016 de 100,4 (unde 2010=100), să se calculeze indicele general al prețurilor și rata inflației în anul 2017.</w:t>
      </w:r>
    </w:p>
    <w:p w:rsidR="00B03A5C" w:rsidRPr="00275BCB" w:rsidRDefault="00B03A5C" w:rsidP="00860AF6">
      <w:pPr>
        <w:jc w:val="center"/>
        <w:rPr>
          <w:rFonts w:ascii="Times New Roman" w:hAnsi="Times New Roman" w:cs="Times New Roman"/>
          <w:b/>
          <w:sz w:val="28"/>
          <w:szCs w:val="28"/>
        </w:rPr>
      </w:pPr>
    </w:p>
    <w:p w:rsidR="00B03A5C" w:rsidRPr="00275BCB" w:rsidRDefault="00B03A5C" w:rsidP="00860AF6">
      <w:pPr>
        <w:jc w:val="center"/>
        <w:rPr>
          <w:rFonts w:ascii="Times New Roman" w:hAnsi="Times New Roman" w:cs="Times New Roman"/>
          <w:b/>
          <w:sz w:val="28"/>
          <w:szCs w:val="28"/>
        </w:rPr>
      </w:pPr>
    </w:p>
    <w:p w:rsidR="00B03A5C" w:rsidRPr="00275BCB" w:rsidRDefault="00B03A5C" w:rsidP="00B03A5C">
      <w:pPr>
        <w:rPr>
          <w:rFonts w:ascii="Times New Roman" w:hAnsi="Times New Roman" w:cs="Times New Roman"/>
          <w:b/>
          <w:sz w:val="28"/>
          <w:szCs w:val="28"/>
        </w:rPr>
      </w:pPr>
      <w:r w:rsidRPr="00275BCB">
        <w:rPr>
          <w:rFonts w:ascii="Times New Roman" w:hAnsi="Times New Roman" w:cs="Times New Roman"/>
          <w:b/>
          <w:sz w:val="28"/>
          <w:szCs w:val="28"/>
        </w:rPr>
        <w:lastRenderedPageBreak/>
        <w:t>Cap.</w:t>
      </w:r>
      <w:r w:rsidR="00D210BA" w:rsidRPr="00275BCB">
        <w:rPr>
          <w:rFonts w:ascii="Times New Roman" w:hAnsi="Times New Roman" w:cs="Times New Roman"/>
          <w:b/>
          <w:sz w:val="28"/>
          <w:szCs w:val="28"/>
        </w:rPr>
        <w:t xml:space="preserve"> 9</w:t>
      </w:r>
      <w:r w:rsidRPr="00275BCB">
        <w:rPr>
          <w:rFonts w:ascii="Times New Roman" w:hAnsi="Times New Roman" w:cs="Times New Roman"/>
          <w:b/>
          <w:sz w:val="28"/>
          <w:szCs w:val="28"/>
        </w:rPr>
        <w:t xml:space="preserve">. </w:t>
      </w:r>
      <w:r w:rsidR="00D210BA" w:rsidRPr="00275BCB">
        <w:rPr>
          <w:rFonts w:ascii="Times New Roman" w:hAnsi="Times New Roman" w:cs="Times New Roman"/>
          <w:b/>
          <w:sz w:val="28"/>
          <w:szCs w:val="28"/>
        </w:rPr>
        <w:t xml:space="preserve">Teoria consumului, preferințele consumatorilor și utilitatea bunurilor și serviciilor </w:t>
      </w:r>
    </w:p>
    <w:p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rsidR="00B03A5C" w:rsidRPr="00275BCB" w:rsidRDefault="00B03A5C" w:rsidP="00B03A5C">
      <w:pPr>
        <w:jc w:val="both"/>
        <w:rPr>
          <w:rFonts w:ascii="Times New Roman" w:hAnsi="Times New Roman" w:cs="Times New Roman"/>
          <w:sz w:val="24"/>
          <w:szCs w:val="24"/>
        </w:rPr>
      </w:pPr>
    </w:p>
    <w:p w:rsidR="00B03A5C" w:rsidRPr="00275BCB" w:rsidRDefault="009E4977" w:rsidP="00B03A5C">
      <w:pPr>
        <w:jc w:val="both"/>
        <w:rPr>
          <w:rFonts w:ascii="Times New Roman" w:hAnsi="Times New Roman" w:cs="Times New Roman"/>
          <w:b/>
          <w:sz w:val="24"/>
          <w:szCs w:val="24"/>
        </w:rPr>
      </w:pPr>
      <w:r w:rsidRPr="00275BCB">
        <w:rPr>
          <w:rFonts w:ascii="Times New Roman" w:hAnsi="Times New Roman" w:cs="Times New Roman"/>
          <w:b/>
          <w:sz w:val="24"/>
          <w:szCs w:val="24"/>
        </w:rPr>
        <w:t xml:space="preserve">9.1. </w:t>
      </w:r>
      <w:r w:rsidR="00E50026">
        <w:rPr>
          <w:rFonts w:ascii="Times New Roman" w:hAnsi="Times New Roman" w:cs="Times New Roman"/>
          <w:b/>
          <w:sz w:val="24"/>
          <w:szCs w:val="24"/>
        </w:rPr>
        <w:t xml:space="preserve">Utilitatea bunurilor și serviciilor și </w:t>
      </w:r>
      <w:r w:rsidR="00F92B3B">
        <w:rPr>
          <w:rFonts w:ascii="Times New Roman" w:hAnsi="Times New Roman" w:cs="Times New Roman"/>
          <w:b/>
          <w:sz w:val="24"/>
          <w:szCs w:val="24"/>
        </w:rPr>
        <w:t>p</w:t>
      </w:r>
      <w:r w:rsidRPr="00275BCB">
        <w:rPr>
          <w:rFonts w:ascii="Times New Roman" w:hAnsi="Times New Roman" w:cs="Times New Roman"/>
          <w:b/>
          <w:sz w:val="24"/>
          <w:szCs w:val="24"/>
        </w:rPr>
        <w:t>referințele consumator</w:t>
      </w:r>
      <w:r w:rsidR="00237C93" w:rsidRPr="00275BCB">
        <w:rPr>
          <w:rFonts w:ascii="Times New Roman" w:hAnsi="Times New Roman" w:cs="Times New Roman"/>
          <w:b/>
          <w:sz w:val="24"/>
          <w:szCs w:val="24"/>
        </w:rPr>
        <w:t>ului</w:t>
      </w:r>
    </w:p>
    <w:p w:rsidR="009E4977" w:rsidRPr="00275BCB" w:rsidRDefault="009E4977" w:rsidP="009E4977">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Definiția utilității</w:t>
      </w:r>
      <w:r w:rsidRPr="00275BCB">
        <w:t xml:space="preserve"> </w:t>
      </w:r>
      <w:r w:rsidRPr="00275BCB">
        <w:rPr>
          <w:rFonts w:ascii="Times New Roman" w:hAnsi="Times New Roman" w:cs="Times New Roman"/>
          <w:sz w:val="24"/>
          <w:szCs w:val="24"/>
        </w:rPr>
        <w:t>bunurilor și serviciilor</w:t>
      </w:r>
    </w:p>
    <w:p w:rsidR="009E4977" w:rsidRPr="00275BCB" w:rsidRDefault="009E4977" w:rsidP="009E4977">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 xml:space="preserve">Metodele de măsurare – ordinală și </w:t>
      </w:r>
      <w:r w:rsidRPr="00275BCB">
        <w:rPr>
          <w:rFonts w:ascii="Times New Roman" w:hAnsi="Times New Roman" w:cs="Times New Roman"/>
          <w:sz w:val="24"/>
          <w:szCs w:val="24"/>
          <w:u w:val="single"/>
        </w:rPr>
        <w:t>cardinală</w:t>
      </w:r>
    </w:p>
    <w:p w:rsidR="009E4977" w:rsidRPr="00275BCB" w:rsidRDefault="009E4977" w:rsidP="009E4977">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 xml:space="preserve"> Utilitatea totală (U</w:t>
      </w:r>
      <w:r w:rsidRPr="00275BCB">
        <w:rPr>
          <w:rFonts w:ascii="Times New Roman" w:hAnsi="Times New Roman" w:cs="Times New Roman"/>
          <w:sz w:val="24"/>
          <w:szCs w:val="24"/>
          <w:vertAlign w:val="subscript"/>
        </w:rPr>
        <w:t>T</w:t>
      </w:r>
      <w:r w:rsidRPr="00275BCB">
        <w:rPr>
          <w:rFonts w:ascii="Times New Roman" w:hAnsi="Times New Roman" w:cs="Times New Roman"/>
          <w:sz w:val="24"/>
          <w:szCs w:val="24"/>
        </w:rPr>
        <w:t>) și marginală (</w:t>
      </w:r>
      <w:proofErr w:type="spellStart"/>
      <w:r w:rsidRPr="00275BCB">
        <w:rPr>
          <w:rFonts w:ascii="Times New Roman" w:hAnsi="Times New Roman" w:cs="Times New Roman"/>
          <w:sz w:val="24"/>
          <w:szCs w:val="24"/>
        </w:rPr>
        <w:t>U</w:t>
      </w:r>
      <w:r w:rsidRPr="00275BCB">
        <w:rPr>
          <w:rFonts w:ascii="Times New Roman" w:hAnsi="Times New Roman" w:cs="Times New Roman"/>
          <w:sz w:val="24"/>
          <w:szCs w:val="24"/>
          <w:vertAlign w:val="subscript"/>
        </w:rPr>
        <w:t>mg</w:t>
      </w:r>
      <w:proofErr w:type="spellEnd"/>
      <w:r w:rsidRPr="00275BCB">
        <w:rPr>
          <w:rFonts w:ascii="Times New Roman" w:hAnsi="Times New Roman" w:cs="Times New Roman"/>
          <w:sz w:val="24"/>
          <w:szCs w:val="24"/>
        </w:rPr>
        <w:t>) a unui bun/serviciu – definire, interpretare, evoluție</w:t>
      </w:r>
    </w:p>
    <w:p w:rsidR="00B03A5C" w:rsidRPr="00275BCB" w:rsidRDefault="001B2F30" w:rsidP="00B03A5C">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e>
        </m:nary>
      </m:oMath>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t>(9.1)</w:t>
      </w:r>
    </w:p>
    <w:p w:rsidR="009E4977" w:rsidRPr="00275BCB" w:rsidRDefault="009E4977" w:rsidP="00B03A5C">
      <w:pPr>
        <w:jc w:val="both"/>
        <w:rPr>
          <w:rFonts w:ascii="Times New Roman" w:eastAsiaTheme="minorEastAsia" w:hAnsi="Times New Roman" w:cs="Times New Roman"/>
          <w:sz w:val="24"/>
          <w:szCs w:val="24"/>
        </w:rPr>
      </w:pPr>
      <w:r w:rsidRPr="00275BCB">
        <w:rPr>
          <w:rFonts w:ascii="Times New Roman" w:hAnsi="Times New Roman" w:cs="Times New Roman"/>
          <w:sz w:val="24"/>
          <w:szCs w:val="24"/>
        </w:rPr>
        <w:t>unde: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i</m:t>
            </m:r>
          </m:sub>
        </m:sSub>
      </m:oMath>
      <w:r w:rsidRPr="00275BCB">
        <w:rPr>
          <w:rFonts w:ascii="Times New Roman" w:eastAsiaTheme="minorEastAsia" w:hAnsi="Times New Roman" w:cs="Times New Roman"/>
          <w:sz w:val="24"/>
          <w:szCs w:val="24"/>
        </w:rPr>
        <w:t xml:space="preserve"> reprezintă utilitățile individuale, date de consumul fiecărei unități dintr-un bun/serviciu.</w:t>
      </w:r>
    </w:p>
    <w:p w:rsidR="009E4977" w:rsidRPr="00275BCB" w:rsidRDefault="001B2F30" w:rsidP="009E4977">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mg</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T</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den>
        </m:f>
      </m:oMath>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r>
      <w:r w:rsidR="009E4977" w:rsidRPr="00275BCB">
        <w:rPr>
          <w:rFonts w:ascii="Times New Roman" w:eastAsiaTheme="minorEastAsia" w:hAnsi="Times New Roman" w:cs="Times New Roman"/>
          <w:sz w:val="24"/>
          <w:szCs w:val="24"/>
        </w:rPr>
        <w:tab/>
        <w:t>(9.2)</w:t>
      </w:r>
    </w:p>
    <w:p w:rsidR="009E4977" w:rsidRPr="00275BCB" w:rsidRDefault="009E4977" w:rsidP="00B03A5C">
      <w:pPr>
        <w:jc w:val="both"/>
        <w:rPr>
          <w:rFonts w:ascii="Times New Roman" w:hAnsi="Times New Roman" w:cs="Times New Roman"/>
          <w:sz w:val="24"/>
          <w:szCs w:val="24"/>
        </w:rPr>
      </w:pPr>
      <w:r w:rsidRPr="00275BCB">
        <w:rPr>
          <w:rFonts w:ascii="Times New Roman" w:hAnsi="Times New Roman" w:cs="Times New Roman"/>
          <w:sz w:val="24"/>
          <w:szCs w:val="24"/>
        </w:rPr>
        <w:t>unde:</w:t>
      </w:r>
      <m:oMath>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j</m:t>
            </m:r>
          </m:sub>
        </m:sSub>
      </m:oMath>
      <w:r w:rsidRPr="00275BCB">
        <w:rPr>
          <w:rFonts w:ascii="Times New Roman" w:eastAsiaTheme="minorEastAsia" w:hAnsi="Times New Roman" w:cs="Times New Roman"/>
          <w:sz w:val="24"/>
          <w:szCs w:val="24"/>
        </w:rPr>
        <w:t xml:space="preserve"> reprezintă cantitatea din bunul </w:t>
      </w:r>
      <w:r w:rsidRPr="00275BCB">
        <w:rPr>
          <w:rFonts w:ascii="Times New Roman" w:eastAsiaTheme="minorEastAsia" w:hAnsi="Times New Roman" w:cs="Times New Roman"/>
          <w:i/>
          <w:sz w:val="24"/>
          <w:szCs w:val="24"/>
        </w:rPr>
        <w:t>j</w:t>
      </w:r>
      <w:r w:rsidRPr="00275BCB">
        <w:rPr>
          <w:rFonts w:ascii="Times New Roman" w:eastAsiaTheme="minorEastAsia" w:hAnsi="Times New Roman" w:cs="Times New Roman"/>
          <w:sz w:val="24"/>
          <w:szCs w:val="24"/>
        </w:rPr>
        <w:t xml:space="preserve"> ce este consumată.</w:t>
      </w:r>
    </w:p>
    <w:p w:rsidR="009E4977" w:rsidRPr="00275BCB" w:rsidRDefault="009E4977" w:rsidP="00B03A5C">
      <w:pPr>
        <w:jc w:val="both"/>
        <w:rPr>
          <w:rFonts w:ascii="Times New Roman" w:hAnsi="Times New Roman" w:cs="Times New Roman"/>
          <w:sz w:val="24"/>
          <w:szCs w:val="24"/>
        </w:rPr>
      </w:pPr>
      <w:r w:rsidRPr="00275BCB">
        <w:rPr>
          <w:rFonts w:ascii="Times New Roman" w:hAnsi="Times New Roman" w:cs="Times New Roman"/>
          <w:sz w:val="24"/>
          <w:szCs w:val="24"/>
        </w:rPr>
        <w:t xml:space="preserve">Exemplu (utilitatea totală și marginală în cazul consumului unui bun j): </w:t>
      </w:r>
    </w:p>
    <w:p w:rsidR="009E4977" w:rsidRPr="00275BCB" w:rsidRDefault="00237C93" w:rsidP="009E4977">
      <w:pPr>
        <w:spacing w:after="0" w:line="240" w:lineRule="auto"/>
        <w:jc w:val="both"/>
        <w:rPr>
          <w:rFonts w:ascii="Times New Roman" w:hAnsi="Times New Roman" w:cs="Times New Roman"/>
          <w:sz w:val="20"/>
          <w:szCs w:val="20"/>
        </w:rPr>
      </w:pP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96480" behindDoc="0" locked="0" layoutInCell="1" allowOverlap="1" wp14:anchorId="202DB1B2" wp14:editId="1406C173">
                <wp:simplePos x="0" y="0"/>
                <wp:positionH relativeFrom="column">
                  <wp:posOffset>4254196</wp:posOffset>
                </wp:positionH>
                <wp:positionV relativeFrom="paragraph">
                  <wp:posOffset>764540</wp:posOffset>
                </wp:positionV>
                <wp:extent cx="333375" cy="238125"/>
                <wp:effectExtent l="0" t="0" r="9525" b="9525"/>
                <wp:wrapNone/>
                <wp:docPr id="160" name="Text Box 16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237C93">
                            <w:r>
                              <w:t>U</w:t>
                            </w:r>
                            <w:r>
                              <w:rPr>
                                <w:vertAlign w:val="subscript"/>
                              </w:rPr>
                              <w:t>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2DB1B2" id="Text Box 160" o:spid="_x0000_s1111" type="#_x0000_t202" style="position:absolute;left:0;text-align:left;margin-left:335pt;margin-top:60.2pt;width:26.25pt;height:18.75pt;z-index:251796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" fillcolor="white [3201]" stroked="f" strokeweight=".5pt">
                <v:textbox>
                  <w:txbxContent>
                    <w:p w:rsidR="006A68DC" w:rsidRDefault="006A68DC" w:rsidP="00237C93">
                      <w:r>
                        <w:t>U</w:t>
                      </w:r>
                      <w:r>
                        <w:rPr>
                          <w:vertAlign w:val="subscript"/>
                        </w:rPr>
                        <w:t>T</w:t>
                      </w:r>
                    </w:p>
                  </w:txbxContent>
                </v:textbox>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94432" behindDoc="0" locked="0" layoutInCell="1" allowOverlap="1" wp14:anchorId="202DB1B2" wp14:editId="1406C173">
                <wp:simplePos x="0" y="0"/>
                <wp:positionH relativeFrom="column">
                  <wp:posOffset>4117478</wp:posOffset>
                </wp:positionH>
                <wp:positionV relativeFrom="paragraph">
                  <wp:posOffset>1266770</wp:posOffset>
                </wp:positionV>
                <wp:extent cx="461176" cy="238125"/>
                <wp:effectExtent l="0" t="0" r="0" b="9525"/>
                <wp:wrapNone/>
                <wp:docPr id="159" name="Text Box 159"/>
                <wp:cNvGraphicFramePr/>
                <a:graphic xmlns:a="http://schemas.openxmlformats.org/drawingml/2006/main">
                  <a:graphicData uri="http://schemas.microsoft.com/office/word/2010/wordprocessingShape">
                    <wps:wsp>
                      <wps:cNvSpPr txBox="1"/>
                      <wps:spPr>
                        <a:xfrm>
                          <a:off x="0" y="0"/>
                          <a:ext cx="461176"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237C93">
                            <w:r>
                              <w:t>U</w:t>
                            </w:r>
                            <w:r>
                              <w:rPr>
                                <w:vertAlign w:val="subscript"/>
                              </w:rPr>
                              <w:t>mg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2DB1B2" id="Text Box 159" o:spid="_x0000_s1112" type="#_x0000_t202" style="position:absolute;left:0;text-align:left;margin-left:324.2pt;margin-top:99.75pt;width:36.3pt;height:18.75pt;z-index:251794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" fillcolor="white [3201]" stroked="f" strokeweight=".5pt">
                <v:textbox>
                  <w:txbxContent>
                    <w:p w:rsidR="006A68DC" w:rsidRDefault="006A68DC" w:rsidP="00237C93">
                      <w:r>
                        <w:t>U</w:t>
                      </w:r>
                      <w:r>
                        <w:rPr>
                          <w:vertAlign w:val="subscript"/>
                        </w:rPr>
                        <w:t>mg</w:t>
                      </w:r>
                    </w:p>
                  </w:txbxContent>
                </v:textbox>
              </v:shape>
            </w:pict>
          </mc:Fallback>
        </mc:AlternateContent>
      </w:r>
      <w:r w:rsidRPr="00275BCB">
        <w:rPr>
          <w:rFonts w:ascii="Times New Roman" w:hAnsi="Times New Roman" w:cs="Times New Roman"/>
          <w:noProof/>
          <w:sz w:val="24"/>
          <w:szCs w:val="24"/>
          <w:lang w:eastAsia="ro-RO"/>
        </w:rPr>
        <mc:AlternateContent>
          <mc:Choice Requires="wps">
            <w:drawing>
              <wp:anchor distT="0" distB="0" distL="114300" distR="114300" simplePos="0" relativeHeight="251792384" behindDoc="0" locked="0" layoutInCell="1" allowOverlap="1">
                <wp:simplePos x="0" y="0"/>
                <wp:positionH relativeFrom="column">
                  <wp:posOffset>2841294</wp:posOffset>
                </wp:positionH>
                <wp:positionV relativeFrom="paragraph">
                  <wp:posOffset>928839</wp:posOffset>
                </wp:positionV>
                <wp:extent cx="2075815" cy="2127885"/>
                <wp:effectExtent l="0" t="26035" r="0" b="0"/>
                <wp:wrapNone/>
                <wp:docPr id="158" name="Arc 158"/>
                <wp:cNvGraphicFramePr/>
                <a:graphic xmlns:a="http://schemas.openxmlformats.org/drawingml/2006/main">
                  <a:graphicData uri="http://schemas.microsoft.com/office/word/2010/wordprocessingShape">
                    <wps:wsp>
                      <wps:cNvSpPr/>
                      <wps:spPr>
                        <a:xfrm rot="17879323">
                          <a:off x="0" y="0"/>
                          <a:ext cx="2075815" cy="2127885"/>
                        </a:xfrm>
                        <a:prstGeom prst="arc">
                          <a:avLst>
                            <a:gd name="adj1" fmla="val 15768069"/>
                            <a:gd name="adj2" fmla="val 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A42252" id="Arc 158" o:spid="_x0000_s1026" style="position:absolute;margin-left:223.7pt;margin-top:73.15pt;width:163.45pt;height:167.55pt;rotation:-4063971fd;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75815,21278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" path="m904634,8808nsc1205647,-31144,1508637,65976,1733826,274595v217739,201718,341990,488502,341990,789349l1037908,1063943,904634,8808xem904634,8808nfc1205647,-31144,1508637,65976,1733826,274595v217739,201718,341990,488502,341990,789349e" filled="f" strokecolor="#5b9bd5 [3204]" strokeweight=".5pt">
                <v:stroke joinstyle="miter"/>
                <v:path arrowok="t" o:connecttype="custom" o:connectlocs="904634,8808;1733826,274595;2075816,1063944" o:connectangles="0,0,0"/>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87264" behindDoc="0" locked="0" layoutInCell="1" allowOverlap="1">
                <wp:simplePos x="0" y="0"/>
                <wp:positionH relativeFrom="column">
                  <wp:posOffset>3075856</wp:posOffset>
                </wp:positionH>
                <wp:positionV relativeFrom="paragraph">
                  <wp:posOffset>1155452</wp:posOffset>
                </wp:positionV>
                <wp:extent cx="1431235" cy="477078"/>
                <wp:effectExtent l="0" t="0" r="36195" b="37465"/>
                <wp:wrapNone/>
                <wp:docPr id="155" name="Straight Connector 155"/>
                <wp:cNvGraphicFramePr/>
                <a:graphic xmlns:a="http://schemas.openxmlformats.org/drawingml/2006/main">
                  <a:graphicData uri="http://schemas.microsoft.com/office/word/2010/wordprocessingShape">
                    <wps:wsp>
                      <wps:cNvCnPr/>
                      <wps:spPr>
                        <a:xfrm>
                          <a:off x="0" y="0"/>
                          <a:ext cx="1431235" cy="4770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6CE728" id="Straight Connector 155"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242.2pt,91pt" to="354.9pt,12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" strokecolor="#5b9bd5 [3204]" strokeweight=".5pt">
                <v:stroke joinstyle="miter"/>
              </v:lin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86240" behindDoc="0" locked="0" layoutInCell="1" allowOverlap="1" wp14:anchorId="152C904A" wp14:editId="69A82E5D">
                <wp:simplePos x="0" y="0"/>
                <wp:positionH relativeFrom="column">
                  <wp:posOffset>2503363</wp:posOffset>
                </wp:positionH>
                <wp:positionV relativeFrom="paragraph">
                  <wp:posOffset>1028231</wp:posOffset>
                </wp:positionV>
                <wp:extent cx="333789" cy="238539"/>
                <wp:effectExtent l="0" t="0" r="9525" b="9525"/>
                <wp:wrapNone/>
                <wp:docPr id="154" name="Text Box 154"/>
                <wp:cNvGraphicFramePr/>
                <a:graphic xmlns:a="http://schemas.openxmlformats.org/drawingml/2006/main">
                  <a:graphicData uri="http://schemas.microsoft.com/office/word/2010/wordprocessingShape">
                    <wps:wsp>
                      <wps:cNvSpPr txBox="1"/>
                      <wps:spPr>
                        <a:xfrm>
                          <a:off x="0" y="0"/>
                          <a:ext cx="333789"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237C93">
                            <w: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52C904A" id="Text Box 154" o:spid="_x0000_s1113" type="#_x0000_t202" style="position:absolute;left:0;text-align:left;margin-left:197.1pt;margin-top:80.95pt;width:26.3pt;height:18.8pt;z-index:251786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" fillcolor="white [3201]" stroked="f" strokeweight=".5pt">
                <v:textbox>
                  <w:txbxContent>
                    <w:p w:rsidR="006A68DC" w:rsidRDefault="006A68DC" w:rsidP="00237C93">
                      <w:r>
                        <w:t>10</w:t>
                      </w:r>
                    </w:p>
                  </w:txbxContent>
                </v:textbox>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84192" behindDoc="0" locked="0" layoutInCell="1" allowOverlap="1">
                <wp:simplePos x="0" y="0"/>
                <wp:positionH relativeFrom="column">
                  <wp:posOffset>2876909</wp:posOffset>
                </wp:positionH>
                <wp:positionV relativeFrom="paragraph">
                  <wp:posOffset>153587</wp:posOffset>
                </wp:positionV>
                <wp:extent cx="8117" cy="1542553"/>
                <wp:effectExtent l="76200" t="38100" r="68580" b="19685"/>
                <wp:wrapNone/>
                <wp:docPr id="153" name="Straight Arrow Connector 153"/>
                <wp:cNvGraphicFramePr/>
                <a:graphic xmlns:a="http://schemas.openxmlformats.org/drawingml/2006/main">
                  <a:graphicData uri="http://schemas.microsoft.com/office/word/2010/wordprocessingShape">
                    <wps:wsp>
                      <wps:cNvCnPr/>
                      <wps:spPr>
                        <a:xfrm flipH="1" flipV="1">
                          <a:off x="0" y="0"/>
                          <a:ext cx="8117" cy="15425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E4D1EC6" id="Straight Arrow Connector 153" o:spid="_x0000_s1026" type="#_x0000_t32" style="position:absolute;margin-left:226.55pt;margin-top:12.1pt;width:.65pt;height:121.45pt;flip:x y;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" strokecolor="#5b9bd5 [3204]" strokeweight=".5pt">
                <v:stroke endarrow="block" joinstyle="miter"/>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79072" behindDoc="0" locked="0" layoutInCell="1" allowOverlap="1">
                <wp:simplePos x="0" y="0"/>
                <wp:positionH relativeFrom="column">
                  <wp:posOffset>2500961</wp:posOffset>
                </wp:positionH>
                <wp:positionV relativeFrom="paragraph">
                  <wp:posOffset>97790</wp:posOffset>
                </wp:positionV>
                <wp:extent cx="333375" cy="238125"/>
                <wp:effectExtent l="0" t="0" r="9525" b="9525"/>
                <wp:wrapNone/>
                <wp:docPr id="150" name="Text Box 150"/>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
                              <w:t>U</w:t>
                            </w:r>
                            <w:r w:rsidRPr="00237C93">
                              <w:rPr>
                                <w:vertAlign w:val="subscript"/>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50" o:spid="_x0000_s1114" type="#_x0000_t202" style="position:absolute;left:0;text-align:left;margin-left:196.95pt;margin-top:7.7pt;width:26.25pt;height:18.75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" fillcolor="white [3201]" stroked="f" strokeweight=".5pt">
                <v:textbox>
                  <w:txbxContent>
                    <w:p w:rsidR="006A68DC" w:rsidRDefault="006A68DC">
                      <w:r>
                        <w:t>U</w:t>
                      </w:r>
                      <w:r w:rsidRPr="00237C93">
                        <w:rPr>
                          <w:vertAlign w:val="subscript"/>
                        </w:rPr>
                        <w:t>j</w:t>
                      </w:r>
                    </w:p>
                  </w:txbxContent>
                </v:textbox>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83168" behindDoc="0" locked="0" layoutInCell="1" allowOverlap="1" wp14:anchorId="274681C6" wp14:editId="56ED3ECD">
                <wp:simplePos x="0" y="0"/>
                <wp:positionH relativeFrom="column">
                  <wp:posOffset>2598531</wp:posOffset>
                </wp:positionH>
                <wp:positionV relativeFrom="paragraph">
                  <wp:posOffset>1513095</wp:posOffset>
                </wp:positionV>
                <wp:extent cx="278296" cy="238539"/>
                <wp:effectExtent l="0" t="0" r="7620" b="9525"/>
                <wp:wrapNone/>
                <wp:docPr id="152" name="Text Box 152"/>
                <wp:cNvGraphicFramePr/>
                <a:graphic xmlns:a="http://schemas.openxmlformats.org/drawingml/2006/main">
                  <a:graphicData uri="http://schemas.microsoft.com/office/word/2010/wordprocessingShape">
                    <wps:wsp>
                      <wps:cNvSpPr txBox="1"/>
                      <wps:spPr>
                        <a:xfrm>
                          <a:off x="0" y="0"/>
                          <a:ext cx="278296"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237C93">
                            <w: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74681C6" id="Text Box 152" o:spid="_x0000_s1115" type="#_x0000_t202" style="position:absolute;left:0;text-align:left;margin-left:204.6pt;margin-top:119.15pt;width:21.9pt;height:18.8pt;z-index:251783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" fillcolor="white [3201]" stroked="f" strokeweight=".5pt">
                <v:textbox>
                  <w:txbxContent>
                    <w:p w:rsidR="006A68DC" w:rsidRDefault="006A68DC" w:rsidP="00237C93">
                      <w:r>
                        <w:t>0</w:t>
                      </w:r>
                    </w:p>
                  </w:txbxContent>
                </v:textbox>
              </v:shape>
            </w:pict>
          </mc:Fallback>
        </mc:AlternateContent>
      </w:r>
    </w:p>
    <w:tbl>
      <w:tblPr>
        <w:tblStyle w:val="Tabelgril"/>
        <w:tblW w:w="0" w:type="auto"/>
        <w:tblLook w:val="04A0" w:firstRow="1" w:lastRow="0" w:firstColumn="1" w:lastColumn="0" w:noHBand="0" w:noVBand="1"/>
      </w:tblPr>
      <w:tblGrid>
        <w:gridCol w:w="988"/>
        <w:gridCol w:w="992"/>
        <w:gridCol w:w="992"/>
      </w:tblGrid>
      <w:tr w:rsidR="009E4977" w:rsidRPr="00275BCB" w:rsidTr="009E4977">
        <w:tc>
          <w:tcPr>
            <w:tcW w:w="988" w:type="dxa"/>
          </w:tcPr>
          <w:p w:rsidR="009E4977" w:rsidRPr="00275BCB" w:rsidRDefault="009E4977" w:rsidP="009E4977">
            <w:pPr>
              <w:jc w:val="both"/>
            </w:pPr>
            <w:r w:rsidRPr="00275BCB">
              <w:t>Q</w:t>
            </w:r>
          </w:p>
        </w:tc>
        <w:tc>
          <w:tcPr>
            <w:tcW w:w="992" w:type="dxa"/>
          </w:tcPr>
          <w:p w:rsidR="009E4977" w:rsidRPr="00275BCB" w:rsidRDefault="009E4977" w:rsidP="009E4977">
            <w:pPr>
              <w:jc w:val="both"/>
            </w:pPr>
            <w:proofErr w:type="spellStart"/>
            <w:r w:rsidRPr="00275BCB">
              <w:rPr>
                <w:sz w:val="24"/>
                <w:szCs w:val="24"/>
              </w:rPr>
              <w:t>U</w:t>
            </w:r>
            <w:r w:rsidRPr="00275BCB">
              <w:rPr>
                <w:sz w:val="24"/>
                <w:szCs w:val="24"/>
                <w:vertAlign w:val="subscript"/>
              </w:rPr>
              <w:t>mg</w:t>
            </w:r>
            <w:proofErr w:type="spellEnd"/>
          </w:p>
        </w:tc>
        <w:tc>
          <w:tcPr>
            <w:tcW w:w="992" w:type="dxa"/>
          </w:tcPr>
          <w:p w:rsidR="009E4977" w:rsidRPr="00275BCB" w:rsidRDefault="009E4977" w:rsidP="009E4977">
            <w:pPr>
              <w:jc w:val="both"/>
            </w:pPr>
            <w:r w:rsidRPr="00275BCB">
              <w:rPr>
                <w:sz w:val="24"/>
                <w:szCs w:val="24"/>
              </w:rPr>
              <w:t>U</w:t>
            </w:r>
            <w:r w:rsidRPr="00275BCB">
              <w:rPr>
                <w:sz w:val="24"/>
                <w:szCs w:val="24"/>
                <w:vertAlign w:val="subscript"/>
              </w:rPr>
              <w:t>T</w:t>
            </w:r>
          </w:p>
        </w:tc>
      </w:tr>
      <w:tr w:rsidR="009E4977" w:rsidRPr="00275BCB" w:rsidTr="009E4977">
        <w:tc>
          <w:tcPr>
            <w:tcW w:w="988" w:type="dxa"/>
          </w:tcPr>
          <w:p w:rsidR="009E4977" w:rsidRPr="00275BCB" w:rsidRDefault="009E4977" w:rsidP="009E4977">
            <w:pPr>
              <w:jc w:val="both"/>
            </w:pPr>
            <w:r w:rsidRPr="00275BCB">
              <w:t>0</w:t>
            </w:r>
          </w:p>
        </w:tc>
        <w:tc>
          <w:tcPr>
            <w:tcW w:w="992" w:type="dxa"/>
          </w:tcPr>
          <w:p w:rsidR="009E4977" w:rsidRPr="00275BCB" w:rsidRDefault="009E4977" w:rsidP="009E4977">
            <w:pPr>
              <w:jc w:val="both"/>
            </w:pPr>
            <w:r w:rsidRPr="00275BCB">
              <w:t>-</w:t>
            </w:r>
          </w:p>
        </w:tc>
        <w:tc>
          <w:tcPr>
            <w:tcW w:w="992" w:type="dxa"/>
          </w:tcPr>
          <w:p w:rsidR="009E4977" w:rsidRPr="00275BCB" w:rsidRDefault="009E4977" w:rsidP="009E4977">
            <w:pPr>
              <w:jc w:val="both"/>
            </w:pPr>
            <w:r w:rsidRPr="00275BCB">
              <w:t>0</w:t>
            </w:r>
          </w:p>
        </w:tc>
      </w:tr>
      <w:tr w:rsidR="009E4977" w:rsidRPr="00275BCB" w:rsidTr="009E4977">
        <w:tc>
          <w:tcPr>
            <w:tcW w:w="988" w:type="dxa"/>
          </w:tcPr>
          <w:p w:rsidR="009E4977" w:rsidRPr="00275BCB" w:rsidRDefault="009E4977" w:rsidP="009E4977">
            <w:pPr>
              <w:jc w:val="both"/>
            </w:pPr>
            <w:r w:rsidRPr="00275BCB">
              <w:t>1</w:t>
            </w:r>
          </w:p>
        </w:tc>
        <w:tc>
          <w:tcPr>
            <w:tcW w:w="992" w:type="dxa"/>
          </w:tcPr>
          <w:p w:rsidR="009E4977" w:rsidRPr="00275BCB" w:rsidRDefault="00237C93" w:rsidP="009E4977">
            <w:pPr>
              <w:jc w:val="both"/>
            </w:pPr>
            <w:r w:rsidRPr="00275BCB">
              <w:t>10</w:t>
            </w:r>
          </w:p>
        </w:tc>
        <w:tc>
          <w:tcPr>
            <w:tcW w:w="992" w:type="dxa"/>
          </w:tcPr>
          <w:p w:rsidR="009E4977" w:rsidRPr="00275BCB" w:rsidRDefault="00237C93" w:rsidP="009E4977">
            <w:pPr>
              <w:jc w:val="both"/>
            </w:pPr>
            <w:r w:rsidRPr="00275BCB">
              <w:t>10</w:t>
            </w:r>
          </w:p>
        </w:tc>
      </w:tr>
      <w:tr w:rsidR="009E4977" w:rsidRPr="00275BCB" w:rsidTr="009E4977">
        <w:tc>
          <w:tcPr>
            <w:tcW w:w="988" w:type="dxa"/>
          </w:tcPr>
          <w:p w:rsidR="009E4977" w:rsidRPr="00275BCB" w:rsidRDefault="009E4977" w:rsidP="009E4977">
            <w:pPr>
              <w:jc w:val="both"/>
            </w:pPr>
            <w:r w:rsidRPr="00275BCB">
              <w:t>2</w:t>
            </w:r>
          </w:p>
        </w:tc>
        <w:tc>
          <w:tcPr>
            <w:tcW w:w="992" w:type="dxa"/>
          </w:tcPr>
          <w:p w:rsidR="009E4977" w:rsidRPr="00275BCB" w:rsidRDefault="00237C93" w:rsidP="009E4977">
            <w:pPr>
              <w:jc w:val="both"/>
            </w:pPr>
            <w:r w:rsidRPr="00275BCB">
              <w:t>8</w:t>
            </w:r>
          </w:p>
        </w:tc>
        <w:tc>
          <w:tcPr>
            <w:tcW w:w="992" w:type="dxa"/>
          </w:tcPr>
          <w:p w:rsidR="009E4977" w:rsidRPr="00275BCB" w:rsidRDefault="00237C93" w:rsidP="009E4977">
            <w:pPr>
              <w:jc w:val="both"/>
            </w:pPr>
            <w:r w:rsidRPr="00275BCB">
              <w:t>18</w:t>
            </w:r>
          </w:p>
        </w:tc>
      </w:tr>
      <w:tr w:rsidR="009E4977" w:rsidRPr="00275BCB" w:rsidTr="009E4977">
        <w:tc>
          <w:tcPr>
            <w:tcW w:w="988" w:type="dxa"/>
          </w:tcPr>
          <w:p w:rsidR="009E4977" w:rsidRPr="00275BCB" w:rsidRDefault="009E4977" w:rsidP="009E4977">
            <w:pPr>
              <w:jc w:val="both"/>
            </w:pPr>
            <w:r w:rsidRPr="00275BCB">
              <w:t>3</w:t>
            </w:r>
          </w:p>
        </w:tc>
        <w:tc>
          <w:tcPr>
            <w:tcW w:w="992" w:type="dxa"/>
          </w:tcPr>
          <w:p w:rsidR="009E4977" w:rsidRPr="00275BCB" w:rsidRDefault="00237C93" w:rsidP="009E4977">
            <w:pPr>
              <w:jc w:val="both"/>
            </w:pPr>
            <w:r w:rsidRPr="00275BCB">
              <w:t>6</w:t>
            </w:r>
          </w:p>
        </w:tc>
        <w:tc>
          <w:tcPr>
            <w:tcW w:w="992" w:type="dxa"/>
          </w:tcPr>
          <w:p w:rsidR="009E4977" w:rsidRPr="00275BCB" w:rsidRDefault="00237C93" w:rsidP="009E4977">
            <w:pPr>
              <w:jc w:val="both"/>
            </w:pPr>
            <w:r w:rsidRPr="00275BCB">
              <w:t>24</w:t>
            </w:r>
          </w:p>
        </w:tc>
      </w:tr>
      <w:tr w:rsidR="009E4977" w:rsidRPr="00275BCB" w:rsidTr="009E4977">
        <w:tc>
          <w:tcPr>
            <w:tcW w:w="988" w:type="dxa"/>
          </w:tcPr>
          <w:p w:rsidR="009E4977" w:rsidRPr="00275BCB" w:rsidRDefault="009E4977" w:rsidP="009E4977">
            <w:pPr>
              <w:jc w:val="both"/>
            </w:pPr>
            <w:r w:rsidRPr="00275BCB">
              <w:t>4</w:t>
            </w:r>
          </w:p>
        </w:tc>
        <w:tc>
          <w:tcPr>
            <w:tcW w:w="992" w:type="dxa"/>
          </w:tcPr>
          <w:p w:rsidR="009E4977" w:rsidRPr="00275BCB" w:rsidRDefault="00237C93" w:rsidP="009E4977">
            <w:pPr>
              <w:jc w:val="both"/>
            </w:pPr>
            <w:r w:rsidRPr="00275BCB">
              <w:t>4</w:t>
            </w:r>
          </w:p>
        </w:tc>
        <w:tc>
          <w:tcPr>
            <w:tcW w:w="992" w:type="dxa"/>
          </w:tcPr>
          <w:p w:rsidR="009E4977" w:rsidRPr="00275BCB" w:rsidRDefault="00237C93" w:rsidP="009E4977">
            <w:pPr>
              <w:jc w:val="both"/>
            </w:pPr>
            <w:r w:rsidRPr="00275BCB">
              <w:t>28</w:t>
            </w:r>
          </w:p>
        </w:tc>
      </w:tr>
      <w:tr w:rsidR="009E4977" w:rsidRPr="00275BCB" w:rsidTr="009E4977">
        <w:tc>
          <w:tcPr>
            <w:tcW w:w="988" w:type="dxa"/>
          </w:tcPr>
          <w:p w:rsidR="009E4977" w:rsidRPr="00275BCB" w:rsidRDefault="009E4977" w:rsidP="009E4977">
            <w:pPr>
              <w:jc w:val="both"/>
            </w:pPr>
            <w:r w:rsidRPr="00275BCB">
              <w:t>5</w:t>
            </w:r>
          </w:p>
        </w:tc>
        <w:tc>
          <w:tcPr>
            <w:tcW w:w="992" w:type="dxa"/>
          </w:tcPr>
          <w:p w:rsidR="009E4977" w:rsidRPr="00275BCB" w:rsidRDefault="00237C93" w:rsidP="009E4977">
            <w:pPr>
              <w:jc w:val="both"/>
            </w:pPr>
            <w:r w:rsidRPr="00275BCB">
              <w:t>2</w:t>
            </w:r>
          </w:p>
        </w:tc>
        <w:tc>
          <w:tcPr>
            <w:tcW w:w="992" w:type="dxa"/>
          </w:tcPr>
          <w:p w:rsidR="009E4977" w:rsidRPr="00275BCB" w:rsidRDefault="00237C93" w:rsidP="009E4977">
            <w:pPr>
              <w:jc w:val="both"/>
            </w:pPr>
            <w:r w:rsidRPr="00275BCB">
              <w:t>30</w:t>
            </w:r>
          </w:p>
        </w:tc>
      </w:tr>
      <w:tr w:rsidR="009E4977" w:rsidRPr="00275BCB" w:rsidTr="009E4977">
        <w:tc>
          <w:tcPr>
            <w:tcW w:w="988" w:type="dxa"/>
          </w:tcPr>
          <w:p w:rsidR="009E4977" w:rsidRPr="00275BCB" w:rsidRDefault="009E4977" w:rsidP="009E4977">
            <w:pPr>
              <w:jc w:val="both"/>
            </w:pPr>
            <w:r w:rsidRPr="00275BCB">
              <w:t>6</w:t>
            </w:r>
          </w:p>
        </w:tc>
        <w:tc>
          <w:tcPr>
            <w:tcW w:w="992" w:type="dxa"/>
          </w:tcPr>
          <w:p w:rsidR="009E4977" w:rsidRPr="00275BCB" w:rsidRDefault="00237C93" w:rsidP="009E4977">
            <w:pPr>
              <w:jc w:val="both"/>
            </w:pPr>
            <w:r w:rsidRPr="00275BCB">
              <w:t>0</w:t>
            </w:r>
          </w:p>
        </w:tc>
        <w:tc>
          <w:tcPr>
            <w:tcW w:w="992" w:type="dxa"/>
          </w:tcPr>
          <w:p w:rsidR="009E4977" w:rsidRPr="00275BCB" w:rsidRDefault="00237C93" w:rsidP="009E4977">
            <w:pPr>
              <w:jc w:val="both"/>
            </w:pPr>
            <w:r w:rsidRPr="00275BCB">
              <w:t>30</w:t>
            </w:r>
          </w:p>
        </w:tc>
      </w:tr>
      <w:tr w:rsidR="009E4977" w:rsidRPr="00275BCB" w:rsidTr="009E4977">
        <w:tc>
          <w:tcPr>
            <w:tcW w:w="988" w:type="dxa"/>
          </w:tcPr>
          <w:p w:rsidR="009E4977" w:rsidRPr="00275BCB" w:rsidRDefault="009E4977" w:rsidP="009E4977">
            <w:pPr>
              <w:jc w:val="both"/>
            </w:pPr>
            <w:r w:rsidRPr="00275BCB">
              <w:t>7</w:t>
            </w:r>
          </w:p>
        </w:tc>
        <w:tc>
          <w:tcPr>
            <w:tcW w:w="992" w:type="dxa"/>
          </w:tcPr>
          <w:p w:rsidR="009E4977" w:rsidRPr="00275BCB" w:rsidRDefault="00237C93" w:rsidP="009E4977">
            <w:pPr>
              <w:jc w:val="both"/>
            </w:pPr>
            <w:r w:rsidRPr="00275BCB">
              <w:t>-2</w:t>
            </w:r>
          </w:p>
        </w:tc>
        <w:tc>
          <w:tcPr>
            <w:tcW w:w="992" w:type="dxa"/>
          </w:tcPr>
          <w:p w:rsidR="009E4977" w:rsidRPr="00275BCB" w:rsidRDefault="00237C93" w:rsidP="009E4977">
            <w:pPr>
              <w:jc w:val="both"/>
            </w:pPr>
            <w:r w:rsidRPr="00275BCB">
              <w:t>28</w:t>
            </w:r>
          </w:p>
        </w:tc>
      </w:tr>
    </w:tbl>
    <w:p w:rsidR="009E4977" w:rsidRPr="00275BCB" w:rsidRDefault="00237C93" w:rsidP="009E4977">
      <w:pPr>
        <w:spacing w:after="0" w:line="240" w:lineRule="auto"/>
        <w:jc w:val="both"/>
        <w:rPr>
          <w:rFonts w:ascii="Times New Roman" w:hAnsi="Times New Roman" w:cs="Times New Roman"/>
          <w:sz w:val="20"/>
          <w:szCs w:val="20"/>
        </w:rPr>
      </w:pP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91360" behindDoc="0" locked="0" layoutInCell="1" allowOverlap="1" wp14:anchorId="24047337" wp14:editId="59C4B7A1">
                <wp:simplePos x="0" y="0"/>
                <wp:positionH relativeFrom="column">
                  <wp:posOffset>4174435</wp:posOffset>
                </wp:positionH>
                <wp:positionV relativeFrom="paragraph">
                  <wp:posOffset>71120</wp:posOffset>
                </wp:positionV>
                <wp:extent cx="278296" cy="238539"/>
                <wp:effectExtent l="0" t="0" r="7620" b="9525"/>
                <wp:wrapNone/>
                <wp:docPr id="157" name="Text Box 157"/>
                <wp:cNvGraphicFramePr/>
                <a:graphic xmlns:a="http://schemas.openxmlformats.org/drawingml/2006/main">
                  <a:graphicData uri="http://schemas.microsoft.com/office/word/2010/wordprocessingShape">
                    <wps:wsp>
                      <wps:cNvSpPr txBox="1"/>
                      <wps:spPr>
                        <a:xfrm>
                          <a:off x="0" y="0"/>
                          <a:ext cx="278296"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237C93">
                            <w: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4047337" id="Text Box 157" o:spid="_x0000_s1116" type="#_x0000_t202" style="position:absolute;left:0;text-align:left;margin-left:328.7pt;margin-top:5.6pt;width:21.9pt;height:18.8pt;z-index:251791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" fillcolor="white [3201]" stroked="f" strokeweight=".5pt">
                <v:textbox>
                  <w:txbxContent>
                    <w:p w:rsidR="006A68DC" w:rsidRDefault="006A68DC" w:rsidP="00237C93">
                      <w:r>
                        <w:t>7</w:t>
                      </w:r>
                    </w:p>
                  </w:txbxContent>
                </v:textbox>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89312" behindDoc="0" locked="0" layoutInCell="1" allowOverlap="1" wp14:anchorId="7F0FAD3F" wp14:editId="1776564E">
                <wp:simplePos x="0" y="0"/>
                <wp:positionH relativeFrom="column">
                  <wp:posOffset>2957886</wp:posOffset>
                </wp:positionH>
                <wp:positionV relativeFrom="paragraph">
                  <wp:posOffset>75068</wp:posOffset>
                </wp:positionV>
                <wp:extent cx="278296" cy="238539"/>
                <wp:effectExtent l="0" t="0" r="7620" b="9525"/>
                <wp:wrapNone/>
                <wp:docPr id="156" name="Text Box 156"/>
                <wp:cNvGraphicFramePr/>
                <a:graphic xmlns:a="http://schemas.openxmlformats.org/drawingml/2006/main">
                  <a:graphicData uri="http://schemas.microsoft.com/office/word/2010/wordprocessingShape">
                    <wps:wsp>
                      <wps:cNvSpPr txBox="1"/>
                      <wps:spPr>
                        <a:xfrm>
                          <a:off x="0" y="0"/>
                          <a:ext cx="278296" cy="238539"/>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237C93">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F0FAD3F" id="Text Box 156" o:spid="_x0000_s1117" type="#_x0000_t202" style="position:absolute;left:0;text-align:left;margin-left:232.9pt;margin-top:5.9pt;width:21.9pt;height:18.8pt;z-index:251789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" fillcolor="white [3201]" stroked="f" strokeweight=".5pt">
                <v:textbox>
                  <w:txbxContent>
                    <w:p w:rsidR="006A68DC" w:rsidRDefault="006A68DC" w:rsidP="00237C93">
                      <w:r>
                        <w:t>1</w:t>
                      </w:r>
                    </w:p>
                  </w:txbxContent>
                </v:textbox>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81120" behindDoc="0" locked="0" layoutInCell="1" allowOverlap="1" wp14:anchorId="653B08BE" wp14:editId="24CB5936">
                <wp:simplePos x="0" y="0"/>
                <wp:positionH relativeFrom="column">
                  <wp:posOffset>4507865</wp:posOffset>
                </wp:positionH>
                <wp:positionV relativeFrom="paragraph">
                  <wp:posOffset>82439</wp:posOffset>
                </wp:positionV>
                <wp:extent cx="333375" cy="238125"/>
                <wp:effectExtent l="0" t="0" r="9525" b="9525"/>
                <wp:wrapNone/>
                <wp:docPr id="151" name="Text Box 151"/>
                <wp:cNvGraphicFramePr/>
                <a:graphic xmlns:a="http://schemas.openxmlformats.org/drawingml/2006/main">
                  <a:graphicData uri="http://schemas.microsoft.com/office/word/2010/wordprocessingShape">
                    <wps:wsp>
                      <wps:cNvSpPr txBox="1"/>
                      <wps:spPr>
                        <a:xfrm>
                          <a:off x="0" y="0"/>
                          <a:ext cx="333375" cy="2381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6A68DC" w:rsidRDefault="006A68DC" w:rsidP="00237C93">
                            <w:r>
                              <w:t>Q</w:t>
                            </w:r>
                            <w:r w:rsidRPr="00237C93">
                              <w:rPr>
                                <w:vertAlign w:val="subscript"/>
                              </w:rPr>
                              <w:t>j</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53B08BE" id="Text Box 151" o:spid="_x0000_s1118" type="#_x0000_t202" style="position:absolute;left:0;text-align:left;margin-left:354.95pt;margin-top:6.5pt;width:26.25pt;height:18.7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" fillcolor="white [3201]" stroked="f" strokeweight=".5pt">
                <v:textbox>
                  <w:txbxContent>
                    <w:p w:rsidR="006A68DC" w:rsidRDefault="006A68DC" w:rsidP="00237C93">
                      <w:r>
                        <w:t>Q</w:t>
                      </w:r>
                      <w:r w:rsidRPr="00237C93">
                        <w:rPr>
                          <w:vertAlign w:val="subscript"/>
                        </w:rPr>
                        <w:t>j</w:t>
                      </w:r>
                    </w:p>
                  </w:txbxContent>
                </v:textbox>
              </v:shape>
            </w:pict>
          </mc:Fallback>
        </mc:AlternateContent>
      </w:r>
      <w:r w:rsidRPr="00275BCB">
        <w:rPr>
          <w:rFonts w:ascii="Times New Roman" w:hAnsi="Times New Roman" w:cs="Times New Roman"/>
          <w:noProof/>
          <w:sz w:val="20"/>
          <w:szCs w:val="20"/>
          <w:lang w:eastAsia="ro-RO"/>
        </w:rPr>
        <mc:AlternateContent>
          <mc:Choice Requires="wps">
            <w:drawing>
              <wp:anchor distT="0" distB="0" distL="114300" distR="114300" simplePos="0" relativeHeight="251778048" behindDoc="0" locked="0" layoutInCell="1" allowOverlap="1">
                <wp:simplePos x="0" y="0"/>
                <wp:positionH relativeFrom="column">
                  <wp:posOffset>2884694</wp:posOffset>
                </wp:positionH>
                <wp:positionV relativeFrom="paragraph">
                  <wp:posOffset>23550</wp:posOffset>
                </wp:positionV>
                <wp:extent cx="1852985" cy="0"/>
                <wp:effectExtent l="0" t="76200" r="13970" b="95250"/>
                <wp:wrapNone/>
                <wp:docPr id="149" name="Straight Arrow Connector 149"/>
                <wp:cNvGraphicFramePr/>
                <a:graphic xmlns:a="http://schemas.openxmlformats.org/drawingml/2006/main">
                  <a:graphicData uri="http://schemas.microsoft.com/office/word/2010/wordprocessingShape">
                    <wps:wsp>
                      <wps:cNvCnPr/>
                      <wps:spPr>
                        <a:xfrm>
                          <a:off x="0" y="0"/>
                          <a:ext cx="185298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D10725" id="Straight Arrow Connector 149" o:spid="_x0000_s1026" type="#_x0000_t32" style="position:absolute;margin-left:227.15pt;margin-top:1.85pt;width:145.9pt;height:0;z-index:2517780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" strokecolor="#5b9bd5 [3204]" strokeweight=".5pt">
                <v:stroke endarrow="block" joinstyle="miter"/>
              </v:shape>
            </w:pict>
          </mc:Fallback>
        </mc:AlternateContent>
      </w:r>
    </w:p>
    <w:p w:rsidR="009E4977" w:rsidRPr="00275BCB" w:rsidRDefault="009E4977" w:rsidP="00B03A5C">
      <w:pPr>
        <w:jc w:val="both"/>
        <w:rPr>
          <w:rFonts w:ascii="Times New Roman" w:hAnsi="Times New Roman" w:cs="Times New Roman"/>
          <w:sz w:val="24"/>
          <w:szCs w:val="24"/>
        </w:rPr>
      </w:pPr>
    </w:p>
    <w:p w:rsidR="00237C93" w:rsidRPr="00275BCB" w:rsidRDefault="00237C93" w:rsidP="00237C93">
      <w:pPr>
        <w:jc w:val="both"/>
        <w:rPr>
          <w:rFonts w:ascii="Times New Roman" w:hAnsi="Times New Roman" w:cs="Times New Roman"/>
          <w:b/>
          <w:sz w:val="24"/>
          <w:szCs w:val="24"/>
        </w:rPr>
      </w:pPr>
      <w:r w:rsidRPr="00275BCB">
        <w:rPr>
          <w:rFonts w:ascii="Times New Roman" w:hAnsi="Times New Roman" w:cs="Times New Roman"/>
          <w:b/>
          <w:sz w:val="24"/>
          <w:szCs w:val="24"/>
        </w:rPr>
        <w:t>9.2. Surplusul consumatorului</w:t>
      </w:r>
    </w:p>
    <w:p w:rsidR="00237C93" w:rsidRPr="00275BCB" w:rsidRDefault="00237C93" w:rsidP="00237C93">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Disponibilitatea de a plăti peste prețul de vânzare</w:t>
      </w:r>
    </w:p>
    <w:p w:rsidR="00237C93" w:rsidRPr="00275BCB" w:rsidRDefault="00237C93" w:rsidP="00237C93">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Implicații: reorientarea consumului, bacșiș</w:t>
      </w:r>
    </w:p>
    <w:p w:rsidR="00237C93" w:rsidRPr="00275BCB" w:rsidRDefault="00237C93" w:rsidP="00237C93">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Factori de influență: negociere, frecvența achiziționării unui bun</w:t>
      </w:r>
    </w:p>
    <w:p w:rsidR="00237C93" w:rsidRPr="00275BCB" w:rsidRDefault="00237C93" w:rsidP="00237C93">
      <w:pPr>
        <w:jc w:val="both"/>
        <w:rPr>
          <w:rFonts w:ascii="Times New Roman" w:hAnsi="Times New Roman" w:cs="Times New Roman"/>
          <w:b/>
          <w:sz w:val="24"/>
          <w:szCs w:val="24"/>
        </w:rPr>
      </w:pPr>
    </w:p>
    <w:p w:rsidR="00237C93" w:rsidRPr="00275BCB" w:rsidRDefault="00237C93" w:rsidP="00237C93">
      <w:pPr>
        <w:jc w:val="both"/>
        <w:rPr>
          <w:rFonts w:ascii="Times New Roman" w:hAnsi="Times New Roman" w:cs="Times New Roman"/>
          <w:b/>
          <w:sz w:val="24"/>
          <w:szCs w:val="24"/>
        </w:rPr>
      </w:pPr>
      <w:r w:rsidRPr="00275BCB">
        <w:rPr>
          <w:rFonts w:ascii="Times New Roman" w:hAnsi="Times New Roman" w:cs="Times New Roman"/>
          <w:b/>
          <w:sz w:val="24"/>
          <w:szCs w:val="24"/>
        </w:rPr>
        <w:t>9.3. Echilibrul consumatorului</w:t>
      </w:r>
    </w:p>
    <w:p w:rsidR="00237C93" w:rsidRPr="00275BCB" w:rsidRDefault="009133C8" w:rsidP="00237C93">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Un consumator rațional își definește cererea de produse astfel încât satisfacția resimțită prin consum să fie maximă</w:t>
      </w:r>
    </w:p>
    <w:p w:rsidR="009133C8" w:rsidRPr="00275BCB" w:rsidRDefault="009133C8" w:rsidP="00237C93">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Cantitatea aleasă din fiecare produs pentru maximizarea utilității consumului, depinde de prețul acelor produse și de constrângerea bugetară a consumatorului</w:t>
      </w:r>
    </w:p>
    <w:p w:rsidR="009133C8" w:rsidRPr="00275BCB" w:rsidRDefault="009133C8" w:rsidP="00237C93">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lastRenderedPageBreak/>
        <w:t>Pentru consumul a două bunuri, X și Y, maximizarea utilității (</w:t>
      </w:r>
      <w:proofErr w:type="spellStart"/>
      <w:r w:rsidRPr="00275BCB">
        <w:rPr>
          <w:rFonts w:ascii="Times New Roman" w:hAnsi="Times New Roman" w:cs="Times New Roman"/>
          <w:sz w:val="24"/>
          <w:szCs w:val="24"/>
        </w:rPr>
        <w:t>U</w:t>
      </w:r>
      <w:r w:rsidRPr="00275BCB">
        <w:rPr>
          <w:rFonts w:ascii="Times New Roman" w:hAnsi="Times New Roman" w:cs="Times New Roman"/>
          <w:sz w:val="24"/>
          <w:szCs w:val="24"/>
          <w:vertAlign w:val="subscript"/>
        </w:rPr>
        <w:t>Tx,y</w:t>
      </w:r>
      <w:proofErr w:type="spellEnd"/>
      <w:r w:rsidRPr="00275BCB">
        <w:rPr>
          <w:rFonts w:ascii="Times New Roman" w:hAnsi="Times New Roman" w:cs="Times New Roman"/>
          <w:sz w:val="24"/>
          <w:szCs w:val="24"/>
        </w:rPr>
        <w:t xml:space="preserve">) se face ținând cont de prețurile celor două bunuri dar și de constrângerea bugetară (venitul disponibil </w:t>
      </w:r>
      <w:r w:rsidR="001B6811" w:rsidRPr="00275BCB">
        <w:rPr>
          <w:rFonts w:ascii="Times New Roman" w:hAnsi="Times New Roman" w:cs="Times New Roman"/>
          <w:sz w:val="24"/>
          <w:szCs w:val="24"/>
        </w:rPr>
        <w:t>pentru achiziționarea acestor bunuri</w:t>
      </w:r>
      <w:r w:rsidRPr="00275BCB">
        <w:rPr>
          <w:rFonts w:ascii="Times New Roman" w:hAnsi="Times New Roman" w:cs="Times New Roman"/>
          <w:sz w:val="24"/>
          <w:szCs w:val="24"/>
        </w:rPr>
        <w:t>):</w:t>
      </w:r>
    </w:p>
    <w:p w:rsidR="00237C93" w:rsidRPr="00275BCB" w:rsidRDefault="001B6811" w:rsidP="00B03A5C">
      <w:pPr>
        <w:jc w:val="both"/>
        <w:rPr>
          <w:rFonts w:ascii="Times New Roman" w:eastAsiaTheme="minorEastAsia"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t>(9.3)</w:t>
      </w:r>
    </w:p>
    <w:p w:rsidR="001B6811" w:rsidRPr="00275BCB" w:rsidRDefault="001B6811" w:rsidP="00B03A5C">
      <w:pPr>
        <w:jc w:val="both"/>
        <w:rPr>
          <w:rFonts w:ascii="Times New Roman" w:eastAsiaTheme="minorEastAsia" w:hAnsi="Times New Roman" w:cs="Times New Roman"/>
          <w:sz w:val="24"/>
          <w:szCs w:val="24"/>
        </w:rPr>
      </w:pPr>
      <w:r w:rsidRPr="00275BCB">
        <w:rPr>
          <w:rFonts w:ascii="Times New Roman" w:hAnsi="Times New Roman" w:cs="Times New Roman"/>
          <w:sz w:val="24"/>
          <w:szCs w:val="24"/>
        </w:rPr>
        <w:t xml:space="preserve">unde: </w:t>
      </w:r>
      <m:oMath>
        <m:r>
          <w:rPr>
            <w:rFonts w:ascii="Cambria Math" w:hAnsi="Cambria Math" w:cs="Times New Roman"/>
            <w:sz w:val="24"/>
            <w:szCs w:val="24"/>
          </w:rPr>
          <m:t>V</m:t>
        </m:r>
      </m:oMath>
      <w:r w:rsidRPr="00275BCB">
        <w:rPr>
          <w:rFonts w:ascii="Times New Roman" w:eastAsiaTheme="minorEastAsia" w:hAnsi="Times New Roman" w:cs="Times New Roman"/>
          <w:sz w:val="24"/>
          <w:szCs w:val="24"/>
        </w:rPr>
        <w:t xml:space="preserve"> este venitul disponibil,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oMath>
      <w:r w:rsidRPr="00275BCB">
        <w:rPr>
          <w:rFonts w:ascii="Times New Roman" w:eastAsiaTheme="minorEastAsia" w:hAnsi="Times New Roman" w:cs="Times New Roman"/>
          <w:sz w:val="24"/>
          <w:szCs w:val="24"/>
        </w:rPr>
        <w:t xml:space="preserve"> și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oMath>
      <w:r w:rsidRPr="00275BCB">
        <w:rPr>
          <w:rFonts w:ascii="Times New Roman" w:eastAsiaTheme="minorEastAsia" w:hAnsi="Times New Roman" w:cs="Times New Roman"/>
          <w:sz w:val="24"/>
          <w:szCs w:val="24"/>
        </w:rPr>
        <w:t xml:space="preserve"> sunt prețurile celor două bunuri,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X</m:t>
            </m:r>
          </m:sub>
        </m:sSub>
      </m:oMath>
      <w:r w:rsidRPr="00275BCB">
        <w:rPr>
          <w:rFonts w:ascii="Times New Roman" w:eastAsiaTheme="minorEastAsia" w:hAnsi="Times New Roman" w:cs="Times New Roman"/>
          <w:sz w:val="24"/>
          <w:szCs w:val="24"/>
        </w:rPr>
        <w:t xml:space="preserve"> și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Y</m:t>
            </m:r>
          </m:sub>
        </m:sSub>
      </m:oMath>
      <w:r w:rsidRPr="00275BCB">
        <w:rPr>
          <w:rFonts w:ascii="Times New Roman" w:eastAsiaTheme="minorEastAsia" w:hAnsi="Times New Roman" w:cs="Times New Roman"/>
          <w:sz w:val="24"/>
          <w:szCs w:val="24"/>
        </w:rPr>
        <w:t xml:space="preserve"> sunt cantitățile (unități) consumate din cele două bunuri.</w:t>
      </w:r>
    </w:p>
    <w:p w:rsidR="001B6811" w:rsidRPr="00275BCB" w:rsidRDefault="001B6811" w:rsidP="001B6811">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Echilibrul consumatorului este atins în condițiile în care raportul dintre utilitățile marginale ale celor două bunuri egalează raportul dintre prețurile lor, astfel:</w:t>
      </w:r>
    </w:p>
    <w:p w:rsidR="001B6811" w:rsidRPr="00275BCB" w:rsidRDefault="001B2F30" w:rsidP="001B6811">
      <w:pPr>
        <w:jc w:val="both"/>
        <w:rPr>
          <w:rFonts w:ascii="Times New Roman" w:eastAsiaTheme="minorEastAsia" w:hAnsi="Times New Roman" w:cs="Times New Roman"/>
          <w:sz w:val="24"/>
          <w:szCs w:val="24"/>
        </w:rPr>
      </w:pP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X</m:t>
                </m:r>
              </m:sub>
            </m:sSub>
          </m:num>
          <m:den>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Y</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den>
        </m:f>
      </m:oMath>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r>
      <w:r w:rsidR="001B6811" w:rsidRPr="00275BCB">
        <w:rPr>
          <w:rFonts w:ascii="Times New Roman" w:eastAsiaTheme="minorEastAsia" w:hAnsi="Times New Roman" w:cs="Times New Roman"/>
          <w:sz w:val="24"/>
          <w:szCs w:val="24"/>
        </w:rPr>
        <w:tab/>
        <w:t>(9.4)</w:t>
      </w:r>
    </w:p>
    <w:p w:rsidR="001B6811" w:rsidRPr="00275BCB" w:rsidRDefault="001B6811" w:rsidP="00B03A5C">
      <w:pPr>
        <w:jc w:val="both"/>
        <w:rPr>
          <w:rFonts w:ascii="Times New Roman" w:eastAsiaTheme="minorEastAsia" w:hAnsi="Times New Roman" w:cs="Times New Roman"/>
          <w:iCs/>
          <w:sz w:val="24"/>
          <w:szCs w:val="24"/>
        </w:rPr>
      </w:pPr>
      <w:r w:rsidRPr="00275BCB">
        <w:rPr>
          <w:rFonts w:ascii="Times New Roman" w:hAnsi="Times New Roman" w:cs="Times New Roman"/>
          <w:sz w:val="24"/>
          <w:szCs w:val="24"/>
        </w:rPr>
        <w:t xml:space="preserve">unde: </w:t>
      </w:r>
      <m:oMath>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X</m:t>
            </m:r>
          </m:sub>
        </m:sSub>
      </m:oMath>
      <w:r w:rsidRPr="00275BCB">
        <w:rPr>
          <w:rFonts w:ascii="Times New Roman" w:eastAsiaTheme="minorEastAsia" w:hAnsi="Times New Roman" w:cs="Times New Roman"/>
          <w:iCs/>
          <w:sz w:val="24"/>
          <w:szCs w:val="24"/>
        </w:rPr>
        <w:t xml:space="preserve"> și </w:t>
      </w:r>
      <m:oMath>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Y</m:t>
            </m:r>
          </m:sub>
        </m:sSub>
      </m:oMath>
      <w:r w:rsidRPr="00275BCB">
        <w:rPr>
          <w:rFonts w:ascii="Times New Roman" w:eastAsiaTheme="minorEastAsia" w:hAnsi="Times New Roman" w:cs="Times New Roman"/>
          <w:iCs/>
          <w:sz w:val="24"/>
          <w:szCs w:val="24"/>
        </w:rPr>
        <w:t xml:space="preserve"> reprezintă utilitățile marginale ale consumului bunului X și Y.</w:t>
      </w:r>
    </w:p>
    <w:p w:rsidR="001B6811" w:rsidRPr="00275BCB" w:rsidRDefault="00080267" w:rsidP="00B03A5C">
      <w:pPr>
        <w:jc w:val="both"/>
        <w:rPr>
          <w:rFonts w:ascii="Times New Roman" w:hAnsi="Times New Roman" w:cs="Times New Roman"/>
          <w:sz w:val="24"/>
          <w:szCs w:val="24"/>
        </w:rPr>
      </w:pPr>
      <w:r w:rsidRPr="00275BCB">
        <w:rPr>
          <w:rFonts w:ascii="Times New Roman" w:hAnsi="Times New Roman" w:cs="Times New Roman"/>
          <w:sz w:val="24"/>
          <w:szCs w:val="24"/>
        </w:rPr>
        <w:t xml:space="preserve">!!! În condițiile maximizării </w:t>
      </w:r>
      <w:proofErr w:type="spellStart"/>
      <w:r w:rsidRPr="00275BCB">
        <w:rPr>
          <w:rFonts w:ascii="Times New Roman" w:hAnsi="Times New Roman" w:cs="Times New Roman"/>
          <w:sz w:val="24"/>
          <w:szCs w:val="24"/>
        </w:rPr>
        <w:t>U</w:t>
      </w:r>
      <w:r w:rsidRPr="00275BCB">
        <w:rPr>
          <w:rFonts w:ascii="Times New Roman" w:hAnsi="Times New Roman" w:cs="Times New Roman"/>
          <w:sz w:val="24"/>
          <w:szCs w:val="24"/>
          <w:vertAlign w:val="subscript"/>
        </w:rPr>
        <w:t>Tx,y</w:t>
      </w:r>
      <w:proofErr w:type="spellEnd"/>
      <w:r w:rsidRPr="00275BCB">
        <w:rPr>
          <w:rFonts w:ascii="Times New Roman" w:hAnsi="Times New Roman" w:cs="Times New Roman"/>
          <w:sz w:val="24"/>
          <w:szCs w:val="24"/>
        </w:rPr>
        <w:t xml:space="preserve"> se alege soluția care să reflecte o cantitatea consumată cât mai ridicată și pozitivă.</w:t>
      </w:r>
    </w:p>
    <w:p w:rsidR="005046B9" w:rsidRPr="00275BCB" w:rsidRDefault="005046B9" w:rsidP="00B03A5C">
      <w:pPr>
        <w:jc w:val="both"/>
        <w:rPr>
          <w:rFonts w:ascii="Times New Roman" w:hAnsi="Times New Roman" w:cs="Times New Roman"/>
          <w:sz w:val="24"/>
          <w:szCs w:val="24"/>
        </w:rPr>
      </w:pPr>
      <w:r w:rsidRPr="00275BCB">
        <w:rPr>
          <w:rFonts w:ascii="Times New Roman" w:hAnsi="Times New Roman" w:cs="Times New Roman"/>
          <w:sz w:val="24"/>
          <w:szCs w:val="24"/>
        </w:rPr>
        <w:t>!!! Preferințele consumatorilor pot fi determinate în practică prin diverse chestionare ce le sunt adresate cu privire la satisfacția resimțită în urma consumului unui bun.</w:t>
      </w:r>
    </w:p>
    <w:p w:rsidR="00080267" w:rsidRPr="00275BCB" w:rsidRDefault="00080267" w:rsidP="00B03A5C">
      <w:pPr>
        <w:jc w:val="both"/>
        <w:rPr>
          <w:rFonts w:ascii="Times New Roman" w:hAnsi="Times New Roman" w:cs="Times New Roman"/>
          <w:sz w:val="24"/>
          <w:szCs w:val="24"/>
        </w:rPr>
      </w:pPr>
    </w:p>
    <w:p w:rsidR="00B03A5C" w:rsidRPr="00275BCB" w:rsidRDefault="00B03A5C" w:rsidP="00B03A5C">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rsidR="00B03A5C" w:rsidRPr="00275BCB" w:rsidRDefault="00B03A5C" w:rsidP="00B03A5C">
      <w:pPr>
        <w:jc w:val="both"/>
        <w:rPr>
          <w:rFonts w:ascii="Times New Roman" w:hAnsi="Times New Roman" w:cs="Times New Roman"/>
          <w:sz w:val="24"/>
          <w:szCs w:val="24"/>
        </w:rPr>
      </w:pPr>
      <w:r w:rsidRPr="00275BCB">
        <w:rPr>
          <w:rFonts w:ascii="Times New Roman" w:hAnsi="Times New Roman" w:cs="Times New Roman"/>
          <w:sz w:val="24"/>
          <w:szCs w:val="24"/>
        </w:rPr>
        <w:t>AR</w:t>
      </w:r>
      <w:r w:rsidR="00D210BA" w:rsidRPr="00275BCB">
        <w:rPr>
          <w:rFonts w:ascii="Times New Roman" w:hAnsi="Times New Roman" w:cs="Times New Roman"/>
          <w:sz w:val="24"/>
          <w:szCs w:val="24"/>
        </w:rPr>
        <w:t>9</w:t>
      </w:r>
      <w:r w:rsidRPr="00275BCB">
        <w:rPr>
          <w:rFonts w:ascii="Times New Roman" w:hAnsi="Times New Roman" w:cs="Times New Roman"/>
          <w:sz w:val="24"/>
          <w:szCs w:val="24"/>
        </w:rPr>
        <w:t xml:space="preserve">.1. </w:t>
      </w:r>
      <w:r w:rsidR="00080267" w:rsidRPr="00275BCB">
        <w:rPr>
          <w:rFonts w:ascii="Times New Roman" w:hAnsi="Times New Roman" w:cs="Times New Roman"/>
          <w:sz w:val="24"/>
          <w:szCs w:val="24"/>
        </w:rPr>
        <w:t xml:space="preserve">Pentru două bunuri complementare (X și Y), funcția utilității totale a consumului celor două bunuri este </w:t>
      </w:r>
      <w:proofErr w:type="spellStart"/>
      <w:r w:rsidR="00080267" w:rsidRPr="00275BCB">
        <w:rPr>
          <w:rFonts w:ascii="Times New Roman" w:hAnsi="Times New Roman" w:cs="Times New Roman"/>
          <w:sz w:val="24"/>
          <w:szCs w:val="24"/>
        </w:rPr>
        <w:t>U</w:t>
      </w:r>
      <w:r w:rsidR="00080267" w:rsidRPr="00275BCB">
        <w:rPr>
          <w:rFonts w:ascii="Times New Roman" w:hAnsi="Times New Roman" w:cs="Times New Roman"/>
          <w:sz w:val="24"/>
          <w:szCs w:val="24"/>
          <w:vertAlign w:val="subscript"/>
        </w:rPr>
        <w:t>Tx,y</w:t>
      </w:r>
      <w:proofErr w:type="spellEnd"/>
      <w:r w:rsidR="00080267" w:rsidRPr="00275BCB">
        <w:rPr>
          <w:rFonts w:ascii="Times New Roman" w:hAnsi="Times New Roman" w:cs="Times New Roman"/>
          <w:sz w:val="24"/>
          <w:szCs w:val="24"/>
        </w:rPr>
        <w:t xml:space="preserve"> = x*y</w:t>
      </w:r>
      <w:r w:rsidR="00080267" w:rsidRPr="00275BCB">
        <w:rPr>
          <w:rFonts w:ascii="Times New Roman" w:hAnsi="Times New Roman" w:cs="Times New Roman"/>
          <w:sz w:val="24"/>
          <w:szCs w:val="24"/>
          <w:vertAlign w:val="superscript"/>
        </w:rPr>
        <w:t>2</w:t>
      </w:r>
      <w:r w:rsidR="00080267" w:rsidRPr="00275BCB">
        <w:rPr>
          <w:rFonts w:ascii="Times New Roman" w:hAnsi="Times New Roman" w:cs="Times New Roman"/>
          <w:sz w:val="24"/>
          <w:szCs w:val="24"/>
        </w:rPr>
        <w:t>, unde pentru simplificarea notațiilor, x și y reprezintă cantitățile consumate din cele două bunuri. Se precizează că prețurile celor două bunuri (P</w:t>
      </w:r>
      <w:r w:rsidR="00080267" w:rsidRPr="00275BCB">
        <w:rPr>
          <w:rFonts w:ascii="Times New Roman" w:hAnsi="Times New Roman" w:cs="Times New Roman"/>
          <w:sz w:val="24"/>
          <w:szCs w:val="24"/>
          <w:vertAlign w:val="subscript"/>
        </w:rPr>
        <w:t>X</w:t>
      </w:r>
      <w:r w:rsidR="00080267" w:rsidRPr="00275BCB">
        <w:rPr>
          <w:rFonts w:ascii="Times New Roman" w:hAnsi="Times New Roman" w:cs="Times New Roman"/>
          <w:sz w:val="24"/>
          <w:szCs w:val="24"/>
        </w:rPr>
        <w:t xml:space="preserve"> și P</w:t>
      </w:r>
      <w:r w:rsidR="00080267" w:rsidRPr="00275BCB">
        <w:rPr>
          <w:rFonts w:ascii="Times New Roman" w:hAnsi="Times New Roman" w:cs="Times New Roman"/>
          <w:sz w:val="24"/>
          <w:szCs w:val="24"/>
          <w:vertAlign w:val="subscript"/>
        </w:rPr>
        <w:t>Y</w:t>
      </w:r>
      <w:r w:rsidR="00080267" w:rsidRPr="00275BCB">
        <w:rPr>
          <w:rFonts w:ascii="Times New Roman" w:hAnsi="Times New Roman" w:cs="Times New Roman"/>
          <w:sz w:val="24"/>
          <w:szCs w:val="24"/>
        </w:rPr>
        <w:t xml:space="preserve">) sunt de </w:t>
      </w:r>
      <w:r w:rsidR="00E53DDF" w:rsidRPr="00275BCB">
        <w:rPr>
          <w:rFonts w:ascii="Times New Roman" w:hAnsi="Times New Roman" w:cs="Times New Roman"/>
          <w:sz w:val="24"/>
          <w:szCs w:val="24"/>
        </w:rPr>
        <w:t>2</w:t>
      </w:r>
      <w:r w:rsidR="00080267" w:rsidRPr="00275BCB">
        <w:rPr>
          <w:rFonts w:ascii="Times New Roman" w:hAnsi="Times New Roman" w:cs="Times New Roman"/>
          <w:sz w:val="24"/>
          <w:szCs w:val="24"/>
        </w:rPr>
        <w:t xml:space="preserve"> u.m. și respectiv </w:t>
      </w:r>
      <w:r w:rsidR="00E53DDF" w:rsidRPr="00275BCB">
        <w:rPr>
          <w:rFonts w:ascii="Times New Roman" w:hAnsi="Times New Roman" w:cs="Times New Roman"/>
          <w:sz w:val="24"/>
          <w:szCs w:val="24"/>
        </w:rPr>
        <w:t>8</w:t>
      </w:r>
      <w:r w:rsidR="00080267" w:rsidRPr="00275BCB">
        <w:rPr>
          <w:rFonts w:ascii="Times New Roman" w:hAnsi="Times New Roman" w:cs="Times New Roman"/>
          <w:sz w:val="24"/>
          <w:szCs w:val="24"/>
        </w:rPr>
        <w:t xml:space="preserve"> u.m., în timp ce venitul disponibil pentru consumul acestor bunuri este </w:t>
      </w:r>
      <w:r w:rsidR="004C5C64" w:rsidRPr="00275BCB">
        <w:rPr>
          <w:rFonts w:ascii="Times New Roman" w:hAnsi="Times New Roman" w:cs="Times New Roman"/>
          <w:sz w:val="24"/>
          <w:szCs w:val="24"/>
        </w:rPr>
        <w:t>240</w:t>
      </w:r>
      <w:r w:rsidR="00E53DDF" w:rsidRPr="00275BCB">
        <w:rPr>
          <w:rFonts w:ascii="Times New Roman" w:hAnsi="Times New Roman" w:cs="Times New Roman"/>
          <w:sz w:val="24"/>
          <w:szCs w:val="24"/>
        </w:rPr>
        <w:t xml:space="preserve"> u.m.</w:t>
      </w:r>
    </w:p>
    <w:p w:rsidR="00E53DDF" w:rsidRPr="00275BCB" w:rsidRDefault="00E53DDF" w:rsidP="00B03A5C">
      <w:pPr>
        <w:jc w:val="both"/>
        <w:rPr>
          <w:rFonts w:ascii="Times New Roman" w:hAnsi="Times New Roman" w:cs="Times New Roman"/>
          <w:sz w:val="24"/>
          <w:szCs w:val="24"/>
        </w:rPr>
      </w:pPr>
      <w:r w:rsidRPr="00275BCB">
        <w:rPr>
          <w:rFonts w:ascii="Times New Roman" w:hAnsi="Times New Roman" w:cs="Times New Roman"/>
          <w:sz w:val="24"/>
          <w:szCs w:val="24"/>
        </w:rPr>
        <w:t>R:</w:t>
      </w:r>
    </w:p>
    <w:p w:rsidR="00E53DDF" w:rsidRPr="00275BCB" w:rsidRDefault="00E53DDF" w:rsidP="00B03A5C">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U</w:t>
      </w:r>
      <w:r w:rsidRPr="00275BCB">
        <w:rPr>
          <w:rFonts w:ascii="Times New Roman" w:hAnsi="Times New Roman" w:cs="Times New Roman"/>
          <w:sz w:val="24"/>
          <w:szCs w:val="24"/>
          <w:vertAlign w:val="subscript"/>
        </w:rPr>
        <w:t>Tx,y</w:t>
      </w:r>
      <w:proofErr w:type="spellEnd"/>
      <w:r w:rsidRPr="00275BCB">
        <w:rPr>
          <w:rFonts w:ascii="Times New Roman" w:hAnsi="Times New Roman" w:cs="Times New Roman"/>
          <w:sz w:val="24"/>
          <w:szCs w:val="24"/>
        </w:rPr>
        <w:t xml:space="preserve"> = x*y</w:t>
      </w:r>
      <w:r w:rsidRPr="00275BCB">
        <w:rPr>
          <w:rFonts w:ascii="Times New Roman" w:hAnsi="Times New Roman" w:cs="Times New Roman"/>
          <w:sz w:val="24"/>
          <w:szCs w:val="24"/>
          <w:vertAlign w:val="superscript"/>
        </w:rPr>
        <w:t>2</w:t>
      </w:r>
    </w:p>
    <w:p w:rsidR="00E53DDF" w:rsidRPr="00275BCB" w:rsidRDefault="00E53DDF" w:rsidP="00B03A5C">
      <w:pPr>
        <w:jc w:val="both"/>
        <w:rPr>
          <w:rFonts w:ascii="Times New Roman" w:hAnsi="Times New Roman" w:cs="Times New Roman"/>
          <w:sz w:val="24"/>
          <w:szCs w:val="24"/>
        </w:rPr>
      </w:pPr>
      <w:r w:rsidRPr="00275BCB">
        <w:rPr>
          <w:rFonts w:ascii="Times New Roman" w:hAnsi="Times New Roman" w:cs="Times New Roman"/>
          <w:sz w:val="24"/>
          <w:szCs w:val="24"/>
        </w:rPr>
        <w:t>Constrângerea bugetară este:</w:t>
      </w:r>
    </w:p>
    <w:p w:rsidR="00E53DDF" w:rsidRPr="00275BCB" w:rsidRDefault="00E53DDF" w:rsidP="00E53DDF">
      <w:pPr>
        <w:jc w:val="both"/>
        <w:rPr>
          <w:rFonts w:ascii="Times New Roman" w:eastAsiaTheme="minorEastAsia"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*y</m:t>
        </m:r>
      </m:oMath>
      <w:r w:rsidRPr="00275BCB">
        <w:rPr>
          <w:rFonts w:ascii="Times New Roman" w:eastAsiaTheme="minorEastAsia" w:hAnsi="Times New Roman" w:cs="Times New Roman"/>
          <w:sz w:val="24"/>
          <w:szCs w:val="24"/>
        </w:rPr>
        <w:tab/>
      </w:r>
    </w:p>
    <w:p w:rsidR="00E53DDF" w:rsidRPr="00275BCB" w:rsidRDefault="004C5C64" w:rsidP="00E53DDF">
      <w:pPr>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240</w:t>
      </w:r>
      <w:r w:rsidR="00E53DDF" w:rsidRPr="00275BCB">
        <w:rPr>
          <w:rFonts w:ascii="Times New Roman" w:eastAsiaTheme="minorEastAsia" w:hAnsi="Times New Roman" w:cs="Times New Roman"/>
          <w:sz w:val="24"/>
          <w:szCs w:val="24"/>
        </w:rPr>
        <w:t xml:space="preserve"> = 2x + 8y</w:t>
      </w:r>
    </w:p>
    <w:p w:rsidR="004C5C64" w:rsidRPr="00275BCB" w:rsidRDefault="00E53DDF" w:rsidP="00E53DDF">
      <w:pPr>
        <w:jc w:val="both"/>
        <w:rPr>
          <w:rFonts w:ascii="Times New Roman" w:hAnsi="Times New Roman" w:cs="Times New Roman"/>
          <w:sz w:val="24"/>
          <w:szCs w:val="24"/>
        </w:rPr>
      </w:pPr>
      <w:r w:rsidRPr="00275BCB">
        <w:rPr>
          <w:rFonts w:ascii="Times New Roman" w:eastAsiaTheme="minorEastAsia" w:hAnsi="Times New Roman" w:cs="Times New Roman"/>
          <w:sz w:val="24"/>
          <w:szCs w:val="24"/>
        </w:rPr>
        <w:t xml:space="preserve">Pentru a determina punctul de maxim al </w:t>
      </w:r>
      <w:proofErr w:type="spellStart"/>
      <w:r w:rsidRPr="00275BCB">
        <w:rPr>
          <w:rFonts w:ascii="Times New Roman" w:hAnsi="Times New Roman" w:cs="Times New Roman"/>
          <w:sz w:val="24"/>
          <w:szCs w:val="24"/>
        </w:rPr>
        <w:t>U</w:t>
      </w:r>
      <w:r w:rsidRPr="00275BCB">
        <w:rPr>
          <w:rFonts w:ascii="Times New Roman" w:hAnsi="Times New Roman" w:cs="Times New Roman"/>
          <w:sz w:val="24"/>
          <w:szCs w:val="24"/>
          <w:vertAlign w:val="subscript"/>
        </w:rPr>
        <w:t>Tx,y</w:t>
      </w:r>
      <w:proofErr w:type="spellEnd"/>
      <w:r w:rsidRPr="00275BCB">
        <w:rPr>
          <w:rFonts w:ascii="Times New Roman" w:hAnsi="Times New Roman" w:cs="Times New Roman"/>
          <w:sz w:val="24"/>
          <w:szCs w:val="24"/>
        </w:rPr>
        <w:t xml:space="preserve"> în condițiile date, se exprimă funcția utilității totale în funcție de x sau y, și se </w:t>
      </w:r>
      <w:r w:rsidR="004C5C64" w:rsidRPr="00275BCB">
        <w:rPr>
          <w:rFonts w:ascii="Times New Roman" w:hAnsi="Times New Roman" w:cs="Times New Roman"/>
          <w:sz w:val="24"/>
          <w:szCs w:val="24"/>
        </w:rPr>
        <w:t>obțin rădăcinile prin derivare și egalare cu 0. Se reține apoi soluția pozitivă (sau cantitatea mai mare, în condițiile în care ambele rădăcini sunt pozitive).</w:t>
      </w:r>
    </w:p>
    <w:p w:rsidR="004C5C64" w:rsidRPr="00275BCB" w:rsidRDefault="004C5C64" w:rsidP="00E53DDF">
      <w:pPr>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Rezultă x=(240-8y)/2 = 120-4y</w:t>
      </w:r>
    </w:p>
    <w:p w:rsidR="00E53DDF" w:rsidRPr="00275BCB" w:rsidRDefault="004C5C64" w:rsidP="00E53DDF">
      <w:pPr>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De unde</w:t>
      </w:r>
      <w:r w:rsidRPr="00275BCB">
        <w:rPr>
          <w:rFonts w:ascii="Times New Roman" w:hAnsi="Times New Roman" w:cs="Times New Roman"/>
          <w:sz w:val="24"/>
          <w:szCs w:val="24"/>
        </w:rPr>
        <w:t>:</w:t>
      </w:r>
      <w:r w:rsidR="00E53DDF" w:rsidRPr="00275BCB">
        <w:rPr>
          <w:rFonts w:ascii="Times New Roman" w:eastAsiaTheme="minorEastAsia" w:hAnsi="Times New Roman" w:cs="Times New Roman"/>
          <w:sz w:val="24"/>
          <w:szCs w:val="24"/>
        </w:rPr>
        <w:tab/>
      </w:r>
      <w:r w:rsidR="00E53DDF" w:rsidRPr="00275BCB">
        <w:rPr>
          <w:rFonts w:ascii="Times New Roman" w:eastAsiaTheme="minorEastAsia" w:hAnsi="Times New Roman" w:cs="Times New Roman"/>
          <w:sz w:val="24"/>
          <w:szCs w:val="24"/>
        </w:rPr>
        <w:tab/>
      </w:r>
      <w:r w:rsidR="00E53DDF" w:rsidRPr="00275BCB">
        <w:rPr>
          <w:rFonts w:ascii="Times New Roman" w:eastAsiaTheme="minorEastAsia" w:hAnsi="Times New Roman" w:cs="Times New Roman"/>
          <w:sz w:val="24"/>
          <w:szCs w:val="24"/>
        </w:rPr>
        <w:tab/>
      </w:r>
      <w:r w:rsidR="00E53DDF" w:rsidRPr="00275BCB">
        <w:rPr>
          <w:rFonts w:ascii="Times New Roman" w:eastAsiaTheme="minorEastAsia" w:hAnsi="Times New Roman" w:cs="Times New Roman"/>
          <w:sz w:val="24"/>
          <w:szCs w:val="24"/>
        </w:rPr>
        <w:tab/>
      </w:r>
      <w:r w:rsidR="00E53DDF" w:rsidRPr="00275BCB">
        <w:rPr>
          <w:rFonts w:ascii="Times New Roman" w:eastAsiaTheme="minorEastAsia" w:hAnsi="Times New Roman" w:cs="Times New Roman"/>
          <w:sz w:val="24"/>
          <w:szCs w:val="24"/>
        </w:rPr>
        <w:tab/>
      </w:r>
      <w:r w:rsidR="00E53DDF" w:rsidRPr="00275BCB">
        <w:rPr>
          <w:rFonts w:ascii="Times New Roman" w:eastAsiaTheme="minorEastAsia" w:hAnsi="Times New Roman" w:cs="Times New Roman"/>
          <w:sz w:val="24"/>
          <w:szCs w:val="24"/>
        </w:rPr>
        <w:tab/>
      </w:r>
      <w:r w:rsidR="00E53DDF" w:rsidRPr="00275BCB">
        <w:rPr>
          <w:rFonts w:ascii="Times New Roman" w:eastAsiaTheme="minorEastAsia" w:hAnsi="Times New Roman" w:cs="Times New Roman"/>
          <w:sz w:val="24"/>
          <w:szCs w:val="24"/>
        </w:rPr>
        <w:tab/>
      </w:r>
    </w:p>
    <w:p w:rsidR="004C5C64" w:rsidRPr="00275BCB" w:rsidRDefault="004C5C64" w:rsidP="004C5C64">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U</w:t>
      </w:r>
      <w:r w:rsidRPr="00275BCB">
        <w:rPr>
          <w:rFonts w:ascii="Times New Roman" w:hAnsi="Times New Roman" w:cs="Times New Roman"/>
          <w:sz w:val="24"/>
          <w:szCs w:val="24"/>
          <w:vertAlign w:val="subscript"/>
        </w:rPr>
        <w:t>Ty</w:t>
      </w:r>
      <w:proofErr w:type="spellEnd"/>
      <w:r w:rsidRPr="00275BCB">
        <w:rPr>
          <w:rFonts w:ascii="Times New Roman" w:hAnsi="Times New Roman" w:cs="Times New Roman"/>
          <w:sz w:val="24"/>
          <w:szCs w:val="24"/>
        </w:rPr>
        <w:t xml:space="preserve"> = (120-4y)* y</w:t>
      </w:r>
      <w:r w:rsidRPr="00275BCB">
        <w:rPr>
          <w:rFonts w:ascii="Times New Roman" w:hAnsi="Times New Roman" w:cs="Times New Roman"/>
          <w:sz w:val="24"/>
          <w:szCs w:val="24"/>
          <w:vertAlign w:val="superscript"/>
        </w:rPr>
        <w:t>2</w:t>
      </w:r>
      <w:r w:rsidRPr="00275BCB">
        <w:rPr>
          <w:rFonts w:ascii="Times New Roman" w:hAnsi="Times New Roman" w:cs="Times New Roman"/>
          <w:sz w:val="24"/>
          <w:szCs w:val="24"/>
        </w:rPr>
        <w:t xml:space="preserve"> = -4y</w:t>
      </w:r>
      <w:r w:rsidRPr="00275BCB">
        <w:rPr>
          <w:rFonts w:ascii="Times New Roman" w:hAnsi="Times New Roman" w:cs="Times New Roman"/>
          <w:sz w:val="24"/>
          <w:szCs w:val="24"/>
          <w:vertAlign w:val="superscript"/>
        </w:rPr>
        <w:t>3</w:t>
      </w:r>
      <w:r w:rsidRPr="00275BCB">
        <w:rPr>
          <w:rFonts w:ascii="Times New Roman" w:hAnsi="Times New Roman" w:cs="Times New Roman"/>
          <w:sz w:val="24"/>
          <w:szCs w:val="24"/>
        </w:rPr>
        <w:t>+120y</w:t>
      </w:r>
      <w:r w:rsidRPr="00275BCB">
        <w:rPr>
          <w:rFonts w:ascii="Times New Roman" w:hAnsi="Times New Roman" w:cs="Times New Roman"/>
          <w:sz w:val="24"/>
          <w:szCs w:val="24"/>
          <w:vertAlign w:val="superscript"/>
        </w:rPr>
        <w:t>2</w:t>
      </w:r>
    </w:p>
    <w:p w:rsidR="004C5C64" w:rsidRPr="00275BCB" w:rsidRDefault="004C5C64" w:rsidP="004C5C64">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U</w:t>
      </w:r>
      <w:r w:rsidRPr="00275BCB">
        <w:rPr>
          <w:rFonts w:ascii="Times New Roman" w:hAnsi="Times New Roman" w:cs="Times New Roman"/>
          <w:sz w:val="24"/>
          <w:szCs w:val="24"/>
          <w:vertAlign w:val="subscript"/>
        </w:rPr>
        <w:t>Ty</w:t>
      </w:r>
      <w:proofErr w:type="spellEnd"/>
      <w:r w:rsidRPr="00275BCB">
        <w:rPr>
          <w:rFonts w:ascii="Times New Roman" w:hAnsi="Times New Roman" w:cs="Times New Roman"/>
          <w:sz w:val="24"/>
          <w:szCs w:val="24"/>
        </w:rPr>
        <w:t>’ = -12y</w:t>
      </w:r>
      <w:r w:rsidRPr="00275BCB">
        <w:rPr>
          <w:rFonts w:ascii="Times New Roman" w:hAnsi="Times New Roman" w:cs="Times New Roman"/>
          <w:sz w:val="24"/>
          <w:szCs w:val="24"/>
          <w:vertAlign w:val="superscript"/>
        </w:rPr>
        <w:t>2</w:t>
      </w:r>
      <w:r w:rsidRPr="00275BCB">
        <w:rPr>
          <w:rFonts w:ascii="Times New Roman" w:hAnsi="Times New Roman" w:cs="Times New Roman"/>
          <w:sz w:val="24"/>
          <w:szCs w:val="24"/>
        </w:rPr>
        <w:t>+240y = y(-12y+240)</w:t>
      </w:r>
    </w:p>
    <w:p w:rsidR="004C5C64" w:rsidRPr="00275BCB" w:rsidRDefault="004C5C64" w:rsidP="004C5C64">
      <w:pPr>
        <w:jc w:val="both"/>
        <w:rPr>
          <w:rFonts w:ascii="Times New Roman" w:hAnsi="Times New Roman" w:cs="Times New Roman"/>
          <w:sz w:val="24"/>
          <w:szCs w:val="24"/>
        </w:rPr>
      </w:pPr>
      <w:r w:rsidRPr="00275BCB">
        <w:rPr>
          <w:rFonts w:ascii="Times New Roman" w:hAnsi="Times New Roman" w:cs="Times New Roman"/>
          <w:sz w:val="24"/>
          <w:szCs w:val="24"/>
        </w:rPr>
        <w:t>Astfel y</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0 unități iar y</w:t>
      </w:r>
      <w:r w:rsidRPr="00275BCB">
        <w:rPr>
          <w:rFonts w:ascii="Times New Roman" w:hAnsi="Times New Roman" w:cs="Times New Roman"/>
          <w:sz w:val="24"/>
          <w:szCs w:val="24"/>
          <w:vertAlign w:val="subscript"/>
        </w:rPr>
        <w:t>2</w:t>
      </w:r>
      <w:r w:rsidRPr="00275BCB">
        <w:rPr>
          <w:rFonts w:ascii="Times New Roman" w:hAnsi="Times New Roman" w:cs="Times New Roman"/>
          <w:sz w:val="24"/>
          <w:szCs w:val="24"/>
        </w:rPr>
        <w:t xml:space="preserve"> = 240/12 = 20 unități, și reținem y</w:t>
      </w:r>
      <w:r w:rsidRPr="00275BCB">
        <w:rPr>
          <w:rFonts w:ascii="Times New Roman" w:hAnsi="Times New Roman" w:cs="Times New Roman"/>
          <w:sz w:val="24"/>
          <w:szCs w:val="24"/>
          <w:vertAlign w:val="subscript"/>
        </w:rPr>
        <w:t>2</w:t>
      </w:r>
      <w:r w:rsidRPr="00275BCB">
        <w:rPr>
          <w:rFonts w:ascii="Times New Roman" w:hAnsi="Times New Roman" w:cs="Times New Roman"/>
          <w:sz w:val="24"/>
          <w:szCs w:val="24"/>
        </w:rPr>
        <w:t>.</w:t>
      </w:r>
    </w:p>
    <w:p w:rsidR="005046B9" w:rsidRPr="00275BCB" w:rsidRDefault="004C5C64" w:rsidP="004C5C64">
      <w:pPr>
        <w:jc w:val="both"/>
        <w:rPr>
          <w:rFonts w:ascii="Times New Roman" w:hAnsi="Times New Roman" w:cs="Times New Roman"/>
          <w:sz w:val="24"/>
          <w:szCs w:val="24"/>
        </w:rPr>
      </w:pPr>
      <w:r w:rsidRPr="00275BCB">
        <w:rPr>
          <w:rFonts w:ascii="Times New Roman" w:hAnsi="Times New Roman" w:cs="Times New Roman"/>
          <w:sz w:val="24"/>
          <w:szCs w:val="24"/>
        </w:rPr>
        <w:lastRenderedPageBreak/>
        <w:t>Prin urmare, cantitatea consumată din bunul Y pentru maximizarea satisfacției totale este 20 unități, iar cantitatea din bunul X este</w:t>
      </w:r>
      <w:r w:rsidR="005046B9" w:rsidRPr="00275BCB">
        <w:rPr>
          <w:rFonts w:ascii="Times New Roman" w:hAnsi="Times New Roman" w:cs="Times New Roman"/>
          <w:sz w:val="24"/>
          <w:szCs w:val="24"/>
        </w:rPr>
        <w:t>:</w:t>
      </w:r>
    </w:p>
    <w:p w:rsidR="005046B9" w:rsidRPr="00275BCB" w:rsidRDefault="005046B9" w:rsidP="005046B9">
      <w:pPr>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240 = 2x + 8y</w:t>
      </w:r>
    </w:p>
    <w:p w:rsidR="004C5C64" w:rsidRPr="00275BCB" w:rsidRDefault="005046B9" w:rsidP="004C5C64">
      <w:pPr>
        <w:jc w:val="both"/>
        <w:rPr>
          <w:rFonts w:ascii="Times New Roman" w:hAnsi="Times New Roman" w:cs="Times New Roman"/>
          <w:sz w:val="24"/>
          <w:szCs w:val="24"/>
        </w:rPr>
      </w:pPr>
      <w:r w:rsidRPr="00275BCB">
        <w:rPr>
          <w:rFonts w:ascii="Times New Roman" w:hAnsi="Times New Roman" w:cs="Times New Roman"/>
          <w:sz w:val="24"/>
          <w:szCs w:val="24"/>
        </w:rPr>
        <w:t>240 = 2x +160</w:t>
      </w:r>
    </w:p>
    <w:p w:rsidR="005046B9" w:rsidRPr="00275BCB" w:rsidRDefault="005046B9" w:rsidP="004C5C64">
      <w:pPr>
        <w:jc w:val="both"/>
        <w:rPr>
          <w:rFonts w:ascii="Times New Roman" w:hAnsi="Times New Roman" w:cs="Times New Roman"/>
          <w:sz w:val="24"/>
          <w:szCs w:val="24"/>
        </w:rPr>
      </w:pPr>
      <w:r w:rsidRPr="00275BCB">
        <w:rPr>
          <w:rFonts w:ascii="Times New Roman" w:hAnsi="Times New Roman" w:cs="Times New Roman"/>
          <w:sz w:val="24"/>
          <w:szCs w:val="24"/>
        </w:rPr>
        <w:t>x = 40 unități.</w:t>
      </w:r>
    </w:p>
    <w:p w:rsidR="005046B9" w:rsidRPr="00275BCB" w:rsidRDefault="005046B9" w:rsidP="004C5C64">
      <w:pPr>
        <w:jc w:val="both"/>
        <w:rPr>
          <w:rFonts w:ascii="Times New Roman" w:hAnsi="Times New Roman" w:cs="Times New Roman"/>
          <w:sz w:val="24"/>
          <w:szCs w:val="24"/>
        </w:rPr>
      </w:pPr>
    </w:p>
    <w:p w:rsidR="005046B9" w:rsidRPr="00275BCB" w:rsidRDefault="005046B9" w:rsidP="005046B9">
      <w:pPr>
        <w:jc w:val="both"/>
        <w:rPr>
          <w:rFonts w:ascii="Times New Roman" w:hAnsi="Times New Roman" w:cs="Times New Roman"/>
          <w:sz w:val="24"/>
          <w:szCs w:val="24"/>
        </w:rPr>
      </w:pPr>
      <w:r w:rsidRPr="00275BCB">
        <w:rPr>
          <w:rFonts w:ascii="Times New Roman" w:hAnsi="Times New Roman" w:cs="Times New Roman"/>
          <w:sz w:val="24"/>
          <w:szCs w:val="24"/>
        </w:rPr>
        <w:t xml:space="preserve">AR9.2. Să se stabilească combinația optimă de consum pentru consumul a două produse, cafea și apă (notate X și Y), știind că utilitatea marginală a consumului de cafea este dată de funcția </w:t>
      </w:r>
      <w:proofErr w:type="spellStart"/>
      <w:r w:rsidRPr="00275BCB">
        <w:rPr>
          <w:rFonts w:ascii="Times New Roman" w:hAnsi="Times New Roman" w:cs="Times New Roman"/>
          <w:sz w:val="24"/>
          <w:szCs w:val="24"/>
        </w:rPr>
        <w:t>Umg</w:t>
      </w:r>
      <w:r w:rsidRPr="00275BCB">
        <w:rPr>
          <w:rFonts w:ascii="Times New Roman" w:hAnsi="Times New Roman" w:cs="Times New Roman"/>
          <w:sz w:val="24"/>
          <w:szCs w:val="24"/>
          <w:vertAlign w:val="subscript"/>
        </w:rPr>
        <w:t>X</w:t>
      </w:r>
      <w:proofErr w:type="spellEnd"/>
      <w:r w:rsidRPr="00275BCB">
        <w:rPr>
          <w:rFonts w:ascii="Times New Roman" w:hAnsi="Times New Roman" w:cs="Times New Roman"/>
          <w:sz w:val="24"/>
          <w:szCs w:val="24"/>
        </w:rPr>
        <w:t xml:space="preserve"> = 22-4x (unde x reprezintă numărul de unități consumate din produsul cafea), iar utilitatea marginală a consumului de apă este dată de funcția </w:t>
      </w:r>
      <w:proofErr w:type="spellStart"/>
      <w:r w:rsidRPr="00275BCB">
        <w:rPr>
          <w:rFonts w:ascii="Times New Roman" w:hAnsi="Times New Roman" w:cs="Times New Roman"/>
          <w:sz w:val="24"/>
          <w:szCs w:val="24"/>
        </w:rPr>
        <w:t>Umg</w:t>
      </w:r>
      <w:r w:rsidRPr="00275BCB">
        <w:rPr>
          <w:rFonts w:ascii="Times New Roman" w:hAnsi="Times New Roman" w:cs="Times New Roman"/>
          <w:sz w:val="24"/>
          <w:szCs w:val="24"/>
          <w:vertAlign w:val="subscript"/>
        </w:rPr>
        <w:t>Y</w:t>
      </w:r>
      <w:proofErr w:type="spellEnd"/>
      <w:r w:rsidRPr="00275BCB">
        <w:rPr>
          <w:rFonts w:ascii="Times New Roman" w:hAnsi="Times New Roman" w:cs="Times New Roman"/>
          <w:sz w:val="24"/>
          <w:szCs w:val="24"/>
        </w:rPr>
        <w:t xml:space="preserve"> = 16-y (unde y este cantitatea de apă consumată). Se dă venitul disponibil (V) de 13 u.m., iar prețurile celor două produse sunt P</w:t>
      </w:r>
      <w:r w:rsidRPr="00275BCB">
        <w:rPr>
          <w:rFonts w:ascii="Times New Roman" w:hAnsi="Times New Roman" w:cs="Times New Roman"/>
          <w:sz w:val="24"/>
          <w:szCs w:val="24"/>
          <w:vertAlign w:val="subscript"/>
        </w:rPr>
        <w:t>X</w:t>
      </w:r>
      <w:r w:rsidRPr="00275BCB">
        <w:rPr>
          <w:rFonts w:ascii="Times New Roman" w:hAnsi="Times New Roman" w:cs="Times New Roman"/>
          <w:sz w:val="24"/>
          <w:szCs w:val="24"/>
        </w:rPr>
        <w:t xml:space="preserve"> de 2 u.m./unitate consumată, respectiv P</w:t>
      </w:r>
      <w:r w:rsidRPr="00275BCB">
        <w:rPr>
          <w:rFonts w:ascii="Times New Roman" w:hAnsi="Times New Roman" w:cs="Times New Roman"/>
          <w:sz w:val="24"/>
          <w:szCs w:val="24"/>
          <w:vertAlign w:val="subscript"/>
        </w:rPr>
        <w:t>Y</w:t>
      </w:r>
      <w:r w:rsidRPr="00275BCB">
        <w:rPr>
          <w:rFonts w:ascii="Times New Roman" w:hAnsi="Times New Roman" w:cs="Times New Roman"/>
          <w:sz w:val="24"/>
          <w:szCs w:val="24"/>
        </w:rPr>
        <w:t xml:space="preserve"> de 1 u.m./unitate consumată.</w:t>
      </w:r>
    </w:p>
    <w:p w:rsidR="005046B9" w:rsidRPr="00275BCB" w:rsidRDefault="005046B9" w:rsidP="005046B9">
      <w:pPr>
        <w:jc w:val="both"/>
        <w:rPr>
          <w:rFonts w:ascii="Times New Roman" w:hAnsi="Times New Roman" w:cs="Times New Roman"/>
          <w:sz w:val="24"/>
          <w:szCs w:val="24"/>
        </w:rPr>
      </w:pPr>
      <w:r w:rsidRPr="00275BCB">
        <w:rPr>
          <w:rFonts w:ascii="Times New Roman" w:hAnsi="Times New Roman" w:cs="Times New Roman"/>
          <w:sz w:val="24"/>
          <w:szCs w:val="24"/>
        </w:rPr>
        <w:t>R:</w:t>
      </w:r>
    </w:p>
    <w:p w:rsidR="005046B9" w:rsidRPr="00275BCB" w:rsidRDefault="001B2F30" w:rsidP="004C5C64">
      <w:pPr>
        <w:jc w:val="both"/>
        <w:rPr>
          <w:rFonts w:ascii="Times New Roman" w:eastAsiaTheme="minorEastAsia" w:hAnsi="Times New Roman" w:cs="Times New Roman"/>
          <w:sz w:val="24"/>
          <w:szCs w:val="24"/>
        </w:rPr>
      </w:pP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X</m:t>
                </m:r>
              </m:sub>
            </m:sSub>
          </m:num>
          <m:den>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Y</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den>
        </m:f>
      </m:oMath>
      <w:r w:rsidR="005046B9" w:rsidRPr="00275BCB">
        <w:rPr>
          <w:rFonts w:ascii="Times New Roman" w:eastAsiaTheme="minorEastAsia" w:hAnsi="Times New Roman" w:cs="Times New Roman"/>
          <w:sz w:val="24"/>
          <w:szCs w:val="24"/>
        </w:rPr>
        <w:tab/>
        <w:t>și</w:t>
      </w:r>
    </w:p>
    <w:p w:rsidR="007F1230" w:rsidRPr="00275BCB" w:rsidRDefault="007F1230" w:rsidP="007F1230">
      <w:pPr>
        <w:jc w:val="both"/>
        <w:rPr>
          <w:rFonts w:ascii="Times New Roman" w:eastAsiaTheme="minorEastAsia"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*y</m:t>
        </m:r>
      </m:oMath>
      <w:r w:rsidRPr="00275BCB">
        <w:rPr>
          <w:rFonts w:ascii="Times New Roman" w:eastAsiaTheme="minorEastAsia" w:hAnsi="Times New Roman" w:cs="Times New Roman"/>
          <w:sz w:val="24"/>
          <w:szCs w:val="24"/>
        </w:rPr>
        <w:tab/>
      </w:r>
    </w:p>
    <w:p w:rsidR="005046B9" w:rsidRPr="00275BCB" w:rsidRDefault="007F1230" w:rsidP="004C5C64">
      <w:pPr>
        <w:jc w:val="both"/>
        <w:rPr>
          <w:rFonts w:ascii="Times New Roman" w:hAnsi="Times New Roman" w:cs="Times New Roman"/>
          <w:sz w:val="24"/>
          <w:szCs w:val="24"/>
        </w:rPr>
      </w:pPr>
      <w:r w:rsidRPr="00275BCB">
        <w:rPr>
          <w:rFonts w:ascii="Times New Roman" w:hAnsi="Times New Roman" w:cs="Times New Roman"/>
          <w:sz w:val="24"/>
          <w:szCs w:val="24"/>
        </w:rPr>
        <w:t>Rezultă:</w:t>
      </w:r>
    </w:p>
    <w:p w:rsidR="007F1230" w:rsidRPr="00275BCB" w:rsidRDefault="001B2F30" w:rsidP="004C5C64">
      <w:pPr>
        <w:jc w:val="both"/>
        <w:rPr>
          <w:rFonts w:ascii="Times New Roman" w:eastAsiaTheme="minorEastAsia" w:hAnsi="Times New Roman" w:cs="Times New Roman"/>
          <w:sz w:val="24"/>
          <w:szCs w:val="24"/>
        </w:rPr>
      </w:pPr>
      <m:oMath>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f>
                  <m:fPr>
                    <m:ctrlPr>
                      <w:rPr>
                        <w:rFonts w:ascii="Cambria Math" w:hAnsi="Cambria Math" w:cs="Times New Roman"/>
                        <w:i/>
                        <w:sz w:val="24"/>
                        <w:szCs w:val="24"/>
                      </w:rPr>
                    </m:ctrlPr>
                  </m:fPr>
                  <m:num>
                    <m:r>
                      <w:rPr>
                        <w:rFonts w:ascii="Cambria Math" w:hAnsi="Cambria Math" w:cs="Times New Roman"/>
                        <w:sz w:val="24"/>
                        <w:szCs w:val="24"/>
                      </w:rPr>
                      <m:t>22-4x</m:t>
                    </m:r>
                  </m:num>
                  <m:den>
                    <m:r>
                      <w:rPr>
                        <w:rFonts w:ascii="Cambria Math" w:hAnsi="Cambria Math" w:cs="Times New Roman"/>
                        <w:sz w:val="24"/>
                        <w:szCs w:val="24"/>
                      </w:rPr>
                      <m:t>16-y</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1</m:t>
                    </m:r>
                  </m:den>
                </m:f>
              </m:e>
              <m:e>
                <m:r>
                  <w:rPr>
                    <w:rFonts w:ascii="Cambria Math" w:hAnsi="Cambria Math" w:cs="Times New Roman"/>
                    <w:sz w:val="24"/>
                    <w:szCs w:val="24"/>
                  </w:rPr>
                  <m:t>13=2x+y</m:t>
                </m:r>
              </m:e>
            </m:eqArr>
          </m:e>
        </m:d>
      </m:oMath>
      <w:r w:rsidR="007F1230" w:rsidRPr="00275BCB">
        <w:rPr>
          <w:rFonts w:ascii="Times New Roman" w:eastAsiaTheme="minorEastAsia" w:hAnsi="Times New Roman" w:cs="Times New Roman"/>
          <w:sz w:val="24"/>
          <w:szCs w:val="24"/>
        </w:rPr>
        <w:tab/>
      </w:r>
    </w:p>
    <w:p w:rsidR="007F1230" w:rsidRPr="00275BCB" w:rsidRDefault="007F1230" w:rsidP="004C5C64">
      <w:pPr>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y = 13-2x și</w:t>
      </w:r>
    </w:p>
    <w:p w:rsidR="007F1230" w:rsidRPr="00275BCB" w:rsidRDefault="001B2F30" w:rsidP="004C5C64">
      <w:pPr>
        <w:jc w:val="both"/>
        <w:rPr>
          <w:rFonts w:ascii="Times New Roman" w:eastAsiaTheme="minorEastAsia" w:hAnsi="Times New Roman" w:cs="Times New Roman"/>
          <w:sz w:val="24"/>
          <w:szCs w:val="24"/>
        </w:rPr>
      </w:pPr>
      <m:oMath>
        <m:f>
          <m:fPr>
            <m:ctrlPr>
              <w:rPr>
                <w:rFonts w:ascii="Cambria Math" w:hAnsi="Cambria Math" w:cs="Times New Roman"/>
                <w:i/>
                <w:sz w:val="24"/>
                <w:szCs w:val="24"/>
              </w:rPr>
            </m:ctrlPr>
          </m:fPr>
          <m:num>
            <m:r>
              <w:rPr>
                <w:rFonts w:ascii="Cambria Math" w:hAnsi="Cambria Math" w:cs="Times New Roman"/>
                <w:sz w:val="24"/>
                <w:szCs w:val="24"/>
              </w:rPr>
              <m:t>22-4x</m:t>
            </m:r>
          </m:num>
          <m:den>
            <m:r>
              <w:rPr>
                <w:rFonts w:ascii="Cambria Math" w:hAnsi="Cambria Math" w:cs="Times New Roman"/>
                <w:sz w:val="24"/>
                <w:szCs w:val="24"/>
              </w:rPr>
              <m:t>3+2x</m:t>
            </m:r>
          </m:den>
        </m:f>
        <m:r>
          <w:rPr>
            <w:rFonts w:ascii="Cambria Math" w:hAnsi="Cambria Math" w:cs="Times New Roman"/>
            <w:sz w:val="24"/>
            <w:szCs w:val="24"/>
          </w:rPr>
          <m:t>=2</m:t>
        </m:r>
      </m:oMath>
      <w:r w:rsidR="007F1230" w:rsidRPr="00275BCB">
        <w:rPr>
          <w:rFonts w:ascii="Times New Roman" w:eastAsiaTheme="minorEastAsia" w:hAnsi="Times New Roman" w:cs="Times New Roman"/>
          <w:sz w:val="24"/>
          <w:szCs w:val="24"/>
        </w:rPr>
        <w:tab/>
        <w:t>astfel că</w:t>
      </w:r>
    </w:p>
    <w:p w:rsidR="007F1230" w:rsidRPr="00275BCB" w:rsidRDefault="007F1230" w:rsidP="004C5C64">
      <w:pPr>
        <w:jc w:val="both"/>
        <w:rPr>
          <w:rFonts w:ascii="Times New Roman" w:hAnsi="Times New Roman" w:cs="Times New Roman"/>
          <w:sz w:val="24"/>
          <w:szCs w:val="24"/>
        </w:rPr>
      </w:pPr>
      <w:r w:rsidRPr="00275BCB">
        <w:rPr>
          <w:rFonts w:ascii="Times New Roman" w:eastAsiaTheme="minorEastAsia" w:hAnsi="Times New Roman" w:cs="Times New Roman"/>
          <w:sz w:val="24"/>
          <w:szCs w:val="24"/>
        </w:rPr>
        <w:t>22-4x = 6+4x</w:t>
      </w:r>
    </w:p>
    <w:p w:rsidR="00E53DDF" w:rsidRPr="00275BCB" w:rsidRDefault="007F1230" w:rsidP="00B03A5C">
      <w:pPr>
        <w:jc w:val="both"/>
        <w:rPr>
          <w:rFonts w:ascii="Times New Roman" w:hAnsi="Times New Roman" w:cs="Times New Roman"/>
          <w:sz w:val="24"/>
          <w:szCs w:val="24"/>
        </w:rPr>
      </w:pPr>
      <w:r w:rsidRPr="00275BCB">
        <w:rPr>
          <w:rFonts w:ascii="Times New Roman" w:hAnsi="Times New Roman" w:cs="Times New Roman"/>
          <w:sz w:val="24"/>
          <w:szCs w:val="24"/>
        </w:rPr>
        <w:t>8x = 16</w:t>
      </w:r>
    </w:p>
    <w:p w:rsidR="007F1230" w:rsidRPr="00275BCB" w:rsidRDefault="007F1230" w:rsidP="00B03A5C">
      <w:pPr>
        <w:jc w:val="both"/>
        <w:rPr>
          <w:rFonts w:ascii="Times New Roman" w:eastAsiaTheme="minorEastAsia" w:hAnsi="Times New Roman" w:cs="Times New Roman"/>
          <w:sz w:val="24"/>
          <w:szCs w:val="24"/>
        </w:rPr>
      </w:pPr>
      <w:r w:rsidRPr="00275BCB">
        <w:rPr>
          <w:rFonts w:ascii="Times New Roman" w:hAnsi="Times New Roman" w:cs="Times New Roman"/>
          <w:sz w:val="24"/>
          <w:szCs w:val="24"/>
        </w:rPr>
        <w:t>x = 2</w:t>
      </w:r>
      <w:r w:rsidRPr="00275BCB">
        <w:rPr>
          <w:rFonts w:ascii="Times New Roman" w:eastAsiaTheme="minorEastAsia" w:hAnsi="Times New Roman" w:cs="Times New Roman"/>
          <w:sz w:val="24"/>
          <w:szCs w:val="24"/>
        </w:rPr>
        <w:t xml:space="preserve"> și y = 9 (2 cești de cafea și 9 pahare de apă).</w:t>
      </w:r>
    </w:p>
    <w:p w:rsidR="00B03A5C" w:rsidRPr="00275BCB" w:rsidRDefault="00B03A5C" w:rsidP="005348DA">
      <w:pPr>
        <w:spacing w:after="0" w:line="240" w:lineRule="auto"/>
        <w:jc w:val="both"/>
        <w:rPr>
          <w:rFonts w:ascii="Times New Roman" w:hAnsi="Times New Roman" w:cs="Times New Roman"/>
          <w:sz w:val="24"/>
          <w:szCs w:val="24"/>
        </w:rPr>
      </w:pPr>
    </w:p>
    <w:p w:rsidR="005348DA" w:rsidRPr="00275BCB" w:rsidRDefault="005348DA" w:rsidP="005348DA">
      <w:pPr>
        <w:pStyle w:val="yiv255673174msonormal"/>
        <w:spacing w:before="0" w:beforeAutospacing="0" w:after="0" w:afterAutospacing="0"/>
        <w:jc w:val="both"/>
        <w:rPr>
          <w:lang w:val="ro-RO"/>
        </w:rPr>
      </w:pPr>
      <w:r w:rsidRPr="00275BCB">
        <w:rPr>
          <w:lang w:val="ro-RO"/>
        </w:rPr>
        <w:t xml:space="preserve">AR9.3. Un consumator poate consuma diferite </w:t>
      </w:r>
      <w:r w:rsidR="008F5317" w:rsidRPr="00275BCB">
        <w:rPr>
          <w:lang w:val="ro-RO"/>
        </w:rPr>
        <w:t>unități</w:t>
      </w:r>
      <w:r w:rsidRPr="00275BCB">
        <w:rPr>
          <w:lang w:val="ro-RO"/>
        </w:rPr>
        <w:t xml:space="preserve"> din bunurile X și Y, resimțind următoarea utilitate total</w:t>
      </w:r>
      <w:r w:rsidR="008F5317" w:rsidRPr="00275BCB">
        <w:rPr>
          <w:lang w:val="ro-RO"/>
        </w:rPr>
        <w:t>ă</w:t>
      </w:r>
      <w:r w:rsidRPr="00275BCB">
        <w:rPr>
          <w:lang w:val="ro-RO"/>
        </w:rPr>
        <w:t xml:space="preserve">: </w:t>
      </w:r>
    </w:p>
    <w:p w:rsidR="005348DA" w:rsidRPr="00275BCB" w:rsidRDefault="005348DA" w:rsidP="005348DA">
      <w:pPr>
        <w:pStyle w:val="yiv255673174msonormal"/>
        <w:spacing w:before="0" w:beforeAutospacing="0" w:after="0" w:afterAutospacing="0"/>
        <w:jc w:val="both"/>
        <w:rPr>
          <w:lang w:val="ro-RO"/>
        </w:rPr>
      </w:pPr>
    </w:p>
    <w:tbl>
      <w:tblPr>
        <w:tblW w:w="0" w:type="auto"/>
        <w:tblCellMar>
          <w:left w:w="0" w:type="dxa"/>
          <w:right w:w="0" w:type="dxa"/>
        </w:tblCellMar>
        <w:tblLook w:val="0000" w:firstRow="0" w:lastRow="0" w:firstColumn="0" w:lastColumn="0" w:noHBand="0" w:noVBand="0"/>
      </w:tblPr>
      <w:tblGrid>
        <w:gridCol w:w="2542"/>
        <w:gridCol w:w="1984"/>
        <w:gridCol w:w="1985"/>
      </w:tblGrid>
      <w:tr w:rsidR="005348DA" w:rsidRPr="00275BCB" w:rsidTr="00734043">
        <w:tc>
          <w:tcPr>
            <w:tcW w:w="2542"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8F5317" w:rsidRPr="00275BCB" w:rsidRDefault="005348DA" w:rsidP="005348DA">
            <w:pPr>
              <w:pStyle w:val="yiv255673174msonormal"/>
              <w:spacing w:before="0" w:beforeAutospacing="0" w:after="0" w:afterAutospacing="0"/>
              <w:rPr>
                <w:lang w:val="ro-RO"/>
              </w:rPr>
            </w:pPr>
            <w:r w:rsidRPr="00275BCB">
              <w:rPr>
                <w:lang w:val="ro-RO"/>
              </w:rPr>
              <w:t>  Cantitate</w:t>
            </w:r>
            <w:r w:rsidR="008F5317" w:rsidRPr="00275BCB">
              <w:rPr>
                <w:lang w:val="ro-RO"/>
              </w:rPr>
              <w:t xml:space="preserve"> </w:t>
            </w:r>
            <w:proofErr w:type="spellStart"/>
            <w:r w:rsidR="008F5317" w:rsidRPr="00275BCB">
              <w:rPr>
                <w:lang w:val="ro-RO"/>
              </w:rPr>
              <w:t>Q</w:t>
            </w:r>
            <w:r w:rsidR="008F5317" w:rsidRPr="00275BCB">
              <w:rPr>
                <w:vertAlign w:val="subscript"/>
                <w:lang w:val="ro-RO"/>
              </w:rPr>
              <w:t>j</w:t>
            </w:r>
            <w:proofErr w:type="spellEnd"/>
          </w:p>
          <w:p w:rsidR="005348DA" w:rsidRPr="00275BCB" w:rsidRDefault="005348DA" w:rsidP="005348DA">
            <w:pPr>
              <w:pStyle w:val="yiv255673174msonormal"/>
              <w:spacing w:before="0" w:beforeAutospacing="0" w:after="0" w:afterAutospacing="0"/>
              <w:rPr>
                <w:lang w:val="ro-RO"/>
              </w:rPr>
            </w:pPr>
            <w:r w:rsidRPr="00275BCB">
              <w:rPr>
                <w:lang w:val="ro-RO"/>
              </w:rPr>
              <w:t>(nr. unități</w:t>
            </w:r>
            <w:r w:rsidR="008F5317" w:rsidRPr="00275BCB">
              <w:rPr>
                <w:lang w:val="ro-RO"/>
              </w:rPr>
              <w:t xml:space="preserve"> consumate)</w:t>
            </w:r>
          </w:p>
        </w:tc>
        <w:tc>
          <w:tcPr>
            <w:tcW w:w="3969"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13363" w:rsidP="005348DA">
            <w:pPr>
              <w:pStyle w:val="yiv255673174msonormal"/>
              <w:spacing w:before="0" w:beforeAutospacing="0" w:after="0" w:afterAutospacing="0"/>
              <w:jc w:val="center"/>
              <w:rPr>
                <w:lang w:val="ro-RO"/>
              </w:rPr>
            </w:pPr>
            <w:r w:rsidRPr="00275BCB">
              <w:rPr>
                <w:lang w:val="ro-RO"/>
              </w:rPr>
              <w:t>Utilitatea totală</w:t>
            </w:r>
          </w:p>
        </w:tc>
      </w:tr>
      <w:tr w:rsidR="005348DA" w:rsidRPr="00275BCB" w:rsidTr="00734043">
        <w:tc>
          <w:tcPr>
            <w:tcW w:w="2542" w:type="dxa"/>
            <w:vMerge/>
            <w:tcBorders>
              <w:top w:val="single" w:sz="8" w:space="0" w:color="auto"/>
              <w:left w:val="single" w:sz="8" w:space="0" w:color="auto"/>
              <w:bottom w:val="single" w:sz="8" w:space="0" w:color="auto"/>
              <w:right w:val="single" w:sz="8" w:space="0" w:color="auto"/>
            </w:tcBorders>
            <w:shd w:val="clear" w:color="auto" w:fill="auto"/>
            <w:vAlign w:val="center"/>
          </w:tcPr>
          <w:p w:rsidR="005348DA" w:rsidRPr="00275BCB" w:rsidRDefault="005348DA" w:rsidP="005348DA">
            <w:pPr>
              <w:spacing w:after="0" w:line="240" w:lineRule="auto"/>
              <w:rPr>
                <w:rFonts w:ascii="Times New Roman" w:hAnsi="Times New Roman" w:cs="Times New Roman"/>
                <w:sz w:val="24"/>
                <w:szCs w:val="24"/>
              </w:rPr>
            </w:pP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8F5317" w:rsidP="005348DA">
            <w:pPr>
              <w:pStyle w:val="yiv255673174msonormal"/>
              <w:spacing w:before="0" w:beforeAutospacing="0" w:after="0" w:afterAutospacing="0"/>
              <w:rPr>
                <w:lang w:val="ro-RO"/>
              </w:rPr>
            </w:pPr>
            <w:proofErr w:type="spellStart"/>
            <w:r w:rsidRPr="00275BCB">
              <w:rPr>
                <w:lang w:val="ro-RO"/>
              </w:rPr>
              <w:t>U</w:t>
            </w:r>
            <w:r w:rsidRPr="00275BCB">
              <w:rPr>
                <w:vertAlign w:val="subscript"/>
                <w:lang w:val="ro-RO"/>
              </w:rPr>
              <w:t>Tx</w:t>
            </w:r>
            <w:proofErr w:type="spellEnd"/>
          </w:p>
        </w:tc>
        <w:tc>
          <w:tcPr>
            <w:tcW w:w="1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8F5317" w:rsidP="008F5317">
            <w:pPr>
              <w:pStyle w:val="yiv255673174msonormal"/>
              <w:spacing w:before="0" w:beforeAutospacing="0" w:after="0" w:afterAutospacing="0"/>
              <w:rPr>
                <w:lang w:val="ro-RO"/>
              </w:rPr>
            </w:pPr>
            <w:proofErr w:type="spellStart"/>
            <w:r w:rsidRPr="00275BCB">
              <w:rPr>
                <w:lang w:val="ro-RO"/>
              </w:rPr>
              <w:t>U</w:t>
            </w:r>
            <w:r w:rsidRPr="00275BCB">
              <w:rPr>
                <w:vertAlign w:val="subscript"/>
                <w:lang w:val="ro-RO"/>
              </w:rPr>
              <w:t>Ty</w:t>
            </w:r>
            <w:proofErr w:type="spellEnd"/>
          </w:p>
        </w:tc>
      </w:tr>
      <w:tr w:rsidR="005348DA" w:rsidRPr="00275BCB" w:rsidTr="00734043">
        <w:tc>
          <w:tcPr>
            <w:tcW w:w="2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100</w:t>
            </w:r>
          </w:p>
        </w:tc>
        <w:tc>
          <w:tcPr>
            <w:tcW w:w="1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80</w:t>
            </w:r>
          </w:p>
        </w:tc>
      </w:tr>
      <w:tr w:rsidR="005348DA" w:rsidRPr="00275BCB" w:rsidTr="00734043">
        <w:tc>
          <w:tcPr>
            <w:tcW w:w="2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2</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140</w:t>
            </w:r>
          </w:p>
        </w:tc>
        <w:tc>
          <w:tcPr>
            <w:tcW w:w="1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130</w:t>
            </w:r>
          </w:p>
        </w:tc>
      </w:tr>
      <w:tr w:rsidR="005348DA" w:rsidRPr="00275BCB" w:rsidTr="00734043">
        <w:tc>
          <w:tcPr>
            <w:tcW w:w="2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3</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160</w:t>
            </w:r>
          </w:p>
        </w:tc>
        <w:tc>
          <w:tcPr>
            <w:tcW w:w="1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160</w:t>
            </w:r>
          </w:p>
        </w:tc>
      </w:tr>
      <w:tr w:rsidR="005348DA" w:rsidRPr="00275BCB" w:rsidTr="00734043">
        <w:tc>
          <w:tcPr>
            <w:tcW w:w="2542"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4</w:t>
            </w:r>
          </w:p>
        </w:tc>
        <w:tc>
          <w:tcPr>
            <w:tcW w:w="1984"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170</w:t>
            </w:r>
          </w:p>
        </w:tc>
        <w:tc>
          <w:tcPr>
            <w:tcW w:w="1985"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170</w:t>
            </w:r>
          </w:p>
        </w:tc>
      </w:tr>
      <w:tr w:rsidR="005348DA" w:rsidRPr="00275BCB" w:rsidTr="00734043">
        <w:tc>
          <w:tcPr>
            <w:tcW w:w="2542"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5</w:t>
            </w:r>
          </w:p>
        </w:tc>
        <w:tc>
          <w:tcPr>
            <w:tcW w:w="1984"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170</w:t>
            </w:r>
          </w:p>
        </w:tc>
        <w:tc>
          <w:tcPr>
            <w:tcW w:w="1985"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170</w:t>
            </w:r>
          </w:p>
        </w:tc>
      </w:tr>
      <w:tr w:rsidR="00734043" w:rsidRPr="00275BCB" w:rsidTr="00734043">
        <w:tc>
          <w:tcPr>
            <w:tcW w:w="6511" w:type="dxa"/>
            <w:gridSpan w:val="3"/>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734043" w:rsidRPr="00275BCB" w:rsidRDefault="00734043" w:rsidP="005348DA">
            <w:pPr>
              <w:pStyle w:val="yiv255673174msonormal"/>
              <w:spacing w:before="0" w:beforeAutospacing="0" w:after="0" w:afterAutospacing="0"/>
              <w:rPr>
                <w:i/>
                <w:lang w:val="ro-RO"/>
              </w:rPr>
            </w:pPr>
            <w:r w:rsidRPr="00275BCB">
              <w:rPr>
                <w:i/>
                <w:lang w:val="ro-RO"/>
              </w:rPr>
              <w:t>Notă – cifrele arată că se aplică „legea utilității descrescânde”</w:t>
            </w:r>
          </w:p>
        </w:tc>
      </w:tr>
    </w:tbl>
    <w:p w:rsidR="005348DA" w:rsidRPr="00275BCB" w:rsidRDefault="005348DA" w:rsidP="005348DA">
      <w:pPr>
        <w:pStyle w:val="yiv255673174msonormal"/>
        <w:spacing w:before="0" w:beforeAutospacing="0" w:after="0" w:afterAutospacing="0"/>
        <w:rPr>
          <w:lang w:val="ro-RO"/>
        </w:rPr>
      </w:pPr>
    </w:p>
    <w:p w:rsidR="005348DA" w:rsidRPr="00275BCB" w:rsidRDefault="005348DA" w:rsidP="00B90774">
      <w:pPr>
        <w:pStyle w:val="yiv255673174msonormal"/>
        <w:spacing w:before="0" w:beforeAutospacing="0" w:after="0" w:afterAutospacing="0"/>
        <w:jc w:val="both"/>
        <w:rPr>
          <w:lang w:val="ro-RO"/>
        </w:rPr>
      </w:pPr>
      <w:r w:rsidRPr="00275BCB">
        <w:rPr>
          <w:lang w:val="ro-RO"/>
        </w:rPr>
        <w:lastRenderedPageBreak/>
        <w:t>Pre</w:t>
      </w:r>
      <w:r w:rsidR="008F5317" w:rsidRPr="00275BCB">
        <w:rPr>
          <w:lang w:val="ro-RO"/>
        </w:rPr>
        <w:t>ț</w:t>
      </w:r>
      <w:r w:rsidRPr="00275BCB">
        <w:rPr>
          <w:lang w:val="ro-RO"/>
        </w:rPr>
        <w:t xml:space="preserve">urile </w:t>
      </w:r>
      <w:r w:rsidR="008F5317" w:rsidRPr="00275BCB">
        <w:rPr>
          <w:lang w:val="ro-RO"/>
        </w:rPr>
        <w:t>celor două bunuri sunt P</w:t>
      </w:r>
      <w:r w:rsidR="008F5317" w:rsidRPr="00275BCB">
        <w:rPr>
          <w:vertAlign w:val="subscript"/>
          <w:lang w:val="ro-RO"/>
        </w:rPr>
        <w:t>X</w:t>
      </w:r>
      <w:r w:rsidR="008F5317" w:rsidRPr="00275BCB">
        <w:rPr>
          <w:lang w:val="ro-RO"/>
        </w:rPr>
        <w:t xml:space="preserve"> de </w:t>
      </w:r>
      <w:r w:rsidRPr="00275BCB">
        <w:rPr>
          <w:lang w:val="ro-RO"/>
        </w:rPr>
        <w:t>20</w:t>
      </w:r>
      <w:r w:rsidR="008F5317" w:rsidRPr="00275BCB">
        <w:rPr>
          <w:lang w:val="ro-RO"/>
        </w:rPr>
        <w:t xml:space="preserve"> u.m.</w:t>
      </w:r>
      <w:r w:rsidRPr="00275BCB">
        <w:rPr>
          <w:lang w:val="ro-RO"/>
        </w:rPr>
        <w:t xml:space="preserve">, </w:t>
      </w:r>
      <w:r w:rsidR="008F5317" w:rsidRPr="00275BCB">
        <w:rPr>
          <w:lang w:val="ro-RO"/>
        </w:rPr>
        <w:t>P</w:t>
      </w:r>
      <w:r w:rsidR="008F5317" w:rsidRPr="00275BCB">
        <w:rPr>
          <w:vertAlign w:val="subscript"/>
          <w:lang w:val="ro-RO"/>
        </w:rPr>
        <w:t>Y</w:t>
      </w:r>
      <w:r w:rsidR="008F5317" w:rsidRPr="00275BCB">
        <w:rPr>
          <w:lang w:val="ro-RO"/>
        </w:rPr>
        <w:t xml:space="preserve"> de </w:t>
      </w:r>
      <w:r w:rsidRPr="00275BCB">
        <w:rPr>
          <w:lang w:val="ro-RO"/>
        </w:rPr>
        <w:t xml:space="preserve">10 u.m., iar venitul disponibil </w:t>
      </w:r>
      <w:r w:rsidR="008F5317" w:rsidRPr="00275BCB">
        <w:rPr>
          <w:lang w:val="ro-RO"/>
        </w:rPr>
        <w:t xml:space="preserve">(V) </w:t>
      </w:r>
      <w:r w:rsidRPr="00275BCB">
        <w:rPr>
          <w:lang w:val="ro-RO"/>
        </w:rPr>
        <w:t xml:space="preserve">este de 100 u.m. </w:t>
      </w:r>
      <w:r w:rsidR="008F5317" w:rsidRPr="00275BCB">
        <w:rPr>
          <w:lang w:val="ro-RO"/>
        </w:rPr>
        <w:t>Care este planul</w:t>
      </w:r>
      <w:r w:rsidRPr="00275BCB">
        <w:rPr>
          <w:lang w:val="ro-RO"/>
        </w:rPr>
        <w:t xml:space="preserve"> de </w:t>
      </w:r>
      <w:r w:rsidR="008F5317" w:rsidRPr="00275BCB">
        <w:rPr>
          <w:lang w:val="ro-RO"/>
        </w:rPr>
        <w:t>achiziții</w:t>
      </w:r>
      <w:r w:rsidRPr="00275BCB">
        <w:rPr>
          <w:lang w:val="ro-RO"/>
        </w:rPr>
        <w:t xml:space="preserve"> </w:t>
      </w:r>
      <w:r w:rsidR="00734043" w:rsidRPr="00275BCB">
        <w:rPr>
          <w:lang w:val="ro-RO"/>
        </w:rPr>
        <w:t xml:space="preserve">(combinația optimă) </w:t>
      </w:r>
      <w:r w:rsidRPr="00275BCB">
        <w:rPr>
          <w:lang w:val="ro-RO"/>
        </w:rPr>
        <w:t>ce-i asigura acestui consumator starea de echilibru</w:t>
      </w:r>
      <w:r w:rsidR="00734043" w:rsidRPr="00275BCB">
        <w:rPr>
          <w:lang w:val="ro-RO"/>
        </w:rPr>
        <w:t>?</w:t>
      </w:r>
      <w:r w:rsidRPr="00275BCB">
        <w:rPr>
          <w:lang w:val="ro-RO"/>
        </w:rPr>
        <w:t xml:space="preserve"> </w:t>
      </w:r>
    </w:p>
    <w:p w:rsidR="005348DA" w:rsidRPr="00275BCB" w:rsidRDefault="005348DA" w:rsidP="005348DA">
      <w:pPr>
        <w:pStyle w:val="yiv255673174msonormal"/>
        <w:spacing w:before="0" w:beforeAutospacing="0" w:after="0" w:afterAutospacing="0"/>
        <w:ind w:left="720"/>
        <w:rPr>
          <w:lang w:val="ro-RO"/>
        </w:rPr>
      </w:pPr>
      <w:r w:rsidRPr="00275BCB">
        <w:rPr>
          <w:lang w:val="ro-RO"/>
        </w:rPr>
        <w:t>a)</w:t>
      </w:r>
      <w:r w:rsidR="00513363" w:rsidRPr="00275BCB">
        <w:rPr>
          <w:lang w:val="ro-RO"/>
        </w:rPr>
        <w:t xml:space="preserve"> </w:t>
      </w:r>
      <w:r w:rsidRPr="00275BCB">
        <w:rPr>
          <w:lang w:val="ro-RO"/>
        </w:rPr>
        <w:t xml:space="preserve">x + 2y </w:t>
      </w:r>
    </w:p>
    <w:p w:rsidR="005348DA" w:rsidRPr="00275BCB" w:rsidRDefault="005348DA" w:rsidP="005348DA">
      <w:pPr>
        <w:pStyle w:val="yiv255673174msonormal"/>
        <w:spacing w:before="0" w:beforeAutospacing="0" w:after="0" w:afterAutospacing="0"/>
        <w:ind w:left="720"/>
        <w:rPr>
          <w:lang w:val="ro-RO"/>
        </w:rPr>
      </w:pPr>
      <w:r w:rsidRPr="00275BCB">
        <w:rPr>
          <w:lang w:val="ro-RO"/>
        </w:rPr>
        <w:t>b)</w:t>
      </w:r>
      <w:r w:rsidR="00B90774" w:rsidRPr="00275BCB">
        <w:rPr>
          <w:lang w:val="ro-RO"/>
        </w:rPr>
        <w:t xml:space="preserve"> </w:t>
      </w:r>
      <w:r w:rsidRPr="00275BCB">
        <w:rPr>
          <w:lang w:val="ro-RO"/>
        </w:rPr>
        <w:t xml:space="preserve">x + 3y </w:t>
      </w:r>
    </w:p>
    <w:p w:rsidR="005348DA" w:rsidRPr="00275BCB" w:rsidRDefault="005348DA" w:rsidP="005348DA">
      <w:pPr>
        <w:pStyle w:val="yiv255673174msonormal"/>
        <w:spacing w:before="0" w:beforeAutospacing="0" w:after="0" w:afterAutospacing="0"/>
        <w:ind w:left="720"/>
        <w:rPr>
          <w:b/>
          <w:lang w:val="ro-RO"/>
        </w:rPr>
      </w:pPr>
      <w:r w:rsidRPr="00275BCB">
        <w:rPr>
          <w:b/>
          <w:lang w:val="ro-RO"/>
        </w:rPr>
        <w:t>c)</w:t>
      </w:r>
      <w:r w:rsidR="00B90774" w:rsidRPr="00275BCB">
        <w:rPr>
          <w:b/>
          <w:lang w:val="ro-RO"/>
        </w:rPr>
        <w:t xml:space="preserve"> </w:t>
      </w:r>
      <w:r w:rsidRPr="00275BCB">
        <w:rPr>
          <w:b/>
          <w:lang w:val="ro-RO"/>
        </w:rPr>
        <w:t xml:space="preserve">3x + 4y </w:t>
      </w:r>
    </w:p>
    <w:p w:rsidR="005348DA" w:rsidRPr="00275BCB" w:rsidRDefault="005348DA" w:rsidP="005348DA">
      <w:pPr>
        <w:pStyle w:val="yiv255673174msonormal"/>
        <w:spacing w:before="0" w:beforeAutospacing="0" w:after="0" w:afterAutospacing="0"/>
        <w:ind w:left="720"/>
        <w:rPr>
          <w:lang w:val="ro-RO"/>
        </w:rPr>
      </w:pPr>
      <w:r w:rsidRPr="00275BCB">
        <w:rPr>
          <w:lang w:val="ro-RO"/>
        </w:rPr>
        <w:t>d)</w:t>
      </w:r>
      <w:r w:rsidR="00B90774" w:rsidRPr="00275BCB">
        <w:rPr>
          <w:lang w:val="ro-RO"/>
        </w:rPr>
        <w:t xml:space="preserve"> </w:t>
      </w:r>
      <w:r w:rsidRPr="00275BCB">
        <w:rPr>
          <w:lang w:val="ro-RO"/>
        </w:rPr>
        <w:t xml:space="preserve">4x + y </w:t>
      </w:r>
    </w:p>
    <w:p w:rsidR="005348DA" w:rsidRPr="00275BCB" w:rsidRDefault="005348DA" w:rsidP="005348DA">
      <w:pPr>
        <w:pStyle w:val="yiv255673174msonormal"/>
        <w:spacing w:before="0" w:beforeAutospacing="0" w:after="0" w:afterAutospacing="0"/>
        <w:ind w:left="720"/>
        <w:rPr>
          <w:lang w:val="ro-RO"/>
        </w:rPr>
      </w:pPr>
      <w:r w:rsidRPr="00275BCB">
        <w:rPr>
          <w:lang w:val="ro-RO"/>
        </w:rPr>
        <w:t>e)</w:t>
      </w:r>
      <w:r w:rsidR="00B90774" w:rsidRPr="00275BCB">
        <w:rPr>
          <w:lang w:val="ro-RO"/>
        </w:rPr>
        <w:t xml:space="preserve"> </w:t>
      </w:r>
      <w:r w:rsidRPr="00275BCB">
        <w:rPr>
          <w:lang w:val="ro-RO"/>
        </w:rPr>
        <w:t xml:space="preserve">4x + 4y. </w:t>
      </w:r>
    </w:p>
    <w:p w:rsidR="005348DA" w:rsidRPr="00275BCB" w:rsidRDefault="005348DA" w:rsidP="005348DA">
      <w:pPr>
        <w:pStyle w:val="yiv255673174msonormal"/>
        <w:spacing w:before="0" w:beforeAutospacing="0" w:after="0" w:afterAutospacing="0"/>
        <w:rPr>
          <w:lang w:val="ro-RO"/>
        </w:rPr>
      </w:pPr>
      <w:r w:rsidRPr="00275BCB">
        <w:rPr>
          <w:lang w:val="ro-RO"/>
        </w:rPr>
        <w:t xml:space="preserve">  </w:t>
      </w:r>
    </w:p>
    <w:p w:rsidR="005348DA" w:rsidRPr="00275BCB" w:rsidRDefault="00734043" w:rsidP="005348DA">
      <w:pPr>
        <w:pStyle w:val="yiv255673174msonormal"/>
        <w:spacing w:before="0" w:beforeAutospacing="0" w:after="0" w:afterAutospacing="0"/>
        <w:rPr>
          <w:lang w:val="ro-RO"/>
        </w:rPr>
      </w:pPr>
      <w:r w:rsidRPr="00275BCB">
        <w:rPr>
          <w:lang w:val="ro-RO"/>
        </w:rPr>
        <w:t>R:</w:t>
      </w:r>
    </w:p>
    <w:p w:rsidR="00B90774" w:rsidRPr="00275BCB" w:rsidRDefault="00B90774" w:rsidP="005348DA">
      <w:pPr>
        <w:pStyle w:val="yiv255673174msonormal"/>
        <w:spacing w:before="0" w:beforeAutospacing="0" w:after="0" w:afterAutospacing="0"/>
        <w:rPr>
          <w:lang w:val="ro-RO"/>
        </w:rPr>
      </w:pPr>
    </w:p>
    <w:p w:rsidR="00734043" w:rsidRPr="00275BCB" w:rsidRDefault="001B2F30" w:rsidP="00734043">
      <w:pPr>
        <w:jc w:val="both"/>
        <w:rPr>
          <w:rFonts w:ascii="Times New Roman" w:eastAsiaTheme="minorEastAsia" w:hAnsi="Times New Roman" w:cs="Times New Roman"/>
          <w:sz w:val="24"/>
          <w:szCs w:val="24"/>
        </w:rPr>
      </w:pPr>
      <m:oMath>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X</m:t>
                </m:r>
              </m:sub>
            </m:sSub>
          </m:num>
          <m:den>
            <m:sSub>
              <m:sSubPr>
                <m:ctrlPr>
                  <w:rPr>
                    <w:rFonts w:ascii="Cambria Math" w:hAnsi="Cambria Math" w:cs="Times New Roman"/>
                    <w:i/>
                    <w:iCs/>
                    <w:sz w:val="24"/>
                    <w:szCs w:val="24"/>
                  </w:rPr>
                </m:ctrlPr>
              </m:sSubPr>
              <m:e>
                <m:r>
                  <w:rPr>
                    <w:rFonts w:ascii="Cambria Math" w:hAnsi="Cambria Math" w:cs="Times New Roman"/>
                    <w:sz w:val="24"/>
                    <w:szCs w:val="24"/>
                  </w:rPr>
                  <m:t>Umg</m:t>
                </m:r>
              </m:e>
              <m:sub>
                <m:r>
                  <w:rPr>
                    <w:rFonts w:ascii="Cambria Math" w:hAnsi="Cambria Math" w:cs="Times New Roman"/>
                    <w:sz w:val="24"/>
                    <w:szCs w:val="24"/>
                  </w:rPr>
                  <m:t>Y</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num>
          <m:den>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den>
        </m:f>
      </m:oMath>
      <w:r w:rsidR="00734043" w:rsidRPr="00275BCB">
        <w:rPr>
          <w:rFonts w:ascii="Times New Roman" w:eastAsiaTheme="minorEastAsia" w:hAnsi="Times New Roman" w:cs="Times New Roman"/>
          <w:sz w:val="24"/>
          <w:szCs w:val="24"/>
        </w:rPr>
        <w:tab/>
        <w:t>și</w:t>
      </w:r>
    </w:p>
    <w:p w:rsidR="00734043" w:rsidRPr="00275BCB" w:rsidRDefault="00734043" w:rsidP="00734043">
      <w:pPr>
        <w:jc w:val="both"/>
        <w:rPr>
          <w:rFonts w:ascii="Times New Roman" w:eastAsiaTheme="minorEastAsia" w:hAnsi="Times New Roman" w:cs="Times New Roman"/>
          <w:sz w:val="24"/>
          <w:szCs w:val="24"/>
        </w:rPr>
      </w:pPr>
      <m:oMath>
        <m:r>
          <w:rPr>
            <w:rFonts w:ascii="Cambria Math" w:hAnsi="Cambria Math" w:cs="Times New Roman"/>
            <w:sz w:val="24"/>
            <w:szCs w:val="24"/>
          </w:rPr>
          <m:t>V=</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X</m:t>
            </m:r>
          </m:sub>
        </m:sSub>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Y</m:t>
            </m:r>
          </m:sub>
        </m:sSub>
        <m:r>
          <w:rPr>
            <w:rFonts w:ascii="Cambria Math" w:hAnsi="Cambria Math" w:cs="Times New Roman"/>
            <w:sz w:val="24"/>
            <w:szCs w:val="24"/>
          </w:rPr>
          <m:t>*y</m:t>
        </m:r>
      </m:oMath>
      <w:r w:rsidRPr="00275BCB">
        <w:rPr>
          <w:rFonts w:ascii="Times New Roman" w:eastAsiaTheme="minorEastAsia" w:hAnsi="Times New Roman" w:cs="Times New Roman"/>
          <w:sz w:val="24"/>
          <w:szCs w:val="24"/>
        </w:rPr>
        <w:tab/>
      </w:r>
    </w:p>
    <w:p w:rsidR="005348DA" w:rsidRPr="00275BCB" w:rsidRDefault="00734043" w:rsidP="005348D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w:t>
      </w:r>
      <w:r w:rsidR="005348DA" w:rsidRPr="00275BCB">
        <w:rPr>
          <w:rFonts w:ascii="Times New Roman" w:hAnsi="Times New Roman" w:cs="Times New Roman"/>
          <w:sz w:val="24"/>
          <w:szCs w:val="24"/>
        </w:rPr>
        <w:t xml:space="preserve">e calculează </w:t>
      </w:r>
      <w:r w:rsidR="00513363" w:rsidRPr="00275BCB">
        <w:rPr>
          <w:rFonts w:ascii="Times New Roman" w:hAnsi="Times New Roman" w:cs="Times New Roman"/>
          <w:sz w:val="24"/>
          <w:szCs w:val="24"/>
        </w:rPr>
        <w:t>utilitățile</w:t>
      </w:r>
      <w:r w:rsidR="005348DA" w:rsidRPr="00275BCB">
        <w:rPr>
          <w:rFonts w:ascii="Times New Roman" w:hAnsi="Times New Roman" w:cs="Times New Roman"/>
          <w:sz w:val="24"/>
          <w:szCs w:val="24"/>
        </w:rPr>
        <w:t xml:space="preserve"> marginale</w:t>
      </w:r>
      <w:r w:rsidR="00513363" w:rsidRPr="00275BCB">
        <w:rPr>
          <w:rFonts w:ascii="Times New Roman" w:hAnsi="Times New Roman" w:cs="Times New Roman"/>
          <w:sz w:val="24"/>
          <w:szCs w:val="24"/>
        </w:rPr>
        <w:t xml:space="preserve"> pentru cele două bunuri</w:t>
      </w:r>
    </w:p>
    <w:tbl>
      <w:tblPr>
        <w:tblW w:w="0" w:type="auto"/>
        <w:tblCellMar>
          <w:left w:w="0" w:type="dxa"/>
          <w:right w:w="0" w:type="dxa"/>
        </w:tblCellMar>
        <w:tblLook w:val="0000" w:firstRow="0" w:lastRow="0" w:firstColumn="0" w:lastColumn="0" w:noHBand="0" w:noVBand="0"/>
      </w:tblPr>
      <w:tblGrid>
        <w:gridCol w:w="1731"/>
        <w:gridCol w:w="1449"/>
        <w:gridCol w:w="1400"/>
        <w:gridCol w:w="1082"/>
        <w:gridCol w:w="1068"/>
        <w:gridCol w:w="13"/>
        <w:gridCol w:w="1081"/>
        <w:gridCol w:w="1056"/>
        <w:gridCol w:w="25"/>
      </w:tblGrid>
      <w:tr w:rsidR="00513363" w:rsidRPr="00275BCB" w:rsidTr="00AC0AFF">
        <w:trPr>
          <w:gridAfter w:val="1"/>
          <w:wAfter w:w="25" w:type="dxa"/>
        </w:trPr>
        <w:tc>
          <w:tcPr>
            <w:tcW w:w="1731" w:type="dxa"/>
            <w:vMerge w:val="restart"/>
            <w:tcBorders>
              <w:top w:val="single" w:sz="8"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13363" w:rsidRPr="00275BCB" w:rsidRDefault="00513363" w:rsidP="00513363">
            <w:pPr>
              <w:pStyle w:val="yiv255673174msonormal"/>
              <w:spacing w:before="0" w:beforeAutospacing="0" w:after="0" w:afterAutospacing="0"/>
              <w:rPr>
                <w:lang w:val="ro-RO"/>
              </w:rPr>
            </w:pPr>
            <w:r w:rsidRPr="00275BCB">
              <w:rPr>
                <w:lang w:val="ro-RO"/>
              </w:rPr>
              <w:t xml:space="preserve">Cantitate </w:t>
            </w:r>
            <w:proofErr w:type="spellStart"/>
            <w:r w:rsidRPr="00275BCB">
              <w:rPr>
                <w:lang w:val="ro-RO"/>
              </w:rPr>
              <w:t>Q</w:t>
            </w:r>
            <w:r w:rsidRPr="00275BCB">
              <w:rPr>
                <w:vertAlign w:val="subscript"/>
                <w:lang w:val="ro-RO"/>
              </w:rPr>
              <w:t>j</w:t>
            </w:r>
            <w:proofErr w:type="spellEnd"/>
          </w:p>
          <w:p w:rsidR="00513363" w:rsidRPr="00275BCB" w:rsidRDefault="00513363" w:rsidP="00513363">
            <w:pPr>
              <w:pStyle w:val="yiv255673174msonormal"/>
              <w:spacing w:before="0" w:beforeAutospacing="0" w:after="0" w:afterAutospacing="0"/>
              <w:rPr>
                <w:lang w:val="ro-RO"/>
              </w:rPr>
            </w:pPr>
            <w:r w:rsidRPr="00275BCB">
              <w:rPr>
                <w:lang w:val="ro-RO"/>
              </w:rPr>
              <w:t>(nr. unități consumate)</w:t>
            </w:r>
          </w:p>
        </w:tc>
        <w:tc>
          <w:tcPr>
            <w:tcW w:w="2849" w:type="dxa"/>
            <w:gridSpan w:val="2"/>
            <w:tcBorders>
              <w:top w:val="single" w:sz="8" w:space="0" w:color="auto"/>
              <w:left w:val="nil"/>
              <w:bottom w:val="single" w:sz="8" w:space="0" w:color="auto"/>
              <w:right w:val="single" w:sz="8" w:space="0" w:color="auto"/>
            </w:tcBorders>
            <w:shd w:val="clear" w:color="auto" w:fill="auto"/>
            <w:tcMar>
              <w:top w:w="0" w:type="dxa"/>
              <w:left w:w="108" w:type="dxa"/>
              <w:bottom w:w="0" w:type="dxa"/>
              <w:right w:w="108" w:type="dxa"/>
            </w:tcMar>
          </w:tcPr>
          <w:p w:rsidR="00513363" w:rsidRPr="00275BCB" w:rsidRDefault="00513363" w:rsidP="00513363">
            <w:pPr>
              <w:pStyle w:val="yiv255673174msonormal"/>
              <w:spacing w:before="0" w:beforeAutospacing="0" w:after="0" w:afterAutospacing="0"/>
              <w:jc w:val="center"/>
              <w:rPr>
                <w:lang w:val="ro-RO"/>
              </w:rPr>
            </w:pPr>
            <w:r w:rsidRPr="00275BCB">
              <w:rPr>
                <w:lang w:val="ro-RO"/>
              </w:rPr>
              <w:t>Utilitatea totală</w:t>
            </w:r>
          </w:p>
        </w:tc>
        <w:tc>
          <w:tcPr>
            <w:tcW w:w="2150" w:type="dxa"/>
            <w:gridSpan w:val="2"/>
            <w:tcBorders>
              <w:top w:val="single" w:sz="8" w:space="0" w:color="auto"/>
              <w:left w:val="nil"/>
              <w:bottom w:val="single" w:sz="8" w:space="0" w:color="auto"/>
              <w:right w:val="single" w:sz="8" w:space="0" w:color="auto"/>
            </w:tcBorders>
          </w:tcPr>
          <w:p w:rsidR="00513363" w:rsidRPr="00275BCB" w:rsidRDefault="00513363" w:rsidP="00513363">
            <w:pPr>
              <w:pStyle w:val="yiv255673174msonormal"/>
              <w:spacing w:before="0" w:beforeAutospacing="0" w:after="0" w:afterAutospacing="0"/>
              <w:jc w:val="center"/>
              <w:rPr>
                <w:lang w:val="ro-RO"/>
              </w:rPr>
            </w:pPr>
            <w:r w:rsidRPr="00275BCB">
              <w:rPr>
                <w:lang w:val="ro-RO"/>
              </w:rPr>
              <w:t>Utilitatea marginală</w:t>
            </w:r>
          </w:p>
        </w:tc>
        <w:tc>
          <w:tcPr>
            <w:tcW w:w="2150" w:type="dxa"/>
            <w:gridSpan w:val="3"/>
            <w:tcBorders>
              <w:top w:val="single" w:sz="8" w:space="0" w:color="auto"/>
              <w:left w:val="nil"/>
              <w:bottom w:val="single" w:sz="8" w:space="0" w:color="auto"/>
              <w:right w:val="single" w:sz="8" w:space="0" w:color="auto"/>
            </w:tcBorders>
          </w:tcPr>
          <w:p w:rsidR="00513363" w:rsidRPr="00275BCB" w:rsidRDefault="00513363" w:rsidP="00513363">
            <w:pPr>
              <w:pStyle w:val="yiv255673174msonormal"/>
              <w:spacing w:before="0" w:beforeAutospacing="0" w:after="0" w:afterAutospacing="0"/>
              <w:jc w:val="center"/>
              <w:rPr>
                <w:lang w:val="ro-RO"/>
              </w:rPr>
            </w:pPr>
            <w:r w:rsidRPr="00275BCB">
              <w:rPr>
                <w:lang w:val="ro-RO"/>
              </w:rPr>
              <w:t>Utilitatea marginală / Preț</w:t>
            </w:r>
          </w:p>
        </w:tc>
      </w:tr>
      <w:tr w:rsidR="00513363" w:rsidRPr="00275BCB" w:rsidTr="00AC0AFF">
        <w:tc>
          <w:tcPr>
            <w:tcW w:w="1731" w:type="dxa"/>
            <w:vMerge/>
            <w:tcBorders>
              <w:top w:val="single" w:sz="8" w:space="0" w:color="auto"/>
              <w:left w:val="single" w:sz="8" w:space="0" w:color="auto"/>
              <w:bottom w:val="single" w:sz="8" w:space="0" w:color="auto"/>
              <w:right w:val="single" w:sz="8" w:space="0" w:color="auto"/>
            </w:tcBorders>
            <w:shd w:val="clear" w:color="auto" w:fill="auto"/>
            <w:vAlign w:val="center"/>
          </w:tcPr>
          <w:p w:rsidR="00513363" w:rsidRPr="00275BCB" w:rsidRDefault="00513363" w:rsidP="00513363">
            <w:pPr>
              <w:spacing w:after="0" w:line="240" w:lineRule="auto"/>
              <w:rPr>
                <w:rFonts w:ascii="Times New Roman" w:hAnsi="Times New Roman" w:cs="Times New Roman"/>
                <w:sz w:val="24"/>
                <w:szCs w:val="24"/>
              </w:rPr>
            </w:pPr>
          </w:p>
        </w:tc>
        <w:tc>
          <w:tcPr>
            <w:tcW w:w="144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13363" w:rsidRPr="00275BCB" w:rsidRDefault="00513363" w:rsidP="00513363">
            <w:pPr>
              <w:pStyle w:val="yiv255673174msonormal"/>
              <w:spacing w:before="0" w:beforeAutospacing="0" w:after="0" w:afterAutospacing="0"/>
              <w:rPr>
                <w:lang w:val="ro-RO"/>
              </w:rPr>
            </w:pPr>
            <w:proofErr w:type="spellStart"/>
            <w:r w:rsidRPr="00275BCB">
              <w:rPr>
                <w:lang w:val="ro-RO"/>
              </w:rPr>
              <w:t>U</w:t>
            </w:r>
            <w:r w:rsidRPr="00275BCB">
              <w:rPr>
                <w:vertAlign w:val="subscript"/>
                <w:lang w:val="ro-RO"/>
              </w:rPr>
              <w:t>Tx</w:t>
            </w:r>
            <w:proofErr w:type="spellEnd"/>
          </w:p>
        </w:tc>
        <w:tc>
          <w:tcPr>
            <w:tcW w:w="1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13363" w:rsidRPr="00275BCB" w:rsidRDefault="00513363" w:rsidP="00513363">
            <w:pPr>
              <w:pStyle w:val="yiv255673174msonormal"/>
              <w:spacing w:before="0" w:beforeAutospacing="0" w:after="0" w:afterAutospacing="0"/>
              <w:rPr>
                <w:lang w:val="ro-RO"/>
              </w:rPr>
            </w:pPr>
            <w:proofErr w:type="spellStart"/>
            <w:r w:rsidRPr="00275BCB">
              <w:rPr>
                <w:lang w:val="ro-RO"/>
              </w:rPr>
              <w:t>U</w:t>
            </w:r>
            <w:r w:rsidRPr="00275BCB">
              <w:rPr>
                <w:vertAlign w:val="subscript"/>
                <w:lang w:val="ro-RO"/>
              </w:rPr>
              <w:t>Ty</w:t>
            </w:r>
            <w:proofErr w:type="spellEnd"/>
          </w:p>
        </w:tc>
        <w:tc>
          <w:tcPr>
            <w:tcW w:w="1082" w:type="dxa"/>
            <w:tcBorders>
              <w:top w:val="nil"/>
              <w:left w:val="nil"/>
              <w:bottom w:val="single" w:sz="8" w:space="0" w:color="auto"/>
              <w:right w:val="single" w:sz="8" w:space="0" w:color="auto"/>
            </w:tcBorders>
          </w:tcPr>
          <w:p w:rsidR="00513363" w:rsidRPr="00275BCB" w:rsidRDefault="00513363" w:rsidP="00513363">
            <w:pPr>
              <w:pStyle w:val="yiv255673174msonormal"/>
              <w:spacing w:before="0" w:beforeAutospacing="0" w:after="0" w:afterAutospacing="0"/>
              <w:rPr>
                <w:lang w:val="ro-RO"/>
              </w:rPr>
            </w:pPr>
            <w:proofErr w:type="spellStart"/>
            <w:r w:rsidRPr="00275BCB">
              <w:rPr>
                <w:lang w:val="ro-RO"/>
              </w:rPr>
              <w:t>Umg</w:t>
            </w:r>
            <w:r w:rsidRPr="00275BCB">
              <w:rPr>
                <w:vertAlign w:val="subscript"/>
                <w:lang w:val="ro-RO"/>
              </w:rPr>
              <w:t>X</w:t>
            </w:r>
            <w:proofErr w:type="spellEnd"/>
          </w:p>
        </w:tc>
        <w:tc>
          <w:tcPr>
            <w:tcW w:w="1081" w:type="dxa"/>
            <w:gridSpan w:val="2"/>
            <w:tcBorders>
              <w:top w:val="nil"/>
              <w:left w:val="nil"/>
              <w:bottom w:val="single" w:sz="8" w:space="0" w:color="auto"/>
              <w:right w:val="single" w:sz="8" w:space="0" w:color="auto"/>
            </w:tcBorders>
          </w:tcPr>
          <w:p w:rsidR="00513363" w:rsidRPr="00275BCB" w:rsidRDefault="00513363" w:rsidP="00513363">
            <w:proofErr w:type="spellStart"/>
            <w:r w:rsidRPr="00275BCB">
              <w:rPr>
                <w:rFonts w:ascii="Times New Roman" w:hAnsi="Times New Roman" w:cs="Times New Roman"/>
                <w:sz w:val="24"/>
                <w:szCs w:val="24"/>
              </w:rPr>
              <w:t>Um</w:t>
            </w:r>
            <w:r w:rsidRPr="00275BCB">
              <w:t>g</w:t>
            </w:r>
            <w:r w:rsidRPr="00275BCB">
              <w:rPr>
                <w:vertAlign w:val="subscript"/>
              </w:rPr>
              <w:t>X</w:t>
            </w:r>
            <w:proofErr w:type="spellEnd"/>
          </w:p>
        </w:tc>
        <w:tc>
          <w:tcPr>
            <w:tcW w:w="1081" w:type="dxa"/>
            <w:tcBorders>
              <w:top w:val="nil"/>
              <w:left w:val="nil"/>
              <w:bottom w:val="single" w:sz="8" w:space="0" w:color="auto"/>
              <w:right w:val="single" w:sz="8" w:space="0" w:color="auto"/>
            </w:tcBorders>
          </w:tcPr>
          <w:p w:rsidR="00513363" w:rsidRPr="00275BCB" w:rsidRDefault="00513363" w:rsidP="00513363">
            <w:pPr>
              <w:rPr>
                <w:rFonts w:ascii="Times New Roman" w:hAnsi="Times New Roman" w:cs="Times New Roman"/>
                <w:sz w:val="24"/>
                <w:szCs w:val="24"/>
              </w:rPr>
            </w:pPr>
            <w:proofErr w:type="spellStart"/>
            <w:r w:rsidRPr="00275BCB">
              <w:rPr>
                <w:rFonts w:ascii="Times New Roman" w:hAnsi="Times New Roman" w:cs="Times New Roman"/>
                <w:sz w:val="24"/>
                <w:szCs w:val="24"/>
              </w:rPr>
              <w:t>Umg</w:t>
            </w:r>
            <w:r w:rsidRPr="00275BCB">
              <w:rPr>
                <w:rFonts w:ascii="Times New Roman" w:hAnsi="Times New Roman" w:cs="Times New Roman"/>
                <w:sz w:val="24"/>
                <w:szCs w:val="24"/>
                <w:vertAlign w:val="subscript"/>
              </w:rPr>
              <w:t>X</w:t>
            </w:r>
            <w:proofErr w:type="spellEnd"/>
            <w:r w:rsidRPr="00275BCB">
              <w:rPr>
                <w:rFonts w:ascii="Times New Roman" w:hAnsi="Times New Roman" w:cs="Times New Roman"/>
                <w:sz w:val="24"/>
                <w:szCs w:val="24"/>
              </w:rPr>
              <w:t>/P</w:t>
            </w:r>
            <w:r w:rsidRPr="00275BCB">
              <w:rPr>
                <w:rFonts w:ascii="Times New Roman" w:hAnsi="Times New Roman" w:cs="Times New Roman"/>
                <w:sz w:val="24"/>
                <w:szCs w:val="24"/>
                <w:vertAlign w:val="subscript"/>
              </w:rPr>
              <w:t>X</w:t>
            </w:r>
          </w:p>
        </w:tc>
        <w:tc>
          <w:tcPr>
            <w:tcW w:w="1081" w:type="dxa"/>
            <w:gridSpan w:val="2"/>
            <w:tcBorders>
              <w:top w:val="nil"/>
              <w:left w:val="nil"/>
              <w:bottom w:val="single" w:sz="8" w:space="0" w:color="auto"/>
              <w:right w:val="single" w:sz="8" w:space="0" w:color="auto"/>
            </w:tcBorders>
          </w:tcPr>
          <w:p w:rsidR="00513363" w:rsidRPr="00275BCB" w:rsidRDefault="00513363" w:rsidP="00513363">
            <w:pPr>
              <w:pStyle w:val="yiv255673174msonormal"/>
              <w:spacing w:before="0" w:beforeAutospacing="0" w:after="0" w:afterAutospacing="0"/>
              <w:rPr>
                <w:lang w:val="ro-RO"/>
              </w:rPr>
            </w:pPr>
            <w:proofErr w:type="spellStart"/>
            <w:r w:rsidRPr="00275BCB">
              <w:rPr>
                <w:lang w:val="ro-RO"/>
              </w:rPr>
              <w:t>Umg</w:t>
            </w:r>
            <w:r w:rsidRPr="00275BCB">
              <w:rPr>
                <w:vertAlign w:val="subscript"/>
                <w:lang w:val="ro-RO"/>
              </w:rPr>
              <w:t>Y</w:t>
            </w:r>
            <w:proofErr w:type="spellEnd"/>
            <w:r w:rsidRPr="00275BCB">
              <w:rPr>
                <w:lang w:val="ro-RO"/>
              </w:rPr>
              <w:t>/P</w:t>
            </w:r>
            <w:r w:rsidRPr="00275BCB">
              <w:rPr>
                <w:vertAlign w:val="subscript"/>
                <w:lang w:val="ro-RO"/>
              </w:rPr>
              <w:t>Y</w:t>
            </w:r>
          </w:p>
        </w:tc>
      </w:tr>
      <w:tr w:rsidR="005348DA" w:rsidRPr="00275BCB" w:rsidTr="00AC0AFF">
        <w:tc>
          <w:tcPr>
            <w:tcW w:w="173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w:t>
            </w:r>
          </w:p>
        </w:tc>
        <w:tc>
          <w:tcPr>
            <w:tcW w:w="144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100</w:t>
            </w:r>
          </w:p>
        </w:tc>
        <w:tc>
          <w:tcPr>
            <w:tcW w:w="1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80</w:t>
            </w:r>
          </w:p>
        </w:tc>
        <w:tc>
          <w:tcPr>
            <w:tcW w:w="1082" w:type="dxa"/>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100</w:t>
            </w:r>
          </w:p>
        </w:tc>
        <w:tc>
          <w:tcPr>
            <w:tcW w:w="1081" w:type="dxa"/>
            <w:gridSpan w:val="2"/>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80</w:t>
            </w:r>
          </w:p>
        </w:tc>
        <w:tc>
          <w:tcPr>
            <w:tcW w:w="1081" w:type="dxa"/>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b/>
                <w:color w:val="FF0000"/>
                <w:lang w:val="ro-RO"/>
              </w:rPr>
            </w:pPr>
            <w:r w:rsidRPr="00275BCB">
              <w:rPr>
                <w:b/>
                <w:color w:val="FF0000"/>
                <w:lang w:val="ro-RO"/>
              </w:rPr>
              <w:t>5</w:t>
            </w:r>
          </w:p>
        </w:tc>
        <w:tc>
          <w:tcPr>
            <w:tcW w:w="1081" w:type="dxa"/>
            <w:gridSpan w:val="2"/>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8</w:t>
            </w:r>
          </w:p>
        </w:tc>
      </w:tr>
      <w:tr w:rsidR="005348DA" w:rsidRPr="00275BCB" w:rsidTr="00AC0AFF">
        <w:tc>
          <w:tcPr>
            <w:tcW w:w="173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2</w:t>
            </w:r>
          </w:p>
        </w:tc>
        <w:tc>
          <w:tcPr>
            <w:tcW w:w="144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140</w:t>
            </w:r>
          </w:p>
        </w:tc>
        <w:tc>
          <w:tcPr>
            <w:tcW w:w="1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130</w:t>
            </w:r>
          </w:p>
        </w:tc>
        <w:tc>
          <w:tcPr>
            <w:tcW w:w="1082" w:type="dxa"/>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40*</w:t>
            </w:r>
          </w:p>
        </w:tc>
        <w:tc>
          <w:tcPr>
            <w:tcW w:w="1081" w:type="dxa"/>
            <w:gridSpan w:val="2"/>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50</w:t>
            </w:r>
          </w:p>
        </w:tc>
        <w:tc>
          <w:tcPr>
            <w:tcW w:w="1081" w:type="dxa"/>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2</w:t>
            </w:r>
          </w:p>
        </w:tc>
        <w:tc>
          <w:tcPr>
            <w:tcW w:w="1081" w:type="dxa"/>
            <w:gridSpan w:val="2"/>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b/>
                <w:color w:val="FF0000"/>
                <w:lang w:val="ro-RO"/>
              </w:rPr>
            </w:pPr>
            <w:r w:rsidRPr="00275BCB">
              <w:rPr>
                <w:b/>
                <w:color w:val="FF0000"/>
                <w:lang w:val="ro-RO"/>
              </w:rPr>
              <w:t>5</w:t>
            </w:r>
          </w:p>
        </w:tc>
      </w:tr>
      <w:tr w:rsidR="005348DA" w:rsidRPr="00275BCB" w:rsidTr="00AC0AFF">
        <w:tc>
          <w:tcPr>
            <w:tcW w:w="173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3</w:t>
            </w:r>
          </w:p>
        </w:tc>
        <w:tc>
          <w:tcPr>
            <w:tcW w:w="144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160</w:t>
            </w:r>
          </w:p>
        </w:tc>
        <w:tc>
          <w:tcPr>
            <w:tcW w:w="1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160</w:t>
            </w:r>
          </w:p>
        </w:tc>
        <w:tc>
          <w:tcPr>
            <w:tcW w:w="1082" w:type="dxa"/>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20</w:t>
            </w:r>
          </w:p>
        </w:tc>
        <w:tc>
          <w:tcPr>
            <w:tcW w:w="1081" w:type="dxa"/>
            <w:gridSpan w:val="2"/>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30</w:t>
            </w:r>
          </w:p>
        </w:tc>
        <w:tc>
          <w:tcPr>
            <w:tcW w:w="1081" w:type="dxa"/>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b/>
                <w:color w:val="0000FF"/>
                <w:lang w:val="ro-RO"/>
              </w:rPr>
            </w:pPr>
            <w:r w:rsidRPr="00275BCB">
              <w:rPr>
                <w:b/>
                <w:color w:val="0000FF"/>
                <w:lang w:val="ro-RO"/>
              </w:rPr>
              <w:t>1</w:t>
            </w:r>
          </w:p>
        </w:tc>
        <w:tc>
          <w:tcPr>
            <w:tcW w:w="1081" w:type="dxa"/>
            <w:gridSpan w:val="2"/>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3</w:t>
            </w:r>
          </w:p>
        </w:tc>
      </w:tr>
      <w:tr w:rsidR="005348DA" w:rsidRPr="00275BCB" w:rsidTr="00513363">
        <w:tc>
          <w:tcPr>
            <w:tcW w:w="1731" w:type="dxa"/>
            <w:tcBorders>
              <w:top w:val="nil"/>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4</w:t>
            </w:r>
          </w:p>
        </w:tc>
        <w:tc>
          <w:tcPr>
            <w:tcW w:w="1449"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170</w:t>
            </w:r>
          </w:p>
        </w:tc>
        <w:tc>
          <w:tcPr>
            <w:tcW w:w="1400" w:type="dxa"/>
            <w:tcBorders>
              <w:top w:val="nil"/>
              <w:left w:val="nil"/>
              <w:bottom w:val="single" w:sz="8"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170</w:t>
            </w:r>
          </w:p>
        </w:tc>
        <w:tc>
          <w:tcPr>
            <w:tcW w:w="1082" w:type="dxa"/>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10</w:t>
            </w:r>
          </w:p>
        </w:tc>
        <w:tc>
          <w:tcPr>
            <w:tcW w:w="1081" w:type="dxa"/>
            <w:gridSpan w:val="2"/>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10</w:t>
            </w:r>
          </w:p>
        </w:tc>
        <w:tc>
          <w:tcPr>
            <w:tcW w:w="1081" w:type="dxa"/>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0,5</w:t>
            </w:r>
          </w:p>
        </w:tc>
        <w:tc>
          <w:tcPr>
            <w:tcW w:w="1081" w:type="dxa"/>
            <w:gridSpan w:val="2"/>
            <w:tcBorders>
              <w:top w:val="nil"/>
              <w:left w:val="nil"/>
              <w:bottom w:val="single" w:sz="8" w:space="0" w:color="auto"/>
              <w:right w:val="single" w:sz="8" w:space="0" w:color="auto"/>
            </w:tcBorders>
          </w:tcPr>
          <w:p w:rsidR="005348DA" w:rsidRPr="00275BCB" w:rsidRDefault="005348DA" w:rsidP="005348DA">
            <w:pPr>
              <w:pStyle w:val="yiv255673174msonormal"/>
              <w:spacing w:before="0" w:beforeAutospacing="0" w:after="0" w:afterAutospacing="0"/>
              <w:rPr>
                <w:b/>
                <w:color w:val="0000FF"/>
                <w:lang w:val="ro-RO"/>
              </w:rPr>
            </w:pPr>
            <w:r w:rsidRPr="00275BCB">
              <w:rPr>
                <w:b/>
                <w:color w:val="0000FF"/>
                <w:lang w:val="ro-RO"/>
              </w:rPr>
              <w:t>1</w:t>
            </w:r>
          </w:p>
        </w:tc>
      </w:tr>
      <w:tr w:rsidR="005348DA" w:rsidRPr="00275BCB" w:rsidTr="00513363">
        <w:tc>
          <w:tcPr>
            <w:tcW w:w="1731" w:type="dxa"/>
            <w:tcBorders>
              <w:top w:val="single" w:sz="8" w:space="0" w:color="auto"/>
              <w:left w:val="single" w:sz="8" w:space="0" w:color="auto"/>
              <w:bottom w:val="single" w:sz="4"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5</w:t>
            </w:r>
          </w:p>
        </w:tc>
        <w:tc>
          <w:tcPr>
            <w:tcW w:w="1449"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170</w:t>
            </w:r>
          </w:p>
        </w:tc>
        <w:tc>
          <w:tcPr>
            <w:tcW w:w="1400" w:type="dxa"/>
            <w:tcBorders>
              <w:top w:val="single" w:sz="8" w:space="0" w:color="auto"/>
              <w:left w:val="nil"/>
              <w:bottom w:val="single" w:sz="4" w:space="0" w:color="auto"/>
              <w:right w:val="single" w:sz="8" w:space="0" w:color="auto"/>
            </w:tcBorders>
            <w:shd w:val="clear" w:color="auto" w:fill="auto"/>
            <w:tcMar>
              <w:top w:w="0" w:type="dxa"/>
              <w:left w:w="108" w:type="dxa"/>
              <w:bottom w:w="0" w:type="dxa"/>
              <w:right w:w="108" w:type="dxa"/>
            </w:tcMar>
          </w:tcPr>
          <w:p w:rsidR="005348DA" w:rsidRPr="00275BCB" w:rsidRDefault="005348DA" w:rsidP="005348DA">
            <w:pPr>
              <w:pStyle w:val="yiv255673174msonormal"/>
              <w:spacing w:before="0" w:beforeAutospacing="0" w:after="0" w:afterAutospacing="0"/>
              <w:rPr>
                <w:lang w:val="ro-RO"/>
              </w:rPr>
            </w:pPr>
            <w:r w:rsidRPr="00275BCB">
              <w:rPr>
                <w:lang w:val="ro-RO"/>
              </w:rPr>
              <w:t>170</w:t>
            </w:r>
          </w:p>
        </w:tc>
        <w:tc>
          <w:tcPr>
            <w:tcW w:w="1082" w:type="dxa"/>
            <w:tcBorders>
              <w:top w:val="single" w:sz="8" w:space="0" w:color="auto"/>
              <w:left w:val="nil"/>
              <w:bottom w:val="single" w:sz="4"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0</w:t>
            </w:r>
          </w:p>
        </w:tc>
        <w:tc>
          <w:tcPr>
            <w:tcW w:w="1081" w:type="dxa"/>
            <w:gridSpan w:val="2"/>
            <w:tcBorders>
              <w:top w:val="single" w:sz="8" w:space="0" w:color="auto"/>
              <w:left w:val="nil"/>
              <w:bottom w:val="single" w:sz="4"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0</w:t>
            </w:r>
          </w:p>
        </w:tc>
        <w:tc>
          <w:tcPr>
            <w:tcW w:w="1081" w:type="dxa"/>
            <w:tcBorders>
              <w:top w:val="single" w:sz="8" w:space="0" w:color="auto"/>
              <w:left w:val="nil"/>
              <w:bottom w:val="single" w:sz="4"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0</w:t>
            </w:r>
          </w:p>
        </w:tc>
        <w:tc>
          <w:tcPr>
            <w:tcW w:w="1081" w:type="dxa"/>
            <w:gridSpan w:val="2"/>
            <w:tcBorders>
              <w:top w:val="single" w:sz="8" w:space="0" w:color="auto"/>
              <w:left w:val="nil"/>
              <w:bottom w:val="single" w:sz="4" w:space="0" w:color="auto"/>
              <w:right w:val="single" w:sz="8" w:space="0" w:color="auto"/>
            </w:tcBorders>
          </w:tcPr>
          <w:p w:rsidR="005348DA" w:rsidRPr="00275BCB" w:rsidRDefault="005348DA" w:rsidP="005348DA">
            <w:pPr>
              <w:pStyle w:val="yiv255673174msonormal"/>
              <w:spacing w:before="0" w:beforeAutospacing="0" w:after="0" w:afterAutospacing="0"/>
              <w:rPr>
                <w:lang w:val="ro-RO"/>
              </w:rPr>
            </w:pPr>
            <w:r w:rsidRPr="00275BCB">
              <w:rPr>
                <w:lang w:val="ro-RO"/>
              </w:rPr>
              <w:t>0</w:t>
            </w:r>
          </w:p>
        </w:tc>
      </w:tr>
      <w:tr w:rsidR="00513363" w:rsidRPr="00275BCB" w:rsidTr="00AC0AFF">
        <w:tc>
          <w:tcPr>
            <w:tcW w:w="8905" w:type="dxa"/>
            <w:gridSpan w:val="9"/>
            <w:tcBorders>
              <w:top w:val="single" w:sz="4" w:space="0" w:color="auto"/>
              <w:left w:val="single" w:sz="8" w:space="0" w:color="auto"/>
              <w:bottom w:val="single" w:sz="8" w:space="0" w:color="auto"/>
              <w:right w:val="single" w:sz="8" w:space="0" w:color="auto"/>
            </w:tcBorders>
            <w:shd w:val="clear" w:color="auto" w:fill="auto"/>
            <w:tcMar>
              <w:top w:w="0" w:type="dxa"/>
              <w:left w:w="108" w:type="dxa"/>
              <w:bottom w:w="0" w:type="dxa"/>
              <w:right w:w="108" w:type="dxa"/>
            </w:tcMar>
          </w:tcPr>
          <w:p w:rsidR="00513363" w:rsidRPr="00275BCB" w:rsidRDefault="00513363" w:rsidP="00513363">
            <w:pPr>
              <w:pStyle w:val="yiv255673174msonormal"/>
              <w:spacing w:before="0" w:beforeAutospacing="0" w:after="0" w:afterAutospacing="0"/>
              <w:jc w:val="both"/>
              <w:rPr>
                <w:i/>
                <w:lang w:val="ro-RO"/>
              </w:rPr>
            </w:pPr>
            <w:r w:rsidRPr="00275BCB">
              <w:rPr>
                <w:i/>
                <w:lang w:val="ro-RO"/>
              </w:rPr>
              <w:t>Notă - * se calculează astfel: 140 corespunzător cantității 2 din care se scade 100, corespunzător cantității 1.</w:t>
            </w:r>
          </w:p>
        </w:tc>
      </w:tr>
    </w:tbl>
    <w:p w:rsidR="005348DA" w:rsidRPr="00275BCB" w:rsidRDefault="005348DA" w:rsidP="005348DA">
      <w:pPr>
        <w:spacing w:after="0" w:line="240" w:lineRule="auto"/>
        <w:rPr>
          <w:rFonts w:ascii="Times New Roman" w:hAnsi="Times New Roman" w:cs="Times New Roman"/>
          <w:sz w:val="24"/>
          <w:szCs w:val="24"/>
        </w:rPr>
      </w:pPr>
    </w:p>
    <w:p w:rsidR="005348DA" w:rsidRPr="00275BCB" w:rsidRDefault="005348DA" w:rsidP="00513363">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Ultimele coloane din tabel ne arată că echilibrul consumatorului poate fi atins în două momente:</w:t>
      </w:r>
    </w:p>
    <w:p w:rsidR="005348DA" w:rsidRPr="00275BCB" w:rsidRDefault="005348DA" w:rsidP="00B03E8A">
      <w:pPr>
        <w:pStyle w:val="Listparagraf"/>
        <w:numPr>
          <w:ilvl w:val="0"/>
          <w:numId w:val="30"/>
        </w:num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când se consumă 1 </w:t>
      </w:r>
      <w:r w:rsidR="00B03E8A" w:rsidRPr="00275BCB">
        <w:rPr>
          <w:rFonts w:ascii="Times New Roman" w:hAnsi="Times New Roman" w:cs="Times New Roman"/>
          <w:sz w:val="24"/>
          <w:szCs w:val="24"/>
        </w:rPr>
        <w:t>unitate</w:t>
      </w:r>
      <w:r w:rsidRPr="00275BCB">
        <w:rPr>
          <w:rFonts w:ascii="Times New Roman" w:hAnsi="Times New Roman" w:cs="Times New Roman"/>
          <w:sz w:val="24"/>
          <w:szCs w:val="24"/>
        </w:rPr>
        <w:t xml:space="preserve"> din bunul </w:t>
      </w:r>
      <w:r w:rsidR="00B03E8A" w:rsidRPr="00275BCB">
        <w:rPr>
          <w:rFonts w:ascii="Times New Roman" w:hAnsi="Times New Roman" w:cs="Times New Roman"/>
          <w:sz w:val="24"/>
          <w:szCs w:val="24"/>
        </w:rPr>
        <w:t>X</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2 </w:t>
      </w:r>
      <w:r w:rsidR="00B03E8A" w:rsidRPr="00275BCB">
        <w:rPr>
          <w:rFonts w:ascii="Times New Roman" w:hAnsi="Times New Roman" w:cs="Times New Roman"/>
          <w:sz w:val="24"/>
          <w:szCs w:val="24"/>
        </w:rPr>
        <w:t>unități</w:t>
      </w:r>
      <w:r w:rsidRPr="00275BCB">
        <w:rPr>
          <w:rFonts w:ascii="Times New Roman" w:hAnsi="Times New Roman" w:cs="Times New Roman"/>
          <w:sz w:val="24"/>
          <w:szCs w:val="24"/>
        </w:rPr>
        <w:t xml:space="preserve"> din bunul </w:t>
      </w:r>
      <w:r w:rsidR="00B03E8A" w:rsidRPr="00275BCB">
        <w:rPr>
          <w:rFonts w:ascii="Times New Roman" w:hAnsi="Times New Roman" w:cs="Times New Roman"/>
          <w:sz w:val="24"/>
          <w:szCs w:val="24"/>
        </w:rPr>
        <w:t>Y</w:t>
      </w:r>
      <w:r w:rsidRPr="00275BCB">
        <w:rPr>
          <w:rFonts w:ascii="Times New Roman" w:hAnsi="Times New Roman" w:cs="Times New Roman"/>
          <w:sz w:val="24"/>
          <w:szCs w:val="24"/>
        </w:rPr>
        <w:t>, deci: x+2y</w:t>
      </w:r>
    </w:p>
    <w:p w:rsidR="005348DA" w:rsidRPr="00275BCB" w:rsidRDefault="005348DA" w:rsidP="005348DA">
      <w:pPr>
        <w:numPr>
          <w:ilvl w:val="0"/>
          <w:numId w:val="30"/>
        </w:num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când se consumă 3 </w:t>
      </w:r>
      <w:r w:rsidR="00B03E8A" w:rsidRPr="00275BCB">
        <w:rPr>
          <w:rFonts w:ascii="Times New Roman" w:hAnsi="Times New Roman" w:cs="Times New Roman"/>
          <w:sz w:val="24"/>
          <w:szCs w:val="24"/>
        </w:rPr>
        <w:t xml:space="preserve">unitate </w:t>
      </w:r>
      <w:r w:rsidRPr="00275BCB">
        <w:rPr>
          <w:rFonts w:ascii="Times New Roman" w:hAnsi="Times New Roman" w:cs="Times New Roman"/>
          <w:sz w:val="24"/>
          <w:szCs w:val="24"/>
        </w:rPr>
        <w:t xml:space="preserve">din bunul </w:t>
      </w:r>
      <w:r w:rsidR="00B03E8A" w:rsidRPr="00275BCB">
        <w:rPr>
          <w:rFonts w:ascii="Times New Roman" w:hAnsi="Times New Roman" w:cs="Times New Roman"/>
          <w:sz w:val="24"/>
          <w:szCs w:val="24"/>
        </w:rPr>
        <w:t>X</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4 </w:t>
      </w:r>
      <w:r w:rsidR="00B03E8A" w:rsidRPr="00275BCB">
        <w:rPr>
          <w:rFonts w:ascii="Times New Roman" w:hAnsi="Times New Roman" w:cs="Times New Roman"/>
          <w:sz w:val="24"/>
          <w:szCs w:val="24"/>
        </w:rPr>
        <w:t xml:space="preserve">unități </w:t>
      </w:r>
      <w:r w:rsidRPr="00275BCB">
        <w:rPr>
          <w:rFonts w:ascii="Times New Roman" w:hAnsi="Times New Roman" w:cs="Times New Roman"/>
          <w:sz w:val="24"/>
          <w:szCs w:val="24"/>
        </w:rPr>
        <w:t xml:space="preserve">din bunul </w:t>
      </w:r>
      <w:r w:rsidR="00B03E8A" w:rsidRPr="00275BCB">
        <w:rPr>
          <w:rFonts w:ascii="Times New Roman" w:hAnsi="Times New Roman" w:cs="Times New Roman"/>
          <w:sz w:val="24"/>
          <w:szCs w:val="24"/>
        </w:rPr>
        <w:t>Y</w:t>
      </w:r>
      <w:r w:rsidRPr="00275BCB">
        <w:rPr>
          <w:rFonts w:ascii="Times New Roman" w:hAnsi="Times New Roman" w:cs="Times New Roman"/>
          <w:sz w:val="24"/>
          <w:szCs w:val="24"/>
        </w:rPr>
        <w:t>, deci: 3x+4y</w:t>
      </w:r>
    </w:p>
    <w:p w:rsidR="005348DA" w:rsidRPr="00275BCB" w:rsidRDefault="005348DA" w:rsidP="005348DA">
      <w:pPr>
        <w:spacing w:after="0" w:line="240" w:lineRule="auto"/>
        <w:rPr>
          <w:rFonts w:ascii="Times New Roman" w:hAnsi="Times New Roman" w:cs="Times New Roman"/>
          <w:sz w:val="24"/>
          <w:szCs w:val="24"/>
        </w:rPr>
      </w:pPr>
    </w:p>
    <w:p w:rsidR="005348DA" w:rsidRPr="00275BCB" w:rsidRDefault="005348DA" w:rsidP="005348DA">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Nu ne rămâne decât să alegem acea variantă posibilă care satisface </w:t>
      </w:r>
      <w:r w:rsidR="00B03E8A" w:rsidRPr="00275BCB">
        <w:rPr>
          <w:rFonts w:ascii="Times New Roman" w:hAnsi="Times New Roman" w:cs="Times New Roman"/>
          <w:sz w:val="24"/>
          <w:szCs w:val="24"/>
        </w:rPr>
        <w:t>condiția</w:t>
      </w:r>
      <w:r w:rsidRPr="00275BCB">
        <w:rPr>
          <w:rFonts w:ascii="Times New Roman" w:hAnsi="Times New Roman" w:cs="Times New Roman"/>
          <w:sz w:val="24"/>
          <w:szCs w:val="24"/>
        </w:rPr>
        <w:t xml:space="preserve"> de venit:</w:t>
      </w:r>
    </w:p>
    <w:p w:rsidR="005348DA" w:rsidRPr="00275BCB" w:rsidRDefault="005348DA" w:rsidP="005348DA">
      <w:pPr>
        <w:spacing w:after="0" w:line="240" w:lineRule="auto"/>
        <w:rPr>
          <w:rFonts w:ascii="Times New Roman" w:hAnsi="Times New Roman" w:cs="Times New Roman"/>
          <w:b/>
          <w:i/>
          <w:sz w:val="24"/>
          <w:szCs w:val="24"/>
        </w:rPr>
      </w:pPr>
      <w:r w:rsidRPr="00275BCB">
        <w:rPr>
          <w:rFonts w:ascii="Times New Roman" w:hAnsi="Times New Roman" w:cs="Times New Roman"/>
          <w:b/>
          <w:i/>
          <w:sz w:val="24"/>
          <w:szCs w:val="24"/>
        </w:rPr>
        <w:t>3x+4y = 100</w:t>
      </w:r>
    </w:p>
    <w:p w:rsidR="005348DA" w:rsidRPr="00275BCB" w:rsidRDefault="005348DA" w:rsidP="005348DA">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3*20+4*10=100</w:t>
      </w:r>
    </w:p>
    <w:p w:rsidR="005348DA" w:rsidRPr="00275BCB" w:rsidRDefault="005348DA" w:rsidP="005348DA">
      <w:pPr>
        <w:spacing w:after="0" w:line="240" w:lineRule="auto"/>
        <w:rPr>
          <w:rFonts w:ascii="Times New Roman" w:hAnsi="Times New Roman" w:cs="Times New Roman"/>
          <w:sz w:val="24"/>
          <w:szCs w:val="24"/>
        </w:rPr>
      </w:pPr>
    </w:p>
    <w:p w:rsidR="005348DA" w:rsidRPr="00275BCB" w:rsidRDefault="005348DA" w:rsidP="005348DA">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Utilitatea totală înregistrată de consumator </w:t>
      </w:r>
      <w:r w:rsidR="00B03E8A" w:rsidRPr="00275BCB">
        <w:rPr>
          <w:rFonts w:ascii="Times New Roman" w:hAnsi="Times New Roman" w:cs="Times New Roman"/>
          <w:sz w:val="24"/>
          <w:szCs w:val="24"/>
        </w:rPr>
        <w:t>(</w:t>
      </w:r>
      <w:proofErr w:type="spellStart"/>
      <w:r w:rsidR="00B03E8A" w:rsidRPr="00275BCB">
        <w:rPr>
          <w:rFonts w:ascii="Times New Roman" w:hAnsi="Times New Roman" w:cs="Times New Roman"/>
          <w:sz w:val="24"/>
          <w:szCs w:val="24"/>
        </w:rPr>
        <w:t>U</w:t>
      </w:r>
      <w:r w:rsidR="00B03E8A" w:rsidRPr="00275BCB">
        <w:rPr>
          <w:rFonts w:ascii="Times New Roman" w:hAnsi="Times New Roman" w:cs="Times New Roman"/>
          <w:sz w:val="24"/>
          <w:szCs w:val="24"/>
          <w:vertAlign w:val="subscript"/>
        </w:rPr>
        <w:t>Tx,y</w:t>
      </w:r>
      <w:proofErr w:type="spellEnd"/>
      <w:r w:rsidR="00B03E8A" w:rsidRPr="00275BCB">
        <w:rPr>
          <w:rFonts w:ascii="Times New Roman" w:hAnsi="Times New Roman" w:cs="Times New Roman"/>
          <w:sz w:val="24"/>
          <w:szCs w:val="24"/>
        </w:rPr>
        <w:t xml:space="preserve">) </w:t>
      </w:r>
      <w:r w:rsidRPr="00275BCB">
        <w:rPr>
          <w:rFonts w:ascii="Times New Roman" w:hAnsi="Times New Roman" w:cs="Times New Roman"/>
          <w:sz w:val="24"/>
          <w:szCs w:val="24"/>
        </w:rPr>
        <w:t>este 160 + 170 = 330</w:t>
      </w:r>
    </w:p>
    <w:p w:rsidR="005348DA" w:rsidRPr="00275BCB" w:rsidRDefault="005348DA" w:rsidP="005348DA">
      <w:pPr>
        <w:spacing w:after="0" w:line="240" w:lineRule="auto"/>
        <w:rPr>
          <w:rFonts w:ascii="Times New Roman" w:hAnsi="Times New Roman" w:cs="Times New Roman"/>
          <w:sz w:val="24"/>
          <w:szCs w:val="24"/>
        </w:rPr>
      </w:pPr>
    </w:p>
    <w:p w:rsidR="005348DA" w:rsidRPr="00275BCB" w:rsidRDefault="005348DA" w:rsidP="005348DA">
      <w:pPr>
        <w:spacing w:after="0" w:line="240" w:lineRule="auto"/>
        <w:rPr>
          <w:rFonts w:ascii="Times New Roman" w:hAnsi="Times New Roman" w:cs="Times New Roman"/>
          <w:sz w:val="24"/>
          <w:szCs w:val="24"/>
        </w:rPr>
      </w:pPr>
      <w:r w:rsidRPr="00275BCB">
        <w:rPr>
          <w:rFonts w:ascii="Times New Roman" w:hAnsi="Times New Roman" w:cs="Times New Roman"/>
          <w:sz w:val="24"/>
          <w:szCs w:val="24"/>
        </w:rPr>
        <w:t xml:space="preserve">Deci varianta corectă este </w:t>
      </w:r>
      <w:r w:rsidRPr="00275BCB">
        <w:rPr>
          <w:rFonts w:ascii="Times New Roman" w:hAnsi="Times New Roman" w:cs="Times New Roman"/>
          <w:b/>
          <w:sz w:val="24"/>
          <w:szCs w:val="24"/>
        </w:rPr>
        <w:t>c).</w:t>
      </w:r>
      <w:r w:rsidRPr="00275BCB">
        <w:rPr>
          <w:rFonts w:ascii="Times New Roman" w:hAnsi="Times New Roman" w:cs="Times New Roman"/>
          <w:sz w:val="24"/>
          <w:szCs w:val="24"/>
        </w:rPr>
        <w:t xml:space="preserve"> </w:t>
      </w:r>
    </w:p>
    <w:p w:rsidR="005348DA" w:rsidRPr="00275BCB" w:rsidRDefault="005348DA" w:rsidP="005348DA">
      <w:pPr>
        <w:spacing w:after="0" w:line="240" w:lineRule="auto"/>
        <w:rPr>
          <w:rFonts w:ascii="Times New Roman" w:hAnsi="Times New Roman" w:cs="Times New Roman"/>
          <w:sz w:val="24"/>
          <w:szCs w:val="24"/>
        </w:rPr>
      </w:pPr>
    </w:p>
    <w:p w:rsidR="005348DA" w:rsidRPr="00275BCB" w:rsidRDefault="00B03E8A" w:rsidP="005348DA">
      <w:p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w:t>
      </w:r>
      <w:r w:rsidR="005348DA" w:rsidRPr="00275BCB">
        <w:rPr>
          <w:rFonts w:ascii="Times New Roman" w:hAnsi="Times New Roman" w:cs="Times New Roman"/>
          <w:i/>
          <w:sz w:val="24"/>
          <w:szCs w:val="24"/>
        </w:rPr>
        <w:t xml:space="preserve"> Am fi putut deduce acest lucru </w:t>
      </w:r>
      <w:r w:rsidRPr="00275BCB">
        <w:rPr>
          <w:rFonts w:ascii="Times New Roman" w:hAnsi="Times New Roman" w:cs="Times New Roman"/>
          <w:i/>
          <w:sz w:val="24"/>
          <w:szCs w:val="24"/>
        </w:rPr>
        <w:t>prin încercări</w:t>
      </w:r>
      <w:r w:rsidR="005348DA" w:rsidRPr="00275BCB">
        <w:rPr>
          <w:rFonts w:ascii="Times New Roman" w:hAnsi="Times New Roman" w:cs="Times New Roman"/>
          <w:i/>
          <w:sz w:val="24"/>
          <w:szCs w:val="24"/>
        </w:rPr>
        <w:t xml:space="preserve">, </w:t>
      </w:r>
      <w:r w:rsidRPr="00275BCB">
        <w:rPr>
          <w:rFonts w:ascii="Times New Roman" w:hAnsi="Times New Roman" w:cs="Times New Roman"/>
          <w:i/>
          <w:sz w:val="24"/>
          <w:szCs w:val="24"/>
        </w:rPr>
        <w:t>funcțiile</w:t>
      </w:r>
      <w:r w:rsidR="005348DA" w:rsidRPr="00275BCB">
        <w:rPr>
          <w:rFonts w:ascii="Times New Roman" w:hAnsi="Times New Roman" w:cs="Times New Roman"/>
          <w:i/>
          <w:sz w:val="24"/>
          <w:szCs w:val="24"/>
        </w:rPr>
        <w:t xml:space="preserve"> de utilitate total</w:t>
      </w:r>
      <w:r w:rsidRPr="00275BCB">
        <w:rPr>
          <w:rFonts w:ascii="Times New Roman" w:hAnsi="Times New Roman" w:cs="Times New Roman"/>
          <w:i/>
          <w:sz w:val="24"/>
          <w:szCs w:val="24"/>
        </w:rPr>
        <w:t>ă</w:t>
      </w:r>
      <w:r w:rsidR="005348DA" w:rsidRPr="00275BCB">
        <w:rPr>
          <w:rFonts w:ascii="Times New Roman" w:hAnsi="Times New Roman" w:cs="Times New Roman"/>
          <w:i/>
          <w:sz w:val="24"/>
          <w:szCs w:val="24"/>
        </w:rPr>
        <w:t xml:space="preserve"> prezentând o formă simplă. Însă dacă </w:t>
      </w:r>
      <w:r w:rsidRPr="00275BCB">
        <w:rPr>
          <w:rFonts w:ascii="Times New Roman" w:hAnsi="Times New Roman" w:cs="Times New Roman"/>
          <w:i/>
          <w:sz w:val="24"/>
          <w:szCs w:val="24"/>
        </w:rPr>
        <w:t>funcțiile</w:t>
      </w:r>
      <w:r w:rsidR="005348DA" w:rsidRPr="00275BCB">
        <w:rPr>
          <w:rFonts w:ascii="Times New Roman" w:hAnsi="Times New Roman" w:cs="Times New Roman"/>
          <w:i/>
          <w:sz w:val="24"/>
          <w:szCs w:val="24"/>
        </w:rPr>
        <w:t xml:space="preserve"> devin </w:t>
      </w:r>
      <w:r w:rsidRPr="00275BCB">
        <w:rPr>
          <w:rFonts w:ascii="Times New Roman" w:hAnsi="Times New Roman" w:cs="Times New Roman"/>
          <w:i/>
          <w:sz w:val="24"/>
          <w:szCs w:val="24"/>
        </w:rPr>
        <w:t>exponențiale</w:t>
      </w:r>
      <w:r w:rsidR="005348DA" w:rsidRPr="00275BCB">
        <w:rPr>
          <w:rFonts w:ascii="Times New Roman" w:hAnsi="Times New Roman" w:cs="Times New Roman"/>
          <w:i/>
          <w:sz w:val="24"/>
          <w:szCs w:val="24"/>
        </w:rPr>
        <w:t xml:space="preserve"> de exemplu, este necesar s</w:t>
      </w:r>
      <w:r w:rsidRPr="00275BCB">
        <w:rPr>
          <w:rFonts w:ascii="Times New Roman" w:hAnsi="Times New Roman" w:cs="Times New Roman"/>
          <w:i/>
          <w:sz w:val="24"/>
          <w:szCs w:val="24"/>
        </w:rPr>
        <w:t>ă</w:t>
      </w:r>
      <w:r w:rsidR="005348DA" w:rsidRPr="00275BCB">
        <w:rPr>
          <w:rFonts w:ascii="Times New Roman" w:hAnsi="Times New Roman" w:cs="Times New Roman"/>
          <w:i/>
          <w:sz w:val="24"/>
          <w:szCs w:val="24"/>
        </w:rPr>
        <w:t xml:space="preserve"> fie urmată această logică.</w:t>
      </w:r>
    </w:p>
    <w:p w:rsidR="005348DA" w:rsidRPr="00275BCB" w:rsidRDefault="005348DA" w:rsidP="005348DA">
      <w:pPr>
        <w:spacing w:after="0" w:line="240" w:lineRule="auto"/>
        <w:rPr>
          <w:rFonts w:ascii="Times New Roman" w:hAnsi="Times New Roman" w:cs="Times New Roman"/>
          <w:sz w:val="24"/>
          <w:szCs w:val="24"/>
        </w:rPr>
      </w:pPr>
    </w:p>
    <w:p w:rsidR="00981989" w:rsidRDefault="00981989" w:rsidP="00981989">
      <w:pPr>
        <w:jc w:val="both"/>
        <w:rPr>
          <w:rFonts w:ascii="Times New Roman" w:hAnsi="Times New Roman" w:cs="Times New Roman"/>
          <w:sz w:val="24"/>
          <w:szCs w:val="24"/>
        </w:rPr>
      </w:pPr>
      <w:r w:rsidRPr="00275BCB">
        <w:rPr>
          <w:rFonts w:ascii="Times New Roman" w:hAnsi="Times New Roman" w:cs="Times New Roman"/>
          <w:sz w:val="24"/>
          <w:szCs w:val="24"/>
        </w:rPr>
        <w:t>A</w:t>
      </w:r>
      <w:r>
        <w:rPr>
          <w:rFonts w:ascii="Times New Roman" w:hAnsi="Times New Roman" w:cs="Times New Roman"/>
          <w:sz w:val="24"/>
          <w:szCs w:val="24"/>
        </w:rPr>
        <w:t>R</w:t>
      </w:r>
      <w:r w:rsidRPr="00275BCB">
        <w:rPr>
          <w:rFonts w:ascii="Times New Roman" w:hAnsi="Times New Roman" w:cs="Times New Roman"/>
          <w:sz w:val="24"/>
          <w:szCs w:val="24"/>
        </w:rPr>
        <w:t>9.</w:t>
      </w:r>
      <w:r>
        <w:rPr>
          <w:rFonts w:ascii="Times New Roman" w:hAnsi="Times New Roman" w:cs="Times New Roman"/>
          <w:sz w:val="24"/>
          <w:szCs w:val="24"/>
        </w:rPr>
        <w:t>4</w:t>
      </w:r>
      <w:r w:rsidRPr="00275BCB">
        <w:rPr>
          <w:rFonts w:ascii="Times New Roman" w:hAnsi="Times New Roman" w:cs="Times New Roman"/>
          <w:sz w:val="24"/>
          <w:szCs w:val="24"/>
        </w:rPr>
        <w:t xml:space="preserve">. Pentru două bunuri substituibile (X și Y), funcția utilității totale a consumului celor două bunuri este </w:t>
      </w:r>
      <w:proofErr w:type="spellStart"/>
      <w:r w:rsidRPr="00275BCB">
        <w:rPr>
          <w:rFonts w:ascii="Times New Roman" w:hAnsi="Times New Roman" w:cs="Times New Roman"/>
          <w:sz w:val="24"/>
          <w:szCs w:val="24"/>
        </w:rPr>
        <w:t>U</w:t>
      </w:r>
      <w:r w:rsidRPr="00275BCB">
        <w:rPr>
          <w:rFonts w:ascii="Times New Roman" w:hAnsi="Times New Roman" w:cs="Times New Roman"/>
          <w:sz w:val="24"/>
          <w:szCs w:val="24"/>
          <w:vertAlign w:val="subscript"/>
        </w:rPr>
        <w:t>Tx,y</w:t>
      </w:r>
      <w:proofErr w:type="spellEnd"/>
      <w:r w:rsidRPr="00275BCB">
        <w:rPr>
          <w:rFonts w:ascii="Times New Roman" w:hAnsi="Times New Roman" w:cs="Times New Roman"/>
          <w:sz w:val="24"/>
          <w:szCs w:val="24"/>
        </w:rPr>
        <w:t xml:space="preserve"> = 8x</w:t>
      </w:r>
      <w:r>
        <w:rPr>
          <w:rFonts w:ascii="Times New Roman" w:hAnsi="Times New Roman" w:cs="Times New Roman"/>
          <w:sz w:val="24"/>
          <w:szCs w:val="24"/>
        </w:rPr>
        <w:t>-</w:t>
      </w:r>
      <w:r w:rsidRPr="00275BCB">
        <w:rPr>
          <w:rFonts w:ascii="Times New Roman" w:hAnsi="Times New Roman" w:cs="Times New Roman"/>
          <w:sz w:val="24"/>
          <w:szCs w:val="24"/>
        </w:rPr>
        <w:t>4y</w:t>
      </w:r>
      <w:r w:rsidRPr="00275BCB">
        <w:rPr>
          <w:rFonts w:ascii="Times New Roman" w:hAnsi="Times New Roman" w:cs="Times New Roman"/>
          <w:sz w:val="24"/>
          <w:szCs w:val="24"/>
          <w:vertAlign w:val="superscript"/>
        </w:rPr>
        <w:t>2</w:t>
      </w:r>
      <w:r w:rsidRPr="00275BCB">
        <w:rPr>
          <w:rFonts w:ascii="Times New Roman" w:hAnsi="Times New Roman" w:cs="Times New Roman"/>
          <w:sz w:val="24"/>
          <w:szCs w:val="24"/>
        </w:rPr>
        <w:t>, unde x și y reprezintă cantitățile consumate din cele două bunuri. Se precizează că prețurile celor două bunuri (P</w:t>
      </w:r>
      <w:r w:rsidRPr="00275BCB">
        <w:rPr>
          <w:rFonts w:ascii="Times New Roman" w:hAnsi="Times New Roman" w:cs="Times New Roman"/>
          <w:sz w:val="24"/>
          <w:szCs w:val="24"/>
          <w:vertAlign w:val="subscript"/>
        </w:rPr>
        <w:t>X</w:t>
      </w:r>
      <w:r w:rsidRPr="00275BCB">
        <w:rPr>
          <w:rFonts w:ascii="Times New Roman" w:hAnsi="Times New Roman" w:cs="Times New Roman"/>
          <w:sz w:val="24"/>
          <w:szCs w:val="24"/>
        </w:rPr>
        <w:t xml:space="preserve"> și P</w:t>
      </w:r>
      <w:r w:rsidRPr="00275BCB">
        <w:rPr>
          <w:rFonts w:ascii="Times New Roman" w:hAnsi="Times New Roman" w:cs="Times New Roman"/>
          <w:sz w:val="24"/>
          <w:szCs w:val="24"/>
          <w:vertAlign w:val="subscript"/>
        </w:rPr>
        <w:t>Y</w:t>
      </w:r>
      <w:r w:rsidRPr="00275BCB">
        <w:rPr>
          <w:rFonts w:ascii="Times New Roman" w:hAnsi="Times New Roman" w:cs="Times New Roman"/>
          <w:sz w:val="24"/>
          <w:szCs w:val="24"/>
        </w:rPr>
        <w:t>) sunt de 4 u.m. și respectiv 8 u.m., în timp ce venitul disponibil pentru consumul acestor bunuri este 72 u.m.</w:t>
      </w:r>
    </w:p>
    <w:p w:rsidR="00981989" w:rsidRPr="00275BCB" w:rsidRDefault="00981989" w:rsidP="00981989">
      <w:pPr>
        <w:jc w:val="both"/>
        <w:rPr>
          <w:rFonts w:ascii="Times New Roman" w:hAnsi="Times New Roman" w:cs="Times New Roman"/>
          <w:sz w:val="24"/>
          <w:szCs w:val="24"/>
        </w:rPr>
      </w:pPr>
      <w:r w:rsidRPr="00275BCB">
        <w:rPr>
          <w:rFonts w:ascii="Times New Roman" w:hAnsi="Times New Roman" w:cs="Times New Roman"/>
          <w:sz w:val="24"/>
          <w:szCs w:val="24"/>
        </w:rPr>
        <w:t>R:</w:t>
      </w:r>
    </w:p>
    <w:p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lastRenderedPageBreak/>
        <w:t>(iii) Aplicații propuse spre rezolvare.</w:t>
      </w:r>
    </w:p>
    <w:p w:rsidR="007F1230" w:rsidRPr="00275BCB" w:rsidRDefault="00B03A5C" w:rsidP="007F1230">
      <w:pPr>
        <w:jc w:val="both"/>
        <w:rPr>
          <w:rFonts w:ascii="Times New Roman" w:hAnsi="Times New Roman" w:cs="Times New Roman"/>
          <w:sz w:val="24"/>
          <w:szCs w:val="24"/>
        </w:rPr>
      </w:pPr>
      <w:r w:rsidRPr="00275BCB">
        <w:rPr>
          <w:rFonts w:ascii="Times New Roman" w:hAnsi="Times New Roman" w:cs="Times New Roman"/>
          <w:sz w:val="24"/>
          <w:szCs w:val="24"/>
        </w:rPr>
        <w:t>AP</w:t>
      </w:r>
      <w:r w:rsidR="00D210BA" w:rsidRPr="00275BCB">
        <w:rPr>
          <w:rFonts w:ascii="Times New Roman" w:hAnsi="Times New Roman" w:cs="Times New Roman"/>
          <w:sz w:val="24"/>
          <w:szCs w:val="24"/>
        </w:rPr>
        <w:t>9</w:t>
      </w:r>
      <w:r w:rsidRPr="00275BCB">
        <w:rPr>
          <w:rFonts w:ascii="Times New Roman" w:hAnsi="Times New Roman" w:cs="Times New Roman"/>
          <w:sz w:val="24"/>
          <w:szCs w:val="24"/>
        </w:rPr>
        <w:t xml:space="preserve">.1. </w:t>
      </w:r>
      <w:r w:rsidR="007F1230" w:rsidRPr="00275BCB">
        <w:rPr>
          <w:rFonts w:ascii="Times New Roman" w:hAnsi="Times New Roman" w:cs="Times New Roman"/>
          <w:sz w:val="24"/>
          <w:szCs w:val="24"/>
        </w:rPr>
        <w:t xml:space="preserve">Pentru două bunuri </w:t>
      </w:r>
      <w:r w:rsidR="008D5E01" w:rsidRPr="00275BCB">
        <w:rPr>
          <w:rFonts w:ascii="Times New Roman" w:hAnsi="Times New Roman" w:cs="Times New Roman"/>
          <w:sz w:val="24"/>
          <w:szCs w:val="24"/>
        </w:rPr>
        <w:t>substituibile</w:t>
      </w:r>
      <w:r w:rsidR="007F1230" w:rsidRPr="00275BCB">
        <w:rPr>
          <w:rFonts w:ascii="Times New Roman" w:hAnsi="Times New Roman" w:cs="Times New Roman"/>
          <w:sz w:val="24"/>
          <w:szCs w:val="24"/>
        </w:rPr>
        <w:t xml:space="preserve"> (X și Y), funcția utilității totale a consumului celor două bunuri este </w:t>
      </w:r>
      <w:proofErr w:type="spellStart"/>
      <w:r w:rsidR="007F1230" w:rsidRPr="00275BCB">
        <w:rPr>
          <w:rFonts w:ascii="Times New Roman" w:hAnsi="Times New Roman" w:cs="Times New Roman"/>
          <w:sz w:val="24"/>
          <w:szCs w:val="24"/>
        </w:rPr>
        <w:t>U</w:t>
      </w:r>
      <w:r w:rsidR="007F1230" w:rsidRPr="00275BCB">
        <w:rPr>
          <w:rFonts w:ascii="Times New Roman" w:hAnsi="Times New Roman" w:cs="Times New Roman"/>
          <w:sz w:val="24"/>
          <w:szCs w:val="24"/>
          <w:vertAlign w:val="subscript"/>
        </w:rPr>
        <w:t>Tx,y</w:t>
      </w:r>
      <w:proofErr w:type="spellEnd"/>
      <w:r w:rsidR="007F1230" w:rsidRPr="00275BCB">
        <w:rPr>
          <w:rFonts w:ascii="Times New Roman" w:hAnsi="Times New Roman" w:cs="Times New Roman"/>
          <w:sz w:val="24"/>
          <w:szCs w:val="24"/>
        </w:rPr>
        <w:t xml:space="preserve"> = </w:t>
      </w:r>
      <w:r w:rsidR="008D5E01" w:rsidRPr="00275BCB">
        <w:rPr>
          <w:rFonts w:ascii="Times New Roman" w:hAnsi="Times New Roman" w:cs="Times New Roman"/>
          <w:sz w:val="24"/>
          <w:szCs w:val="24"/>
        </w:rPr>
        <w:t>8x</w:t>
      </w:r>
      <w:r w:rsidR="00981989">
        <w:rPr>
          <w:rFonts w:ascii="Times New Roman" w:hAnsi="Times New Roman" w:cs="Times New Roman"/>
          <w:sz w:val="24"/>
          <w:szCs w:val="24"/>
        </w:rPr>
        <w:t>+</w:t>
      </w:r>
      <w:r w:rsidR="008D5E01" w:rsidRPr="00275BCB">
        <w:rPr>
          <w:rFonts w:ascii="Times New Roman" w:hAnsi="Times New Roman" w:cs="Times New Roman"/>
          <w:sz w:val="24"/>
          <w:szCs w:val="24"/>
        </w:rPr>
        <w:t>4</w:t>
      </w:r>
      <w:r w:rsidR="007F1230" w:rsidRPr="00275BCB">
        <w:rPr>
          <w:rFonts w:ascii="Times New Roman" w:hAnsi="Times New Roman" w:cs="Times New Roman"/>
          <w:sz w:val="24"/>
          <w:szCs w:val="24"/>
        </w:rPr>
        <w:t>y</w:t>
      </w:r>
      <w:r w:rsidR="007F1230" w:rsidRPr="00275BCB">
        <w:rPr>
          <w:rFonts w:ascii="Times New Roman" w:hAnsi="Times New Roman" w:cs="Times New Roman"/>
          <w:sz w:val="24"/>
          <w:szCs w:val="24"/>
          <w:vertAlign w:val="superscript"/>
        </w:rPr>
        <w:t>2</w:t>
      </w:r>
      <w:r w:rsidR="007F1230" w:rsidRPr="00275BCB">
        <w:rPr>
          <w:rFonts w:ascii="Times New Roman" w:hAnsi="Times New Roman" w:cs="Times New Roman"/>
          <w:sz w:val="24"/>
          <w:szCs w:val="24"/>
        </w:rPr>
        <w:t>, unde x și y reprezintă cantitățile consumate din cele două bunuri. Se precizează că prețurile celor două bunuri (P</w:t>
      </w:r>
      <w:r w:rsidR="007F1230" w:rsidRPr="00275BCB">
        <w:rPr>
          <w:rFonts w:ascii="Times New Roman" w:hAnsi="Times New Roman" w:cs="Times New Roman"/>
          <w:sz w:val="24"/>
          <w:szCs w:val="24"/>
          <w:vertAlign w:val="subscript"/>
        </w:rPr>
        <w:t>X</w:t>
      </w:r>
      <w:r w:rsidR="007F1230" w:rsidRPr="00275BCB">
        <w:rPr>
          <w:rFonts w:ascii="Times New Roman" w:hAnsi="Times New Roman" w:cs="Times New Roman"/>
          <w:sz w:val="24"/>
          <w:szCs w:val="24"/>
        </w:rPr>
        <w:t xml:space="preserve"> și P</w:t>
      </w:r>
      <w:r w:rsidR="007F1230" w:rsidRPr="00275BCB">
        <w:rPr>
          <w:rFonts w:ascii="Times New Roman" w:hAnsi="Times New Roman" w:cs="Times New Roman"/>
          <w:sz w:val="24"/>
          <w:szCs w:val="24"/>
          <w:vertAlign w:val="subscript"/>
        </w:rPr>
        <w:t>Y</w:t>
      </w:r>
      <w:r w:rsidR="007F1230" w:rsidRPr="00275BCB">
        <w:rPr>
          <w:rFonts w:ascii="Times New Roman" w:hAnsi="Times New Roman" w:cs="Times New Roman"/>
          <w:sz w:val="24"/>
          <w:szCs w:val="24"/>
        </w:rPr>
        <w:t xml:space="preserve">) sunt de </w:t>
      </w:r>
      <w:r w:rsidR="008D5E01" w:rsidRPr="00275BCB">
        <w:rPr>
          <w:rFonts w:ascii="Times New Roman" w:hAnsi="Times New Roman" w:cs="Times New Roman"/>
          <w:sz w:val="24"/>
          <w:szCs w:val="24"/>
        </w:rPr>
        <w:t>4</w:t>
      </w:r>
      <w:r w:rsidR="007F1230" w:rsidRPr="00275BCB">
        <w:rPr>
          <w:rFonts w:ascii="Times New Roman" w:hAnsi="Times New Roman" w:cs="Times New Roman"/>
          <w:sz w:val="24"/>
          <w:szCs w:val="24"/>
        </w:rPr>
        <w:t xml:space="preserve"> u.m. și respectiv 8 u.m., în timp ce venitul disponibil pentru consumul acestor bunuri este </w:t>
      </w:r>
      <w:r w:rsidR="008D5E01" w:rsidRPr="00275BCB">
        <w:rPr>
          <w:rFonts w:ascii="Times New Roman" w:hAnsi="Times New Roman" w:cs="Times New Roman"/>
          <w:sz w:val="24"/>
          <w:szCs w:val="24"/>
        </w:rPr>
        <w:t>72</w:t>
      </w:r>
      <w:r w:rsidR="007F1230" w:rsidRPr="00275BCB">
        <w:rPr>
          <w:rFonts w:ascii="Times New Roman" w:hAnsi="Times New Roman" w:cs="Times New Roman"/>
          <w:sz w:val="24"/>
          <w:szCs w:val="24"/>
        </w:rPr>
        <w:t xml:space="preserve"> u.m.</w:t>
      </w:r>
    </w:p>
    <w:p w:rsidR="00D76A4D" w:rsidRPr="00275BCB" w:rsidRDefault="008D5E01" w:rsidP="00D76A4D">
      <w:pPr>
        <w:jc w:val="both"/>
        <w:rPr>
          <w:rFonts w:ascii="Times New Roman" w:hAnsi="Times New Roman" w:cs="Times New Roman"/>
          <w:sz w:val="24"/>
          <w:szCs w:val="24"/>
        </w:rPr>
      </w:pPr>
      <w:r w:rsidRPr="00275BCB">
        <w:rPr>
          <w:rFonts w:ascii="Times New Roman" w:hAnsi="Times New Roman" w:cs="Times New Roman"/>
          <w:sz w:val="24"/>
          <w:szCs w:val="24"/>
        </w:rPr>
        <w:t xml:space="preserve">AP9.2. </w:t>
      </w:r>
      <w:r w:rsidR="00D76A4D" w:rsidRPr="00275BCB">
        <w:rPr>
          <w:rFonts w:ascii="Times New Roman" w:hAnsi="Times New Roman" w:cs="Times New Roman"/>
          <w:sz w:val="24"/>
          <w:szCs w:val="24"/>
        </w:rPr>
        <w:t xml:space="preserve">Să se calculeze echilibrul consumatorului în cazul consumului a </w:t>
      </w:r>
      <w:r w:rsidRPr="00275BCB">
        <w:rPr>
          <w:rFonts w:ascii="Times New Roman" w:hAnsi="Times New Roman" w:cs="Times New Roman"/>
          <w:sz w:val="24"/>
          <w:szCs w:val="24"/>
        </w:rPr>
        <w:t xml:space="preserve">două bunuri (X și Y), </w:t>
      </w:r>
      <w:r w:rsidR="00D76A4D" w:rsidRPr="00275BCB">
        <w:rPr>
          <w:rFonts w:ascii="Times New Roman" w:hAnsi="Times New Roman" w:cs="Times New Roman"/>
          <w:sz w:val="24"/>
          <w:szCs w:val="24"/>
        </w:rPr>
        <w:t xml:space="preserve">știind că utilitatea marginală a consumului din bunul X este dată de funcția </w:t>
      </w:r>
      <w:proofErr w:type="spellStart"/>
      <w:r w:rsidR="00D76A4D" w:rsidRPr="00275BCB">
        <w:rPr>
          <w:rFonts w:ascii="Times New Roman" w:hAnsi="Times New Roman" w:cs="Times New Roman"/>
          <w:sz w:val="24"/>
          <w:szCs w:val="24"/>
        </w:rPr>
        <w:t>Umg</w:t>
      </w:r>
      <w:r w:rsidR="00D76A4D" w:rsidRPr="00275BCB">
        <w:rPr>
          <w:rFonts w:ascii="Times New Roman" w:hAnsi="Times New Roman" w:cs="Times New Roman"/>
          <w:sz w:val="24"/>
          <w:szCs w:val="24"/>
          <w:vertAlign w:val="subscript"/>
        </w:rPr>
        <w:t>X</w:t>
      </w:r>
      <w:proofErr w:type="spellEnd"/>
      <w:r w:rsidR="00D76A4D" w:rsidRPr="00275BCB">
        <w:rPr>
          <w:rFonts w:ascii="Times New Roman" w:hAnsi="Times New Roman" w:cs="Times New Roman"/>
          <w:sz w:val="24"/>
          <w:szCs w:val="24"/>
        </w:rPr>
        <w:t xml:space="preserve"> = 2x-8 (unde x reprezintă numărul de unități consumate din X), iar utilitatea marginală a consumului din bunul Y este dată de funcția </w:t>
      </w:r>
      <w:proofErr w:type="spellStart"/>
      <w:r w:rsidR="00D76A4D" w:rsidRPr="00275BCB">
        <w:rPr>
          <w:rFonts w:ascii="Times New Roman" w:hAnsi="Times New Roman" w:cs="Times New Roman"/>
          <w:sz w:val="24"/>
          <w:szCs w:val="24"/>
        </w:rPr>
        <w:t>Umg</w:t>
      </w:r>
      <w:r w:rsidR="00D76A4D" w:rsidRPr="00275BCB">
        <w:rPr>
          <w:rFonts w:ascii="Times New Roman" w:hAnsi="Times New Roman" w:cs="Times New Roman"/>
          <w:sz w:val="24"/>
          <w:szCs w:val="24"/>
          <w:vertAlign w:val="subscript"/>
        </w:rPr>
        <w:t>Y</w:t>
      </w:r>
      <w:proofErr w:type="spellEnd"/>
      <w:r w:rsidR="00D76A4D" w:rsidRPr="00275BCB">
        <w:rPr>
          <w:rFonts w:ascii="Times New Roman" w:hAnsi="Times New Roman" w:cs="Times New Roman"/>
          <w:sz w:val="24"/>
          <w:szCs w:val="24"/>
        </w:rPr>
        <w:t xml:space="preserve"> = 4-2y (unde y este cantitatea din bunul Y). Se precizează că venitul disponibil (V) pentru consumul celor două bunuri este de 80 u.m., iar prețurile celor două produse sunt P</w:t>
      </w:r>
      <w:r w:rsidR="00D76A4D" w:rsidRPr="00275BCB">
        <w:rPr>
          <w:rFonts w:ascii="Times New Roman" w:hAnsi="Times New Roman" w:cs="Times New Roman"/>
          <w:sz w:val="24"/>
          <w:szCs w:val="24"/>
          <w:vertAlign w:val="subscript"/>
        </w:rPr>
        <w:t>X</w:t>
      </w:r>
      <w:r w:rsidR="00D76A4D" w:rsidRPr="00275BCB">
        <w:rPr>
          <w:rFonts w:ascii="Times New Roman" w:hAnsi="Times New Roman" w:cs="Times New Roman"/>
          <w:sz w:val="24"/>
          <w:szCs w:val="24"/>
        </w:rPr>
        <w:t xml:space="preserve"> de 5 u.m./unitate consumată, respectiv P</w:t>
      </w:r>
      <w:r w:rsidR="00D76A4D" w:rsidRPr="00275BCB">
        <w:rPr>
          <w:rFonts w:ascii="Times New Roman" w:hAnsi="Times New Roman" w:cs="Times New Roman"/>
          <w:sz w:val="24"/>
          <w:szCs w:val="24"/>
          <w:vertAlign w:val="subscript"/>
        </w:rPr>
        <w:t>Y</w:t>
      </w:r>
      <w:r w:rsidR="00D76A4D" w:rsidRPr="00275BCB">
        <w:rPr>
          <w:rFonts w:ascii="Times New Roman" w:hAnsi="Times New Roman" w:cs="Times New Roman"/>
          <w:sz w:val="24"/>
          <w:szCs w:val="24"/>
        </w:rPr>
        <w:t xml:space="preserve"> de 10 u.m./unitate consumată.</w:t>
      </w: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E8A" w:rsidRPr="00275BCB" w:rsidRDefault="00B03E8A" w:rsidP="00B03A5C">
      <w:pPr>
        <w:rPr>
          <w:rFonts w:ascii="Times New Roman" w:hAnsi="Times New Roman" w:cs="Times New Roman"/>
          <w:b/>
          <w:sz w:val="28"/>
          <w:szCs w:val="28"/>
        </w:rPr>
      </w:pPr>
    </w:p>
    <w:p w:rsidR="00B03A5C" w:rsidRPr="00275BCB" w:rsidRDefault="00B03A5C" w:rsidP="00B03A5C">
      <w:pPr>
        <w:rPr>
          <w:rFonts w:ascii="Times New Roman" w:hAnsi="Times New Roman" w:cs="Times New Roman"/>
          <w:b/>
          <w:sz w:val="28"/>
          <w:szCs w:val="28"/>
        </w:rPr>
      </w:pPr>
      <w:r w:rsidRPr="00275BCB">
        <w:rPr>
          <w:rFonts w:ascii="Times New Roman" w:hAnsi="Times New Roman" w:cs="Times New Roman"/>
          <w:b/>
          <w:sz w:val="28"/>
          <w:szCs w:val="28"/>
        </w:rPr>
        <w:lastRenderedPageBreak/>
        <w:t xml:space="preserve">Cap. </w:t>
      </w:r>
      <w:r w:rsidR="00E24808" w:rsidRPr="00275BCB">
        <w:rPr>
          <w:rFonts w:ascii="Times New Roman" w:hAnsi="Times New Roman" w:cs="Times New Roman"/>
          <w:b/>
          <w:sz w:val="28"/>
          <w:szCs w:val="28"/>
        </w:rPr>
        <w:t>10</w:t>
      </w:r>
      <w:r w:rsidRPr="00275BCB">
        <w:rPr>
          <w:rFonts w:ascii="Times New Roman" w:hAnsi="Times New Roman" w:cs="Times New Roman"/>
          <w:b/>
          <w:sz w:val="28"/>
          <w:szCs w:val="28"/>
        </w:rPr>
        <w:t>. P</w:t>
      </w:r>
      <w:r w:rsidR="00FB60B1" w:rsidRPr="00275BCB">
        <w:rPr>
          <w:rFonts w:ascii="Times New Roman" w:hAnsi="Times New Roman" w:cs="Times New Roman"/>
          <w:b/>
          <w:sz w:val="28"/>
          <w:szCs w:val="28"/>
        </w:rPr>
        <w:t>rofitul</w:t>
      </w:r>
    </w:p>
    <w:p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rsidR="00B03A5C" w:rsidRPr="00275BCB" w:rsidRDefault="00B03A5C" w:rsidP="00B03A5C">
      <w:pPr>
        <w:jc w:val="both"/>
        <w:rPr>
          <w:rFonts w:ascii="Times New Roman" w:hAnsi="Times New Roman" w:cs="Times New Roman"/>
          <w:sz w:val="24"/>
          <w:szCs w:val="24"/>
        </w:rPr>
      </w:pPr>
    </w:p>
    <w:p w:rsidR="00D76A4D" w:rsidRPr="00275BCB" w:rsidRDefault="00D76A4D" w:rsidP="00D76A4D">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10.1. Termenul de profit</w:t>
      </w:r>
    </w:p>
    <w:p w:rsidR="00B03A5C" w:rsidRPr="00275BCB" w:rsidRDefault="00D76A4D" w:rsidP="00D76A4D">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Definiție: profitul reprezintă obiectivul firmelor sau scopul întreprinzătorului, fiind acea formă a venitului ce remunerează capitalul investit și riscurile asumate de întreprinzător.</w:t>
      </w:r>
    </w:p>
    <w:p w:rsidR="00D76A4D" w:rsidRPr="00275BCB" w:rsidRDefault="00D76A4D" w:rsidP="00D76A4D">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Interpretări ale profitului:</w:t>
      </w:r>
    </w:p>
    <w:p w:rsidR="00D76A4D" w:rsidRPr="00275BCB" w:rsidRDefault="00D76A4D" w:rsidP="007A1593">
      <w:pPr>
        <w:pStyle w:val="Listparagraf"/>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u w:val="single"/>
        </w:rPr>
        <w:t>Cantitativ</w:t>
      </w:r>
      <w:r w:rsidRPr="00275BCB">
        <w:rPr>
          <w:rFonts w:ascii="Times New Roman" w:hAnsi="Times New Roman" w:cs="Times New Roman"/>
          <w:sz w:val="24"/>
          <w:szCs w:val="24"/>
        </w:rPr>
        <w:t>, profitul reprezintă diferența dintre venituri și cheltuieli</w:t>
      </w:r>
    </w:p>
    <w:p w:rsidR="000A61ED" w:rsidRPr="00275BCB" w:rsidRDefault="00D76A4D" w:rsidP="007A1593">
      <w:pPr>
        <w:pStyle w:val="Listparagraf"/>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Calitativ, profitul </w:t>
      </w:r>
      <w:r w:rsidR="000A61ED" w:rsidRPr="00275BCB">
        <w:rPr>
          <w:rFonts w:ascii="Times New Roman" w:hAnsi="Times New Roman" w:cs="Times New Roman"/>
          <w:sz w:val="24"/>
          <w:szCs w:val="24"/>
        </w:rPr>
        <w:t>este înțeles ca</w:t>
      </w:r>
      <w:r w:rsidRPr="00275BCB">
        <w:rPr>
          <w:rFonts w:ascii="Times New Roman" w:hAnsi="Times New Roman" w:cs="Times New Roman"/>
          <w:sz w:val="24"/>
          <w:szCs w:val="24"/>
        </w:rPr>
        <w:t xml:space="preserve"> un venit rezidual, </w:t>
      </w:r>
      <w:r w:rsidR="000A61ED" w:rsidRPr="00275BCB">
        <w:rPr>
          <w:rFonts w:ascii="Times New Roman" w:hAnsi="Times New Roman" w:cs="Times New Roman"/>
          <w:sz w:val="24"/>
          <w:szCs w:val="24"/>
        </w:rPr>
        <w:t>adică</w:t>
      </w:r>
      <w:r w:rsidRPr="00275BCB">
        <w:rPr>
          <w:rFonts w:ascii="Times New Roman" w:hAnsi="Times New Roman" w:cs="Times New Roman"/>
          <w:sz w:val="24"/>
          <w:szCs w:val="24"/>
        </w:rPr>
        <w:t xml:space="preserve"> un rezultat al tuturor </w:t>
      </w:r>
      <w:r w:rsidR="000A61ED" w:rsidRPr="00275BCB">
        <w:rPr>
          <w:rFonts w:ascii="Times New Roman" w:hAnsi="Times New Roman" w:cs="Times New Roman"/>
          <w:sz w:val="24"/>
          <w:szCs w:val="24"/>
        </w:rPr>
        <w:t>condițiilor</w:t>
      </w:r>
      <w:r w:rsidRPr="00275BCB">
        <w:rPr>
          <w:rFonts w:ascii="Times New Roman" w:hAnsi="Times New Roman" w:cs="Times New Roman"/>
          <w:sz w:val="24"/>
          <w:szCs w:val="24"/>
        </w:rPr>
        <w:t xml:space="preserve"> </w:t>
      </w:r>
      <w:r w:rsidR="000A61ED" w:rsidRPr="00275BCB">
        <w:rPr>
          <w:rFonts w:ascii="Times New Roman" w:hAnsi="Times New Roman" w:cs="Times New Roman"/>
          <w:sz w:val="24"/>
          <w:szCs w:val="24"/>
        </w:rPr>
        <w:t>î</w:t>
      </w:r>
      <w:r w:rsidRPr="00275BCB">
        <w:rPr>
          <w:rFonts w:ascii="Times New Roman" w:hAnsi="Times New Roman" w:cs="Times New Roman"/>
          <w:sz w:val="24"/>
          <w:szCs w:val="24"/>
        </w:rPr>
        <w:t xml:space="preserve">n care firma </w:t>
      </w:r>
      <w:r w:rsidR="000A61ED" w:rsidRPr="00275BCB">
        <w:rPr>
          <w:rFonts w:ascii="Times New Roman" w:hAnsi="Times New Roman" w:cs="Times New Roman"/>
          <w:sz w:val="24"/>
          <w:szCs w:val="24"/>
        </w:rPr>
        <w:t>evoluează, fiind generat de ansamblul factorilor de producție utilizați</w:t>
      </w:r>
    </w:p>
    <w:p w:rsidR="00D76A4D" w:rsidRPr="00275BCB" w:rsidRDefault="00D76A4D" w:rsidP="00B03A5C">
      <w:pPr>
        <w:jc w:val="both"/>
        <w:rPr>
          <w:rFonts w:ascii="Times New Roman" w:hAnsi="Times New Roman" w:cs="Times New Roman"/>
          <w:sz w:val="24"/>
          <w:szCs w:val="24"/>
        </w:rPr>
      </w:pPr>
    </w:p>
    <w:p w:rsidR="000A61ED" w:rsidRPr="00275BCB" w:rsidRDefault="000A61ED" w:rsidP="000A61ED">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10.2. Formele și funcțiile profitului</w:t>
      </w:r>
    </w:p>
    <w:p w:rsidR="000A61ED" w:rsidRPr="00275BCB" w:rsidRDefault="000A61ED" w:rsidP="000A61ED">
      <w:pPr>
        <w:spacing w:after="0" w:line="240" w:lineRule="auto"/>
        <w:ind w:left="720"/>
        <w:jc w:val="both"/>
        <w:rPr>
          <w:rFonts w:ascii="Times New Roman" w:hAnsi="Times New Roman" w:cs="Times New Roman"/>
          <w:b/>
          <w:sz w:val="24"/>
          <w:szCs w:val="24"/>
          <w:u w:val="single"/>
        </w:rPr>
      </w:pPr>
    </w:p>
    <w:p w:rsidR="000A61ED" w:rsidRPr="00275BCB" w:rsidRDefault="000A61ED" w:rsidP="000A61ED">
      <w:pPr>
        <w:spacing w:after="0" w:line="240" w:lineRule="auto"/>
        <w:jc w:val="both"/>
        <w:rPr>
          <w:rFonts w:ascii="Times New Roman" w:hAnsi="Times New Roman" w:cs="Times New Roman"/>
          <w:b/>
          <w:i/>
          <w:sz w:val="24"/>
          <w:szCs w:val="24"/>
        </w:rPr>
      </w:pPr>
      <w:r w:rsidRPr="00275BCB">
        <w:rPr>
          <w:rFonts w:ascii="Times New Roman" w:hAnsi="Times New Roman" w:cs="Times New Roman"/>
          <w:b/>
          <w:i/>
          <w:sz w:val="24"/>
          <w:szCs w:val="24"/>
        </w:rPr>
        <w:t>10.2.1. Forme ale profitului</w:t>
      </w:r>
    </w:p>
    <w:p w:rsidR="000A61ED" w:rsidRPr="00275BCB" w:rsidRDefault="000A61ED" w:rsidP="007A1593">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În funcție de impozitare:</w:t>
      </w:r>
    </w:p>
    <w:p w:rsidR="000A61ED" w:rsidRPr="00275BCB" w:rsidRDefault="000A61ED" w:rsidP="007A1593">
      <w:pPr>
        <w:pStyle w:val="Listparagraf"/>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w:t>
      </w:r>
      <w:r w:rsidRPr="00275BCB">
        <w:rPr>
          <w:rFonts w:ascii="Times New Roman" w:hAnsi="Times New Roman" w:cs="Times New Roman"/>
          <w:i/>
          <w:sz w:val="24"/>
          <w:szCs w:val="24"/>
        </w:rPr>
        <w:t>brut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obținut înaintea</w:t>
      </w:r>
      <w:r w:rsidRPr="00275BCB">
        <w:rPr>
          <w:rFonts w:ascii="Times New Roman" w:hAnsi="Times New Roman" w:cs="Times New Roman"/>
          <w:sz w:val="24"/>
          <w:szCs w:val="24"/>
        </w:rPr>
        <w:t xml:space="preserve"> calculului impozitului pe profit</w:t>
      </w:r>
    </w:p>
    <w:p w:rsidR="000A61ED" w:rsidRPr="00275BCB" w:rsidRDefault="000A61ED" w:rsidP="007A1593">
      <w:pPr>
        <w:pStyle w:val="Listparagraf"/>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w:t>
      </w:r>
      <w:r w:rsidRPr="00275BCB">
        <w:rPr>
          <w:rFonts w:ascii="Times New Roman" w:hAnsi="Times New Roman" w:cs="Times New Roman"/>
          <w:i/>
          <w:sz w:val="24"/>
          <w:szCs w:val="24"/>
        </w:rPr>
        <w:t>net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diferența dintre profitul brut ș</w:t>
      </w:r>
      <w:r w:rsidRPr="00275BCB">
        <w:rPr>
          <w:rFonts w:ascii="Times New Roman" w:hAnsi="Times New Roman" w:cs="Times New Roman"/>
          <w:sz w:val="24"/>
          <w:szCs w:val="24"/>
        </w:rPr>
        <w:t xml:space="preserve">i </w:t>
      </w:r>
      <w:r w:rsidR="007A1593" w:rsidRPr="00275BCB">
        <w:rPr>
          <w:rFonts w:ascii="Times New Roman" w:hAnsi="Times New Roman" w:cs="Times New Roman"/>
          <w:sz w:val="24"/>
          <w:szCs w:val="24"/>
        </w:rPr>
        <w:t>mărimea</w:t>
      </w:r>
      <w:r w:rsidRPr="00275BCB">
        <w:rPr>
          <w:rFonts w:ascii="Times New Roman" w:hAnsi="Times New Roman" w:cs="Times New Roman"/>
          <w:sz w:val="24"/>
          <w:szCs w:val="24"/>
        </w:rPr>
        <w:t xml:space="preserve"> impozitului</w:t>
      </w:r>
    </w:p>
    <w:p w:rsidR="000A61ED" w:rsidRPr="00275BCB" w:rsidRDefault="000A61ED" w:rsidP="007A1593">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 xml:space="preserve">În </w:t>
      </w:r>
      <w:r w:rsidR="007A1593" w:rsidRPr="00275BCB">
        <w:rPr>
          <w:rFonts w:ascii="Times New Roman" w:hAnsi="Times New Roman" w:cs="Times New Roman"/>
          <w:sz w:val="24"/>
          <w:szCs w:val="24"/>
        </w:rPr>
        <w:t>funcție</w:t>
      </w:r>
      <w:r w:rsidRPr="00275BCB">
        <w:rPr>
          <w:rFonts w:ascii="Times New Roman" w:hAnsi="Times New Roman" w:cs="Times New Roman"/>
          <w:sz w:val="24"/>
          <w:szCs w:val="24"/>
        </w:rPr>
        <w:t xml:space="preserve"> de </w:t>
      </w:r>
      <w:r w:rsidR="007A1593" w:rsidRPr="00275BCB">
        <w:rPr>
          <w:rFonts w:ascii="Times New Roman" w:hAnsi="Times New Roman" w:cs="Times New Roman"/>
          <w:sz w:val="24"/>
          <w:szCs w:val="24"/>
        </w:rPr>
        <w:t>condițiile</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obținerii</w:t>
      </w:r>
      <w:r w:rsidRPr="00275BCB">
        <w:rPr>
          <w:rFonts w:ascii="Times New Roman" w:hAnsi="Times New Roman" w:cs="Times New Roman"/>
          <w:sz w:val="24"/>
          <w:szCs w:val="24"/>
        </w:rPr>
        <w:t xml:space="preserve"> sale avem:</w:t>
      </w:r>
    </w:p>
    <w:p w:rsidR="000A61ED" w:rsidRPr="00275BCB" w:rsidRDefault="000A61ED" w:rsidP="007A1593">
      <w:pPr>
        <w:pStyle w:val="Listparagraf"/>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w:t>
      </w:r>
      <w:r w:rsidRPr="00275BCB">
        <w:rPr>
          <w:rFonts w:ascii="Times New Roman" w:hAnsi="Times New Roman" w:cs="Times New Roman"/>
          <w:i/>
          <w:sz w:val="24"/>
          <w:szCs w:val="24"/>
        </w:rPr>
        <w:t>admis</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 xml:space="preserve">– </w:t>
      </w:r>
      <w:r w:rsidRPr="00275BCB">
        <w:rPr>
          <w:rFonts w:ascii="Times New Roman" w:hAnsi="Times New Roman" w:cs="Times New Roman"/>
          <w:sz w:val="24"/>
          <w:szCs w:val="24"/>
        </w:rPr>
        <w:t>indicat</w:t>
      </w:r>
      <w:r w:rsidR="007A1593"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de </w:t>
      </w:r>
      <w:r w:rsidR="007A1593" w:rsidRPr="00275BCB">
        <w:rPr>
          <w:rFonts w:ascii="Times New Roman" w:hAnsi="Times New Roman" w:cs="Times New Roman"/>
          <w:sz w:val="24"/>
          <w:szCs w:val="24"/>
        </w:rPr>
        <w:t>către</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autorități</w:t>
      </w:r>
      <w:r w:rsidRPr="00275BCB">
        <w:rPr>
          <w:rFonts w:ascii="Times New Roman" w:hAnsi="Times New Roman" w:cs="Times New Roman"/>
          <w:sz w:val="24"/>
          <w:szCs w:val="24"/>
        </w:rPr>
        <w:t xml:space="preserve"> (ex: profit </w:t>
      </w:r>
      <w:r w:rsidR="007A1593" w:rsidRPr="00275BCB">
        <w:rPr>
          <w:rFonts w:ascii="Times New Roman" w:hAnsi="Times New Roman" w:cs="Times New Roman"/>
          <w:sz w:val="24"/>
          <w:szCs w:val="24"/>
        </w:rPr>
        <w:t>obținut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î</w:t>
      </w:r>
      <w:r w:rsidRPr="00275BCB">
        <w:rPr>
          <w:rFonts w:ascii="Times New Roman" w:hAnsi="Times New Roman" w:cs="Times New Roman"/>
          <w:sz w:val="24"/>
          <w:szCs w:val="24"/>
        </w:rPr>
        <w:t xml:space="preserve">n urma </w:t>
      </w:r>
      <w:r w:rsidR="007A1593" w:rsidRPr="00275BCB">
        <w:rPr>
          <w:rFonts w:ascii="Times New Roman" w:hAnsi="Times New Roman" w:cs="Times New Roman"/>
          <w:sz w:val="24"/>
          <w:szCs w:val="24"/>
        </w:rPr>
        <w:t>plafonării</w:t>
      </w:r>
      <w:r w:rsidRPr="00275BCB">
        <w:rPr>
          <w:rFonts w:ascii="Times New Roman" w:hAnsi="Times New Roman" w:cs="Times New Roman"/>
          <w:sz w:val="24"/>
          <w:szCs w:val="24"/>
        </w:rPr>
        <w:t xml:space="preserve"> pre</w:t>
      </w:r>
      <w:r w:rsidR="007A1593" w:rsidRPr="00275BCB">
        <w:rPr>
          <w:rFonts w:ascii="Times New Roman" w:hAnsi="Times New Roman" w:cs="Times New Roman"/>
          <w:sz w:val="24"/>
          <w:szCs w:val="24"/>
        </w:rPr>
        <w:t>ț</w:t>
      </w:r>
      <w:r w:rsidRPr="00275BCB">
        <w:rPr>
          <w:rFonts w:ascii="Times New Roman" w:hAnsi="Times New Roman" w:cs="Times New Roman"/>
          <w:sz w:val="24"/>
          <w:szCs w:val="24"/>
        </w:rPr>
        <w:t>urilor</w:t>
      </w:r>
      <w:r w:rsidR="007A1593" w:rsidRPr="00275BCB">
        <w:rPr>
          <w:rFonts w:ascii="Times New Roman" w:hAnsi="Times New Roman" w:cs="Times New Roman"/>
          <w:sz w:val="24"/>
          <w:szCs w:val="24"/>
        </w:rPr>
        <w:t xml:space="preserve"> sau rată a profitului reglementată – a se vedea anumite servicii publice</w:t>
      </w:r>
      <w:r w:rsidRPr="00275BCB">
        <w:rPr>
          <w:rFonts w:ascii="Times New Roman" w:hAnsi="Times New Roman" w:cs="Times New Roman"/>
          <w:sz w:val="24"/>
          <w:szCs w:val="24"/>
        </w:rPr>
        <w:t>)</w:t>
      </w:r>
    </w:p>
    <w:p w:rsidR="000A61ED" w:rsidRPr="00275BCB" w:rsidRDefault="000A61ED" w:rsidP="007A1593">
      <w:pPr>
        <w:pStyle w:val="Listparagraf"/>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w:t>
      </w:r>
      <w:r w:rsidR="007A1593" w:rsidRPr="00275BCB">
        <w:rPr>
          <w:rFonts w:ascii="Times New Roman" w:hAnsi="Times New Roman" w:cs="Times New Roman"/>
          <w:i/>
          <w:sz w:val="24"/>
          <w:szCs w:val="24"/>
        </w:rPr>
        <w:t>obișnuit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obținut î</w:t>
      </w:r>
      <w:r w:rsidRPr="00275BCB">
        <w:rPr>
          <w:rFonts w:ascii="Times New Roman" w:hAnsi="Times New Roman" w:cs="Times New Roman"/>
          <w:sz w:val="24"/>
          <w:szCs w:val="24"/>
        </w:rPr>
        <w:t xml:space="preserve">n </w:t>
      </w:r>
      <w:r w:rsidR="007A1593" w:rsidRPr="00275BCB">
        <w:rPr>
          <w:rFonts w:ascii="Times New Roman" w:hAnsi="Times New Roman" w:cs="Times New Roman"/>
          <w:sz w:val="24"/>
          <w:szCs w:val="24"/>
        </w:rPr>
        <w:t>condiții</w:t>
      </w:r>
      <w:r w:rsidRPr="00275BCB">
        <w:rPr>
          <w:rFonts w:ascii="Times New Roman" w:hAnsi="Times New Roman" w:cs="Times New Roman"/>
          <w:sz w:val="24"/>
          <w:szCs w:val="24"/>
        </w:rPr>
        <w:t xml:space="preserve"> normale de </w:t>
      </w:r>
      <w:r w:rsidR="007A1593" w:rsidRPr="00275BCB">
        <w:rPr>
          <w:rFonts w:ascii="Times New Roman" w:hAnsi="Times New Roman" w:cs="Times New Roman"/>
          <w:sz w:val="24"/>
          <w:szCs w:val="24"/>
        </w:rPr>
        <w:t>piață</w:t>
      </w:r>
    </w:p>
    <w:p w:rsidR="000A61ED" w:rsidRPr="00275BCB" w:rsidRDefault="000A61ED" w:rsidP="007A1593">
      <w:pPr>
        <w:pStyle w:val="Listparagraf"/>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de </w:t>
      </w:r>
      <w:r w:rsidRPr="00275BCB">
        <w:rPr>
          <w:rFonts w:ascii="Times New Roman" w:hAnsi="Times New Roman" w:cs="Times New Roman"/>
          <w:i/>
          <w:sz w:val="24"/>
          <w:szCs w:val="24"/>
        </w:rPr>
        <w:t>monopol</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este</w:t>
      </w:r>
      <w:r w:rsidR="007A1593"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mai ridicat </w:t>
      </w:r>
      <w:r w:rsidR="007A1593" w:rsidRPr="00275BCB">
        <w:rPr>
          <w:rFonts w:ascii="Times New Roman" w:hAnsi="Times New Roman" w:cs="Times New Roman"/>
          <w:sz w:val="24"/>
          <w:szCs w:val="24"/>
        </w:rPr>
        <w:t>decât</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în</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condiții concurențiale</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supraprofit</w:t>
      </w:r>
      <w:r w:rsidRPr="00275BCB">
        <w:rPr>
          <w:rFonts w:ascii="Times New Roman" w:hAnsi="Times New Roman" w:cs="Times New Roman"/>
          <w:sz w:val="24"/>
          <w:szCs w:val="24"/>
        </w:rPr>
        <w:t>)</w:t>
      </w:r>
    </w:p>
    <w:p w:rsidR="000A61ED" w:rsidRPr="00275BCB" w:rsidRDefault="000A61ED" w:rsidP="007A1593">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Din punct de vedere al structurii:</w:t>
      </w:r>
    </w:p>
    <w:p w:rsidR="000A61ED" w:rsidRPr="00275BCB" w:rsidRDefault="000A61ED" w:rsidP="007A1593">
      <w:pPr>
        <w:pStyle w:val="Listparagraf"/>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profit ca „</w:t>
      </w:r>
      <w:r w:rsidRPr="00275BCB">
        <w:rPr>
          <w:rFonts w:ascii="Times New Roman" w:hAnsi="Times New Roman" w:cs="Times New Roman"/>
          <w:i/>
          <w:sz w:val="24"/>
          <w:szCs w:val="24"/>
        </w:rPr>
        <w:t xml:space="preserve">salariu al </w:t>
      </w:r>
      <w:r w:rsidR="007A1593" w:rsidRPr="00275BCB">
        <w:rPr>
          <w:rFonts w:ascii="Times New Roman" w:hAnsi="Times New Roman" w:cs="Times New Roman"/>
          <w:i/>
          <w:sz w:val="24"/>
          <w:szCs w:val="24"/>
        </w:rPr>
        <w:t>întreprinzătorului</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atunci</w:t>
      </w:r>
      <w:r w:rsidR="007A1593" w:rsidRPr="00275BCB">
        <w:rPr>
          <w:rFonts w:ascii="Times New Roman" w:hAnsi="Times New Roman" w:cs="Times New Roman"/>
          <w:sz w:val="24"/>
          <w:szCs w:val="24"/>
        </w:rPr>
        <w:t xml:space="preserve"> când</w:t>
      </w:r>
      <w:r w:rsidRPr="00275BCB">
        <w:rPr>
          <w:rFonts w:ascii="Times New Roman" w:hAnsi="Times New Roman" w:cs="Times New Roman"/>
          <w:sz w:val="24"/>
          <w:szCs w:val="24"/>
        </w:rPr>
        <w:t xml:space="preserve"> avem auto-angajare</w:t>
      </w:r>
    </w:p>
    <w:p w:rsidR="000A61ED" w:rsidRPr="00275BCB" w:rsidRDefault="000A61ED" w:rsidP="007A1593">
      <w:pPr>
        <w:pStyle w:val="Listparagraf"/>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w:t>
      </w:r>
      <w:r w:rsidRPr="00275BCB">
        <w:rPr>
          <w:rFonts w:ascii="Times New Roman" w:hAnsi="Times New Roman" w:cs="Times New Roman"/>
          <w:i/>
          <w:sz w:val="24"/>
          <w:szCs w:val="24"/>
        </w:rPr>
        <w:t>normal</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profitul</w:t>
      </w:r>
      <w:r w:rsidR="007A1593"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care permite </w:t>
      </w:r>
      <w:r w:rsidR="007A1593" w:rsidRPr="00275BCB">
        <w:rPr>
          <w:rFonts w:ascii="Times New Roman" w:hAnsi="Times New Roman" w:cs="Times New Roman"/>
          <w:sz w:val="24"/>
          <w:szCs w:val="24"/>
        </w:rPr>
        <w:t>întreprinzătorului</w:t>
      </w:r>
      <w:r w:rsidRPr="00275BCB">
        <w:rPr>
          <w:rFonts w:ascii="Times New Roman" w:hAnsi="Times New Roman" w:cs="Times New Roman"/>
          <w:sz w:val="24"/>
          <w:szCs w:val="24"/>
        </w:rPr>
        <w:t xml:space="preserve"> s</w:t>
      </w:r>
      <w:r w:rsidR="007A1593" w:rsidRPr="00275BCB">
        <w:rPr>
          <w:rFonts w:ascii="Times New Roman" w:hAnsi="Times New Roman" w:cs="Times New Roman"/>
          <w:sz w:val="24"/>
          <w:szCs w:val="24"/>
        </w:rPr>
        <w:t>ă</w:t>
      </w:r>
      <w:r w:rsidRPr="00275BCB">
        <w:rPr>
          <w:rFonts w:ascii="Times New Roman" w:hAnsi="Times New Roman" w:cs="Times New Roman"/>
          <w:sz w:val="24"/>
          <w:szCs w:val="24"/>
        </w:rPr>
        <w:t xml:space="preserve"> continue afacerea </w:t>
      </w:r>
    </w:p>
    <w:p w:rsidR="000A61ED" w:rsidRPr="00275BCB" w:rsidRDefault="000A61ED" w:rsidP="007A1593">
      <w:pPr>
        <w:pStyle w:val="Listparagraf"/>
        <w:numPr>
          <w:ilvl w:val="0"/>
          <w:numId w:val="24"/>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w:t>
      </w:r>
      <w:r w:rsidRPr="00275BCB">
        <w:rPr>
          <w:rFonts w:ascii="Times New Roman" w:hAnsi="Times New Roman" w:cs="Times New Roman"/>
          <w:i/>
          <w:sz w:val="24"/>
          <w:szCs w:val="24"/>
        </w:rPr>
        <w:t>suplimentar</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w:t>
      </w:r>
      <w:r w:rsidRPr="00275BCB">
        <w:rPr>
          <w:rFonts w:ascii="Times New Roman" w:hAnsi="Times New Roman" w:cs="Times New Roman"/>
          <w:sz w:val="24"/>
          <w:szCs w:val="24"/>
        </w:rPr>
        <w:t xml:space="preserve"> realizat</w:t>
      </w:r>
      <w:r w:rsidR="007A1593"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atunci </w:t>
      </w:r>
      <w:r w:rsidR="007A1593" w:rsidRPr="00275BCB">
        <w:rPr>
          <w:rFonts w:ascii="Times New Roman" w:hAnsi="Times New Roman" w:cs="Times New Roman"/>
          <w:sz w:val="24"/>
          <w:szCs w:val="24"/>
        </w:rPr>
        <w:t>când</w:t>
      </w:r>
      <w:r w:rsidRPr="00275BCB">
        <w:rPr>
          <w:rFonts w:ascii="Times New Roman" w:hAnsi="Times New Roman" w:cs="Times New Roman"/>
          <w:sz w:val="24"/>
          <w:szCs w:val="24"/>
        </w:rPr>
        <w:t xml:space="preserve"> costurile de </w:t>
      </w:r>
      <w:r w:rsidR="007A1593" w:rsidRPr="00275BCB">
        <w:rPr>
          <w:rFonts w:ascii="Times New Roman" w:hAnsi="Times New Roman" w:cs="Times New Roman"/>
          <w:sz w:val="24"/>
          <w:szCs w:val="24"/>
        </w:rPr>
        <w:t>producție</w:t>
      </w:r>
      <w:r w:rsidRPr="00275BCB">
        <w:rPr>
          <w:rFonts w:ascii="Times New Roman" w:hAnsi="Times New Roman" w:cs="Times New Roman"/>
          <w:sz w:val="24"/>
          <w:szCs w:val="24"/>
        </w:rPr>
        <w:t xml:space="preserve"> ale firmei sunt sub cele </w:t>
      </w:r>
      <w:r w:rsidR="007A1593" w:rsidRPr="00275BCB">
        <w:rPr>
          <w:rFonts w:ascii="Times New Roman" w:hAnsi="Times New Roman" w:cs="Times New Roman"/>
          <w:sz w:val="24"/>
          <w:szCs w:val="24"/>
        </w:rPr>
        <w:t>înregistrate</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î</w:t>
      </w:r>
      <w:r w:rsidRPr="00275BCB">
        <w:rPr>
          <w:rFonts w:ascii="Times New Roman" w:hAnsi="Times New Roman" w:cs="Times New Roman"/>
          <w:sz w:val="24"/>
          <w:szCs w:val="24"/>
        </w:rPr>
        <w:t>n industria respectiv</w:t>
      </w:r>
      <w:r w:rsidR="007A1593" w:rsidRPr="00275BCB">
        <w:rPr>
          <w:rFonts w:ascii="Times New Roman" w:hAnsi="Times New Roman" w:cs="Times New Roman"/>
          <w:sz w:val="24"/>
          <w:szCs w:val="24"/>
        </w:rPr>
        <w:t>ă</w:t>
      </w:r>
      <w:r w:rsidRPr="00275BCB">
        <w:rPr>
          <w:rFonts w:ascii="Times New Roman" w:hAnsi="Times New Roman" w:cs="Times New Roman"/>
          <w:sz w:val="24"/>
          <w:szCs w:val="24"/>
        </w:rPr>
        <w:t>.</w:t>
      </w:r>
    </w:p>
    <w:p w:rsidR="000A61ED" w:rsidRPr="00275BCB" w:rsidRDefault="000A61ED" w:rsidP="000A61ED">
      <w:pPr>
        <w:spacing w:after="0" w:line="240" w:lineRule="auto"/>
        <w:jc w:val="both"/>
        <w:rPr>
          <w:rFonts w:ascii="Times New Roman" w:hAnsi="Times New Roman" w:cs="Times New Roman"/>
          <w:sz w:val="24"/>
          <w:szCs w:val="24"/>
        </w:rPr>
      </w:pPr>
    </w:p>
    <w:p w:rsidR="000A61ED" w:rsidRPr="00275BCB" w:rsidRDefault="007A1593" w:rsidP="000A61ED">
      <w:pPr>
        <w:spacing w:after="0" w:line="240" w:lineRule="auto"/>
        <w:rPr>
          <w:rFonts w:ascii="Times New Roman" w:hAnsi="Times New Roman" w:cs="Times New Roman"/>
          <w:b/>
          <w:i/>
          <w:sz w:val="24"/>
          <w:szCs w:val="24"/>
        </w:rPr>
      </w:pPr>
      <w:r w:rsidRPr="00275BCB">
        <w:rPr>
          <w:rFonts w:ascii="Times New Roman" w:hAnsi="Times New Roman" w:cs="Times New Roman"/>
          <w:b/>
          <w:i/>
          <w:sz w:val="24"/>
          <w:szCs w:val="24"/>
        </w:rPr>
        <w:t>10</w:t>
      </w:r>
      <w:r w:rsidR="000A61ED" w:rsidRPr="00275BCB">
        <w:rPr>
          <w:rFonts w:ascii="Times New Roman" w:hAnsi="Times New Roman" w:cs="Times New Roman"/>
          <w:b/>
          <w:i/>
          <w:sz w:val="24"/>
          <w:szCs w:val="24"/>
        </w:rPr>
        <w:t xml:space="preserve">.2.2. </w:t>
      </w:r>
      <w:r w:rsidRPr="00275BCB">
        <w:rPr>
          <w:rFonts w:ascii="Times New Roman" w:hAnsi="Times New Roman" w:cs="Times New Roman"/>
          <w:b/>
          <w:i/>
          <w:sz w:val="24"/>
          <w:szCs w:val="24"/>
        </w:rPr>
        <w:t>Funcțiile</w:t>
      </w:r>
      <w:r w:rsidR="000A61ED" w:rsidRPr="00275BCB">
        <w:rPr>
          <w:rFonts w:ascii="Times New Roman" w:hAnsi="Times New Roman" w:cs="Times New Roman"/>
          <w:b/>
          <w:i/>
          <w:sz w:val="24"/>
          <w:szCs w:val="24"/>
        </w:rPr>
        <w:t xml:space="preserve"> profitului</w:t>
      </w:r>
    </w:p>
    <w:p w:rsidR="000A61ED" w:rsidRPr="00275BCB" w:rsidRDefault="000A61ED" w:rsidP="007A1593">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 xml:space="preserve">Permite </w:t>
      </w:r>
      <w:r w:rsidR="007A1593" w:rsidRPr="00275BCB">
        <w:rPr>
          <w:rFonts w:ascii="Times New Roman" w:hAnsi="Times New Roman" w:cs="Times New Roman"/>
          <w:sz w:val="24"/>
          <w:szCs w:val="24"/>
        </w:rPr>
        <w:t>dezvoltarea</w:t>
      </w:r>
      <w:r w:rsidRPr="00275BCB">
        <w:rPr>
          <w:rFonts w:ascii="Times New Roman" w:hAnsi="Times New Roman" w:cs="Times New Roman"/>
          <w:sz w:val="24"/>
          <w:szCs w:val="24"/>
        </w:rPr>
        <w:t xml:space="preserve"> firmei din surse interne</w:t>
      </w:r>
      <w:r w:rsidR="007A1593" w:rsidRPr="00275BCB">
        <w:rPr>
          <w:rFonts w:ascii="Times New Roman" w:hAnsi="Times New Roman" w:cs="Times New Roman"/>
          <w:sz w:val="24"/>
          <w:szCs w:val="24"/>
        </w:rPr>
        <w:t xml:space="preserve"> de finanțare</w:t>
      </w:r>
    </w:p>
    <w:p w:rsidR="000A61ED" w:rsidRPr="00275BCB" w:rsidRDefault="007A1593" w:rsidP="007A1593">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 xml:space="preserve">Permite </w:t>
      </w:r>
      <w:r w:rsidR="000A61ED" w:rsidRPr="00275BCB">
        <w:rPr>
          <w:rFonts w:ascii="Times New Roman" w:hAnsi="Times New Roman" w:cs="Times New Roman"/>
          <w:sz w:val="24"/>
          <w:szCs w:val="24"/>
        </w:rPr>
        <w:t>estimarea performan</w:t>
      </w:r>
      <w:r w:rsidRPr="00275BCB">
        <w:rPr>
          <w:rFonts w:ascii="Times New Roman" w:hAnsi="Times New Roman" w:cs="Times New Roman"/>
          <w:sz w:val="24"/>
          <w:szCs w:val="24"/>
        </w:rPr>
        <w:t>ț</w:t>
      </w:r>
      <w:r w:rsidR="000A61ED" w:rsidRPr="00275BCB">
        <w:rPr>
          <w:rFonts w:ascii="Times New Roman" w:hAnsi="Times New Roman" w:cs="Times New Roman"/>
          <w:sz w:val="24"/>
          <w:szCs w:val="24"/>
        </w:rPr>
        <w:t>elor unei firme</w:t>
      </w:r>
      <w:r w:rsidRPr="00275BCB">
        <w:rPr>
          <w:rFonts w:ascii="Times New Roman" w:hAnsi="Times New Roman" w:cs="Times New Roman"/>
          <w:sz w:val="24"/>
          <w:szCs w:val="24"/>
        </w:rPr>
        <w:t xml:space="preserve"> (indicator)</w:t>
      </w:r>
    </w:p>
    <w:p w:rsidR="000A61ED" w:rsidRPr="00275BCB" w:rsidRDefault="007A1593" w:rsidP="007A1593">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Reprezintă</w:t>
      </w:r>
      <w:r w:rsidR="000A61ED" w:rsidRPr="00275BCB">
        <w:rPr>
          <w:rFonts w:ascii="Times New Roman" w:hAnsi="Times New Roman" w:cs="Times New Roman"/>
          <w:sz w:val="24"/>
          <w:szCs w:val="24"/>
        </w:rPr>
        <w:t xml:space="preserve"> o surs</w:t>
      </w:r>
      <w:r w:rsidRPr="00275BCB">
        <w:rPr>
          <w:rFonts w:ascii="Times New Roman" w:hAnsi="Times New Roman" w:cs="Times New Roman"/>
          <w:sz w:val="24"/>
          <w:szCs w:val="24"/>
        </w:rPr>
        <w:t>ă</w:t>
      </w:r>
      <w:r w:rsidR="000A61ED" w:rsidRPr="00275BCB">
        <w:rPr>
          <w:rFonts w:ascii="Times New Roman" w:hAnsi="Times New Roman" w:cs="Times New Roman"/>
          <w:sz w:val="24"/>
          <w:szCs w:val="24"/>
        </w:rPr>
        <w:t xml:space="preserve"> de motivare pentru </w:t>
      </w:r>
      <w:r w:rsidRPr="00275BCB">
        <w:rPr>
          <w:rFonts w:ascii="Times New Roman" w:hAnsi="Times New Roman" w:cs="Times New Roman"/>
          <w:sz w:val="24"/>
          <w:szCs w:val="24"/>
        </w:rPr>
        <w:t>întreprinzător</w:t>
      </w:r>
      <w:r w:rsidR="000A61ED" w:rsidRPr="00275BCB">
        <w:rPr>
          <w:rFonts w:ascii="Times New Roman" w:hAnsi="Times New Roman" w:cs="Times New Roman"/>
          <w:sz w:val="24"/>
          <w:szCs w:val="24"/>
        </w:rPr>
        <w:t xml:space="preserve"> </w:t>
      </w:r>
      <w:r w:rsidRPr="00275BCB">
        <w:rPr>
          <w:rFonts w:ascii="Times New Roman" w:hAnsi="Times New Roman" w:cs="Times New Roman"/>
          <w:sz w:val="24"/>
          <w:szCs w:val="24"/>
        </w:rPr>
        <w:t>ș</w:t>
      </w:r>
      <w:r w:rsidR="000A61ED" w:rsidRPr="00275BCB">
        <w:rPr>
          <w:rFonts w:ascii="Times New Roman" w:hAnsi="Times New Roman" w:cs="Times New Roman"/>
          <w:sz w:val="24"/>
          <w:szCs w:val="24"/>
        </w:rPr>
        <w:t xml:space="preserve">i un mijloc prin care acesta </w:t>
      </w:r>
      <w:r w:rsidRPr="00275BCB">
        <w:rPr>
          <w:rFonts w:ascii="Times New Roman" w:hAnsi="Times New Roman" w:cs="Times New Roman"/>
          <w:sz w:val="24"/>
          <w:szCs w:val="24"/>
        </w:rPr>
        <w:t>își</w:t>
      </w:r>
      <w:r w:rsidR="000A61ED" w:rsidRPr="00275BCB">
        <w:rPr>
          <w:rFonts w:ascii="Times New Roman" w:hAnsi="Times New Roman" w:cs="Times New Roman"/>
          <w:sz w:val="24"/>
          <w:szCs w:val="24"/>
        </w:rPr>
        <w:t xml:space="preserve"> </w:t>
      </w:r>
      <w:r w:rsidRPr="00275BCB">
        <w:rPr>
          <w:rFonts w:ascii="Times New Roman" w:hAnsi="Times New Roman" w:cs="Times New Roman"/>
          <w:sz w:val="24"/>
          <w:szCs w:val="24"/>
        </w:rPr>
        <w:t>asumă</w:t>
      </w:r>
      <w:r w:rsidR="000A61ED" w:rsidRPr="00275BCB">
        <w:rPr>
          <w:rFonts w:ascii="Times New Roman" w:hAnsi="Times New Roman" w:cs="Times New Roman"/>
          <w:sz w:val="24"/>
          <w:szCs w:val="24"/>
        </w:rPr>
        <w:t xml:space="preserve"> riscuri</w:t>
      </w:r>
    </w:p>
    <w:p w:rsidR="000A61ED" w:rsidRPr="00275BCB" w:rsidRDefault="000A61ED" w:rsidP="007A1593">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Profitul este cel care determin</w:t>
      </w:r>
      <w:r w:rsidR="007A1593" w:rsidRPr="00275BCB">
        <w:rPr>
          <w:rFonts w:ascii="Times New Roman" w:hAnsi="Times New Roman" w:cs="Times New Roman"/>
          <w:sz w:val="24"/>
          <w:szCs w:val="24"/>
        </w:rPr>
        <w:t>ă</w:t>
      </w:r>
      <w:r w:rsidRPr="00275BCB">
        <w:rPr>
          <w:rFonts w:ascii="Times New Roman" w:hAnsi="Times New Roman" w:cs="Times New Roman"/>
          <w:sz w:val="24"/>
          <w:szCs w:val="24"/>
        </w:rPr>
        <w:t xml:space="preserve"> </w:t>
      </w:r>
      <w:r w:rsidR="007A1593" w:rsidRPr="00275BCB">
        <w:rPr>
          <w:rFonts w:ascii="Times New Roman" w:hAnsi="Times New Roman" w:cs="Times New Roman"/>
          <w:sz w:val="24"/>
          <w:szCs w:val="24"/>
        </w:rPr>
        <w:t>creșterea</w:t>
      </w:r>
      <w:r w:rsidRPr="00275BCB">
        <w:rPr>
          <w:rFonts w:ascii="Times New Roman" w:hAnsi="Times New Roman" w:cs="Times New Roman"/>
          <w:sz w:val="24"/>
          <w:szCs w:val="24"/>
        </w:rPr>
        <w:t xml:space="preserve"> concuren</w:t>
      </w:r>
      <w:r w:rsidR="007A1593" w:rsidRPr="00275BCB">
        <w:rPr>
          <w:rFonts w:ascii="Times New Roman" w:hAnsi="Times New Roman" w:cs="Times New Roman"/>
          <w:sz w:val="24"/>
          <w:szCs w:val="24"/>
        </w:rPr>
        <w:t>ț</w:t>
      </w:r>
      <w:r w:rsidRPr="00275BCB">
        <w:rPr>
          <w:rFonts w:ascii="Times New Roman" w:hAnsi="Times New Roman" w:cs="Times New Roman"/>
          <w:sz w:val="24"/>
          <w:szCs w:val="24"/>
        </w:rPr>
        <w:t xml:space="preserve">ei printre </w:t>
      </w:r>
      <w:r w:rsidR="007A1593" w:rsidRPr="00275BCB">
        <w:rPr>
          <w:rFonts w:ascii="Times New Roman" w:hAnsi="Times New Roman" w:cs="Times New Roman"/>
          <w:sz w:val="24"/>
          <w:szCs w:val="24"/>
        </w:rPr>
        <w:t>ofertanți</w:t>
      </w:r>
      <w:r w:rsidRPr="00275BCB">
        <w:rPr>
          <w:rFonts w:ascii="Times New Roman" w:hAnsi="Times New Roman" w:cs="Times New Roman"/>
          <w:sz w:val="24"/>
          <w:szCs w:val="24"/>
        </w:rPr>
        <w:t>.</w:t>
      </w:r>
    </w:p>
    <w:p w:rsidR="00965CB3" w:rsidRPr="00275BCB" w:rsidRDefault="00965CB3" w:rsidP="00B03A5C">
      <w:pPr>
        <w:jc w:val="both"/>
        <w:rPr>
          <w:rFonts w:ascii="Times New Roman" w:hAnsi="Times New Roman" w:cs="Times New Roman"/>
          <w:sz w:val="24"/>
          <w:szCs w:val="24"/>
        </w:rPr>
      </w:pPr>
    </w:p>
    <w:p w:rsidR="007A1593" w:rsidRPr="00275BCB" w:rsidRDefault="007A1593" w:rsidP="007A1593">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10.3. Măsurarea profitului</w:t>
      </w:r>
    </w:p>
    <w:p w:rsidR="007A1593" w:rsidRPr="00275BCB" w:rsidRDefault="007A1593" w:rsidP="007A1593">
      <w:pPr>
        <w:spacing w:after="0" w:line="240" w:lineRule="auto"/>
        <w:ind w:firstLine="709"/>
        <w:jc w:val="both"/>
        <w:rPr>
          <w:rFonts w:ascii="Times New Roman" w:hAnsi="Times New Roman" w:cs="Times New Roman"/>
          <w:sz w:val="24"/>
          <w:szCs w:val="24"/>
        </w:rPr>
      </w:pPr>
    </w:p>
    <w:p w:rsidR="007A1593" w:rsidRPr="00275BCB" w:rsidRDefault="007A1593" w:rsidP="007A1593">
      <w:pPr>
        <w:spacing w:after="0" w:line="240" w:lineRule="auto"/>
        <w:ind w:firstLine="709"/>
        <w:jc w:val="both"/>
        <w:rPr>
          <w:rFonts w:ascii="Times New Roman" w:hAnsi="Times New Roman" w:cs="Times New Roman"/>
          <w:sz w:val="24"/>
          <w:szCs w:val="24"/>
        </w:rPr>
      </w:pPr>
      <w:r w:rsidRPr="00275BCB">
        <w:rPr>
          <w:rFonts w:ascii="Times New Roman" w:hAnsi="Times New Roman" w:cs="Times New Roman"/>
          <w:sz w:val="24"/>
          <w:szCs w:val="24"/>
        </w:rPr>
        <w:t>Are loc prin estimarea atât a volumului profitului cât și a profitabilității sau eficienței firmei:</w:t>
      </w:r>
    </w:p>
    <w:p w:rsidR="00132EB4" w:rsidRPr="00275BCB" w:rsidRDefault="00132EB4" w:rsidP="00132EB4">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Volumul profitului</w:t>
      </w:r>
    </w:p>
    <w:p w:rsidR="007A1593" w:rsidRPr="00275BCB" w:rsidRDefault="007A1593" w:rsidP="00132EB4">
      <w:pPr>
        <w:pStyle w:val="Listparagraf"/>
        <w:numPr>
          <w:ilvl w:val="0"/>
          <w:numId w:val="27"/>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Masa profitului:</w:t>
      </w:r>
    </w:p>
    <w:p w:rsidR="007A1593" w:rsidRPr="00275BCB" w:rsidRDefault="00132EB4" w:rsidP="00132EB4">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 = CA - CT</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w:t>
      </w:r>
      <w:r w:rsidR="00EE6B16" w:rsidRPr="00275BCB">
        <w:rPr>
          <w:rFonts w:ascii="Times New Roman" w:hAnsi="Times New Roman" w:cs="Times New Roman"/>
          <w:sz w:val="24"/>
          <w:szCs w:val="24"/>
        </w:rPr>
        <w:t>1</w:t>
      </w:r>
      <w:r w:rsidRPr="00275BCB">
        <w:rPr>
          <w:rFonts w:ascii="Times New Roman" w:hAnsi="Times New Roman" w:cs="Times New Roman"/>
          <w:sz w:val="24"/>
          <w:szCs w:val="24"/>
        </w:rPr>
        <w:t>)</w:t>
      </w:r>
    </w:p>
    <w:p w:rsidR="007A1593" w:rsidRPr="00275BCB" w:rsidRDefault="00132EB4" w:rsidP="00132EB4">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lastRenderedPageBreak/>
        <w:t>u</w:t>
      </w:r>
      <w:r w:rsidR="007A1593" w:rsidRPr="00275BCB">
        <w:rPr>
          <w:rFonts w:ascii="Times New Roman" w:hAnsi="Times New Roman" w:cs="Times New Roman"/>
          <w:sz w:val="24"/>
          <w:szCs w:val="24"/>
        </w:rPr>
        <w:t>nde: Pr = profitul total; CA = cifra de afaceri; CT = costuri totale.</w:t>
      </w:r>
    </w:p>
    <w:p w:rsidR="007A1593" w:rsidRPr="00275BCB" w:rsidRDefault="007A1593" w:rsidP="007A1593">
      <w:pPr>
        <w:spacing w:after="0" w:line="240" w:lineRule="auto"/>
        <w:ind w:firstLine="709"/>
        <w:jc w:val="both"/>
        <w:rPr>
          <w:rFonts w:ascii="Times New Roman" w:hAnsi="Times New Roman" w:cs="Times New Roman"/>
          <w:sz w:val="24"/>
          <w:szCs w:val="24"/>
        </w:rPr>
      </w:pPr>
    </w:p>
    <w:p w:rsidR="00132EB4" w:rsidRPr="00275BCB" w:rsidRDefault="00132EB4" w:rsidP="00132EB4">
      <w:pPr>
        <w:pStyle w:val="Listparagraf"/>
        <w:numPr>
          <w:ilvl w:val="0"/>
          <w:numId w:val="27"/>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Marja profitului:</w:t>
      </w:r>
    </w:p>
    <w:p w:rsidR="00132EB4" w:rsidRPr="00275BCB" w:rsidRDefault="00132EB4" w:rsidP="00132EB4">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/u</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 CTM</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w:t>
      </w:r>
      <w:r w:rsidR="00EE6B16" w:rsidRPr="00275BCB">
        <w:rPr>
          <w:rFonts w:ascii="Times New Roman" w:hAnsi="Times New Roman" w:cs="Times New Roman"/>
          <w:sz w:val="24"/>
          <w:szCs w:val="24"/>
        </w:rPr>
        <w:t>2</w:t>
      </w:r>
      <w:r w:rsidRPr="00275BCB">
        <w:rPr>
          <w:rFonts w:ascii="Times New Roman" w:hAnsi="Times New Roman" w:cs="Times New Roman"/>
          <w:sz w:val="24"/>
          <w:szCs w:val="24"/>
        </w:rPr>
        <w:t>)</w:t>
      </w:r>
    </w:p>
    <w:p w:rsidR="00132EB4" w:rsidRPr="00275BCB" w:rsidRDefault="00132EB4" w:rsidP="007A1593">
      <w:pPr>
        <w:spacing w:after="0" w:line="240" w:lineRule="auto"/>
        <w:ind w:firstLine="709"/>
        <w:jc w:val="both"/>
        <w:rPr>
          <w:rFonts w:ascii="Times New Roman" w:hAnsi="Times New Roman" w:cs="Times New Roman"/>
          <w:sz w:val="24"/>
          <w:szCs w:val="24"/>
        </w:rPr>
      </w:pPr>
    </w:p>
    <w:p w:rsidR="007A1593" w:rsidRPr="00275BCB" w:rsidRDefault="00132EB4" w:rsidP="00132EB4">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w:t>
      </w:r>
      <w:r w:rsidR="007A1593" w:rsidRPr="00275BCB">
        <w:rPr>
          <w:rFonts w:ascii="Times New Roman" w:hAnsi="Times New Roman" w:cs="Times New Roman"/>
          <w:sz w:val="24"/>
          <w:szCs w:val="24"/>
        </w:rPr>
        <w:t>nde: Pr</w:t>
      </w:r>
      <w:r w:rsidR="007A1593" w:rsidRPr="00275BCB">
        <w:rPr>
          <w:rFonts w:ascii="Times New Roman" w:hAnsi="Times New Roman" w:cs="Times New Roman"/>
          <w:sz w:val="24"/>
          <w:szCs w:val="24"/>
          <w:vertAlign w:val="subscript"/>
        </w:rPr>
        <w:t>/u</w:t>
      </w:r>
      <w:r w:rsidR="007A1593" w:rsidRPr="00275BCB">
        <w:rPr>
          <w:rFonts w:ascii="Times New Roman" w:hAnsi="Times New Roman" w:cs="Times New Roman"/>
          <w:sz w:val="24"/>
          <w:szCs w:val="24"/>
        </w:rPr>
        <w:t xml:space="preserve"> = profitul unitar</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Pv</w:t>
      </w:r>
      <w:proofErr w:type="spellEnd"/>
      <w:r w:rsidR="007A1593" w:rsidRPr="00275BCB">
        <w:rPr>
          <w:rFonts w:ascii="Times New Roman" w:hAnsi="Times New Roman" w:cs="Times New Roman"/>
          <w:sz w:val="24"/>
          <w:szCs w:val="24"/>
        </w:rPr>
        <w:t xml:space="preserve"> = </w:t>
      </w:r>
      <w:r w:rsidRPr="00275BCB">
        <w:rPr>
          <w:rFonts w:ascii="Times New Roman" w:hAnsi="Times New Roman" w:cs="Times New Roman"/>
          <w:sz w:val="24"/>
          <w:szCs w:val="24"/>
        </w:rPr>
        <w:t>prețul</w:t>
      </w:r>
      <w:r w:rsidR="007A1593" w:rsidRPr="00275BCB">
        <w:rPr>
          <w:rFonts w:ascii="Times New Roman" w:hAnsi="Times New Roman" w:cs="Times New Roman"/>
          <w:sz w:val="24"/>
          <w:szCs w:val="24"/>
        </w:rPr>
        <w:t xml:space="preserve"> de </w:t>
      </w:r>
      <w:r w:rsidRPr="00275BCB">
        <w:rPr>
          <w:rFonts w:ascii="Times New Roman" w:hAnsi="Times New Roman" w:cs="Times New Roman"/>
          <w:sz w:val="24"/>
          <w:szCs w:val="24"/>
        </w:rPr>
        <w:t xml:space="preserve">vânzare; </w:t>
      </w:r>
      <w:r w:rsidR="007A1593" w:rsidRPr="00275BCB">
        <w:rPr>
          <w:rFonts w:ascii="Times New Roman" w:hAnsi="Times New Roman" w:cs="Times New Roman"/>
          <w:sz w:val="24"/>
          <w:szCs w:val="24"/>
        </w:rPr>
        <w:t xml:space="preserve"> </w:t>
      </w:r>
      <w:r w:rsidRPr="00275BCB">
        <w:rPr>
          <w:rFonts w:ascii="Times New Roman" w:hAnsi="Times New Roman" w:cs="Times New Roman"/>
          <w:sz w:val="24"/>
          <w:szCs w:val="24"/>
        </w:rPr>
        <w:t>CTM = costul unitar.</w:t>
      </w:r>
    </w:p>
    <w:p w:rsidR="00132EB4" w:rsidRPr="00275BCB" w:rsidRDefault="00132EB4" w:rsidP="00132EB4">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Vorbim de marjă ca raport procentual între Pr</w:t>
      </w:r>
      <w:r w:rsidRPr="00275BCB">
        <w:rPr>
          <w:rFonts w:ascii="Times New Roman" w:hAnsi="Times New Roman" w:cs="Times New Roman"/>
          <w:sz w:val="24"/>
          <w:szCs w:val="24"/>
          <w:vertAlign w:val="subscript"/>
        </w:rPr>
        <w:t>/u</w:t>
      </w:r>
      <w:r w:rsidRPr="00275BCB">
        <w:rPr>
          <w:rFonts w:ascii="Times New Roman" w:hAnsi="Times New Roman" w:cs="Times New Roman"/>
          <w:sz w:val="24"/>
          <w:szCs w:val="24"/>
        </w:rPr>
        <w:t xml:space="preserve"> și </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w:t>
      </w:r>
    </w:p>
    <w:p w:rsidR="007A1593" w:rsidRPr="00275BCB" w:rsidRDefault="007A1593" w:rsidP="007A1593">
      <w:pPr>
        <w:spacing w:after="0" w:line="240" w:lineRule="auto"/>
        <w:ind w:firstLine="709"/>
        <w:jc w:val="both"/>
        <w:rPr>
          <w:rFonts w:ascii="Times New Roman" w:hAnsi="Times New Roman" w:cs="Times New Roman"/>
          <w:sz w:val="24"/>
          <w:szCs w:val="24"/>
        </w:rPr>
      </w:pPr>
    </w:p>
    <w:p w:rsidR="007A1593" w:rsidRPr="00275BCB" w:rsidRDefault="007A1593" w:rsidP="00132EB4">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Rate de profitabilitate:</w:t>
      </w:r>
    </w:p>
    <w:p w:rsidR="00132EB4" w:rsidRPr="00275BCB" w:rsidRDefault="007A1593" w:rsidP="007A1593">
      <w:pPr>
        <w:spacing w:after="0" w:line="240" w:lineRule="auto"/>
        <w:ind w:firstLine="709"/>
        <w:jc w:val="both"/>
        <w:rPr>
          <w:rFonts w:ascii="Times New Roman" w:hAnsi="Times New Roman" w:cs="Times New Roman"/>
          <w:sz w:val="24"/>
          <w:szCs w:val="24"/>
        </w:rPr>
      </w:pPr>
      <w:r w:rsidRPr="00275BCB">
        <w:rPr>
          <w:rFonts w:ascii="Times New Roman" w:hAnsi="Times New Roman" w:cs="Times New Roman"/>
          <w:sz w:val="24"/>
          <w:szCs w:val="24"/>
        </w:rPr>
        <w:t xml:space="preserve">- </w:t>
      </w:r>
      <w:r w:rsidRPr="00275BCB">
        <w:rPr>
          <w:rFonts w:ascii="Times New Roman" w:hAnsi="Times New Roman" w:cs="Times New Roman"/>
          <w:sz w:val="24"/>
          <w:szCs w:val="24"/>
          <w:u w:val="single"/>
        </w:rPr>
        <w:t>rata profitului</w:t>
      </w:r>
      <w:r w:rsidRPr="00275BCB">
        <w:rPr>
          <w:rFonts w:ascii="Times New Roman" w:hAnsi="Times New Roman" w:cs="Times New Roman"/>
          <w:sz w:val="24"/>
          <w:szCs w:val="24"/>
        </w:rPr>
        <w:t>:</w:t>
      </w:r>
    </w:p>
    <w:p w:rsidR="007A1593" w:rsidRPr="00275BCB" w:rsidRDefault="007A1593" w:rsidP="00132EB4">
      <w:pPr>
        <w:spacing w:after="0" w:line="240" w:lineRule="auto"/>
        <w:jc w:val="both"/>
        <w:rPr>
          <w:rFonts w:ascii="Times New Roman" w:eastAsiaTheme="minorEastAsia" w:hAnsi="Times New Roman" w:cs="Times New Roman"/>
          <w:sz w:val="24"/>
          <w:szCs w:val="24"/>
        </w:rPr>
      </w:pPr>
      <w:r w:rsidRPr="00275BC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num>
          <m:den>
            <m:r>
              <w:rPr>
                <w:rFonts w:ascii="Cambria Math" w:hAnsi="Cambria Math" w:cs="Times New Roman"/>
                <w:sz w:val="24"/>
                <w:szCs w:val="24"/>
              </w:rPr>
              <m:t>CA</m:t>
            </m:r>
          </m:den>
        </m:f>
        <m:r>
          <w:rPr>
            <w:rFonts w:ascii="Cambria Math" w:hAnsi="Cambria Math" w:cs="Times New Roman"/>
            <w:sz w:val="24"/>
            <w:szCs w:val="24"/>
          </w:rPr>
          <m:t>[%]</m:t>
        </m:r>
      </m:oMath>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t>(10.</w:t>
      </w:r>
      <w:r w:rsidR="00EE6B16" w:rsidRPr="00275BCB">
        <w:rPr>
          <w:rFonts w:ascii="Times New Roman" w:eastAsiaTheme="minorEastAsia" w:hAnsi="Times New Roman" w:cs="Times New Roman"/>
          <w:sz w:val="24"/>
          <w:szCs w:val="24"/>
        </w:rPr>
        <w:t>3</w:t>
      </w:r>
      <w:r w:rsidR="00132EB4" w:rsidRPr="00275BCB">
        <w:rPr>
          <w:rFonts w:ascii="Times New Roman" w:eastAsiaTheme="minorEastAsia" w:hAnsi="Times New Roman" w:cs="Times New Roman"/>
          <w:sz w:val="24"/>
          <w:szCs w:val="24"/>
        </w:rPr>
        <w:t>)</w:t>
      </w:r>
    </w:p>
    <w:p w:rsidR="00132EB4" w:rsidRPr="00275BCB" w:rsidRDefault="00132EB4" w:rsidP="00132EB4">
      <w:pPr>
        <w:spacing w:after="0" w:line="240" w:lineRule="auto"/>
        <w:jc w:val="both"/>
        <w:rPr>
          <w:rFonts w:ascii="Times New Roman" w:eastAsiaTheme="minorEastAsia" w:hAnsi="Times New Roman" w:cs="Times New Roman"/>
          <w:sz w:val="24"/>
          <w:szCs w:val="24"/>
        </w:rPr>
      </w:pPr>
    </w:p>
    <w:p w:rsidR="00132EB4" w:rsidRPr="00275BCB" w:rsidRDefault="007A1593" w:rsidP="007A1593">
      <w:pPr>
        <w:spacing w:after="0" w:line="240" w:lineRule="auto"/>
        <w:ind w:firstLine="709"/>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xml:space="preserve">- rata </w:t>
      </w:r>
      <w:r w:rsidR="00132EB4" w:rsidRPr="00275BCB">
        <w:rPr>
          <w:rFonts w:ascii="Times New Roman" w:eastAsiaTheme="minorEastAsia" w:hAnsi="Times New Roman" w:cs="Times New Roman"/>
          <w:sz w:val="24"/>
          <w:szCs w:val="24"/>
        </w:rPr>
        <w:t>rentabilității</w:t>
      </w:r>
      <w:r w:rsidRPr="00275BCB">
        <w:rPr>
          <w:rFonts w:ascii="Times New Roman" w:eastAsiaTheme="minorEastAsia" w:hAnsi="Times New Roman" w:cs="Times New Roman"/>
          <w:sz w:val="24"/>
          <w:szCs w:val="24"/>
        </w:rPr>
        <w:t xml:space="preserve"> economice (ROA – </w:t>
      </w:r>
      <w:proofErr w:type="spellStart"/>
      <w:r w:rsidRPr="00275BCB">
        <w:rPr>
          <w:rFonts w:ascii="Times New Roman" w:eastAsiaTheme="minorEastAsia" w:hAnsi="Times New Roman" w:cs="Times New Roman"/>
          <w:i/>
          <w:sz w:val="24"/>
          <w:szCs w:val="24"/>
        </w:rPr>
        <w:t>return</w:t>
      </w:r>
      <w:proofErr w:type="spellEnd"/>
      <w:r w:rsidRPr="00275BCB">
        <w:rPr>
          <w:rFonts w:ascii="Times New Roman" w:eastAsiaTheme="minorEastAsia" w:hAnsi="Times New Roman" w:cs="Times New Roman"/>
          <w:i/>
          <w:sz w:val="24"/>
          <w:szCs w:val="24"/>
        </w:rPr>
        <w:t xml:space="preserve"> on </w:t>
      </w:r>
      <w:proofErr w:type="spellStart"/>
      <w:r w:rsidRPr="00275BCB">
        <w:rPr>
          <w:rFonts w:ascii="Times New Roman" w:eastAsiaTheme="minorEastAsia" w:hAnsi="Times New Roman" w:cs="Times New Roman"/>
          <w:i/>
          <w:sz w:val="24"/>
          <w:szCs w:val="24"/>
        </w:rPr>
        <w:t>assets</w:t>
      </w:r>
      <w:proofErr w:type="spellEnd"/>
      <w:r w:rsidRPr="00275BCB">
        <w:rPr>
          <w:rFonts w:ascii="Times New Roman" w:eastAsiaTheme="minorEastAsia" w:hAnsi="Times New Roman" w:cs="Times New Roman"/>
          <w:sz w:val="24"/>
          <w:szCs w:val="24"/>
        </w:rPr>
        <w:t>):</w:t>
      </w:r>
    </w:p>
    <w:p w:rsidR="007A1593" w:rsidRPr="00275BCB" w:rsidRDefault="007A1593" w:rsidP="00132EB4">
      <w:pPr>
        <w:spacing w:after="0" w:line="240" w:lineRule="auto"/>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num>
          <m:den>
            <m:r>
              <w:rPr>
                <w:rFonts w:ascii="Cambria Math" w:hAnsi="Cambria Math" w:cs="Times New Roman"/>
                <w:sz w:val="24"/>
                <w:szCs w:val="24"/>
              </w:rPr>
              <m:t>AT</m:t>
            </m:r>
          </m:den>
        </m:f>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w:t>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t>(10.</w:t>
      </w:r>
      <w:r w:rsidR="00EE6B16" w:rsidRPr="00275BCB">
        <w:rPr>
          <w:rFonts w:ascii="Times New Roman" w:eastAsiaTheme="minorEastAsia" w:hAnsi="Times New Roman" w:cs="Times New Roman"/>
          <w:sz w:val="24"/>
          <w:szCs w:val="24"/>
        </w:rPr>
        <w:t>4</w:t>
      </w:r>
      <w:r w:rsidR="00132EB4" w:rsidRPr="00275BCB">
        <w:rPr>
          <w:rFonts w:ascii="Times New Roman" w:eastAsiaTheme="minorEastAsia" w:hAnsi="Times New Roman" w:cs="Times New Roman"/>
          <w:sz w:val="24"/>
          <w:szCs w:val="24"/>
        </w:rPr>
        <w:t>)</w:t>
      </w:r>
    </w:p>
    <w:p w:rsidR="007A1593" w:rsidRPr="00275BCB" w:rsidRDefault="00132EB4" w:rsidP="00132EB4">
      <w:pPr>
        <w:spacing w:after="0" w:line="240" w:lineRule="auto"/>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u</w:t>
      </w:r>
      <w:r w:rsidR="007A1593" w:rsidRPr="00275BCB">
        <w:rPr>
          <w:rFonts w:ascii="Times New Roman" w:eastAsiaTheme="minorEastAsia" w:hAnsi="Times New Roman" w:cs="Times New Roman"/>
          <w:sz w:val="24"/>
          <w:szCs w:val="24"/>
        </w:rPr>
        <w:t>nde: A</w:t>
      </w:r>
      <w:r w:rsidRPr="00275BCB">
        <w:rPr>
          <w:rFonts w:ascii="Times New Roman" w:eastAsiaTheme="minorEastAsia" w:hAnsi="Times New Roman" w:cs="Times New Roman"/>
          <w:sz w:val="24"/>
          <w:szCs w:val="24"/>
        </w:rPr>
        <w:t>T</w:t>
      </w:r>
      <w:r w:rsidR="007A1593" w:rsidRPr="00275BCB">
        <w:rPr>
          <w:rFonts w:ascii="Times New Roman" w:eastAsiaTheme="minorEastAsia" w:hAnsi="Times New Roman" w:cs="Times New Roman"/>
          <w:sz w:val="24"/>
          <w:szCs w:val="24"/>
        </w:rPr>
        <w:t xml:space="preserve"> = activul total al firmei.</w:t>
      </w:r>
    </w:p>
    <w:p w:rsidR="00132EB4" w:rsidRPr="00275BCB" w:rsidRDefault="00132EB4" w:rsidP="00132EB4">
      <w:pPr>
        <w:spacing w:after="0" w:line="240" w:lineRule="auto"/>
        <w:jc w:val="both"/>
        <w:rPr>
          <w:rFonts w:ascii="Times New Roman" w:eastAsiaTheme="minorEastAsia" w:hAnsi="Times New Roman" w:cs="Times New Roman"/>
          <w:sz w:val="24"/>
          <w:szCs w:val="24"/>
        </w:rPr>
      </w:pPr>
    </w:p>
    <w:p w:rsidR="00132EB4" w:rsidRPr="00275BCB" w:rsidRDefault="007A1593" w:rsidP="007A1593">
      <w:pPr>
        <w:spacing w:after="0" w:line="240" w:lineRule="auto"/>
        <w:ind w:firstLine="709"/>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xml:space="preserve">- rata </w:t>
      </w:r>
      <w:r w:rsidR="004C3BF8" w:rsidRPr="00275BCB">
        <w:rPr>
          <w:rFonts w:ascii="Times New Roman" w:eastAsiaTheme="minorEastAsia" w:hAnsi="Times New Roman" w:cs="Times New Roman"/>
          <w:sz w:val="24"/>
          <w:szCs w:val="24"/>
        </w:rPr>
        <w:t>rentabilității</w:t>
      </w:r>
      <w:r w:rsidRPr="00275BCB">
        <w:rPr>
          <w:rFonts w:ascii="Times New Roman" w:eastAsiaTheme="minorEastAsia" w:hAnsi="Times New Roman" w:cs="Times New Roman"/>
          <w:sz w:val="24"/>
          <w:szCs w:val="24"/>
        </w:rPr>
        <w:t xml:space="preserve"> financiare (ROE – </w:t>
      </w:r>
      <w:proofErr w:type="spellStart"/>
      <w:r w:rsidRPr="00275BCB">
        <w:rPr>
          <w:rFonts w:ascii="Times New Roman" w:eastAsiaTheme="minorEastAsia" w:hAnsi="Times New Roman" w:cs="Times New Roman"/>
          <w:i/>
          <w:sz w:val="24"/>
          <w:szCs w:val="24"/>
        </w:rPr>
        <w:t>return</w:t>
      </w:r>
      <w:proofErr w:type="spellEnd"/>
      <w:r w:rsidRPr="00275BCB">
        <w:rPr>
          <w:rFonts w:ascii="Times New Roman" w:eastAsiaTheme="minorEastAsia" w:hAnsi="Times New Roman" w:cs="Times New Roman"/>
          <w:i/>
          <w:sz w:val="24"/>
          <w:szCs w:val="24"/>
        </w:rPr>
        <w:t xml:space="preserve"> on </w:t>
      </w:r>
      <w:proofErr w:type="spellStart"/>
      <w:r w:rsidRPr="00275BCB">
        <w:rPr>
          <w:rFonts w:ascii="Times New Roman" w:eastAsiaTheme="minorEastAsia" w:hAnsi="Times New Roman" w:cs="Times New Roman"/>
          <w:i/>
          <w:sz w:val="24"/>
          <w:szCs w:val="24"/>
        </w:rPr>
        <w:t>equity</w:t>
      </w:r>
      <w:proofErr w:type="spellEnd"/>
      <w:r w:rsidRPr="00275BCB">
        <w:rPr>
          <w:rFonts w:ascii="Times New Roman" w:eastAsiaTheme="minorEastAsia" w:hAnsi="Times New Roman" w:cs="Times New Roman"/>
          <w:sz w:val="24"/>
          <w:szCs w:val="24"/>
        </w:rPr>
        <w:t>):</w:t>
      </w:r>
    </w:p>
    <w:p w:rsidR="007A1593" w:rsidRPr="00275BCB" w:rsidRDefault="007A1593" w:rsidP="00132EB4">
      <w:pPr>
        <w:spacing w:after="0" w:line="240" w:lineRule="auto"/>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num>
          <m:den>
            <m:r>
              <w:rPr>
                <w:rFonts w:ascii="Cambria Math" w:hAnsi="Cambria Math" w:cs="Times New Roman"/>
                <w:sz w:val="24"/>
                <w:szCs w:val="24"/>
              </w:rPr>
              <m:t>Kpr</m:t>
            </m:r>
          </m:den>
        </m:f>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w:t>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r>
      <w:r w:rsidR="00132EB4" w:rsidRPr="00275BCB">
        <w:rPr>
          <w:rFonts w:ascii="Times New Roman" w:eastAsiaTheme="minorEastAsia" w:hAnsi="Times New Roman" w:cs="Times New Roman"/>
          <w:sz w:val="24"/>
          <w:szCs w:val="24"/>
        </w:rPr>
        <w:tab/>
        <w:t>(10.</w:t>
      </w:r>
      <w:r w:rsidR="00EE6B16" w:rsidRPr="00275BCB">
        <w:rPr>
          <w:rFonts w:ascii="Times New Roman" w:eastAsiaTheme="minorEastAsia" w:hAnsi="Times New Roman" w:cs="Times New Roman"/>
          <w:sz w:val="24"/>
          <w:szCs w:val="24"/>
        </w:rPr>
        <w:t>5</w:t>
      </w:r>
      <w:r w:rsidR="00132EB4" w:rsidRPr="00275BCB">
        <w:rPr>
          <w:rFonts w:ascii="Times New Roman" w:eastAsiaTheme="minorEastAsia" w:hAnsi="Times New Roman" w:cs="Times New Roman"/>
          <w:sz w:val="24"/>
          <w:szCs w:val="24"/>
        </w:rPr>
        <w:t>)</w:t>
      </w:r>
    </w:p>
    <w:p w:rsidR="007A1593" w:rsidRPr="00275BCB" w:rsidRDefault="00132EB4" w:rsidP="00132EB4">
      <w:pPr>
        <w:spacing w:after="0" w:line="240" w:lineRule="auto"/>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u</w:t>
      </w:r>
      <w:r w:rsidR="007A1593" w:rsidRPr="00275BCB">
        <w:rPr>
          <w:rFonts w:ascii="Times New Roman" w:eastAsiaTheme="minorEastAsia" w:hAnsi="Times New Roman" w:cs="Times New Roman"/>
          <w:sz w:val="24"/>
          <w:szCs w:val="24"/>
        </w:rPr>
        <w:t xml:space="preserve">nde: </w:t>
      </w:r>
      <w:proofErr w:type="spellStart"/>
      <w:r w:rsidR="007A1593" w:rsidRPr="00275BCB">
        <w:rPr>
          <w:rFonts w:ascii="Times New Roman" w:eastAsiaTheme="minorEastAsia" w:hAnsi="Times New Roman" w:cs="Times New Roman"/>
          <w:sz w:val="24"/>
          <w:szCs w:val="24"/>
        </w:rPr>
        <w:t>K</w:t>
      </w:r>
      <w:r w:rsidR="007A1593" w:rsidRPr="00275BCB">
        <w:rPr>
          <w:rFonts w:ascii="Times New Roman" w:eastAsiaTheme="minorEastAsia" w:hAnsi="Times New Roman" w:cs="Times New Roman"/>
          <w:sz w:val="24"/>
          <w:szCs w:val="24"/>
          <w:vertAlign w:val="subscript"/>
        </w:rPr>
        <w:t>pr</w:t>
      </w:r>
      <w:proofErr w:type="spellEnd"/>
      <w:r w:rsidR="007A1593" w:rsidRPr="00275BCB">
        <w:rPr>
          <w:rFonts w:ascii="Times New Roman" w:eastAsiaTheme="minorEastAsia" w:hAnsi="Times New Roman" w:cs="Times New Roman"/>
          <w:sz w:val="24"/>
          <w:szCs w:val="24"/>
        </w:rPr>
        <w:t xml:space="preserve"> = capitalul propriu al firmei.</w:t>
      </w:r>
    </w:p>
    <w:p w:rsidR="00965CB3" w:rsidRPr="00275BCB" w:rsidRDefault="00965CB3" w:rsidP="00132EB4">
      <w:pPr>
        <w:spacing w:after="0" w:line="240" w:lineRule="auto"/>
        <w:jc w:val="both"/>
        <w:rPr>
          <w:rFonts w:ascii="Times New Roman" w:eastAsiaTheme="minorEastAsia" w:hAnsi="Times New Roman" w:cs="Times New Roman"/>
          <w:sz w:val="24"/>
          <w:szCs w:val="24"/>
        </w:rPr>
      </w:pPr>
    </w:p>
    <w:p w:rsidR="00965CB3" w:rsidRPr="00275BCB" w:rsidRDefault="00965CB3" w:rsidP="00965CB3">
      <w:pPr>
        <w:spacing w:after="0" w:line="240" w:lineRule="auto"/>
        <w:ind w:firstLine="709"/>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rata profitului în funcție de costurile de producție ale firmei:</w:t>
      </w:r>
    </w:p>
    <w:p w:rsidR="00965CB3" w:rsidRPr="00275BCB" w:rsidRDefault="00965CB3" w:rsidP="00965CB3">
      <w:pPr>
        <w:spacing w:after="0" w:line="240" w:lineRule="auto"/>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num>
          <m:den>
            <m:r>
              <w:rPr>
                <w:rFonts w:ascii="Cambria Math" w:hAnsi="Cambria Math" w:cs="Times New Roman"/>
                <w:sz w:val="24"/>
                <w:szCs w:val="24"/>
              </w:rPr>
              <m:t>CT</m:t>
            </m:r>
          </m:den>
        </m:f>
        <m:r>
          <w:rPr>
            <w:rFonts w:ascii="Cambria Math" w:hAnsi="Cambria Math" w:cs="Times New Roman"/>
            <w:sz w:val="24"/>
            <w:szCs w:val="24"/>
          </w:rPr>
          <m:t>[%]</m:t>
        </m:r>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t>(10.</w:t>
      </w:r>
      <w:r w:rsidR="00EE6B16" w:rsidRPr="00275BCB">
        <w:rPr>
          <w:rFonts w:ascii="Times New Roman" w:eastAsiaTheme="minorEastAsia" w:hAnsi="Times New Roman" w:cs="Times New Roman"/>
          <w:sz w:val="24"/>
          <w:szCs w:val="24"/>
        </w:rPr>
        <w:t>6</w:t>
      </w:r>
      <w:r w:rsidRPr="00275BCB">
        <w:rPr>
          <w:rFonts w:ascii="Times New Roman" w:eastAsiaTheme="minorEastAsia" w:hAnsi="Times New Roman" w:cs="Times New Roman"/>
          <w:sz w:val="24"/>
          <w:szCs w:val="24"/>
        </w:rPr>
        <w:t>)</w:t>
      </w:r>
    </w:p>
    <w:p w:rsidR="00965CB3" w:rsidRPr="00275BCB" w:rsidRDefault="00965CB3" w:rsidP="00965CB3">
      <w:pPr>
        <w:spacing w:after="0" w:line="240" w:lineRule="auto"/>
        <w:jc w:val="both"/>
        <w:rPr>
          <w:rFonts w:ascii="Times New Roman" w:hAnsi="Times New Roman" w:cs="Times New Roman"/>
          <w:sz w:val="24"/>
          <w:szCs w:val="24"/>
        </w:rPr>
      </w:pPr>
      <w:r w:rsidRPr="00275BCB">
        <w:rPr>
          <w:rFonts w:ascii="Times New Roman" w:eastAsiaTheme="minorEastAsia" w:hAnsi="Times New Roman" w:cs="Times New Roman"/>
          <w:sz w:val="24"/>
          <w:szCs w:val="24"/>
        </w:rPr>
        <w:t>unde: CT = costul total de producție.</w:t>
      </w:r>
    </w:p>
    <w:p w:rsidR="00132EB4" w:rsidRPr="00275BCB" w:rsidRDefault="00132EB4" w:rsidP="00132EB4">
      <w:pPr>
        <w:spacing w:after="0" w:line="240" w:lineRule="auto"/>
        <w:jc w:val="both"/>
        <w:rPr>
          <w:rFonts w:ascii="Times New Roman" w:eastAsiaTheme="minorEastAsia" w:hAnsi="Times New Roman" w:cs="Times New Roman"/>
          <w:sz w:val="24"/>
          <w:szCs w:val="24"/>
        </w:rPr>
      </w:pPr>
    </w:p>
    <w:p w:rsidR="00132EB4" w:rsidRPr="00275BCB" w:rsidRDefault="00132EB4" w:rsidP="00132EB4">
      <w:pPr>
        <w:spacing w:after="0" w:line="240" w:lineRule="auto"/>
        <w:ind w:firstLine="709"/>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rata rentabilității capitalului fix:</w:t>
      </w:r>
    </w:p>
    <w:p w:rsidR="00132EB4" w:rsidRPr="00275BCB" w:rsidRDefault="00132EB4" w:rsidP="00132EB4">
      <w:pPr>
        <w:spacing w:after="0" w:line="240" w:lineRule="auto"/>
        <w:jc w:val="both"/>
        <w:rPr>
          <w:rFonts w:ascii="Times New Roman" w:eastAsiaTheme="minorEastAsia" w:hAnsi="Times New Roman" w:cs="Times New Roman"/>
          <w:sz w:val="24"/>
          <w:szCs w:val="24"/>
        </w:rPr>
      </w:pPr>
      <w:r w:rsidRPr="00275BC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Kf</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num>
          <m:den>
            <m:r>
              <w:rPr>
                <w:rFonts w:ascii="Cambria Math" w:hAnsi="Cambria Math" w:cs="Times New Roman"/>
                <w:sz w:val="24"/>
                <w:szCs w:val="24"/>
              </w:rPr>
              <m:t>Kf</m:t>
            </m:r>
          </m:den>
        </m:f>
        <m:r>
          <w:rPr>
            <w:rFonts w:ascii="Cambria Math" w:hAnsi="Cambria Math" w:cs="Times New Roman"/>
            <w:sz w:val="24"/>
            <w:szCs w:val="24"/>
          </w:rPr>
          <m:t>[%]</m:t>
        </m:r>
      </m:oMath>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t>(10.</w:t>
      </w:r>
      <w:r w:rsidR="00EE6B16" w:rsidRPr="00275BCB">
        <w:rPr>
          <w:rFonts w:ascii="Times New Roman" w:eastAsiaTheme="minorEastAsia" w:hAnsi="Times New Roman" w:cs="Times New Roman"/>
          <w:sz w:val="24"/>
          <w:szCs w:val="24"/>
        </w:rPr>
        <w:t>7</w:t>
      </w:r>
      <w:r w:rsidRPr="00275BCB">
        <w:rPr>
          <w:rFonts w:ascii="Times New Roman" w:eastAsiaTheme="minorEastAsia" w:hAnsi="Times New Roman" w:cs="Times New Roman"/>
          <w:sz w:val="24"/>
          <w:szCs w:val="24"/>
        </w:rPr>
        <w:t>)</w:t>
      </w:r>
    </w:p>
    <w:p w:rsidR="00132EB4" w:rsidRPr="00275BCB" w:rsidRDefault="00132EB4" w:rsidP="00132EB4">
      <w:pPr>
        <w:spacing w:after="0" w:line="240" w:lineRule="auto"/>
        <w:jc w:val="both"/>
        <w:rPr>
          <w:rFonts w:ascii="Times New Roman" w:hAnsi="Times New Roman" w:cs="Times New Roman"/>
          <w:sz w:val="24"/>
          <w:szCs w:val="24"/>
        </w:rPr>
      </w:pPr>
      <w:r w:rsidRPr="00275BCB">
        <w:rPr>
          <w:rFonts w:ascii="Times New Roman" w:eastAsiaTheme="minorEastAsia" w:hAnsi="Times New Roman" w:cs="Times New Roman"/>
          <w:sz w:val="24"/>
          <w:szCs w:val="24"/>
        </w:rPr>
        <w:t xml:space="preserve">unde: </w:t>
      </w:r>
      <w:proofErr w:type="spellStart"/>
      <w:r w:rsidRPr="00275BCB">
        <w:rPr>
          <w:rFonts w:ascii="Times New Roman" w:eastAsiaTheme="minorEastAsia" w:hAnsi="Times New Roman" w:cs="Times New Roman"/>
          <w:sz w:val="24"/>
          <w:szCs w:val="24"/>
        </w:rPr>
        <w:t>Kf</w:t>
      </w:r>
      <w:proofErr w:type="spellEnd"/>
      <w:r w:rsidRPr="00275BCB">
        <w:rPr>
          <w:rFonts w:ascii="Times New Roman" w:eastAsiaTheme="minorEastAsia" w:hAnsi="Times New Roman" w:cs="Times New Roman"/>
          <w:sz w:val="24"/>
          <w:szCs w:val="24"/>
        </w:rPr>
        <w:t xml:space="preserve"> = capitalul fix al firmei.</w:t>
      </w:r>
    </w:p>
    <w:p w:rsidR="004C3BF8" w:rsidRPr="00275BCB" w:rsidRDefault="004C3BF8" w:rsidP="004C3BF8">
      <w:pPr>
        <w:spacing w:after="0" w:line="240" w:lineRule="auto"/>
        <w:ind w:firstLine="709"/>
        <w:jc w:val="both"/>
        <w:rPr>
          <w:rFonts w:ascii="Times New Roman" w:eastAsiaTheme="minorEastAsia" w:hAnsi="Times New Roman" w:cs="Times New Roman"/>
          <w:sz w:val="24"/>
          <w:szCs w:val="24"/>
        </w:rPr>
      </w:pPr>
    </w:p>
    <w:p w:rsidR="007A1593" w:rsidRPr="00275BCB" w:rsidRDefault="00EE6B16" w:rsidP="00EE6B16">
      <w:pPr>
        <w:pStyle w:val="Listparagraf"/>
        <w:numPr>
          <w:ilvl w:val="0"/>
          <w:numId w:val="23"/>
        </w:numPr>
        <w:jc w:val="both"/>
        <w:rPr>
          <w:rFonts w:ascii="Times New Roman" w:hAnsi="Times New Roman" w:cs="Times New Roman"/>
          <w:sz w:val="24"/>
          <w:szCs w:val="24"/>
        </w:rPr>
      </w:pPr>
      <w:r w:rsidRPr="00275BCB">
        <w:rPr>
          <w:rFonts w:ascii="Times New Roman" w:hAnsi="Times New Roman" w:cs="Times New Roman"/>
          <w:sz w:val="24"/>
          <w:szCs w:val="24"/>
        </w:rPr>
        <w:t xml:space="preserve">Profit brut </w:t>
      </w:r>
      <w:proofErr w:type="spellStart"/>
      <w:r w:rsidRPr="00275BCB">
        <w:rPr>
          <w:rFonts w:ascii="Times New Roman" w:hAnsi="Times New Roman" w:cs="Times New Roman"/>
          <w:sz w:val="24"/>
          <w:szCs w:val="24"/>
        </w:rPr>
        <w:t>vs</w:t>
      </w:r>
      <w:proofErr w:type="spellEnd"/>
      <w:r w:rsidRPr="00275BCB">
        <w:rPr>
          <w:rFonts w:ascii="Times New Roman" w:hAnsi="Times New Roman" w:cs="Times New Roman"/>
          <w:sz w:val="24"/>
          <w:szCs w:val="24"/>
        </w:rPr>
        <w:t xml:space="preserve"> profit net</w:t>
      </w:r>
    </w:p>
    <w:p w:rsidR="00EE6B16" w:rsidRPr="00275BCB" w:rsidRDefault="00EE6B16" w:rsidP="00EE6B16">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n</w:t>
      </w:r>
      <w:proofErr w:type="spellEnd"/>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 xml:space="preserve"> </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Pr</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(10.8)</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 xml:space="preserve">unde: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n</w:t>
      </w:r>
      <w:proofErr w:type="spellEnd"/>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xml:space="preserve">= profitul net,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xml:space="preserve">= profitul brut, </w:t>
      </w: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Pr</w:t>
      </w:r>
      <w:proofErr w:type="spellEnd"/>
      <w:r w:rsidRPr="00275BCB">
        <w:rPr>
          <w:rFonts w:ascii="Times New Roman" w:hAnsi="Times New Roman" w:cs="Times New Roman"/>
          <w:sz w:val="24"/>
          <w:szCs w:val="24"/>
        </w:rPr>
        <w:t xml:space="preserve"> = impozit pe profit (cheltuială pentru firmă)</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 xml:space="preserve">și </w:t>
      </w:r>
    </w:p>
    <w:p w:rsidR="00EE6B16" w:rsidRPr="00275BCB" w:rsidRDefault="00EE6B16" w:rsidP="00EE6B16">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Pr</w:t>
      </w:r>
      <w:proofErr w:type="spellEnd"/>
      <w:r w:rsidRPr="00275BCB">
        <w:rPr>
          <w:rFonts w:ascii="Times New Roman" w:hAnsi="Times New Roman" w:cs="Times New Roman"/>
          <w:sz w:val="24"/>
          <w:szCs w:val="24"/>
        </w:rPr>
        <w:t xml:space="preserve"> = c *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(10.9)</w:t>
      </w:r>
      <w:r w:rsidRPr="00275BCB">
        <w:rPr>
          <w:rFonts w:ascii="Times New Roman" w:hAnsi="Times New Roman" w:cs="Times New Roman"/>
          <w:sz w:val="24"/>
          <w:szCs w:val="24"/>
        </w:rPr>
        <w:tab/>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unde: c = cota de impozitare a profitului.</w:t>
      </w:r>
    </w:p>
    <w:p w:rsidR="00EE6B16" w:rsidRPr="00275BCB" w:rsidRDefault="00EE6B16" w:rsidP="00B03A5C">
      <w:pPr>
        <w:jc w:val="both"/>
        <w:rPr>
          <w:rFonts w:ascii="Times New Roman" w:hAnsi="Times New Roman" w:cs="Times New Roman"/>
          <w:sz w:val="24"/>
          <w:szCs w:val="24"/>
        </w:rPr>
      </w:pPr>
    </w:p>
    <w:p w:rsidR="00B03A5C" w:rsidRPr="00275BCB" w:rsidRDefault="00B03A5C" w:rsidP="00B03A5C">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rsidR="004C3BF8" w:rsidRPr="00275BCB" w:rsidRDefault="00B03A5C"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AR</w:t>
      </w:r>
      <w:r w:rsidR="004C3BF8" w:rsidRPr="00275BCB">
        <w:rPr>
          <w:rFonts w:ascii="Times New Roman" w:hAnsi="Times New Roman" w:cs="Times New Roman"/>
          <w:sz w:val="24"/>
          <w:szCs w:val="24"/>
        </w:rPr>
        <w:t>10</w:t>
      </w:r>
      <w:r w:rsidRPr="00275BCB">
        <w:rPr>
          <w:rFonts w:ascii="Times New Roman" w:hAnsi="Times New Roman" w:cs="Times New Roman"/>
          <w:sz w:val="24"/>
          <w:szCs w:val="24"/>
        </w:rPr>
        <w:t xml:space="preserve">.1. </w:t>
      </w:r>
      <w:r w:rsidR="004C3BF8" w:rsidRPr="00275BCB">
        <w:rPr>
          <w:rFonts w:ascii="Times New Roman" w:hAnsi="Times New Roman" w:cs="Times New Roman"/>
          <w:sz w:val="24"/>
          <w:szCs w:val="24"/>
        </w:rPr>
        <w:t>Într-o firmă, în luna aprilie se realizează o producție (Q) de 1000 unități din produsul X, cu următoarele cheltuieli:</w:t>
      </w:r>
    </w:p>
    <w:p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materii prime (MP) = 300.000 RON</w:t>
      </w:r>
    </w:p>
    <w:p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combustibil, energie, apă (CAE) = 180.000 RON</w:t>
      </w:r>
    </w:p>
    <w:p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amortisment (A) = 42.000 RON</w:t>
      </w:r>
    </w:p>
    <w:p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lastRenderedPageBreak/>
        <w:t>- salarii (S) = 80.000 RON</w:t>
      </w:r>
    </w:p>
    <w:p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cheltuieli administrative (</w:t>
      </w:r>
      <w:r w:rsidR="00793FAF" w:rsidRPr="00275BCB">
        <w:rPr>
          <w:rFonts w:ascii="Times New Roman" w:hAnsi="Times New Roman" w:cs="Times New Roman"/>
          <w:sz w:val="24"/>
          <w:szCs w:val="24"/>
        </w:rPr>
        <w:t>CADM</w:t>
      </w:r>
      <w:r w:rsidRPr="00275BCB">
        <w:rPr>
          <w:rFonts w:ascii="Times New Roman" w:hAnsi="Times New Roman" w:cs="Times New Roman"/>
          <w:sz w:val="24"/>
          <w:szCs w:val="24"/>
        </w:rPr>
        <w:t>) = 36.000 RON</w:t>
      </w:r>
    </w:p>
    <w:p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dobânzi (D) = 1.800 RON</w:t>
      </w:r>
    </w:p>
    <w:p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Prețul de vânzare (</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pe piață este de 800 RON/unitate. Să se calculeze:</w:t>
      </w:r>
    </w:p>
    <w:p w:rsidR="004C3BF8" w:rsidRPr="00275BCB" w:rsidRDefault="004C3BF8" w:rsidP="004C3BF8">
      <w:pPr>
        <w:numPr>
          <w:ilvl w:val="0"/>
          <w:numId w:val="29"/>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profitul total (Pr)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profitul unitar (Pr</w:t>
      </w:r>
      <w:r w:rsidRPr="00275BCB">
        <w:rPr>
          <w:rFonts w:ascii="Times New Roman" w:hAnsi="Times New Roman" w:cs="Times New Roman"/>
          <w:sz w:val="24"/>
          <w:szCs w:val="24"/>
          <w:vertAlign w:val="subscript"/>
        </w:rPr>
        <w:t>/u</w:t>
      </w:r>
      <w:r w:rsidRPr="00275BCB">
        <w:rPr>
          <w:rFonts w:ascii="Times New Roman" w:hAnsi="Times New Roman" w:cs="Times New Roman"/>
          <w:sz w:val="24"/>
          <w:szCs w:val="24"/>
        </w:rPr>
        <w:t>)</w:t>
      </w:r>
    </w:p>
    <w:p w:rsidR="004C3BF8" w:rsidRPr="00275BCB" w:rsidRDefault="004C3BF8" w:rsidP="004C3BF8">
      <w:pPr>
        <w:numPr>
          <w:ilvl w:val="0"/>
          <w:numId w:val="29"/>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rata profitului </w:t>
      </w:r>
      <w:r w:rsidR="00965CB3" w:rsidRPr="00275BCB">
        <w:rPr>
          <w:rFonts w:ascii="Times New Roman"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oMath>
      <w:r w:rsidR="00965CB3" w:rsidRPr="00275BCB">
        <w:rPr>
          <w:rFonts w:ascii="Times New Roman" w:hAnsi="Times New Roman" w:cs="Times New Roman"/>
          <w:sz w:val="24"/>
          <w:szCs w:val="24"/>
        </w:rPr>
        <w:t>)</w:t>
      </w:r>
    </w:p>
    <w:p w:rsidR="004C3BF8" w:rsidRPr="00275BCB" w:rsidRDefault="004C3BF8" w:rsidP="00B25A1C">
      <w:pPr>
        <w:numPr>
          <w:ilvl w:val="0"/>
          <w:numId w:val="29"/>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rata profitului </w:t>
      </w:r>
      <w:r w:rsidR="00965CB3" w:rsidRPr="00275BCB">
        <w:rPr>
          <w:rFonts w:ascii="Times New Roman" w:hAnsi="Times New Roman" w:cs="Times New Roman"/>
          <w:sz w:val="24"/>
          <w:szCs w:val="24"/>
        </w:rPr>
        <w:t>în funcție de cost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CT</m:t>
            </m:r>
          </m:sub>
        </m:sSub>
        <m:r>
          <w:rPr>
            <w:rFonts w:ascii="Cambria Math" w:hAnsi="Cambria Math" w:cs="Times New Roman"/>
            <w:sz w:val="24"/>
            <w:szCs w:val="24"/>
          </w:rPr>
          <m:t>[%]</m:t>
        </m:r>
      </m:oMath>
      <w:r w:rsidR="00965CB3" w:rsidRPr="00275BCB">
        <w:rPr>
          <w:rFonts w:ascii="Times New Roman" w:hAnsi="Times New Roman" w:cs="Times New Roman"/>
          <w:sz w:val="24"/>
          <w:szCs w:val="24"/>
        </w:rPr>
        <w:t>)</w:t>
      </w:r>
    </w:p>
    <w:p w:rsidR="004C3BF8" w:rsidRPr="00275BCB" w:rsidRDefault="004C3BF8" w:rsidP="004C3BF8">
      <w:pPr>
        <w:spacing w:after="0" w:line="240" w:lineRule="auto"/>
        <w:jc w:val="both"/>
        <w:rPr>
          <w:rFonts w:ascii="Times New Roman" w:hAnsi="Times New Roman" w:cs="Times New Roman"/>
          <w:sz w:val="24"/>
          <w:szCs w:val="24"/>
        </w:rPr>
      </w:pPr>
    </w:p>
    <w:p w:rsidR="004C3BF8" w:rsidRPr="00275BCB" w:rsidRDefault="004C3BF8" w:rsidP="004C3BF8">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w:t>
      </w:r>
    </w:p>
    <w:p w:rsidR="00965CB3" w:rsidRPr="00275BCB" w:rsidRDefault="00965CB3" w:rsidP="00965CB3">
      <w:pPr>
        <w:jc w:val="both"/>
        <w:rPr>
          <w:rFonts w:ascii="Times New Roman" w:hAnsi="Times New Roman" w:cs="Times New Roman"/>
          <w:sz w:val="24"/>
          <w:szCs w:val="24"/>
        </w:rPr>
      </w:pPr>
      <w:r w:rsidRPr="00275BCB">
        <w:rPr>
          <w:rFonts w:ascii="Times New Roman" w:hAnsi="Times New Roman" w:cs="Times New Roman"/>
          <w:sz w:val="24"/>
          <w:szCs w:val="24"/>
        </w:rPr>
        <w:t>a) CA = Q*</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 1.000 u *800 RON/u = 800.000 RON</w:t>
      </w:r>
    </w:p>
    <w:p w:rsidR="00965CB3" w:rsidRPr="00275BCB" w:rsidRDefault="00965CB3" w:rsidP="00965CB3">
      <w:pPr>
        <w:jc w:val="both"/>
        <w:rPr>
          <w:rFonts w:ascii="Times New Roman" w:hAnsi="Times New Roman" w:cs="Times New Roman"/>
          <w:sz w:val="24"/>
          <w:szCs w:val="24"/>
        </w:rPr>
      </w:pPr>
      <w:r w:rsidRPr="00275BCB">
        <w:rPr>
          <w:rFonts w:ascii="Times New Roman" w:hAnsi="Times New Roman" w:cs="Times New Roman"/>
          <w:sz w:val="24"/>
          <w:szCs w:val="24"/>
        </w:rPr>
        <w:t xml:space="preserve">CT = MP + CAE + A + S + </w:t>
      </w:r>
      <w:r w:rsidR="00793FAF" w:rsidRPr="00275BCB">
        <w:rPr>
          <w:rFonts w:ascii="Times New Roman" w:hAnsi="Times New Roman" w:cs="Times New Roman"/>
          <w:sz w:val="24"/>
          <w:szCs w:val="24"/>
        </w:rPr>
        <w:t xml:space="preserve">CADM </w:t>
      </w:r>
      <w:r w:rsidRPr="00275BCB">
        <w:rPr>
          <w:rFonts w:ascii="Times New Roman" w:hAnsi="Times New Roman" w:cs="Times New Roman"/>
          <w:sz w:val="24"/>
          <w:szCs w:val="24"/>
        </w:rPr>
        <w:t xml:space="preserve">+ D = 639.800 RON </w:t>
      </w:r>
    </w:p>
    <w:p w:rsidR="00965CB3" w:rsidRPr="00275BCB" w:rsidRDefault="00965CB3" w:rsidP="00965CB3">
      <w:pPr>
        <w:jc w:val="both"/>
        <w:rPr>
          <w:rFonts w:ascii="Times New Roman" w:hAnsi="Times New Roman" w:cs="Times New Roman"/>
          <w:sz w:val="24"/>
          <w:szCs w:val="24"/>
        </w:rPr>
      </w:pPr>
      <w:r w:rsidRPr="00275BCB">
        <w:rPr>
          <w:rFonts w:ascii="Times New Roman" w:hAnsi="Times New Roman" w:cs="Times New Roman"/>
          <w:sz w:val="24"/>
          <w:szCs w:val="24"/>
        </w:rPr>
        <w:t>Pr = CA - CT = 160.200 RON</w:t>
      </w:r>
    </w:p>
    <w:p w:rsidR="00965CB3" w:rsidRPr="00275BCB" w:rsidRDefault="00965CB3" w:rsidP="00965CB3">
      <w:pPr>
        <w:jc w:val="both"/>
        <w:rPr>
          <w:rFonts w:ascii="Times New Roman" w:hAnsi="Times New Roman" w:cs="Times New Roman"/>
          <w:sz w:val="24"/>
          <w:szCs w:val="24"/>
        </w:rPr>
      </w:pPr>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/u</w:t>
      </w:r>
      <w:r w:rsidRPr="00275BCB">
        <w:rPr>
          <w:rFonts w:ascii="Times New Roman" w:hAnsi="Times New Roman" w:cs="Times New Roman"/>
          <w:sz w:val="24"/>
          <w:szCs w:val="24"/>
        </w:rPr>
        <w:t xml:space="preserve"> = Pr/Q = 160,2 RON/u</w:t>
      </w:r>
    </w:p>
    <w:p w:rsidR="00965CB3" w:rsidRPr="00275BCB" w:rsidRDefault="00965CB3" w:rsidP="00965CB3">
      <w:pPr>
        <w:jc w:val="both"/>
        <w:rPr>
          <w:rFonts w:ascii="Times New Roman" w:hAnsi="Times New Roman" w:cs="Times New Roman"/>
          <w:sz w:val="24"/>
          <w:szCs w:val="24"/>
        </w:rPr>
      </w:pPr>
      <w:r w:rsidRPr="00275BCB">
        <w:rPr>
          <w:rFonts w:ascii="Times New Roman" w:hAnsi="Times New Roman" w:cs="Times New Roman"/>
          <w:sz w:val="24"/>
          <w:szCs w:val="24"/>
        </w:rPr>
        <w:t xml:space="preserve">b)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oMath>
      <w:r w:rsidRPr="00275BCB">
        <w:rPr>
          <w:rFonts w:ascii="Times New Roman" w:hAnsi="Times New Roman" w:cs="Times New Roman"/>
          <w:sz w:val="24"/>
          <w:szCs w:val="24"/>
        </w:rPr>
        <w:t>= Pr/CA*100 = 20,02%</w:t>
      </w:r>
    </w:p>
    <w:p w:rsidR="00965CB3" w:rsidRPr="00275BCB" w:rsidRDefault="00965CB3" w:rsidP="00965CB3">
      <w:pPr>
        <w:jc w:val="both"/>
        <w:rPr>
          <w:rFonts w:ascii="Times New Roman" w:hAnsi="Times New Roman" w:cs="Times New Roman"/>
          <w:sz w:val="24"/>
          <w:szCs w:val="24"/>
        </w:rPr>
      </w:pPr>
      <w:r w:rsidRPr="00275BCB">
        <w:rPr>
          <w:rFonts w:ascii="Times New Roman" w:hAnsi="Times New Roman" w:cs="Times New Roman"/>
          <w:sz w:val="24"/>
          <w:szCs w:val="24"/>
        </w:rPr>
        <w:t xml:space="preserve">c)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CT</m:t>
            </m:r>
          </m:sub>
        </m:sSub>
        <m:r>
          <w:rPr>
            <w:rFonts w:ascii="Cambria Math" w:hAnsi="Cambria Math" w:cs="Times New Roman"/>
            <w:sz w:val="24"/>
            <w:szCs w:val="24"/>
          </w:rPr>
          <m:t>[%]</m:t>
        </m:r>
      </m:oMath>
      <w:r w:rsidRPr="00275BCB">
        <w:rPr>
          <w:rFonts w:ascii="Times New Roman" w:hAnsi="Times New Roman" w:cs="Times New Roman"/>
          <w:sz w:val="24"/>
          <w:szCs w:val="24"/>
        </w:rPr>
        <w:t xml:space="preserve"> = Pr/CT*100 = 25,03%</w:t>
      </w:r>
    </w:p>
    <w:p w:rsidR="00B03A5C" w:rsidRPr="00275BCB" w:rsidRDefault="00B03A5C" w:rsidP="00B03A5C">
      <w:pPr>
        <w:jc w:val="both"/>
        <w:rPr>
          <w:rFonts w:ascii="Times New Roman" w:hAnsi="Times New Roman" w:cs="Times New Roman"/>
          <w:sz w:val="24"/>
          <w:szCs w:val="24"/>
        </w:rPr>
      </w:pP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AR10.2. Pe parcursul unui an, o firmă înregistrează un nivel al profitului (Pr) egal cu 15% din cifra sa de afaceri (CA). Știind că în aceeași perioadă costurile totale (CT) au fost de 30.000 u.m., determinați mărimea profitului</w:t>
      </w:r>
      <w:r w:rsidR="008F3BEA" w:rsidRPr="00275BCB">
        <w:rPr>
          <w:rFonts w:ascii="Times New Roman" w:hAnsi="Times New Roman" w:cs="Times New Roman"/>
          <w:sz w:val="24"/>
          <w:szCs w:val="24"/>
        </w:rPr>
        <w:t xml:space="preserve"> (Pr)</w:t>
      </w:r>
      <w:r w:rsidRPr="00275BCB">
        <w:rPr>
          <w:rFonts w:ascii="Times New Roman" w:hAnsi="Times New Roman" w:cs="Times New Roman"/>
          <w:sz w:val="24"/>
          <w:szCs w:val="24"/>
        </w:rPr>
        <w:t>. Presupunând că acesta este profitul brut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 xml:space="preserve">) și că se aplică o cotă de impozitare </w:t>
      </w:r>
      <w:r w:rsidR="008F3BEA" w:rsidRPr="00275BCB">
        <w:rPr>
          <w:rFonts w:ascii="Times New Roman" w:hAnsi="Times New Roman" w:cs="Times New Roman"/>
          <w:sz w:val="24"/>
          <w:szCs w:val="24"/>
        </w:rPr>
        <w:t>(c) de 10%, determinați mărimea profitului net (</w:t>
      </w:r>
      <w:proofErr w:type="spellStart"/>
      <w:r w:rsidR="008F3BEA" w:rsidRPr="00275BCB">
        <w:rPr>
          <w:rFonts w:ascii="Times New Roman" w:hAnsi="Times New Roman" w:cs="Times New Roman"/>
          <w:sz w:val="24"/>
          <w:szCs w:val="24"/>
        </w:rPr>
        <w:t>Pr</w:t>
      </w:r>
      <w:r w:rsidR="008F3BEA" w:rsidRPr="00275BCB">
        <w:rPr>
          <w:rFonts w:ascii="Times New Roman" w:hAnsi="Times New Roman" w:cs="Times New Roman"/>
          <w:sz w:val="24"/>
          <w:szCs w:val="24"/>
          <w:vertAlign w:val="subscript"/>
        </w:rPr>
        <w:t>n</w:t>
      </w:r>
      <w:proofErr w:type="spellEnd"/>
      <w:r w:rsidR="008F3BEA" w:rsidRPr="00275BCB">
        <w:rPr>
          <w:rFonts w:ascii="Times New Roman" w:hAnsi="Times New Roman" w:cs="Times New Roman"/>
          <w:sz w:val="24"/>
          <w:szCs w:val="24"/>
        </w:rPr>
        <w:t xml:space="preserve">). </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R:</w:t>
      </w:r>
    </w:p>
    <w:p w:rsidR="008F3BEA" w:rsidRPr="00275BCB" w:rsidRDefault="008F3BEA" w:rsidP="00EE6B16">
      <w:pPr>
        <w:jc w:val="both"/>
        <w:rPr>
          <w:rFonts w:ascii="Times New Roman" w:hAnsi="Times New Roman" w:cs="Times New Roman"/>
          <w:sz w:val="24"/>
          <w:szCs w:val="24"/>
        </w:rPr>
      </w:pPr>
      <w:r w:rsidRPr="00275BCB">
        <w:rPr>
          <w:rFonts w:ascii="Times New Roman" w:hAnsi="Times New Roman" w:cs="Times New Roman"/>
          <w:sz w:val="24"/>
          <w:szCs w:val="24"/>
        </w:rPr>
        <w:t>a) Mărimea profitului</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Pr = CA-CT</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CA = Pr</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CT = Pr</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+ 30</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000</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Pr = 15/100</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(Pr</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30</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000)</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100*Pr = 15*Pr</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450</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000</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Pr = 450</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000/85 = 5</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 xml:space="preserve">294 </w:t>
      </w:r>
      <w:r w:rsidR="008F3BEA" w:rsidRPr="00275BCB">
        <w:rPr>
          <w:rFonts w:ascii="Times New Roman" w:hAnsi="Times New Roman" w:cs="Times New Roman"/>
          <w:sz w:val="24"/>
          <w:szCs w:val="24"/>
        </w:rPr>
        <w:t>u.m.</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SAU</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Pr = CA</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8F3BEA" w:rsidRPr="00275BCB">
        <w:rPr>
          <w:rFonts w:ascii="Times New Roman" w:hAnsi="Times New Roman" w:cs="Times New Roman"/>
          <w:sz w:val="24"/>
          <w:szCs w:val="24"/>
        </w:rPr>
        <w:t xml:space="preserve"> </w:t>
      </w:r>
      <w:r w:rsidRPr="00275BCB">
        <w:rPr>
          <w:rFonts w:ascii="Times New Roman" w:hAnsi="Times New Roman" w:cs="Times New Roman"/>
          <w:sz w:val="24"/>
          <w:szCs w:val="24"/>
        </w:rPr>
        <w:t>CT</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 xml:space="preserve">0,15*CA= CA </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 xml:space="preserve"> 30</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000</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30</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000 = 0,15*CA</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CA = 35</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294</w:t>
      </w:r>
    </w:p>
    <w:p w:rsidR="00EE6B16" w:rsidRPr="00275BCB" w:rsidRDefault="00EE6B16" w:rsidP="00EE6B16">
      <w:pPr>
        <w:jc w:val="both"/>
        <w:rPr>
          <w:rFonts w:ascii="Times New Roman" w:hAnsi="Times New Roman" w:cs="Times New Roman"/>
          <w:sz w:val="24"/>
          <w:szCs w:val="24"/>
        </w:rPr>
      </w:pPr>
      <w:r w:rsidRPr="00275BCB">
        <w:rPr>
          <w:rFonts w:ascii="Times New Roman" w:hAnsi="Times New Roman" w:cs="Times New Roman"/>
          <w:sz w:val="24"/>
          <w:szCs w:val="24"/>
        </w:rPr>
        <w:t>Pr = 0,15*35</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294 = 5</w:t>
      </w:r>
      <w:r w:rsidR="008F3BEA" w:rsidRPr="00275BCB">
        <w:rPr>
          <w:rFonts w:ascii="Times New Roman" w:hAnsi="Times New Roman" w:cs="Times New Roman"/>
          <w:sz w:val="24"/>
          <w:szCs w:val="24"/>
        </w:rPr>
        <w:t>.</w:t>
      </w:r>
      <w:r w:rsidRPr="00275BCB">
        <w:rPr>
          <w:rFonts w:ascii="Times New Roman" w:hAnsi="Times New Roman" w:cs="Times New Roman"/>
          <w:sz w:val="24"/>
          <w:szCs w:val="24"/>
        </w:rPr>
        <w:t>924</w:t>
      </w:r>
      <w:r w:rsidR="008F3BEA" w:rsidRPr="00275BCB">
        <w:rPr>
          <w:rFonts w:ascii="Times New Roman" w:hAnsi="Times New Roman" w:cs="Times New Roman"/>
          <w:sz w:val="24"/>
          <w:szCs w:val="24"/>
        </w:rPr>
        <w:t xml:space="preserve"> u.m.</w:t>
      </w:r>
    </w:p>
    <w:p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b) Profitul net</w:t>
      </w:r>
    </w:p>
    <w:p w:rsidR="008F3BEA" w:rsidRPr="00275BCB" w:rsidRDefault="008F3BEA" w:rsidP="008F3BEA">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 xml:space="preserve"> = Pr = 5.924 u.m.</w:t>
      </w:r>
    </w:p>
    <w:p w:rsidR="008F3BEA" w:rsidRPr="00275BCB" w:rsidRDefault="008F3BEA" w:rsidP="008F3BEA">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lastRenderedPageBreak/>
        <w:t>I</w:t>
      </w:r>
      <w:r w:rsidRPr="00275BCB">
        <w:rPr>
          <w:rFonts w:ascii="Times New Roman" w:hAnsi="Times New Roman" w:cs="Times New Roman"/>
          <w:sz w:val="24"/>
          <w:szCs w:val="24"/>
          <w:vertAlign w:val="subscript"/>
        </w:rPr>
        <w:t>Pr</w:t>
      </w:r>
      <w:proofErr w:type="spellEnd"/>
      <w:r w:rsidRPr="00275BCB">
        <w:rPr>
          <w:rFonts w:ascii="Times New Roman" w:hAnsi="Times New Roman" w:cs="Times New Roman"/>
          <w:sz w:val="24"/>
          <w:szCs w:val="24"/>
        </w:rPr>
        <w:t xml:space="preserve"> = c *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 xml:space="preserve"> = 16% * 5.294 u.m. = 847 u.m.</w:t>
      </w:r>
    </w:p>
    <w:p w:rsidR="008F3BEA" w:rsidRPr="00275BCB" w:rsidRDefault="008F3BEA" w:rsidP="008F3BEA">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n</w:t>
      </w:r>
      <w:proofErr w:type="spellEnd"/>
      <w:r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Pr</w:t>
      </w:r>
      <w:proofErr w:type="spellEnd"/>
      <w:r w:rsidRPr="00275BCB">
        <w:rPr>
          <w:rFonts w:ascii="Times New Roman" w:hAnsi="Times New Roman" w:cs="Times New Roman"/>
          <w:sz w:val="24"/>
          <w:szCs w:val="24"/>
        </w:rPr>
        <w:t xml:space="preserve"> = 5.294 u.m. -  847 u.m. = 4.447 u.m.</w:t>
      </w:r>
    </w:p>
    <w:p w:rsidR="00B03A5C" w:rsidRPr="00275BCB" w:rsidRDefault="00B03A5C" w:rsidP="00B03A5C">
      <w:pPr>
        <w:jc w:val="both"/>
        <w:rPr>
          <w:rFonts w:ascii="Times New Roman" w:hAnsi="Times New Roman" w:cs="Times New Roman"/>
          <w:sz w:val="24"/>
          <w:szCs w:val="24"/>
        </w:rPr>
      </w:pPr>
    </w:p>
    <w:p w:rsidR="008F3BEA" w:rsidRPr="00275BCB" w:rsidRDefault="003F1CD9" w:rsidP="008F3BEA">
      <w:pPr>
        <w:jc w:val="both"/>
        <w:rPr>
          <w:rFonts w:ascii="Times New Roman" w:hAnsi="Times New Roman" w:cs="Times New Roman"/>
          <w:sz w:val="24"/>
          <w:szCs w:val="24"/>
        </w:rPr>
      </w:pPr>
      <w:r w:rsidRPr="00275BCB">
        <w:rPr>
          <w:rFonts w:ascii="Times New Roman" w:hAnsi="Times New Roman" w:cs="Times New Roman"/>
          <w:sz w:val="24"/>
          <w:szCs w:val="24"/>
        </w:rPr>
        <w:t xml:space="preserve">AR10.3. </w:t>
      </w:r>
      <w:r w:rsidR="00B03E8A" w:rsidRPr="00275BCB">
        <w:rPr>
          <w:rFonts w:ascii="Times New Roman" w:hAnsi="Times New Roman" w:cs="Times New Roman"/>
          <w:sz w:val="24"/>
          <w:szCs w:val="24"/>
        </w:rPr>
        <w:t>O firmă înregistrează în t</w:t>
      </w:r>
      <w:r w:rsidR="00B03E8A" w:rsidRPr="00275BCB">
        <w:rPr>
          <w:rFonts w:ascii="Times New Roman" w:hAnsi="Times New Roman" w:cs="Times New Roman"/>
          <w:sz w:val="24"/>
          <w:szCs w:val="24"/>
          <w:vertAlign w:val="subscript"/>
        </w:rPr>
        <w:t>0</w:t>
      </w:r>
      <w:r w:rsidR="00B03E8A" w:rsidRPr="00275BCB">
        <w:rPr>
          <w:rFonts w:ascii="Times New Roman" w:hAnsi="Times New Roman" w:cs="Times New Roman"/>
          <w:sz w:val="24"/>
          <w:szCs w:val="24"/>
        </w:rPr>
        <w:t xml:space="preserve"> două categorii de cheltuieli</w:t>
      </w:r>
      <w:r w:rsidR="00A16875" w:rsidRPr="00275BCB">
        <w:rPr>
          <w:rFonts w:ascii="Times New Roman" w:hAnsi="Times New Roman" w:cs="Times New Roman"/>
          <w:sz w:val="24"/>
          <w:szCs w:val="24"/>
        </w:rPr>
        <w:t xml:space="preserve"> salariale și materiale. C</w:t>
      </w:r>
      <w:r w:rsidR="00B03E8A" w:rsidRPr="00275BCB">
        <w:rPr>
          <w:rFonts w:ascii="Times New Roman" w:hAnsi="Times New Roman" w:cs="Times New Roman"/>
          <w:sz w:val="24"/>
          <w:szCs w:val="24"/>
        </w:rPr>
        <w:t>heltuieli</w:t>
      </w:r>
      <w:r w:rsidR="00A16875" w:rsidRPr="00275BCB">
        <w:rPr>
          <w:rFonts w:ascii="Times New Roman" w:hAnsi="Times New Roman" w:cs="Times New Roman"/>
          <w:sz w:val="24"/>
          <w:szCs w:val="24"/>
        </w:rPr>
        <w:t xml:space="preserve">le </w:t>
      </w:r>
      <w:r w:rsidR="00B03E8A" w:rsidRPr="00275BCB">
        <w:rPr>
          <w:rFonts w:ascii="Times New Roman" w:hAnsi="Times New Roman" w:cs="Times New Roman"/>
          <w:sz w:val="24"/>
          <w:szCs w:val="24"/>
        </w:rPr>
        <w:t xml:space="preserve">salariale (CS) </w:t>
      </w:r>
      <w:r w:rsidR="00A16875" w:rsidRPr="00275BCB">
        <w:rPr>
          <w:rFonts w:ascii="Times New Roman" w:hAnsi="Times New Roman" w:cs="Times New Roman"/>
          <w:sz w:val="24"/>
          <w:szCs w:val="24"/>
        </w:rPr>
        <w:t xml:space="preserve">au fost de </w:t>
      </w:r>
      <w:r w:rsidR="00B03E8A" w:rsidRPr="00275BCB">
        <w:rPr>
          <w:rFonts w:ascii="Times New Roman" w:hAnsi="Times New Roman" w:cs="Times New Roman"/>
          <w:sz w:val="24"/>
          <w:szCs w:val="24"/>
        </w:rPr>
        <w:t>200.000 u.m., acestea reprezentând 80% din mărimea cheltuielilor materiale (CM). Tot în t</w:t>
      </w:r>
      <w:r w:rsidR="00B03E8A" w:rsidRPr="00275BCB">
        <w:rPr>
          <w:rFonts w:ascii="Times New Roman" w:hAnsi="Times New Roman" w:cs="Times New Roman"/>
          <w:sz w:val="24"/>
          <w:szCs w:val="24"/>
          <w:vertAlign w:val="subscript"/>
        </w:rPr>
        <w:t>0</w:t>
      </w:r>
      <w:r w:rsidR="00B03E8A" w:rsidRPr="00275BCB">
        <w:rPr>
          <w:rFonts w:ascii="Times New Roman" w:hAnsi="Times New Roman" w:cs="Times New Roman"/>
          <w:sz w:val="24"/>
          <w:szCs w:val="24"/>
        </w:rPr>
        <w:t xml:space="preserve"> profitul firmei (Pr) reprezintă 20% din mărimea costurilor totale</w:t>
      </w:r>
      <w:r w:rsidR="00A16875" w:rsidRPr="00275BCB">
        <w:rPr>
          <w:rFonts w:ascii="Times New Roman" w:hAnsi="Times New Roman" w:cs="Times New Roman"/>
          <w:sz w:val="24"/>
          <w:szCs w:val="24"/>
        </w:rPr>
        <w:t xml:space="preserve"> (CT)</w:t>
      </w:r>
      <w:r w:rsidR="00B03E8A" w:rsidRPr="00275BCB">
        <w:rPr>
          <w:rFonts w:ascii="Times New Roman" w:hAnsi="Times New Roman" w:cs="Times New Roman"/>
          <w:sz w:val="24"/>
          <w:szCs w:val="24"/>
        </w:rPr>
        <w:t>.</w:t>
      </w:r>
      <w:r w:rsidR="00A16875" w:rsidRPr="00275BCB">
        <w:rPr>
          <w:rFonts w:ascii="Times New Roman" w:hAnsi="Times New Roman" w:cs="Times New Roman"/>
          <w:sz w:val="24"/>
          <w:szCs w:val="24"/>
        </w:rPr>
        <w:t xml:space="preserve"> Știind că mărimea cifrei de afaceri (CA) în t</w:t>
      </w:r>
      <w:r w:rsidR="00A16875" w:rsidRPr="00275BCB">
        <w:rPr>
          <w:rFonts w:ascii="Times New Roman" w:hAnsi="Times New Roman" w:cs="Times New Roman"/>
          <w:sz w:val="24"/>
          <w:szCs w:val="24"/>
          <w:vertAlign w:val="subscript"/>
        </w:rPr>
        <w:t>1</w:t>
      </w:r>
      <w:r w:rsidR="00A16875" w:rsidRPr="00275BCB">
        <w:rPr>
          <w:rFonts w:ascii="Times New Roman" w:hAnsi="Times New Roman" w:cs="Times New Roman"/>
          <w:sz w:val="24"/>
          <w:szCs w:val="24"/>
        </w:rPr>
        <w:t xml:space="preserve"> este de 85% din cifra de afaceri în t</w:t>
      </w:r>
      <w:r w:rsidR="00A16875" w:rsidRPr="00275BCB">
        <w:rPr>
          <w:rFonts w:ascii="Times New Roman" w:hAnsi="Times New Roman" w:cs="Times New Roman"/>
          <w:sz w:val="24"/>
          <w:szCs w:val="24"/>
          <w:vertAlign w:val="subscript"/>
        </w:rPr>
        <w:t>0</w:t>
      </w:r>
      <w:r w:rsidR="00A16875" w:rsidRPr="00275BCB">
        <w:rPr>
          <w:rFonts w:ascii="Times New Roman" w:hAnsi="Times New Roman" w:cs="Times New Roman"/>
          <w:sz w:val="24"/>
          <w:szCs w:val="24"/>
        </w:rPr>
        <w:t xml:space="preserve"> și că nivelul costurilor totale rămâne nemodificat în t</w:t>
      </w:r>
      <w:r w:rsidR="00A16875" w:rsidRPr="00275BCB">
        <w:rPr>
          <w:rFonts w:ascii="Times New Roman" w:hAnsi="Times New Roman" w:cs="Times New Roman"/>
          <w:sz w:val="24"/>
          <w:szCs w:val="24"/>
          <w:vertAlign w:val="subscript"/>
        </w:rPr>
        <w:t>1</w:t>
      </w:r>
      <w:r w:rsidR="00A16875" w:rsidRPr="00275BCB">
        <w:rPr>
          <w:rFonts w:ascii="Times New Roman" w:hAnsi="Times New Roman" w:cs="Times New Roman"/>
          <w:sz w:val="24"/>
          <w:szCs w:val="24"/>
        </w:rPr>
        <w:t xml:space="preserve"> față de t</w:t>
      </w:r>
      <w:r w:rsidR="00A16875" w:rsidRPr="00275BCB">
        <w:rPr>
          <w:rFonts w:ascii="Times New Roman" w:hAnsi="Times New Roman" w:cs="Times New Roman"/>
          <w:sz w:val="24"/>
          <w:szCs w:val="24"/>
          <w:vertAlign w:val="subscript"/>
        </w:rPr>
        <w:t>0</w:t>
      </w:r>
      <w:r w:rsidR="00A16875" w:rsidRPr="00275BCB">
        <w:rPr>
          <w:rFonts w:ascii="Times New Roman" w:hAnsi="Times New Roman" w:cs="Times New Roman"/>
          <w:sz w:val="24"/>
          <w:szCs w:val="24"/>
        </w:rPr>
        <w:t>, să se calculeze:</w:t>
      </w:r>
    </w:p>
    <w:p w:rsidR="00A16875"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 xml:space="preserve">a) </w:t>
      </w:r>
      <w:r w:rsidR="00A16875" w:rsidRPr="00275BCB">
        <w:rPr>
          <w:rFonts w:ascii="Times New Roman" w:hAnsi="Times New Roman" w:cs="Times New Roman"/>
          <w:sz w:val="24"/>
          <w:szCs w:val="24"/>
        </w:rPr>
        <w:t>Indicele de creștere a ratei profitului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e>
          <m:sub>
            <m:r>
              <w:rPr>
                <w:rFonts w:ascii="Cambria Math" w:hAnsi="Cambria Math" w:cs="Times New Roman"/>
                <w:sz w:val="24"/>
                <w:szCs w:val="24"/>
              </w:rPr>
              <m:t>CA</m:t>
            </m:r>
          </m:sub>
        </m:sSub>
        <m:r>
          <w:rPr>
            <w:rFonts w:ascii="Cambria Math" w:hAnsi="Cambria Math" w:cs="Times New Roman"/>
            <w:sz w:val="24"/>
            <w:szCs w:val="24"/>
          </w:rPr>
          <m:t>[%]</m:t>
        </m:r>
      </m:oMath>
      <w:r w:rsidR="00A16875" w:rsidRPr="00275BCB">
        <w:rPr>
          <w:rFonts w:ascii="Times New Roman" w:hAnsi="Times New Roman" w:cs="Times New Roman"/>
          <w:sz w:val="24"/>
          <w:szCs w:val="24"/>
        </w:rPr>
        <w:t>)</w:t>
      </w:r>
    </w:p>
    <w:p w:rsidR="00A16875" w:rsidRPr="00275BCB" w:rsidRDefault="00A16875" w:rsidP="008F3BEA">
      <w:pPr>
        <w:jc w:val="both"/>
        <w:rPr>
          <w:rFonts w:ascii="Times New Roman" w:hAnsi="Times New Roman" w:cs="Times New Roman"/>
          <w:sz w:val="24"/>
          <w:szCs w:val="24"/>
        </w:rPr>
      </w:pPr>
      <w:r w:rsidRPr="00275BCB">
        <w:rPr>
          <w:rFonts w:ascii="Times New Roman" w:hAnsi="Times New Roman" w:cs="Times New Roman"/>
          <w:sz w:val="24"/>
          <w:szCs w:val="24"/>
        </w:rPr>
        <w:t>b) Variația relativă a ratei profitului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w:t>
      </w:r>
    </w:p>
    <w:p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R:</w:t>
      </w:r>
    </w:p>
    <w:p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CM</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CS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/0,8 = 250</w:t>
      </w:r>
      <w:r w:rsidR="00A16875" w:rsidRPr="00275BCB">
        <w:rPr>
          <w:rFonts w:ascii="Times New Roman" w:hAnsi="Times New Roman" w:cs="Times New Roman"/>
          <w:sz w:val="24"/>
          <w:szCs w:val="24"/>
        </w:rPr>
        <w:t>.</w:t>
      </w:r>
      <w:r w:rsidRPr="00275BCB">
        <w:rPr>
          <w:rFonts w:ascii="Times New Roman" w:hAnsi="Times New Roman" w:cs="Times New Roman"/>
          <w:sz w:val="24"/>
          <w:szCs w:val="24"/>
        </w:rPr>
        <w:t xml:space="preserve">000 </w:t>
      </w:r>
      <w:r w:rsidR="00A16875" w:rsidRPr="00275BCB">
        <w:rPr>
          <w:rFonts w:ascii="Times New Roman" w:hAnsi="Times New Roman" w:cs="Times New Roman"/>
          <w:sz w:val="24"/>
          <w:szCs w:val="24"/>
        </w:rPr>
        <w:t>u.m.</w:t>
      </w:r>
    </w:p>
    <w:p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CT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CS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+CM</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450</w:t>
      </w:r>
      <w:r w:rsidR="00A16875" w:rsidRPr="00275BCB">
        <w:rPr>
          <w:rFonts w:ascii="Times New Roman" w:hAnsi="Times New Roman" w:cs="Times New Roman"/>
          <w:sz w:val="24"/>
          <w:szCs w:val="24"/>
        </w:rPr>
        <w:t>.</w:t>
      </w:r>
      <w:r w:rsidRPr="00275BCB">
        <w:rPr>
          <w:rFonts w:ascii="Times New Roman" w:hAnsi="Times New Roman" w:cs="Times New Roman"/>
          <w:sz w:val="24"/>
          <w:szCs w:val="24"/>
        </w:rPr>
        <w:t xml:space="preserve">000 </w:t>
      </w:r>
      <w:r w:rsidR="00A16875" w:rsidRPr="00275BCB">
        <w:rPr>
          <w:rFonts w:ascii="Times New Roman" w:hAnsi="Times New Roman" w:cs="Times New Roman"/>
          <w:sz w:val="24"/>
          <w:szCs w:val="24"/>
        </w:rPr>
        <w:t>u.m.</w:t>
      </w:r>
      <w:r w:rsidRPr="00275BCB">
        <w:rPr>
          <w:rFonts w:ascii="Times New Roman" w:hAnsi="Times New Roman" w:cs="Times New Roman"/>
          <w:sz w:val="24"/>
          <w:szCs w:val="24"/>
        </w:rPr>
        <w:t>= CT</w:t>
      </w:r>
      <w:r w:rsidRPr="00275BCB">
        <w:rPr>
          <w:rFonts w:ascii="Times New Roman" w:hAnsi="Times New Roman" w:cs="Times New Roman"/>
          <w:sz w:val="24"/>
          <w:szCs w:val="24"/>
          <w:vertAlign w:val="subscript"/>
        </w:rPr>
        <w:t>1</w:t>
      </w:r>
    </w:p>
    <w:p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0,2*CT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90</w:t>
      </w:r>
      <w:r w:rsidR="00A16875" w:rsidRPr="00275BCB">
        <w:rPr>
          <w:rFonts w:ascii="Times New Roman" w:hAnsi="Times New Roman" w:cs="Times New Roman"/>
          <w:sz w:val="24"/>
          <w:szCs w:val="24"/>
        </w:rPr>
        <w:t>.</w:t>
      </w:r>
      <w:r w:rsidRPr="00275BCB">
        <w:rPr>
          <w:rFonts w:ascii="Times New Roman" w:hAnsi="Times New Roman" w:cs="Times New Roman"/>
          <w:sz w:val="24"/>
          <w:szCs w:val="24"/>
        </w:rPr>
        <w:t>000</w:t>
      </w:r>
      <w:r w:rsidR="00A16875" w:rsidRPr="00275BCB">
        <w:rPr>
          <w:rFonts w:ascii="Times New Roman" w:hAnsi="Times New Roman" w:cs="Times New Roman"/>
          <w:sz w:val="24"/>
          <w:szCs w:val="24"/>
        </w:rPr>
        <w:t xml:space="preserve"> u.m.</w:t>
      </w:r>
    </w:p>
    <w:p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CA</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Pr</w:t>
      </w:r>
      <w:r w:rsidRPr="00275BCB">
        <w:rPr>
          <w:rFonts w:ascii="Times New Roman" w:hAnsi="Times New Roman" w:cs="Times New Roman"/>
          <w:sz w:val="24"/>
          <w:szCs w:val="24"/>
          <w:vertAlign w:val="subscript"/>
        </w:rPr>
        <w:t>0</w:t>
      </w:r>
      <w:r w:rsidR="006056F0"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6056F0" w:rsidRPr="00275BCB">
        <w:rPr>
          <w:rFonts w:ascii="Times New Roman" w:hAnsi="Times New Roman" w:cs="Times New Roman"/>
          <w:sz w:val="24"/>
          <w:szCs w:val="24"/>
        </w:rPr>
        <w:t xml:space="preserve"> </w:t>
      </w:r>
      <w:r w:rsidRPr="00275BCB">
        <w:rPr>
          <w:rFonts w:ascii="Times New Roman" w:hAnsi="Times New Roman" w:cs="Times New Roman"/>
          <w:sz w:val="24"/>
          <w:szCs w:val="24"/>
        </w:rPr>
        <w:t>CT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540</w:t>
      </w:r>
      <w:r w:rsidR="006056F0" w:rsidRPr="00275BCB">
        <w:rPr>
          <w:rFonts w:ascii="Times New Roman" w:hAnsi="Times New Roman" w:cs="Times New Roman"/>
          <w:sz w:val="24"/>
          <w:szCs w:val="24"/>
        </w:rPr>
        <w:t>.</w:t>
      </w:r>
      <w:r w:rsidRPr="00275BCB">
        <w:rPr>
          <w:rFonts w:ascii="Times New Roman" w:hAnsi="Times New Roman" w:cs="Times New Roman"/>
          <w:sz w:val="24"/>
          <w:szCs w:val="24"/>
        </w:rPr>
        <w:t>000</w:t>
      </w:r>
      <w:r w:rsidR="00A16875" w:rsidRPr="00275BCB">
        <w:rPr>
          <w:rFonts w:ascii="Times New Roman" w:hAnsi="Times New Roman" w:cs="Times New Roman"/>
          <w:sz w:val="24"/>
          <w:szCs w:val="24"/>
        </w:rPr>
        <w:t xml:space="preserve"> u.m.</w:t>
      </w:r>
    </w:p>
    <w:p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CA</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0,85*CA</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459</w:t>
      </w:r>
      <w:r w:rsidR="006056F0" w:rsidRPr="00275BCB">
        <w:rPr>
          <w:rFonts w:ascii="Times New Roman" w:hAnsi="Times New Roman" w:cs="Times New Roman"/>
          <w:sz w:val="24"/>
          <w:szCs w:val="24"/>
        </w:rPr>
        <w:t>.</w:t>
      </w:r>
      <w:r w:rsidRPr="00275BCB">
        <w:rPr>
          <w:rFonts w:ascii="Times New Roman" w:hAnsi="Times New Roman" w:cs="Times New Roman"/>
          <w:sz w:val="24"/>
          <w:szCs w:val="24"/>
        </w:rPr>
        <w:t>000</w:t>
      </w:r>
      <w:r w:rsidR="00A16875" w:rsidRPr="00275BCB">
        <w:rPr>
          <w:rFonts w:ascii="Times New Roman" w:hAnsi="Times New Roman" w:cs="Times New Roman"/>
          <w:sz w:val="24"/>
          <w:szCs w:val="24"/>
        </w:rPr>
        <w:t xml:space="preserve"> u.m.</w:t>
      </w:r>
    </w:p>
    <w:p w:rsidR="008F3BEA" w:rsidRPr="00275BCB" w:rsidRDefault="008F3BEA" w:rsidP="008F3BEA">
      <w:pPr>
        <w:jc w:val="both"/>
        <w:rPr>
          <w:rFonts w:ascii="Times New Roman" w:hAnsi="Times New Roman" w:cs="Times New Roman"/>
          <w:sz w:val="24"/>
          <w:szCs w:val="24"/>
        </w:rPr>
      </w:pPr>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CA</w:t>
      </w:r>
      <w:r w:rsidRPr="00275BCB">
        <w:rPr>
          <w:rFonts w:ascii="Times New Roman" w:hAnsi="Times New Roman" w:cs="Times New Roman"/>
          <w:sz w:val="24"/>
          <w:szCs w:val="24"/>
          <w:vertAlign w:val="subscript"/>
        </w:rPr>
        <w:t>1</w:t>
      </w:r>
      <w:r w:rsidR="00396E85" w:rsidRPr="00275BCB">
        <w:rPr>
          <w:rFonts w:ascii="Times New Roman" w:hAnsi="Times New Roman" w:cs="Times New Roman"/>
          <w:sz w:val="24"/>
          <w:szCs w:val="24"/>
          <w:vertAlign w:val="subscript"/>
        </w:rPr>
        <w:t xml:space="preserve"> </w:t>
      </w:r>
      <w:r w:rsidRPr="00275BCB">
        <w:rPr>
          <w:rFonts w:ascii="Times New Roman" w:hAnsi="Times New Roman" w:cs="Times New Roman"/>
          <w:sz w:val="24"/>
          <w:szCs w:val="24"/>
        </w:rPr>
        <w:t>-</w:t>
      </w:r>
      <w:r w:rsidR="00396E85" w:rsidRPr="00275BCB">
        <w:rPr>
          <w:rFonts w:ascii="Times New Roman" w:hAnsi="Times New Roman" w:cs="Times New Roman"/>
          <w:sz w:val="24"/>
          <w:szCs w:val="24"/>
        </w:rPr>
        <w:t xml:space="preserve"> </w:t>
      </w:r>
      <w:r w:rsidRPr="00275BCB">
        <w:rPr>
          <w:rFonts w:ascii="Times New Roman" w:hAnsi="Times New Roman" w:cs="Times New Roman"/>
          <w:sz w:val="24"/>
          <w:szCs w:val="24"/>
        </w:rPr>
        <w:t>CT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9</w:t>
      </w:r>
      <w:r w:rsidR="006056F0" w:rsidRPr="00275BCB">
        <w:rPr>
          <w:rFonts w:ascii="Times New Roman" w:hAnsi="Times New Roman" w:cs="Times New Roman"/>
          <w:sz w:val="24"/>
          <w:szCs w:val="24"/>
        </w:rPr>
        <w:t>.</w:t>
      </w:r>
      <w:r w:rsidRPr="00275BCB">
        <w:rPr>
          <w:rFonts w:ascii="Times New Roman" w:hAnsi="Times New Roman" w:cs="Times New Roman"/>
          <w:sz w:val="24"/>
          <w:szCs w:val="24"/>
        </w:rPr>
        <w:t>000</w:t>
      </w:r>
      <w:r w:rsidR="00A16875" w:rsidRPr="00275BCB">
        <w:rPr>
          <w:rFonts w:ascii="Times New Roman" w:hAnsi="Times New Roman" w:cs="Times New Roman"/>
          <w:sz w:val="24"/>
          <w:szCs w:val="24"/>
        </w:rPr>
        <w:t xml:space="preserve"> u.m.</w:t>
      </w:r>
    </w:p>
    <w:p w:rsidR="00A16875" w:rsidRPr="00275BCB" w:rsidRDefault="001B2F30" w:rsidP="008F3BEA">
      <w:pPr>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Pr</m:t>
            </m:r>
          </m:num>
          <m:den>
            <m:r>
              <w:rPr>
                <w:rFonts w:ascii="Cambria Math" w:hAnsi="Cambria Math" w:cs="Times New Roman"/>
                <w:sz w:val="24"/>
                <w:szCs w:val="24"/>
              </w:rPr>
              <m:t>CA</m:t>
            </m:r>
          </m:den>
        </m:f>
        <m:r>
          <w:rPr>
            <w:rFonts w:ascii="Cambria Math" w:hAnsi="Cambria Math" w:cs="Times New Roman"/>
            <w:sz w:val="24"/>
            <w:szCs w:val="24"/>
          </w:rPr>
          <m:t>[%]</m:t>
        </m:r>
      </m:oMath>
      <w:r w:rsidR="00A16875" w:rsidRPr="00275BCB">
        <w:rPr>
          <w:rFonts w:ascii="Times New Roman" w:eastAsiaTheme="minorEastAsia" w:hAnsi="Times New Roman" w:cs="Times New Roman"/>
          <w:sz w:val="24"/>
          <w:szCs w:val="24"/>
        </w:rPr>
        <w:tab/>
      </w:r>
    </w:p>
    <w:p w:rsidR="00396E85" w:rsidRPr="00275BCB" w:rsidRDefault="001B2F30" w:rsidP="008F3BEA">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0</m:t>
                </m:r>
              </m:sub>
            </m:sSub>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Pr</m:t>
                </m:r>
              </m:e>
              <m:sub>
                <m:r>
                  <w:rPr>
                    <w:rFonts w:ascii="Cambria Math" w:hAnsi="Cambria Math" w:cs="Times New Roman"/>
                    <w:sz w:val="24"/>
                    <w:szCs w:val="24"/>
                  </w:rPr>
                  <m:t>0</m:t>
                </m:r>
              </m:sub>
            </m:sSub>
          </m:num>
          <m:den>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0</m:t>
                </m:r>
              </m:sub>
            </m:sSub>
          </m:den>
        </m:f>
        <m:r>
          <w:rPr>
            <w:rFonts w:ascii="Cambria Math" w:hAnsi="Cambria Math" w:cs="Times New Roman"/>
            <w:sz w:val="24"/>
            <w:szCs w:val="24"/>
          </w:rPr>
          <m:t>[%]</m:t>
        </m:r>
      </m:oMath>
      <w:r w:rsidR="00396E85" w:rsidRPr="00275BCB">
        <w:rPr>
          <w:rFonts w:ascii="Times New Roman" w:eastAsiaTheme="minorEastAsia" w:hAnsi="Times New Roman" w:cs="Times New Roman"/>
          <w:sz w:val="24"/>
          <w:szCs w:val="24"/>
        </w:rPr>
        <w:t xml:space="preserve"> = </w:t>
      </w:r>
      <w:r w:rsidR="00396E85" w:rsidRPr="00275BCB">
        <w:rPr>
          <w:rFonts w:ascii="Times New Roman" w:hAnsi="Times New Roman" w:cs="Times New Roman"/>
          <w:sz w:val="24"/>
          <w:szCs w:val="24"/>
        </w:rPr>
        <w:t>90.000 / 540.000 = 16,66%</w:t>
      </w:r>
    </w:p>
    <w:p w:rsidR="00396E85" w:rsidRPr="00275BCB" w:rsidRDefault="001B2F30" w:rsidP="00396E85">
      <w:pPr>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1</m:t>
                </m:r>
              </m:sub>
            </m:sSub>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Pr</m:t>
                </m:r>
              </m:e>
              <m:sub>
                <m:r>
                  <w:rPr>
                    <w:rFonts w:ascii="Cambria Math" w:hAnsi="Cambria Math" w:cs="Times New Roman"/>
                    <w:sz w:val="24"/>
                    <w:szCs w:val="24"/>
                  </w:rPr>
                  <m:t>1</m:t>
                </m:r>
              </m:sub>
            </m:sSub>
          </m:num>
          <m:den>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1</m:t>
                </m:r>
              </m:sub>
            </m:sSub>
          </m:den>
        </m:f>
        <m:r>
          <w:rPr>
            <w:rFonts w:ascii="Cambria Math" w:hAnsi="Cambria Math" w:cs="Times New Roman"/>
            <w:sz w:val="24"/>
            <w:szCs w:val="24"/>
          </w:rPr>
          <m:t>[%]</m:t>
        </m:r>
      </m:oMath>
      <w:r w:rsidR="00396E85" w:rsidRPr="00275BCB">
        <w:rPr>
          <w:rFonts w:ascii="Times New Roman" w:eastAsiaTheme="minorEastAsia" w:hAnsi="Times New Roman" w:cs="Times New Roman"/>
          <w:sz w:val="24"/>
          <w:szCs w:val="24"/>
        </w:rPr>
        <w:t xml:space="preserve"> = </w:t>
      </w:r>
      <w:r w:rsidR="00396E85" w:rsidRPr="00275BCB">
        <w:rPr>
          <w:rFonts w:ascii="Times New Roman" w:hAnsi="Times New Roman" w:cs="Times New Roman"/>
          <w:sz w:val="24"/>
          <w:szCs w:val="24"/>
        </w:rPr>
        <w:t>9.000 / 459.000 = 1,96%</w:t>
      </w:r>
    </w:p>
    <w:p w:rsidR="00396E85" w:rsidRPr="00275BCB" w:rsidRDefault="00396E85" w:rsidP="008F3BEA">
      <w:pPr>
        <w:jc w:val="both"/>
        <w:rPr>
          <w:rFonts w:ascii="Times New Roman" w:hAnsi="Times New Roman" w:cs="Times New Roman"/>
          <w:sz w:val="24"/>
          <w:szCs w:val="24"/>
        </w:rPr>
      </w:pPr>
      <w:r w:rsidRPr="00275BCB">
        <w:rPr>
          <w:rFonts w:ascii="Times New Roman" w:hAnsi="Times New Roman" w:cs="Times New Roman"/>
          <w:sz w:val="24"/>
          <w:szCs w:val="24"/>
        </w:rPr>
        <w:t xml:space="preserve">a)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e>
          <m:sub>
            <m:r>
              <w:rPr>
                <w:rFonts w:ascii="Cambria Math" w:hAnsi="Cambria Math" w:cs="Times New Roman"/>
                <w:sz w:val="24"/>
                <w:szCs w:val="24"/>
              </w:rPr>
              <m:t>CA</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1</m:t>
                </m:r>
              </m:sub>
            </m:sSub>
          </m:sub>
        </m:sSub>
      </m:oMath>
      <w:r w:rsidRPr="00275BCB">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sSub>
              <m:sSubPr>
                <m:ctrlPr>
                  <w:rPr>
                    <w:rFonts w:ascii="Cambria Math" w:hAnsi="Cambria Math" w:cs="Times New Roman"/>
                    <w:i/>
                    <w:sz w:val="24"/>
                    <w:szCs w:val="24"/>
                  </w:rPr>
                </m:ctrlPr>
              </m:sSubPr>
              <m:e>
                <m:r>
                  <w:rPr>
                    <w:rFonts w:ascii="Cambria Math" w:hAnsi="Cambria Math" w:cs="Times New Roman"/>
                    <w:sz w:val="24"/>
                    <w:szCs w:val="24"/>
                  </w:rPr>
                  <m:t>CA</m:t>
                </m:r>
              </m:e>
              <m:sub>
                <m:r>
                  <w:rPr>
                    <w:rFonts w:ascii="Cambria Math" w:hAnsi="Cambria Math" w:cs="Times New Roman"/>
                    <w:sz w:val="24"/>
                    <w:szCs w:val="24"/>
                  </w:rPr>
                  <m:t>0</m:t>
                </m:r>
              </m:sub>
            </m:sSub>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 </w:t>
      </w:r>
      <w:r w:rsidRPr="00275BCB">
        <w:rPr>
          <w:rFonts w:ascii="Times New Roman" w:hAnsi="Times New Roman" w:cs="Times New Roman"/>
          <w:sz w:val="24"/>
          <w:szCs w:val="24"/>
        </w:rPr>
        <w:t>1,96 / 16,66 = 11,76%</w:t>
      </w:r>
    </w:p>
    <w:p w:rsidR="00396E85" w:rsidRPr="00275BCB" w:rsidRDefault="00396E85" w:rsidP="00396E85">
      <w:pPr>
        <w:jc w:val="both"/>
        <w:rPr>
          <w:rFonts w:ascii="Times New Roman" w:hAnsi="Times New Roman" w:cs="Times New Roman"/>
          <w:sz w:val="24"/>
          <w:szCs w:val="24"/>
        </w:rPr>
      </w:pPr>
      <w:r w:rsidRPr="00275BCB">
        <w:rPr>
          <w:rFonts w:ascii="Times New Roman" w:hAnsi="Times New Roman" w:cs="Times New Roman"/>
          <w:sz w:val="24"/>
          <w:szCs w:val="24"/>
        </w:rPr>
        <w:t xml:space="preserve">b)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 </w:t>
      </w:r>
      <w:r w:rsidRPr="00275BC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R</m:t>
                </m:r>
              </m:sub>
            </m:sSub>
          </m:e>
          <m:sub>
            <m:r>
              <w:rPr>
                <w:rFonts w:ascii="Cambria Math" w:hAnsi="Cambria Math" w:cs="Times New Roman"/>
                <w:sz w:val="24"/>
                <w:szCs w:val="24"/>
              </w:rPr>
              <m:t>CA</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- 100% = </w:t>
      </w:r>
      <w:r w:rsidRPr="00275BCB">
        <w:rPr>
          <w:rFonts w:ascii="Times New Roman" w:hAnsi="Times New Roman" w:cs="Times New Roman"/>
          <w:sz w:val="24"/>
          <w:szCs w:val="24"/>
        </w:rPr>
        <w:t>11,76% - 100% = -88,24%</w:t>
      </w:r>
    </w:p>
    <w:p w:rsidR="00396E85" w:rsidRPr="00275BCB" w:rsidRDefault="00396E85" w:rsidP="008F3BEA">
      <w:pPr>
        <w:jc w:val="both"/>
        <w:rPr>
          <w:rFonts w:ascii="Times New Roman" w:hAnsi="Times New Roman" w:cs="Times New Roman"/>
          <w:sz w:val="24"/>
          <w:szCs w:val="24"/>
        </w:rPr>
      </w:pPr>
    </w:p>
    <w:p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(iii) Aplicații propuse spre rezolvare.</w:t>
      </w:r>
    </w:p>
    <w:p w:rsidR="00B03A5C" w:rsidRPr="00275BCB" w:rsidRDefault="00B03A5C" w:rsidP="00B03A5C">
      <w:pPr>
        <w:jc w:val="both"/>
        <w:rPr>
          <w:rFonts w:ascii="Times New Roman" w:hAnsi="Times New Roman" w:cs="Times New Roman"/>
          <w:sz w:val="24"/>
          <w:szCs w:val="24"/>
        </w:rPr>
      </w:pPr>
    </w:p>
    <w:p w:rsidR="00B03E8A" w:rsidRPr="00275BCB" w:rsidRDefault="00B03A5C"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AP</w:t>
      </w:r>
      <w:r w:rsidR="004C3BF8" w:rsidRPr="00275BCB">
        <w:rPr>
          <w:rFonts w:ascii="Times New Roman" w:hAnsi="Times New Roman" w:cs="Times New Roman"/>
          <w:sz w:val="24"/>
          <w:szCs w:val="24"/>
        </w:rPr>
        <w:t>10</w:t>
      </w:r>
      <w:r w:rsidRPr="00275BCB">
        <w:rPr>
          <w:rFonts w:ascii="Times New Roman" w:hAnsi="Times New Roman" w:cs="Times New Roman"/>
          <w:sz w:val="24"/>
          <w:szCs w:val="24"/>
        </w:rPr>
        <w:t xml:space="preserve">.1. </w:t>
      </w:r>
      <w:r w:rsidR="00B03E8A" w:rsidRPr="00275BCB">
        <w:rPr>
          <w:rFonts w:ascii="Times New Roman" w:hAnsi="Times New Roman" w:cs="Times New Roman"/>
          <w:sz w:val="24"/>
          <w:szCs w:val="24"/>
        </w:rPr>
        <w:t>O firmă realizează în t</w:t>
      </w:r>
      <w:r w:rsidR="00B03E8A" w:rsidRPr="00275BCB">
        <w:rPr>
          <w:rFonts w:ascii="Times New Roman" w:hAnsi="Times New Roman" w:cs="Times New Roman"/>
          <w:sz w:val="24"/>
          <w:szCs w:val="24"/>
          <w:vertAlign w:val="subscript"/>
        </w:rPr>
        <w:t>0</w:t>
      </w:r>
      <w:r w:rsidR="00B03E8A" w:rsidRPr="00275BCB">
        <w:rPr>
          <w:rFonts w:ascii="Times New Roman" w:hAnsi="Times New Roman" w:cs="Times New Roman"/>
          <w:sz w:val="24"/>
          <w:szCs w:val="24"/>
        </w:rPr>
        <w:t xml:space="preserve"> un volum de producție Q</w:t>
      </w:r>
      <w:r w:rsidR="00B03E8A" w:rsidRPr="00275BCB">
        <w:rPr>
          <w:rFonts w:ascii="Times New Roman" w:hAnsi="Times New Roman" w:cs="Times New Roman"/>
          <w:sz w:val="24"/>
          <w:szCs w:val="24"/>
          <w:vertAlign w:val="subscript"/>
        </w:rPr>
        <w:t>0</w:t>
      </w:r>
      <w:r w:rsidR="00B03E8A" w:rsidRPr="00275BCB">
        <w:rPr>
          <w:rFonts w:ascii="Times New Roman" w:hAnsi="Times New Roman" w:cs="Times New Roman"/>
          <w:sz w:val="24"/>
          <w:szCs w:val="24"/>
        </w:rPr>
        <w:t xml:space="preserve"> de </w:t>
      </w:r>
      <w:r w:rsidR="00396E85" w:rsidRPr="00275BCB">
        <w:rPr>
          <w:rFonts w:ascii="Times New Roman" w:hAnsi="Times New Roman" w:cs="Times New Roman"/>
          <w:sz w:val="24"/>
          <w:szCs w:val="24"/>
        </w:rPr>
        <w:t>75</w:t>
      </w:r>
      <w:r w:rsidR="00B03E8A" w:rsidRPr="00275BCB">
        <w:rPr>
          <w:rFonts w:ascii="Times New Roman" w:hAnsi="Times New Roman" w:cs="Times New Roman"/>
          <w:sz w:val="24"/>
          <w:szCs w:val="24"/>
        </w:rPr>
        <w:t>00 unități (u) din produsul X, cu următoarele cheltuieli:</w:t>
      </w:r>
    </w:p>
    <w:p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materii prime </w:t>
      </w:r>
      <w:proofErr w:type="spellStart"/>
      <w:r w:rsidRPr="00275BCB">
        <w:rPr>
          <w:rFonts w:ascii="Times New Roman" w:hAnsi="Times New Roman" w:cs="Times New Roman"/>
          <w:sz w:val="24"/>
          <w:szCs w:val="24"/>
        </w:rPr>
        <w:t>şi</w:t>
      </w:r>
      <w:proofErr w:type="spellEnd"/>
      <w:r w:rsidRPr="00275BCB">
        <w:rPr>
          <w:rFonts w:ascii="Times New Roman" w:hAnsi="Times New Roman" w:cs="Times New Roman"/>
          <w:sz w:val="24"/>
          <w:szCs w:val="24"/>
        </w:rPr>
        <w:t xml:space="preserve"> materiale (MPM)</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175</w:t>
      </w:r>
      <w:r w:rsidRPr="00275BCB">
        <w:rPr>
          <w:rFonts w:ascii="Times New Roman" w:hAnsi="Times New Roman" w:cs="Times New Roman"/>
          <w:sz w:val="24"/>
          <w:szCs w:val="24"/>
        </w:rPr>
        <w:t>00 RON</w:t>
      </w:r>
    </w:p>
    <w:p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salarii (S)</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25</w:t>
      </w:r>
      <w:r w:rsidRPr="00275BCB">
        <w:rPr>
          <w:rFonts w:ascii="Times New Roman" w:hAnsi="Times New Roman" w:cs="Times New Roman"/>
          <w:sz w:val="24"/>
          <w:szCs w:val="24"/>
        </w:rPr>
        <w:t>00 RON (din care 75% variabile)</w:t>
      </w:r>
    </w:p>
    <w:p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amortisment</w:t>
      </w:r>
      <w:r w:rsidRPr="00275BCB">
        <w:rPr>
          <w:rFonts w:ascii="Times New Roman" w:hAnsi="Times New Roman" w:cs="Times New Roman"/>
          <w:sz w:val="24"/>
          <w:szCs w:val="24"/>
        </w:rPr>
        <w:tab/>
        <w:t>(A)</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15</w:t>
      </w:r>
      <w:r w:rsidRPr="00275BCB">
        <w:rPr>
          <w:rFonts w:ascii="Times New Roman" w:hAnsi="Times New Roman" w:cs="Times New Roman"/>
          <w:sz w:val="24"/>
          <w:szCs w:val="24"/>
        </w:rPr>
        <w:t>00 RON</w:t>
      </w:r>
    </w:p>
    <w:p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combustibil, apă, energie (CAE)</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125</w:t>
      </w:r>
      <w:r w:rsidRPr="00275BCB">
        <w:rPr>
          <w:rFonts w:ascii="Times New Roman" w:hAnsi="Times New Roman" w:cs="Times New Roman"/>
          <w:sz w:val="24"/>
          <w:szCs w:val="24"/>
        </w:rPr>
        <w:t>0 RON</w:t>
      </w:r>
    </w:p>
    <w:p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 cheltuieli de </w:t>
      </w:r>
      <w:r w:rsidR="00396E85" w:rsidRPr="00275BCB">
        <w:rPr>
          <w:rFonts w:ascii="Times New Roman" w:hAnsi="Times New Roman" w:cs="Times New Roman"/>
          <w:sz w:val="24"/>
          <w:szCs w:val="24"/>
        </w:rPr>
        <w:t>întreținere</w:t>
      </w:r>
      <w:r w:rsidRPr="00275BCB">
        <w:rPr>
          <w:rFonts w:ascii="Times New Roman" w:hAnsi="Times New Roman" w:cs="Times New Roman"/>
          <w:sz w:val="24"/>
          <w:szCs w:val="24"/>
        </w:rPr>
        <w:t xml:space="preserve"> (CÎ)</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2</w:t>
      </w:r>
      <w:r w:rsidRPr="00275BCB">
        <w:rPr>
          <w:rFonts w:ascii="Times New Roman" w:hAnsi="Times New Roman" w:cs="Times New Roman"/>
          <w:sz w:val="24"/>
          <w:szCs w:val="24"/>
        </w:rPr>
        <w:t>000 RON</w:t>
      </w:r>
    </w:p>
    <w:p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dobânzi bancare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5</w:t>
      </w:r>
      <w:r w:rsidRPr="00275BCB">
        <w:rPr>
          <w:rFonts w:ascii="Times New Roman" w:hAnsi="Times New Roman" w:cs="Times New Roman"/>
          <w:sz w:val="24"/>
          <w:szCs w:val="24"/>
        </w:rPr>
        <w:t>00 RON</w:t>
      </w:r>
    </w:p>
    <w:p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chirii</w:t>
      </w:r>
      <w:r w:rsidRPr="00275BCB">
        <w:rPr>
          <w:rFonts w:ascii="Times New Roman" w:hAnsi="Times New Roman" w:cs="Times New Roman"/>
          <w:sz w:val="24"/>
          <w:szCs w:val="24"/>
        </w:rPr>
        <w:tab/>
        <w:t>(CH)</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1</w:t>
      </w:r>
      <w:r w:rsidRPr="00275BCB">
        <w:rPr>
          <w:rFonts w:ascii="Times New Roman" w:hAnsi="Times New Roman" w:cs="Times New Roman"/>
          <w:sz w:val="24"/>
          <w:szCs w:val="24"/>
        </w:rPr>
        <w:t>000 RON</w:t>
      </w:r>
    </w:p>
    <w:p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lastRenderedPageBreak/>
        <w:t>- cheltuieli administrative (CADM)</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00396E85" w:rsidRPr="00275BCB">
        <w:rPr>
          <w:rFonts w:ascii="Times New Roman" w:hAnsi="Times New Roman" w:cs="Times New Roman"/>
          <w:sz w:val="24"/>
          <w:szCs w:val="24"/>
        </w:rPr>
        <w:t>2</w:t>
      </w:r>
      <w:r w:rsidRPr="00275BCB">
        <w:rPr>
          <w:rFonts w:ascii="Times New Roman" w:hAnsi="Times New Roman" w:cs="Times New Roman"/>
          <w:sz w:val="24"/>
          <w:szCs w:val="24"/>
        </w:rPr>
        <w:t>00 RON</w:t>
      </w:r>
    </w:p>
    <w:p w:rsidR="00B03E8A" w:rsidRPr="00275BCB" w:rsidRDefault="00B03E8A" w:rsidP="00B03E8A">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In perioada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firma reușește mărirea volumului producției (Q) cu 10%, costurile variabile crescând direct proporțional cu producția. </w:t>
      </w:r>
      <w:r w:rsidR="00CC6FAF" w:rsidRPr="00275BCB">
        <w:rPr>
          <w:rFonts w:ascii="Times New Roman" w:hAnsi="Times New Roman" w:cs="Times New Roman"/>
          <w:sz w:val="24"/>
          <w:szCs w:val="24"/>
        </w:rPr>
        <w:t>Prețul de vânzare (</w:t>
      </w:r>
      <w:proofErr w:type="spellStart"/>
      <w:r w:rsidR="00CC6FAF" w:rsidRPr="00275BCB">
        <w:rPr>
          <w:rFonts w:ascii="Times New Roman" w:hAnsi="Times New Roman" w:cs="Times New Roman"/>
          <w:sz w:val="24"/>
          <w:szCs w:val="24"/>
        </w:rPr>
        <w:t>Pv</w:t>
      </w:r>
      <w:proofErr w:type="spellEnd"/>
      <w:r w:rsidR="00CC6FAF" w:rsidRPr="00275BCB">
        <w:rPr>
          <w:rFonts w:ascii="Times New Roman" w:hAnsi="Times New Roman" w:cs="Times New Roman"/>
          <w:sz w:val="24"/>
          <w:szCs w:val="24"/>
        </w:rPr>
        <w:t>) crește de la 5 RON în t</w:t>
      </w:r>
      <w:r w:rsidR="00CC6FAF" w:rsidRPr="00275BCB">
        <w:rPr>
          <w:rFonts w:ascii="Times New Roman" w:hAnsi="Times New Roman" w:cs="Times New Roman"/>
          <w:sz w:val="24"/>
          <w:szCs w:val="24"/>
          <w:vertAlign w:val="subscript"/>
        </w:rPr>
        <w:t>0</w:t>
      </w:r>
      <w:r w:rsidR="00CC6FAF" w:rsidRPr="00275BCB">
        <w:rPr>
          <w:rFonts w:ascii="Times New Roman" w:hAnsi="Times New Roman" w:cs="Times New Roman"/>
          <w:sz w:val="24"/>
          <w:szCs w:val="24"/>
        </w:rPr>
        <w:t xml:space="preserve"> la 6 RON în t</w:t>
      </w:r>
      <w:r w:rsidR="00CC6FAF" w:rsidRPr="00275BCB">
        <w:rPr>
          <w:rFonts w:ascii="Times New Roman" w:hAnsi="Times New Roman" w:cs="Times New Roman"/>
          <w:sz w:val="24"/>
          <w:szCs w:val="24"/>
          <w:vertAlign w:val="subscript"/>
        </w:rPr>
        <w:t>1</w:t>
      </w:r>
      <w:r w:rsidR="00CC6FAF" w:rsidRPr="00275BCB">
        <w:rPr>
          <w:rFonts w:ascii="Times New Roman" w:hAnsi="Times New Roman" w:cs="Times New Roman"/>
          <w:sz w:val="24"/>
          <w:szCs w:val="24"/>
        </w:rPr>
        <w:t>. Capitalurile proprii (</w:t>
      </w:r>
      <w:proofErr w:type="spellStart"/>
      <w:r w:rsidR="00CC6FAF" w:rsidRPr="00275BCB">
        <w:rPr>
          <w:rFonts w:ascii="Times New Roman" w:hAnsi="Times New Roman" w:cs="Times New Roman"/>
          <w:sz w:val="24"/>
          <w:szCs w:val="24"/>
        </w:rPr>
        <w:t>Kpr</w:t>
      </w:r>
      <w:proofErr w:type="spellEnd"/>
      <w:r w:rsidR="00CC6FAF" w:rsidRPr="00275BCB">
        <w:rPr>
          <w:rFonts w:ascii="Times New Roman" w:hAnsi="Times New Roman" w:cs="Times New Roman"/>
          <w:sz w:val="24"/>
          <w:szCs w:val="24"/>
        </w:rPr>
        <w:t>) rămân nemodificate la valoarea de 10000 RON în timp ce activul total al firmei (A</w:t>
      </w:r>
      <w:r w:rsidR="00CC6FAF" w:rsidRPr="00275BCB">
        <w:rPr>
          <w:rFonts w:ascii="Times New Roman" w:hAnsi="Times New Roman" w:cs="Times New Roman"/>
          <w:sz w:val="24"/>
          <w:szCs w:val="24"/>
          <w:vertAlign w:val="subscript"/>
        </w:rPr>
        <w:t>T</w:t>
      </w:r>
      <w:r w:rsidR="00CC6FAF" w:rsidRPr="00275BCB">
        <w:rPr>
          <w:rFonts w:ascii="Times New Roman" w:hAnsi="Times New Roman" w:cs="Times New Roman"/>
          <w:sz w:val="24"/>
          <w:szCs w:val="24"/>
        </w:rPr>
        <w:t xml:space="preserve">) crește de la 40000 RON la 50000 RON. </w:t>
      </w:r>
      <w:r w:rsidRPr="00275BCB">
        <w:rPr>
          <w:rFonts w:ascii="Times New Roman" w:hAnsi="Times New Roman" w:cs="Times New Roman"/>
          <w:sz w:val="24"/>
          <w:szCs w:val="24"/>
        </w:rPr>
        <w:t xml:space="preserve">Să se calculeze </w:t>
      </w:r>
      <w:r w:rsidR="00CC6FAF" w:rsidRPr="00275BCB">
        <w:rPr>
          <w:rFonts w:ascii="Times New Roman" w:hAnsi="Times New Roman" w:cs="Times New Roman"/>
          <w:sz w:val="24"/>
          <w:szCs w:val="24"/>
        </w:rPr>
        <w:t>variația absolută (Δ) a următorilor</w:t>
      </w:r>
      <w:r w:rsidRPr="00275BCB">
        <w:rPr>
          <w:rFonts w:ascii="Times New Roman" w:hAnsi="Times New Roman" w:cs="Times New Roman"/>
          <w:sz w:val="24"/>
          <w:szCs w:val="24"/>
        </w:rPr>
        <w:t xml:space="preserve"> indicatori:</w:t>
      </w:r>
    </w:p>
    <w:p w:rsidR="00CC6FAF" w:rsidRPr="00275BCB" w:rsidRDefault="00CC6FAF" w:rsidP="00CC6FAF">
      <w:pPr>
        <w:numPr>
          <w:ilvl w:val="0"/>
          <w:numId w:val="31"/>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rata profitului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w:t>
      </w:r>
    </w:p>
    <w:p w:rsidR="00CC6FAF" w:rsidRPr="00275BCB" w:rsidRDefault="00CC6FAF" w:rsidP="00AC0AFF">
      <w:pPr>
        <w:numPr>
          <w:ilvl w:val="0"/>
          <w:numId w:val="31"/>
        </w:numPr>
        <w:spacing w:after="0" w:line="240" w:lineRule="auto"/>
        <w:jc w:val="both"/>
        <w:rPr>
          <w:rFonts w:ascii="Times New Roman" w:hAnsi="Times New Roman" w:cs="Times New Roman"/>
          <w:sz w:val="24"/>
          <w:szCs w:val="24"/>
        </w:rPr>
      </w:pPr>
      <w:r w:rsidRPr="00275BCB">
        <w:rPr>
          <w:rFonts w:ascii="Times New Roman" w:eastAsiaTheme="minorEastAsia" w:hAnsi="Times New Roman" w:cs="Times New Roman"/>
          <w:sz w:val="24"/>
          <w:szCs w:val="24"/>
        </w:rPr>
        <w:t>rata rentabilității economice</w:t>
      </w:r>
      <w:r w:rsidRPr="00275BC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e</m:t>
            </m:r>
          </m:sub>
        </m:sSub>
        <m:r>
          <w:rPr>
            <w:rFonts w:ascii="Cambria Math" w:hAnsi="Cambria Math" w:cs="Times New Roman"/>
            <w:sz w:val="24"/>
            <w:szCs w:val="24"/>
          </w:rPr>
          <m:t>[%]</m:t>
        </m:r>
      </m:oMath>
      <w:r w:rsidRPr="00275BCB">
        <w:rPr>
          <w:rFonts w:ascii="Times New Roman" w:hAnsi="Times New Roman" w:cs="Times New Roman"/>
          <w:sz w:val="24"/>
          <w:szCs w:val="24"/>
        </w:rPr>
        <w:t>)</w:t>
      </w:r>
    </w:p>
    <w:p w:rsidR="00CC6FAF" w:rsidRPr="00275BCB" w:rsidRDefault="00CC6FAF" w:rsidP="00AC0AFF">
      <w:pPr>
        <w:numPr>
          <w:ilvl w:val="0"/>
          <w:numId w:val="31"/>
        </w:numPr>
        <w:spacing w:after="0" w:line="240" w:lineRule="auto"/>
        <w:jc w:val="both"/>
        <w:rPr>
          <w:rFonts w:ascii="Times New Roman" w:hAnsi="Times New Roman" w:cs="Times New Roman"/>
          <w:sz w:val="24"/>
          <w:szCs w:val="24"/>
        </w:rPr>
      </w:pPr>
      <w:r w:rsidRPr="00275BCB">
        <w:rPr>
          <w:rFonts w:ascii="Times New Roman" w:eastAsiaTheme="minorEastAsia" w:hAnsi="Times New Roman" w:cs="Times New Roman"/>
          <w:sz w:val="24"/>
          <w:szCs w:val="24"/>
        </w:rPr>
        <w:t>rata rentabilității financiare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w:t>
      </w:r>
    </w:p>
    <w:p w:rsidR="00CC6FAF" w:rsidRPr="00275BCB" w:rsidRDefault="00CC6FAF" w:rsidP="00AC0AFF">
      <w:pPr>
        <w:numPr>
          <w:ilvl w:val="0"/>
          <w:numId w:val="31"/>
        </w:numPr>
        <w:spacing w:after="0" w:line="240" w:lineRule="auto"/>
        <w:jc w:val="both"/>
        <w:rPr>
          <w:rFonts w:ascii="Times New Roman" w:hAnsi="Times New Roman" w:cs="Times New Roman"/>
          <w:sz w:val="24"/>
          <w:szCs w:val="24"/>
        </w:rPr>
      </w:pPr>
      <w:r w:rsidRPr="00275BCB">
        <w:rPr>
          <w:rFonts w:ascii="Times New Roman" w:eastAsiaTheme="minorEastAsia" w:hAnsi="Times New Roman" w:cs="Times New Roman"/>
          <w:sz w:val="24"/>
          <w:szCs w:val="24"/>
        </w:rPr>
        <w:t>rata profitului în funcție de costurile de producție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CT</m:t>
            </m:r>
          </m:sub>
        </m:sSub>
        <m:r>
          <w:rPr>
            <w:rFonts w:ascii="Cambria Math" w:hAnsi="Cambria Math" w:cs="Times New Roman"/>
            <w:sz w:val="24"/>
            <w:szCs w:val="24"/>
          </w:rPr>
          <m:t>[%]</m:t>
        </m:r>
      </m:oMath>
      <w:r w:rsidRPr="00275BCB">
        <w:rPr>
          <w:rFonts w:ascii="Times New Roman" w:eastAsiaTheme="minorEastAsia" w:hAnsi="Times New Roman" w:cs="Times New Roman"/>
          <w:sz w:val="24"/>
          <w:szCs w:val="24"/>
        </w:rPr>
        <w:t>)</w:t>
      </w:r>
    </w:p>
    <w:p w:rsidR="00CC6FAF" w:rsidRPr="00275BCB" w:rsidRDefault="00CC6FAF" w:rsidP="003F1CD9">
      <w:pPr>
        <w:jc w:val="both"/>
        <w:rPr>
          <w:rFonts w:ascii="Times New Roman" w:hAnsi="Times New Roman" w:cs="Times New Roman"/>
          <w:sz w:val="24"/>
          <w:szCs w:val="24"/>
        </w:rPr>
      </w:pPr>
    </w:p>
    <w:p w:rsidR="003F1CD9" w:rsidRPr="00275BCB" w:rsidRDefault="003F1CD9" w:rsidP="003F1CD9">
      <w:pPr>
        <w:jc w:val="both"/>
        <w:rPr>
          <w:rFonts w:ascii="Times New Roman" w:hAnsi="Times New Roman" w:cs="Times New Roman"/>
          <w:sz w:val="24"/>
          <w:szCs w:val="24"/>
        </w:rPr>
      </w:pPr>
      <w:r w:rsidRPr="00275BCB">
        <w:rPr>
          <w:rFonts w:ascii="Times New Roman" w:hAnsi="Times New Roman" w:cs="Times New Roman"/>
          <w:sz w:val="24"/>
          <w:szCs w:val="24"/>
        </w:rPr>
        <w:t xml:space="preserve">AP10.2. </w:t>
      </w:r>
      <w:r w:rsidR="00CC6FAF" w:rsidRPr="00275BCB">
        <w:rPr>
          <w:rFonts w:ascii="Times New Roman" w:hAnsi="Times New Roman" w:cs="Times New Roman"/>
          <w:sz w:val="24"/>
          <w:szCs w:val="24"/>
        </w:rPr>
        <w:t>Prețul de vânzare al unui produs (</w:t>
      </w:r>
      <w:proofErr w:type="spellStart"/>
      <w:r w:rsidR="00CC6FAF" w:rsidRPr="00275BCB">
        <w:rPr>
          <w:rFonts w:ascii="Times New Roman" w:hAnsi="Times New Roman" w:cs="Times New Roman"/>
          <w:sz w:val="24"/>
          <w:szCs w:val="24"/>
        </w:rPr>
        <w:t>Pv</w:t>
      </w:r>
      <w:proofErr w:type="spellEnd"/>
      <w:r w:rsidR="00CC6FAF" w:rsidRPr="00275BCB">
        <w:rPr>
          <w:rFonts w:ascii="Times New Roman" w:hAnsi="Times New Roman" w:cs="Times New Roman"/>
          <w:sz w:val="24"/>
          <w:szCs w:val="24"/>
        </w:rPr>
        <w:t>) stabilit de o firmă este de 500 u.m. și rămâne nemodificat pe întreg intervalul de analiză. În t0, costul unitar (CTM) reprezenta 80% din prețul de vânzare. Știind că în t</w:t>
      </w:r>
      <w:r w:rsidR="00CC6FAF" w:rsidRPr="00275BCB">
        <w:rPr>
          <w:rFonts w:ascii="Times New Roman" w:hAnsi="Times New Roman" w:cs="Times New Roman"/>
          <w:sz w:val="24"/>
          <w:szCs w:val="24"/>
          <w:vertAlign w:val="subscript"/>
        </w:rPr>
        <w:t>1</w:t>
      </w:r>
      <w:r w:rsidR="00CC6FAF" w:rsidRPr="00275BCB">
        <w:rPr>
          <w:rFonts w:ascii="Times New Roman" w:hAnsi="Times New Roman" w:cs="Times New Roman"/>
          <w:sz w:val="24"/>
          <w:szCs w:val="24"/>
        </w:rPr>
        <w:t xml:space="preserve"> față de t</w:t>
      </w:r>
      <w:r w:rsidR="00CC6FAF" w:rsidRPr="00275BCB">
        <w:rPr>
          <w:rFonts w:ascii="Times New Roman" w:hAnsi="Times New Roman" w:cs="Times New Roman"/>
          <w:sz w:val="24"/>
          <w:szCs w:val="24"/>
          <w:vertAlign w:val="subscript"/>
        </w:rPr>
        <w:t>0</w:t>
      </w:r>
      <w:r w:rsidR="00CC6FAF" w:rsidRPr="00275BCB">
        <w:rPr>
          <w:rFonts w:ascii="Times New Roman" w:hAnsi="Times New Roman" w:cs="Times New Roman"/>
          <w:sz w:val="24"/>
          <w:szCs w:val="24"/>
        </w:rPr>
        <w:t xml:space="preserve"> costul unitar a scăzut cu 10% (ΔCTM), să se determine variația absolută a ratei profitului în intervalul t</w:t>
      </w:r>
      <w:r w:rsidR="00CC6FAF" w:rsidRPr="00275BCB">
        <w:rPr>
          <w:rFonts w:ascii="Times New Roman" w:hAnsi="Times New Roman" w:cs="Times New Roman"/>
          <w:sz w:val="24"/>
          <w:szCs w:val="24"/>
          <w:vertAlign w:val="subscript"/>
        </w:rPr>
        <w:t>0</w:t>
      </w:r>
      <w:r w:rsidR="00CC6FAF" w:rsidRPr="00275BCB">
        <w:rPr>
          <w:rFonts w:ascii="Times New Roman" w:hAnsi="Times New Roman" w:cs="Times New Roman"/>
          <w:sz w:val="24"/>
          <w:szCs w:val="24"/>
        </w:rPr>
        <w:t>-t</w:t>
      </w:r>
      <w:r w:rsidR="00CC6FAF" w:rsidRPr="00275BCB">
        <w:rPr>
          <w:rFonts w:ascii="Times New Roman" w:hAnsi="Times New Roman" w:cs="Times New Roman"/>
          <w:sz w:val="24"/>
          <w:szCs w:val="24"/>
          <w:vertAlign w:val="subscript"/>
        </w:rPr>
        <w:t>1</w:t>
      </w:r>
      <w:r w:rsidR="00CC6FAF" w:rsidRPr="00275BCB">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Δ</m:t>
            </m:r>
            <m:r>
              <w:rPr>
                <w:rFonts w:ascii="Cambria Math" w:hAnsi="Cambria Math" w:cs="Times New Roman"/>
                <w:sz w:val="24"/>
                <w:szCs w:val="24"/>
              </w:rPr>
              <m:t>R</m:t>
            </m:r>
          </m:e>
          <m:sub>
            <m:r>
              <w:rPr>
                <w:rFonts w:ascii="Cambria Math" w:hAnsi="Cambria Math" w:cs="Times New Roman"/>
                <w:sz w:val="24"/>
                <w:szCs w:val="24"/>
              </w:rPr>
              <m:t>CA</m:t>
            </m:r>
          </m:sub>
        </m:sSub>
        <m:r>
          <w:rPr>
            <w:rFonts w:ascii="Cambria Math" w:hAnsi="Cambria Math" w:cs="Times New Roman"/>
            <w:sz w:val="24"/>
            <w:szCs w:val="24"/>
          </w:rPr>
          <m:t>[%]</m:t>
        </m:r>
      </m:oMath>
      <w:r w:rsidR="00CC6FAF" w:rsidRPr="00275BCB">
        <w:rPr>
          <w:rFonts w:ascii="Times New Roman" w:hAnsi="Times New Roman" w:cs="Times New Roman"/>
          <w:sz w:val="24"/>
          <w:szCs w:val="24"/>
        </w:rPr>
        <w:t>).</w:t>
      </w:r>
    </w:p>
    <w:p w:rsidR="00B03A5C" w:rsidRPr="00275BCB" w:rsidRDefault="00B03A5C" w:rsidP="00860AF6">
      <w:pPr>
        <w:jc w:val="center"/>
        <w:rPr>
          <w:rFonts w:ascii="Times New Roman" w:hAnsi="Times New Roman" w:cs="Times New Roman"/>
          <w:b/>
          <w:sz w:val="28"/>
          <w:szCs w:val="28"/>
        </w:rPr>
      </w:pPr>
    </w:p>
    <w:p w:rsidR="00C75FCD" w:rsidRPr="00275BCB" w:rsidRDefault="00C75FCD" w:rsidP="00860AF6">
      <w:pPr>
        <w:jc w:val="center"/>
        <w:rPr>
          <w:rFonts w:ascii="Times New Roman" w:hAnsi="Times New Roman" w:cs="Times New Roman"/>
          <w:b/>
          <w:sz w:val="28"/>
          <w:szCs w:val="28"/>
        </w:rPr>
      </w:pPr>
    </w:p>
    <w:p w:rsidR="00C75FCD" w:rsidRPr="00275BCB" w:rsidRDefault="00C75FCD" w:rsidP="00860AF6">
      <w:pPr>
        <w:jc w:val="center"/>
        <w:rPr>
          <w:rFonts w:ascii="Times New Roman" w:hAnsi="Times New Roman" w:cs="Times New Roman"/>
          <w:b/>
          <w:sz w:val="28"/>
          <w:szCs w:val="28"/>
        </w:rPr>
      </w:pPr>
    </w:p>
    <w:p w:rsidR="00C75FCD" w:rsidRPr="00275BCB" w:rsidRDefault="00C75FCD" w:rsidP="00860AF6">
      <w:pPr>
        <w:jc w:val="center"/>
        <w:rPr>
          <w:rFonts w:ascii="Times New Roman" w:hAnsi="Times New Roman" w:cs="Times New Roman"/>
          <w:b/>
          <w:sz w:val="28"/>
          <w:szCs w:val="28"/>
        </w:rPr>
      </w:pPr>
    </w:p>
    <w:p w:rsidR="00C75FCD" w:rsidRPr="00275BCB" w:rsidRDefault="00C75FCD" w:rsidP="00860AF6">
      <w:pPr>
        <w:jc w:val="center"/>
        <w:rPr>
          <w:rFonts w:ascii="Times New Roman" w:hAnsi="Times New Roman" w:cs="Times New Roman"/>
          <w:b/>
          <w:sz w:val="28"/>
          <w:szCs w:val="28"/>
        </w:rPr>
      </w:pPr>
    </w:p>
    <w:p w:rsidR="00B03A5C" w:rsidRPr="00275BCB" w:rsidRDefault="00B03A5C" w:rsidP="00860AF6">
      <w:pPr>
        <w:jc w:val="center"/>
        <w:rPr>
          <w:rFonts w:ascii="Times New Roman" w:hAnsi="Times New Roman" w:cs="Times New Roman"/>
          <w:b/>
          <w:sz w:val="28"/>
          <w:szCs w:val="28"/>
        </w:rPr>
      </w:pPr>
    </w:p>
    <w:p w:rsidR="00C75FCD" w:rsidRPr="00275BCB" w:rsidRDefault="00C75FCD" w:rsidP="00860AF6">
      <w:pPr>
        <w:jc w:val="center"/>
        <w:rPr>
          <w:rFonts w:ascii="Times New Roman" w:hAnsi="Times New Roman" w:cs="Times New Roman"/>
          <w:b/>
          <w:sz w:val="28"/>
          <w:szCs w:val="28"/>
        </w:rPr>
      </w:pPr>
    </w:p>
    <w:p w:rsidR="00C75FCD" w:rsidRPr="00275BCB" w:rsidRDefault="00C75FCD" w:rsidP="00860AF6">
      <w:pPr>
        <w:jc w:val="center"/>
        <w:rPr>
          <w:rFonts w:ascii="Times New Roman" w:hAnsi="Times New Roman" w:cs="Times New Roman"/>
          <w:b/>
          <w:sz w:val="28"/>
          <w:szCs w:val="28"/>
        </w:rPr>
      </w:pPr>
    </w:p>
    <w:p w:rsidR="00C75FCD" w:rsidRPr="00275BCB" w:rsidRDefault="00C75FCD" w:rsidP="00860AF6">
      <w:pPr>
        <w:jc w:val="center"/>
        <w:rPr>
          <w:rFonts w:ascii="Times New Roman" w:hAnsi="Times New Roman" w:cs="Times New Roman"/>
          <w:b/>
          <w:sz w:val="28"/>
          <w:szCs w:val="28"/>
        </w:rPr>
      </w:pPr>
    </w:p>
    <w:p w:rsidR="00D710A1" w:rsidRPr="00275BCB" w:rsidRDefault="00D710A1" w:rsidP="00860AF6">
      <w:pPr>
        <w:jc w:val="center"/>
        <w:rPr>
          <w:rFonts w:ascii="Times New Roman" w:hAnsi="Times New Roman" w:cs="Times New Roman"/>
          <w:b/>
          <w:sz w:val="28"/>
          <w:szCs w:val="28"/>
        </w:rPr>
      </w:pPr>
    </w:p>
    <w:p w:rsidR="00D710A1" w:rsidRPr="00275BCB" w:rsidRDefault="00D710A1" w:rsidP="00860AF6">
      <w:pPr>
        <w:jc w:val="center"/>
        <w:rPr>
          <w:rFonts w:ascii="Times New Roman" w:hAnsi="Times New Roman" w:cs="Times New Roman"/>
          <w:b/>
          <w:sz w:val="28"/>
          <w:szCs w:val="28"/>
        </w:rPr>
      </w:pPr>
    </w:p>
    <w:p w:rsidR="00D710A1" w:rsidRPr="00275BCB" w:rsidRDefault="00D710A1" w:rsidP="00860AF6">
      <w:pPr>
        <w:jc w:val="center"/>
        <w:rPr>
          <w:rFonts w:ascii="Times New Roman" w:hAnsi="Times New Roman" w:cs="Times New Roman"/>
          <w:b/>
          <w:sz w:val="28"/>
          <w:szCs w:val="28"/>
        </w:rPr>
      </w:pPr>
    </w:p>
    <w:p w:rsidR="00C75FCD" w:rsidRPr="00275BCB" w:rsidRDefault="00C75FCD" w:rsidP="00860AF6">
      <w:pPr>
        <w:jc w:val="center"/>
        <w:rPr>
          <w:rFonts w:ascii="Times New Roman" w:hAnsi="Times New Roman" w:cs="Times New Roman"/>
          <w:b/>
          <w:sz w:val="28"/>
          <w:szCs w:val="28"/>
        </w:rPr>
      </w:pPr>
    </w:p>
    <w:p w:rsidR="00C75FCD" w:rsidRPr="00275BCB" w:rsidRDefault="00C75FCD" w:rsidP="00860AF6">
      <w:pPr>
        <w:jc w:val="center"/>
        <w:rPr>
          <w:rFonts w:ascii="Times New Roman" w:hAnsi="Times New Roman" w:cs="Times New Roman"/>
          <w:b/>
          <w:sz w:val="28"/>
          <w:szCs w:val="28"/>
        </w:rPr>
      </w:pPr>
    </w:p>
    <w:p w:rsidR="00D710A1" w:rsidRPr="00275BCB" w:rsidRDefault="00D710A1" w:rsidP="00860AF6">
      <w:pPr>
        <w:jc w:val="center"/>
        <w:rPr>
          <w:rFonts w:ascii="Times New Roman" w:hAnsi="Times New Roman" w:cs="Times New Roman"/>
          <w:b/>
          <w:sz w:val="28"/>
          <w:szCs w:val="28"/>
        </w:rPr>
      </w:pPr>
    </w:p>
    <w:p w:rsidR="00D710A1" w:rsidRPr="00275BCB" w:rsidRDefault="00D710A1" w:rsidP="00860AF6">
      <w:pPr>
        <w:jc w:val="center"/>
        <w:rPr>
          <w:rFonts w:ascii="Times New Roman" w:hAnsi="Times New Roman" w:cs="Times New Roman"/>
          <w:b/>
          <w:sz w:val="28"/>
          <w:szCs w:val="28"/>
        </w:rPr>
      </w:pPr>
    </w:p>
    <w:p w:rsidR="00D710A1" w:rsidRPr="00275BCB" w:rsidRDefault="00D710A1" w:rsidP="00860AF6">
      <w:pPr>
        <w:jc w:val="center"/>
        <w:rPr>
          <w:rFonts w:ascii="Times New Roman" w:hAnsi="Times New Roman" w:cs="Times New Roman"/>
          <w:b/>
          <w:sz w:val="28"/>
          <w:szCs w:val="28"/>
        </w:rPr>
      </w:pPr>
    </w:p>
    <w:p w:rsidR="00C75FCD" w:rsidRPr="00275BCB" w:rsidRDefault="00C75FCD" w:rsidP="00860AF6">
      <w:pPr>
        <w:jc w:val="center"/>
        <w:rPr>
          <w:rFonts w:ascii="Times New Roman" w:hAnsi="Times New Roman" w:cs="Times New Roman"/>
          <w:b/>
          <w:sz w:val="28"/>
          <w:szCs w:val="28"/>
        </w:rPr>
      </w:pPr>
    </w:p>
    <w:p w:rsidR="00B03A5C" w:rsidRPr="00275BCB" w:rsidRDefault="00B03A5C" w:rsidP="00B03A5C">
      <w:pPr>
        <w:rPr>
          <w:rFonts w:ascii="Times New Roman" w:hAnsi="Times New Roman" w:cs="Times New Roman"/>
          <w:b/>
          <w:sz w:val="28"/>
          <w:szCs w:val="28"/>
        </w:rPr>
      </w:pPr>
      <w:r w:rsidRPr="00275BCB">
        <w:rPr>
          <w:rFonts w:ascii="Times New Roman" w:hAnsi="Times New Roman" w:cs="Times New Roman"/>
          <w:b/>
          <w:sz w:val="28"/>
          <w:szCs w:val="28"/>
        </w:rPr>
        <w:lastRenderedPageBreak/>
        <w:t xml:space="preserve">Cap. </w:t>
      </w:r>
      <w:r w:rsidR="004C3BF8" w:rsidRPr="00275BCB">
        <w:rPr>
          <w:rFonts w:ascii="Times New Roman" w:hAnsi="Times New Roman" w:cs="Times New Roman"/>
          <w:b/>
          <w:sz w:val="28"/>
          <w:szCs w:val="28"/>
        </w:rPr>
        <w:t>11</w:t>
      </w:r>
      <w:r w:rsidRPr="00275BCB">
        <w:rPr>
          <w:rFonts w:ascii="Times New Roman" w:hAnsi="Times New Roman" w:cs="Times New Roman"/>
          <w:b/>
          <w:sz w:val="28"/>
          <w:szCs w:val="28"/>
        </w:rPr>
        <w:t xml:space="preserve">. </w:t>
      </w:r>
      <w:r w:rsidR="00D710A1" w:rsidRPr="00275BCB">
        <w:rPr>
          <w:rFonts w:ascii="Times New Roman" w:hAnsi="Times New Roman" w:cs="Times New Roman"/>
          <w:b/>
          <w:sz w:val="28"/>
          <w:szCs w:val="28"/>
        </w:rPr>
        <w:t>Salariul</w:t>
      </w:r>
    </w:p>
    <w:p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rsidR="00B03A5C" w:rsidRPr="00275BCB" w:rsidRDefault="00B03A5C" w:rsidP="00B03A5C">
      <w:pPr>
        <w:jc w:val="both"/>
        <w:rPr>
          <w:rFonts w:ascii="Times New Roman" w:hAnsi="Times New Roman" w:cs="Times New Roman"/>
          <w:sz w:val="24"/>
          <w:szCs w:val="24"/>
        </w:rPr>
      </w:pPr>
    </w:p>
    <w:p w:rsidR="00D710A1" w:rsidRPr="00275BCB" w:rsidRDefault="00D710A1" w:rsidP="00D710A1">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w:t>
      </w:r>
      <w:r w:rsidR="00EC44F7" w:rsidRPr="00275BCB">
        <w:rPr>
          <w:rFonts w:ascii="Times New Roman" w:hAnsi="Times New Roman" w:cs="Times New Roman"/>
          <w:b/>
          <w:sz w:val="24"/>
          <w:szCs w:val="24"/>
        </w:rPr>
        <w:t>1</w:t>
      </w:r>
      <w:r w:rsidRPr="00275BCB">
        <w:rPr>
          <w:rFonts w:ascii="Times New Roman" w:hAnsi="Times New Roman" w:cs="Times New Roman"/>
          <w:b/>
          <w:sz w:val="24"/>
          <w:szCs w:val="24"/>
        </w:rPr>
        <w:t>.1. Natura salariului</w:t>
      </w:r>
    </w:p>
    <w:p w:rsidR="00D710A1" w:rsidRPr="00275BCB" w:rsidRDefault="00D710A1" w:rsidP="00D710A1">
      <w:pPr>
        <w:spacing w:after="0" w:line="240" w:lineRule="auto"/>
        <w:ind w:firstLine="709"/>
        <w:jc w:val="both"/>
        <w:rPr>
          <w:rFonts w:ascii="Times New Roman" w:hAnsi="Times New Roman" w:cs="Times New Roman"/>
          <w:sz w:val="24"/>
          <w:szCs w:val="24"/>
        </w:rPr>
      </w:pPr>
    </w:p>
    <w:p w:rsidR="00D710A1" w:rsidRPr="00275BCB" w:rsidRDefault="00D710A1" w:rsidP="00D710A1">
      <w:pPr>
        <w:pStyle w:val="Listparagraf"/>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Definiție: Salariul reprezintă venitul ce remunerează factorul muncă, pentru participarea la obținerea rezultatelor firmei.</w:t>
      </w:r>
    </w:p>
    <w:p w:rsidR="00D710A1" w:rsidRPr="00275BCB" w:rsidRDefault="00D710A1" w:rsidP="00D710A1">
      <w:pPr>
        <w:spacing w:after="0" w:line="240" w:lineRule="auto"/>
        <w:ind w:firstLine="709"/>
        <w:jc w:val="both"/>
        <w:rPr>
          <w:rFonts w:ascii="Times New Roman" w:hAnsi="Times New Roman" w:cs="Times New Roman"/>
          <w:sz w:val="24"/>
          <w:szCs w:val="24"/>
        </w:rPr>
      </w:pPr>
      <w:r w:rsidRPr="00275BCB">
        <w:rPr>
          <w:rFonts w:ascii="Times New Roman" w:hAnsi="Times New Roman" w:cs="Times New Roman"/>
          <w:i/>
          <w:sz w:val="24"/>
          <w:szCs w:val="24"/>
        </w:rPr>
        <w:t xml:space="preserve">!!!! Dacă pentru angajat salariul reprezintă un venit, pentru firmă el este un element de cost. </w:t>
      </w:r>
    </w:p>
    <w:p w:rsidR="00D710A1" w:rsidRPr="00275BCB" w:rsidRDefault="00D710A1" w:rsidP="00D710A1">
      <w:pPr>
        <w:spacing w:after="0" w:line="240" w:lineRule="auto"/>
        <w:ind w:firstLine="709"/>
        <w:jc w:val="both"/>
        <w:rPr>
          <w:rFonts w:ascii="Times New Roman" w:hAnsi="Times New Roman" w:cs="Times New Roman"/>
          <w:sz w:val="24"/>
          <w:szCs w:val="24"/>
        </w:rPr>
      </w:pPr>
    </w:p>
    <w:p w:rsidR="00D710A1" w:rsidRPr="00275BCB" w:rsidRDefault="00D710A1" w:rsidP="00D710A1">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w:t>
      </w:r>
      <w:r w:rsidR="00EC44F7" w:rsidRPr="00275BCB">
        <w:rPr>
          <w:rFonts w:ascii="Times New Roman" w:hAnsi="Times New Roman" w:cs="Times New Roman"/>
          <w:b/>
          <w:sz w:val="24"/>
          <w:szCs w:val="24"/>
        </w:rPr>
        <w:t>1</w:t>
      </w:r>
      <w:r w:rsidRPr="00275BCB">
        <w:rPr>
          <w:rFonts w:ascii="Times New Roman" w:hAnsi="Times New Roman" w:cs="Times New Roman"/>
          <w:b/>
          <w:sz w:val="24"/>
          <w:szCs w:val="24"/>
        </w:rPr>
        <w:t>.2. Categorii de salarii și forme de salarizare</w:t>
      </w:r>
    </w:p>
    <w:p w:rsidR="00D710A1" w:rsidRPr="00275BCB" w:rsidRDefault="00D710A1" w:rsidP="00D710A1">
      <w:pPr>
        <w:spacing w:after="0" w:line="240" w:lineRule="auto"/>
        <w:ind w:left="720"/>
        <w:jc w:val="both"/>
        <w:rPr>
          <w:rFonts w:ascii="Times New Roman" w:hAnsi="Times New Roman" w:cs="Times New Roman"/>
          <w:b/>
          <w:sz w:val="24"/>
          <w:szCs w:val="24"/>
          <w:u w:val="single"/>
        </w:rPr>
      </w:pPr>
    </w:p>
    <w:p w:rsidR="00D710A1" w:rsidRPr="00275BCB" w:rsidRDefault="00D710A1" w:rsidP="00D710A1">
      <w:pPr>
        <w:spacing w:after="0" w:line="240" w:lineRule="auto"/>
        <w:jc w:val="both"/>
        <w:rPr>
          <w:rFonts w:ascii="Times New Roman" w:hAnsi="Times New Roman" w:cs="Times New Roman"/>
          <w:b/>
          <w:i/>
          <w:sz w:val="24"/>
          <w:szCs w:val="24"/>
        </w:rPr>
      </w:pPr>
      <w:r w:rsidRPr="00275BCB">
        <w:rPr>
          <w:rFonts w:ascii="Times New Roman" w:hAnsi="Times New Roman" w:cs="Times New Roman"/>
          <w:b/>
          <w:i/>
          <w:sz w:val="24"/>
          <w:szCs w:val="24"/>
        </w:rPr>
        <w:t>1</w:t>
      </w:r>
      <w:r w:rsidR="00EC44F7" w:rsidRPr="00275BCB">
        <w:rPr>
          <w:rFonts w:ascii="Times New Roman" w:hAnsi="Times New Roman" w:cs="Times New Roman"/>
          <w:b/>
          <w:i/>
          <w:sz w:val="24"/>
          <w:szCs w:val="24"/>
        </w:rPr>
        <w:t>1</w:t>
      </w:r>
      <w:r w:rsidRPr="00275BCB">
        <w:rPr>
          <w:rFonts w:ascii="Times New Roman" w:hAnsi="Times New Roman" w:cs="Times New Roman"/>
          <w:b/>
          <w:i/>
          <w:sz w:val="24"/>
          <w:szCs w:val="24"/>
        </w:rPr>
        <w:t>.2.1. Categorii de salarii</w:t>
      </w:r>
    </w:p>
    <w:p w:rsidR="00D710A1" w:rsidRPr="00275BCB" w:rsidRDefault="00D710A1" w:rsidP="00D710A1">
      <w:pPr>
        <w:spacing w:after="0" w:line="240" w:lineRule="auto"/>
        <w:ind w:firstLine="720"/>
        <w:jc w:val="both"/>
        <w:rPr>
          <w:rFonts w:ascii="Times New Roman" w:hAnsi="Times New Roman" w:cs="Times New Roman"/>
          <w:sz w:val="24"/>
          <w:szCs w:val="24"/>
        </w:rPr>
      </w:pPr>
    </w:p>
    <w:p w:rsidR="00D710A1" w:rsidRPr="00275BCB" w:rsidRDefault="00D710A1" w:rsidP="00D710A1">
      <w:pPr>
        <w:pStyle w:val="Listparagraf"/>
        <w:numPr>
          <w:ilvl w:val="0"/>
          <w:numId w:val="23"/>
        </w:numPr>
        <w:spacing w:after="0" w:line="240" w:lineRule="auto"/>
        <w:jc w:val="both"/>
        <w:rPr>
          <w:rFonts w:ascii="Times New Roman" w:hAnsi="Times New Roman" w:cs="Times New Roman"/>
          <w:b/>
          <w:i/>
          <w:sz w:val="24"/>
          <w:szCs w:val="24"/>
        </w:rPr>
      </w:pPr>
      <w:r w:rsidRPr="00275BCB">
        <w:rPr>
          <w:rFonts w:ascii="Times New Roman" w:hAnsi="Times New Roman" w:cs="Times New Roman"/>
          <w:sz w:val="24"/>
          <w:szCs w:val="24"/>
        </w:rPr>
        <w:t>În funcție de aplicarea sau nu a impozitului:</w:t>
      </w:r>
    </w:p>
    <w:p w:rsidR="00D710A1" w:rsidRPr="00275BCB" w:rsidRDefault="00D710A1" w:rsidP="00D710A1">
      <w:pPr>
        <w:pStyle w:val="Listparagraf"/>
        <w:numPr>
          <w:ilvl w:val="0"/>
          <w:numId w:val="32"/>
        </w:numPr>
        <w:spacing w:after="0" w:line="240" w:lineRule="auto"/>
        <w:jc w:val="both"/>
        <w:rPr>
          <w:rFonts w:ascii="Times New Roman" w:hAnsi="Times New Roman" w:cs="Times New Roman"/>
          <w:sz w:val="24"/>
          <w:szCs w:val="24"/>
        </w:rPr>
      </w:pPr>
      <w:r w:rsidRPr="00275BCB">
        <w:rPr>
          <w:rFonts w:ascii="Times New Roman" w:hAnsi="Times New Roman" w:cs="Times New Roman"/>
          <w:i/>
          <w:sz w:val="24"/>
          <w:szCs w:val="24"/>
        </w:rPr>
        <w:t>salariul brut</w:t>
      </w:r>
      <w:r w:rsidRPr="00275BCB">
        <w:rPr>
          <w:rFonts w:ascii="Times New Roman" w:hAnsi="Times New Roman" w:cs="Times New Roman"/>
          <w:sz w:val="24"/>
          <w:szCs w:val="24"/>
        </w:rPr>
        <w:t xml:space="preserve"> </w:t>
      </w:r>
      <w:r w:rsidR="007B31B5" w:rsidRPr="00275BCB">
        <w:rPr>
          <w:rFonts w:ascii="Times New Roman" w:hAnsi="Times New Roman" w:cs="Times New Roman"/>
          <w:sz w:val="24"/>
          <w:szCs w:val="24"/>
        </w:rPr>
        <w:t xml:space="preserve">(Sb) </w:t>
      </w:r>
      <w:r w:rsidRPr="00275BCB">
        <w:rPr>
          <w:rFonts w:ascii="Times New Roman" w:hAnsi="Times New Roman" w:cs="Times New Roman"/>
          <w:sz w:val="24"/>
          <w:szCs w:val="24"/>
        </w:rPr>
        <w:t xml:space="preserve">– reprezintă salariul de încadrare (bază) la care se adaugă diverse sporuri și prime </w:t>
      </w:r>
    </w:p>
    <w:p w:rsidR="00D710A1" w:rsidRPr="00275BCB" w:rsidRDefault="00D710A1" w:rsidP="00D710A1">
      <w:pPr>
        <w:pStyle w:val="Listparagraf"/>
        <w:numPr>
          <w:ilvl w:val="0"/>
          <w:numId w:val="32"/>
        </w:numPr>
        <w:spacing w:after="0" w:line="240" w:lineRule="auto"/>
        <w:jc w:val="both"/>
        <w:rPr>
          <w:rFonts w:ascii="Times New Roman" w:hAnsi="Times New Roman" w:cs="Times New Roman"/>
          <w:sz w:val="24"/>
          <w:szCs w:val="24"/>
        </w:rPr>
      </w:pPr>
      <w:r w:rsidRPr="00275BCB">
        <w:rPr>
          <w:rFonts w:ascii="Times New Roman" w:hAnsi="Times New Roman" w:cs="Times New Roman"/>
          <w:i/>
          <w:sz w:val="24"/>
          <w:szCs w:val="24"/>
        </w:rPr>
        <w:t>salariul net</w:t>
      </w:r>
      <w:r w:rsidRPr="00275BCB">
        <w:rPr>
          <w:rFonts w:ascii="Times New Roman" w:hAnsi="Times New Roman" w:cs="Times New Roman"/>
          <w:sz w:val="24"/>
          <w:szCs w:val="24"/>
        </w:rPr>
        <w:t xml:space="preserve"> </w:t>
      </w:r>
      <w:r w:rsidR="007B31B5" w:rsidRPr="00275BCB">
        <w:rPr>
          <w:rFonts w:ascii="Times New Roman" w:hAnsi="Times New Roman" w:cs="Times New Roman"/>
          <w:sz w:val="24"/>
          <w:szCs w:val="24"/>
        </w:rPr>
        <w:t xml:space="preserve">(Sn) </w:t>
      </w:r>
      <w:r w:rsidRPr="00275BCB">
        <w:rPr>
          <w:rFonts w:ascii="Times New Roman" w:hAnsi="Times New Roman" w:cs="Times New Roman"/>
          <w:sz w:val="24"/>
          <w:szCs w:val="24"/>
        </w:rPr>
        <w:t xml:space="preserve">– reprezintă câștigul obținut după plata contribuțiilor și impozitelor </w:t>
      </w:r>
    </w:p>
    <w:p w:rsidR="00D710A1" w:rsidRPr="00275BCB" w:rsidRDefault="00D710A1" w:rsidP="00D710A1">
      <w:pPr>
        <w:spacing w:after="0" w:line="240" w:lineRule="auto"/>
        <w:jc w:val="both"/>
        <w:rPr>
          <w:rFonts w:ascii="Times New Roman" w:hAnsi="Times New Roman" w:cs="Times New Roman"/>
          <w:sz w:val="20"/>
          <w:szCs w:val="20"/>
        </w:rPr>
      </w:pPr>
    </w:p>
    <w:tbl>
      <w:tblPr>
        <w:tblStyle w:val="Tabelgril"/>
        <w:tblW w:w="0" w:type="auto"/>
        <w:tblLook w:val="04A0" w:firstRow="1" w:lastRow="0" w:firstColumn="1" w:lastColumn="0" w:noHBand="0" w:noVBand="1"/>
      </w:tblPr>
      <w:tblGrid>
        <w:gridCol w:w="4531"/>
        <w:gridCol w:w="4531"/>
      </w:tblGrid>
      <w:tr w:rsidR="00D710A1" w:rsidRPr="00275BCB" w:rsidTr="00AC0AFF">
        <w:tc>
          <w:tcPr>
            <w:tcW w:w="9062" w:type="dxa"/>
            <w:gridSpan w:val="2"/>
          </w:tcPr>
          <w:p w:rsidR="00D710A1" w:rsidRPr="00275BCB" w:rsidRDefault="00D710A1" w:rsidP="00D710A1">
            <w:pPr>
              <w:jc w:val="center"/>
              <w:rPr>
                <w:b/>
              </w:rPr>
            </w:pPr>
            <w:r w:rsidRPr="00275BCB">
              <w:rPr>
                <w:b/>
              </w:rPr>
              <w:t>Etapele (pașii) determinării salariului net (Sn), pornind de la salariul brut (Sb)</w:t>
            </w:r>
          </w:p>
        </w:tc>
      </w:tr>
      <w:tr w:rsidR="00D710A1" w:rsidRPr="00275BCB" w:rsidTr="00D710A1">
        <w:tc>
          <w:tcPr>
            <w:tcW w:w="4531" w:type="dxa"/>
          </w:tcPr>
          <w:p w:rsidR="00D710A1" w:rsidRPr="00275BCB" w:rsidRDefault="00E372BF" w:rsidP="00D710A1">
            <w:pPr>
              <w:jc w:val="center"/>
            </w:pPr>
            <w:r>
              <w:rPr>
                <w:noProof/>
              </w:rPr>
              <mc:AlternateContent>
                <mc:Choice Requires="wps">
                  <w:drawing>
                    <wp:anchor distT="0" distB="0" distL="114300" distR="114300" simplePos="0" relativeHeight="251798528" behindDoc="0" locked="0" layoutInCell="1" allowOverlap="1">
                      <wp:simplePos x="0" y="0"/>
                      <wp:positionH relativeFrom="column">
                        <wp:posOffset>936763</wp:posOffset>
                      </wp:positionH>
                      <wp:positionV relativeFrom="paragraph">
                        <wp:posOffset>66647</wp:posOffset>
                      </wp:positionV>
                      <wp:extent cx="270344" cy="0"/>
                      <wp:effectExtent l="0" t="76200" r="15875" b="95250"/>
                      <wp:wrapNone/>
                      <wp:docPr id="93" name="Conector drept cu săgeată 93"/>
                      <wp:cNvGraphicFramePr/>
                      <a:graphic xmlns:a="http://schemas.openxmlformats.org/drawingml/2006/main">
                        <a:graphicData uri="http://schemas.microsoft.com/office/word/2010/wordprocessingShape">
                          <wps:wsp>
                            <wps:cNvCnPr/>
                            <wps:spPr>
                              <a:xfrm>
                                <a:off x="0" y="0"/>
                                <a:ext cx="2703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B825E2D" id="_x0000_t32" coordsize="21600,21600" o:spt="32" o:oned="t" path="m,l21600,21600e" filled="f">
                      <v:path arrowok="t" fillok="f" o:connecttype="none"/>
                      <o:lock v:ext="edit" shapetype="t"/>
                    </v:shapetype>
                    <v:shape id="Conector drept cu săgeată 93" o:spid="_x0000_s1026" type="#_x0000_t32" style="position:absolute;margin-left:73.75pt;margin-top:5.25pt;width:21.3pt;height:0;z-index:251798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" strokecolor="black [3200]" strokeweight=".5pt">
                      <v:stroke endarrow="block" joinstyle="miter"/>
                    </v:shape>
                  </w:pict>
                </mc:Fallback>
              </mc:AlternateContent>
            </w:r>
            <w:r w:rsidR="00D710A1" w:rsidRPr="00275BCB">
              <w:t>2017</w:t>
            </w:r>
          </w:p>
        </w:tc>
        <w:tc>
          <w:tcPr>
            <w:tcW w:w="4531" w:type="dxa"/>
          </w:tcPr>
          <w:p w:rsidR="00D710A1" w:rsidRPr="00275BCB" w:rsidRDefault="00E372BF" w:rsidP="00D710A1">
            <w:pPr>
              <w:jc w:val="center"/>
            </w:pPr>
            <w:r>
              <w:rPr>
                <w:noProof/>
              </w:rPr>
              <mc:AlternateContent>
                <mc:Choice Requires="wps">
                  <w:drawing>
                    <wp:anchor distT="0" distB="0" distL="114300" distR="114300" simplePos="0" relativeHeight="251799552" behindDoc="0" locked="0" layoutInCell="1" allowOverlap="1">
                      <wp:simplePos x="0" y="0"/>
                      <wp:positionH relativeFrom="column">
                        <wp:posOffset>1510444</wp:posOffset>
                      </wp:positionH>
                      <wp:positionV relativeFrom="paragraph">
                        <wp:posOffset>63334</wp:posOffset>
                      </wp:positionV>
                      <wp:extent cx="206734" cy="0"/>
                      <wp:effectExtent l="0" t="76200" r="22225" b="95250"/>
                      <wp:wrapNone/>
                      <wp:docPr id="143" name="Conector drept cu săgeată 143"/>
                      <wp:cNvGraphicFramePr/>
                      <a:graphic xmlns:a="http://schemas.openxmlformats.org/drawingml/2006/main">
                        <a:graphicData uri="http://schemas.microsoft.com/office/word/2010/wordprocessingShape">
                          <wps:wsp>
                            <wps:cNvCnPr/>
                            <wps:spPr>
                              <a:xfrm>
                                <a:off x="0" y="0"/>
                                <a:ext cx="20673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94D1D3" id="Conector drept cu săgeată 143" o:spid="_x0000_s1026" type="#_x0000_t32" style="position:absolute;margin-left:118.95pt;margin-top:5pt;width:16.3pt;height:0;z-index:251799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" strokecolor="black [3200]" strokeweight=".5pt">
                      <v:stroke endarrow="block" joinstyle="miter"/>
                    </v:shape>
                  </w:pict>
                </mc:Fallback>
              </mc:AlternateContent>
            </w:r>
            <w:r w:rsidR="00D710A1" w:rsidRPr="00275BCB">
              <w:t>2018</w:t>
            </w:r>
          </w:p>
        </w:tc>
      </w:tr>
      <w:tr w:rsidR="00D710A1" w:rsidRPr="00275BCB" w:rsidTr="00D710A1">
        <w:tc>
          <w:tcPr>
            <w:tcW w:w="4531" w:type="dxa"/>
          </w:tcPr>
          <w:p w:rsidR="00D710A1" w:rsidRPr="00275BCB" w:rsidRDefault="00D710A1" w:rsidP="00D710A1">
            <w:pPr>
              <w:pStyle w:val="Listparagraf"/>
              <w:ind w:left="0"/>
              <w:jc w:val="both"/>
            </w:pPr>
            <w:r w:rsidRPr="00275BCB">
              <w:t>1) Se determina salariul brut (Sb) adăugând la salariul de încadrare (</w:t>
            </w:r>
            <w:proofErr w:type="spellStart"/>
            <w:r w:rsidRPr="00275BCB">
              <w:t>Sî</w:t>
            </w:r>
            <w:proofErr w:type="spellEnd"/>
            <w:r w:rsidRPr="00275BCB">
              <w:t xml:space="preserve">), cel convenit în contractul individual de muncă, diverse sporuri (s) </w:t>
            </w:r>
            <w:r w:rsidR="002F3D48" w:rsidRPr="00275BCB">
              <w:t>ș</w:t>
            </w:r>
            <w:r w:rsidRPr="00275BCB">
              <w:t>i prime (p).</w:t>
            </w:r>
          </w:p>
          <w:p w:rsidR="00D710A1" w:rsidRPr="00275BCB" w:rsidRDefault="00D710A1" w:rsidP="00D710A1">
            <w:pPr>
              <w:jc w:val="both"/>
            </w:pPr>
            <w:r w:rsidRPr="00275BCB">
              <w:t xml:space="preserve">Sb = </w:t>
            </w:r>
            <w:proofErr w:type="spellStart"/>
            <w:r w:rsidR="00BA480A" w:rsidRPr="00275BCB">
              <w:t>Sî</w:t>
            </w:r>
            <w:proofErr w:type="spellEnd"/>
            <w:r w:rsidR="00BA480A" w:rsidRPr="00275BCB">
              <w:t xml:space="preserve"> </w:t>
            </w:r>
            <w:r w:rsidRPr="00275BCB">
              <w:t>+ s + p</w:t>
            </w:r>
          </w:p>
          <w:p w:rsidR="00D710A1" w:rsidRPr="00275BCB" w:rsidRDefault="00D710A1" w:rsidP="00D710A1">
            <w:pPr>
              <w:pStyle w:val="Listparagraf"/>
              <w:ind w:left="0"/>
              <w:jc w:val="both"/>
            </w:pPr>
            <w:r w:rsidRPr="00275BCB">
              <w:t xml:space="preserve">2) Se </w:t>
            </w:r>
            <w:r w:rsidR="002F3D48" w:rsidRPr="00275BCB">
              <w:t>calculează</w:t>
            </w:r>
            <w:r w:rsidRPr="00275BCB">
              <w:t xml:space="preserve"> </w:t>
            </w:r>
            <w:r w:rsidR="002F3D48" w:rsidRPr="00275BCB">
              <w:t>contribuțiile angajatului</w:t>
            </w:r>
            <w:r w:rsidRPr="00275BCB">
              <w:t xml:space="preserve"> </w:t>
            </w:r>
            <w:r w:rsidR="002F3D48" w:rsidRPr="00275BCB">
              <w:t>către</w:t>
            </w:r>
            <w:r w:rsidRPr="00275BCB">
              <w:t xml:space="preserve"> bugetele </w:t>
            </w:r>
            <w:r w:rsidR="002F3D48" w:rsidRPr="00275BCB">
              <w:t>asigurărilor</w:t>
            </w:r>
            <w:r w:rsidRPr="00275BCB">
              <w:t xml:space="preserve"> sociale, astfel:</w:t>
            </w:r>
          </w:p>
          <w:p w:rsidR="00D710A1" w:rsidRPr="00275BCB" w:rsidRDefault="00D710A1" w:rsidP="00D710A1">
            <w:pPr>
              <w:jc w:val="both"/>
            </w:pPr>
            <w:r w:rsidRPr="00275BCB">
              <w:t>CAS = 10,5%*Sb</w:t>
            </w:r>
          </w:p>
          <w:p w:rsidR="00D710A1" w:rsidRPr="00275BCB" w:rsidRDefault="00D710A1" w:rsidP="00D710A1">
            <w:pPr>
              <w:jc w:val="both"/>
            </w:pPr>
            <w:r w:rsidRPr="00275BCB">
              <w:t>CASS = 5,5%*Sb</w:t>
            </w:r>
          </w:p>
          <w:p w:rsidR="00D710A1" w:rsidRPr="00275BCB" w:rsidRDefault="002F3D48" w:rsidP="00D710A1">
            <w:pPr>
              <w:jc w:val="both"/>
            </w:pPr>
            <w:r w:rsidRPr="00275BCB">
              <w:t>Șomaj</w:t>
            </w:r>
            <w:r w:rsidR="00D710A1" w:rsidRPr="00275BCB">
              <w:t xml:space="preserve"> = 0,5%*Sb</w:t>
            </w:r>
          </w:p>
          <w:p w:rsidR="00D710A1" w:rsidRPr="00275BCB" w:rsidRDefault="00D710A1" w:rsidP="00D710A1">
            <w:pPr>
              <w:pStyle w:val="Listparagraf"/>
              <w:ind w:left="0"/>
              <w:jc w:val="both"/>
            </w:pPr>
            <w:r w:rsidRPr="00275BCB">
              <w:t>3) Se determin</w:t>
            </w:r>
            <w:r w:rsidR="00AC0AFF" w:rsidRPr="00275BCB">
              <w:t>ă</w:t>
            </w:r>
            <w:r w:rsidRPr="00275BCB">
              <w:t xml:space="preserve"> venitul salarial </w:t>
            </w:r>
            <w:r w:rsidR="002F3D48" w:rsidRPr="00275BCB">
              <w:t>după</w:t>
            </w:r>
            <w:r w:rsidRPr="00275BCB">
              <w:t xml:space="preserve"> plata </w:t>
            </w:r>
            <w:r w:rsidR="002F3D48" w:rsidRPr="00275BCB">
              <w:t>contribuțiilor (</w:t>
            </w:r>
            <w:proofErr w:type="spellStart"/>
            <w:r w:rsidR="002F3D48" w:rsidRPr="00275BCB">
              <w:t>Sdpc</w:t>
            </w:r>
            <w:proofErr w:type="spellEnd"/>
            <w:r w:rsidR="002F3D48" w:rsidRPr="00275BCB">
              <w:t>)</w:t>
            </w:r>
            <w:r w:rsidRPr="00275BCB">
              <w:t>:</w:t>
            </w:r>
          </w:p>
          <w:p w:rsidR="00D710A1" w:rsidRPr="00275BCB" w:rsidRDefault="00D710A1" w:rsidP="00D710A1">
            <w:pPr>
              <w:jc w:val="both"/>
            </w:pPr>
            <w:proofErr w:type="spellStart"/>
            <w:r w:rsidRPr="00275BCB">
              <w:t>Sdpc</w:t>
            </w:r>
            <w:proofErr w:type="spellEnd"/>
            <w:r w:rsidRPr="00275BCB">
              <w:t xml:space="preserve"> = Sb – CAS – CASS – </w:t>
            </w:r>
            <w:r w:rsidR="002F3D48" w:rsidRPr="00275BCB">
              <w:t>Șomaj</w:t>
            </w:r>
          </w:p>
          <w:p w:rsidR="00D710A1" w:rsidRPr="00275BCB" w:rsidRDefault="00D710A1" w:rsidP="002F3D48">
            <w:pPr>
              <w:pStyle w:val="Listparagraf"/>
              <w:ind w:left="0"/>
              <w:jc w:val="both"/>
            </w:pPr>
            <w:r w:rsidRPr="00275BCB">
              <w:t xml:space="preserve">4) Se </w:t>
            </w:r>
            <w:r w:rsidR="002F3D48" w:rsidRPr="00275BCB">
              <w:t>calculează</w:t>
            </w:r>
            <w:r w:rsidRPr="00275BCB">
              <w:t xml:space="preserve"> deducerile (sumele neimpozitate de </w:t>
            </w:r>
            <w:r w:rsidR="002F3D48" w:rsidRPr="00275BCB">
              <w:t>către</w:t>
            </w:r>
            <w:r w:rsidRPr="00275BCB">
              <w:t xml:space="preserve"> stat). Exist</w:t>
            </w:r>
            <w:r w:rsidR="002F3D48" w:rsidRPr="00275BCB">
              <w:t>ă</w:t>
            </w:r>
            <w:r w:rsidRPr="00275BCB">
              <w:t xml:space="preserve"> </w:t>
            </w:r>
            <w:r w:rsidR="002F3D48" w:rsidRPr="00275BCB">
              <w:t>trei</w:t>
            </w:r>
            <w:r w:rsidRPr="00275BCB">
              <w:t xml:space="preserve"> </w:t>
            </w:r>
            <w:r w:rsidR="002F3D48" w:rsidRPr="00275BCB">
              <w:t>situații</w:t>
            </w:r>
            <w:r w:rsidRPr="00275BCB">
              <w:t xml:space="preserve"> diferite:</w:t>
            </w:r>
          </w:p>
          <w:p w:rsidR="00D710A1" w:rsidRPr="00275BCB" w:rsidRDefault="002F3D48" w:rsidP="00D710A1">
            <w:pPr>
              <w:jc w:val="both"/>
            </w:pPr>
            <w:r w:rsidRPr="00275BCB">
              <w:t xml:space="preserve">a) </w:t>
            </w:r>
            <w:proofErr w:type="spellStart"/>
            <w:r w:rsidR="00D710A1" w:rsidRPr="00275BCB">
              <w:t>Dp</w:t>
            </w:r>
            <w:proofErr w:type="spellEnd"/>
            <w:r w:rsidR="00D710A1" w:rsidRPr="00275BCB">
              <w:t xml:space="preserve"> = 300 lei, dac</w:t>
            </w:r>
            <w:r w:rsidRPr="00275BCB">
              <w:t>ă</w:t>
            </w:r>
            <w:r w:rsidR="00D710A1" w:rsidRPr="00275BCB">
              <w:t xml:space="preserve"> Sb &lt; 1500 lei</w:t>
            </w:r>
          </w:p>
          <w:p w:rsidR="00D710A1" w:rsidRPr="00275BCB" w:rsidRDefault="002F3D48" w:rsidP="00D710A1">
            <w:pPr>
              <w:jc w:val="both"/>
            </w:pPr>
            <w:r w:rsidRPr="00275BCB">
              <w:rPr>
                <w:rFonts w:eastAsiaTheme="minorEastAsia"/>
              </w:rPr>
              <w:t>b)</w:t>
            </w:r>
            <w:r w:rsidR="00D710A1" w:rsidRPr="00275BCB">
              <w:rPr>
                <w:rFonts w:eastAsiaTheme="minorEastAsia"/>
              </w:rPr>
              <w:t xml:space="preserve"> </w:t>
            </w:r>
            <m:oMath>
              <m:r>
                <w:rPr>
                  <w:rFonts w:ascii="Cambria Math" w:hAnsi="Cambria Math"/>
                </w:rPr>
                <m:t>Dp=300×(1-</m:t>
              </m:r>
              <m:f>
                <m:fPr>
                  <m:ctrlPr>
                    <w:rPr>
                      <w:rFonts w:ascii="Cambria Math" w:hAnsi="Cambria Math"/>
                      <w:i/>
                    </w:rPr>
                  </m:ctrlPr>
                </m:fPr>
                <m:num>
                  <m:r>
                    <w:rPr>
                      <w:rFonts w:ascii="Cambria Math" w:hAnsi="Cambria Math"/>
                    </w:rPr>
                    <m:t>Sb-1500</m:t>
                  </m:r>
                </m:num>
                <m:den>
                  <m:r>
                    <w:rPr>
                      <w:rFonts w:ascii="Cambria Math" w:hAnsi="Cambria Math"/>
                    </w:rPr>
                    <m:t>1500</m:t>
                  </m:r>
                </m:den>
              </m:f>
              <m:r>
                <w:rPr>
                  <w:rFonts w:ascii="Cambria Math" w:hAnsi="Cambria Math"/>
                </w:rPr>
                <m:t>)</m:t>
              </m:r>
            </m:oMath>
            <w:r w:rsidR="00D710A1" w:rsidRPr="00275BCB">
              <w:rPr>
                <w:rFonts w:eastAsiaTheme="minorEastAsia"/>
              </w:rPr>
              <w:t>, dac</w:t>
            </w:r>
            <w:r w:rsidRPr="00275BCB">
              <w:rPr>
                <w:rFonts w:eastAsiaTheme="minorEastAsia"/>
              </w:rPr>
              <w:t>ă 1</w:t>
            </w:r>
            <w:r w:rsidR="00D710A1" w:rsidRPr="00275BCB">
              <w:rPr>
                <w:rFonts w:eastAsiaTheme="minorEastAsia"/>
              </w:rPr>
              <w:t xml:space="preserve">500 </w:t>
            </w:r>
            <w:r w:rsidR="00D710A1" w:rsidRPr="00275BCB">
              <w:rPr>
                <w:rFonts w:eastAsiaTheme="minorEastAsia"/>
                <w:u w:val="single"/>
              </w:rPr>
              <w:t>&lt;</w:t>
            </w:r>
            <w:r w:rsidR="00D710A1" w:rsidRPr="00275BCB">
              <w:rPr>
                <w:rFonts w:eastAsiaTheme="minorEastAsia"/>
              </w:rPr>
              <w:t xml:space="preserve"> </w:t>
            </w:r>
            <w:r w:rsidR="00D710A1" w:rsidRPr="00275BCB">
              <w:t xml:space="preserve">Sb &lt; 3000 </w:t>
            </w:r>
          </w:p>
          <w:p w:rsidR="00D710A1" w:rsidRPr="00275BCB" w:rsidRDefault="002F3D48" w:rsidP="00D710A1">
            <w:pPr>
              <w:jc w:val="both"/>
            </w:pPr>
            <w:r w:rsidRPr="00275BCB">
              <w:t>c)</w:t>
            </w:r>
            <w:r w:rsidR="00D710A1" w:rsidRPr="00275BCB">
              <w:t xml:space="preserve"> </w:t>
            </w:r>
            <w:proofErr w:type="spellStart"/>
            <w:r w:rsidR="00D710A1" w:rsidRPr="00275BCB">
              <w:t>Dp</w:t>
            </w:r>
            <w:proofErr w:type="spellEnd"/>
            <w:r w:rsidR="00D710A1" w:rsidRPr="00275BCB">
              <w:t xml:space="preserve"> = 0 lei, dac</w:t>
            </w:r>
            <w:r w:rsidRPr="00275BCB">
              <w:t>ă</w:t>
            </w:r>
            <w:r w:rsidR="00D710A1" w:rsidRPr="00275BCB">
              <w:t xml:space="preserve"> Sb </w:t>
            </w:r>
            <w:r w:rsidR="00D710A1" w:rsidRPr="00275BCB">
              <w:rPr>
                <w:u w:val="single"/>
              </w:rPr>
              <w:t xml:space="preserve">&gt; </w:t>
            </w:r>
            <w:r w:rsidR="00D710A1" w:rsidRPr="00275BCB">
              <w:t>3000 lei</w:t>
            </w:r>
          </w:p>
          <w:p w:rsidR="002F3D48" w:rsidRPr="00275BCB" w:rsidRDefault="002F3D48" w:rsidP="00D710A1">
            <w:pPr>
              <w:jc w:val="both"/>
              <w:rPr>
                <w:i/>
              </w:rPr>
            </w:pPr>
            <w:r w:rsidRPr="00275BCB">
              <w:rPr>
                <w:i/>
              </w:rPr>
              <w:t xml:space="preserve">!!! Sumele deduse cresc cu câte 100 lei pentru fiecare persoană aflată în întreținere. Astfel, în cazul a) pentru 1 persoană </w:t>
            </w:r>
            <w:proofErr w:type="spellStart"/>
            <w:r w:rsidRPr="00275BCB">
              <w:rPr>
                <w:i/>
              </w:rPr>
              <w:t>Dp</w:t>
            </w:r>
            <w:proofErr w:type="spellEnd"/>
            <w:r w:rsidRPr="00275BCB">
              <w:rPr>
                <w:i/>
              </w:rPr>
              <w:t xml:space="preserve"> devine 400 lei, pentru 2 persoane devine 500 lei, pentru 3 persoane 600 lei iar pentru 4 sau mai multe persoane 800 lei.</w:t>
            </w:r>
          </w:p>
          <w:p w:rsidR="00D710A1" w:rsidRPr="00275BCB" w:rsidRDefault="00D710A1" w:rsidP="00D710A1">
            <w:pPr>
              <w:pStyle w:val="Listparagraf"/>
              <w:ind w:left="0"/>
              <w:jc w:val="both"/>
            </w:pPr>
            <w:r w:rsidRPr="00275BCB">
              <w:t xml:space="preserve">5) Se </w:t>
            </w:r>
            <w:r w:rsidR="002F3D48" w:rsidRPr="00275BCB">
              <w:t>calculează</w:t>
            </w:r>
            <w:r w:rsidRPr="00275BCB">
              <w:t xml:space="preserve"> </w:t>
            </w:r>
            <w:r w:rsidR="002F3D48" w:rsidRPr="00275BCB">
              <w:t>salariul</w:t>
            </w:r>
            <w:r w:rsidRPr="00275BCB">
              <w:t xml:space="preserve"> ca baz</w:t>
            </w:r>
            <w:r w:rsidR="002F3D48" w:rsidRPr="00275BCB">
              <w:t>ă</w:t>
            </w:r>
            <w:r w:rsidRPr="00275BCB">
              <w:t xml:space="preserve"> de impozitare</w:t>
            </w:r>
            <w:r w:rsidR="002F3D48" w:rsidRPr="00275BCB">
              <w:t xml:space="preserve"> (suma impozitată):</w:t>
            </w:r>
          </w:p>
          <w:p w:rsidR="00D710A1" w:rsidRPr="00275BCB" w:rsidRDefault="00D710A1" w:rsidP="00D710A1">
            <w:pPr>
              <w:jc w:val="both"/>
            </w:pPr>
            <w:proofErr w:type="spellStart"/>
            <w:r w:rsidRPr="00275BCB">
              <w:t>Sbi</w:t>
            </w:r>
            <w:proofErr w:type="spellEnd"/>
            <w:r w:rsidRPr="00275BCB">
              <w:t xml:space="preserve"> = </w:t>
            </w:r>
            <w:proofErr w:type="spellStart"/>
            <w:r w:rsidRPr="00275BCB">
              <w:t>Sdpc</w:t>
            </w:r>
            <w:proofErr w:type="spellEnd"/>
            <w:r w:rsidRPr="00275BCB">
              <w:t xml:space="preserve"> - </w:t>
            </w:r>
            <w:proofErr w:type="spellStart"/>
            <w:r w:rsidRPr="00275BCB">
              <w:t>Dp</w:t>
            </w:r>
            <w:proofErr w:type="spellEnd"/>
          </w:p>
          <w:p w:rsidR="00D710A1" w:rsidRPr="00275BCB" w:rsidRDefault="00D710A1" w:rsidP="00D710A1">
            <w:pPr>
              <w:pStyle w:val="Listparagraf"/>
              <w:ind w:left="0"/>
              <w:jc w:val="both"/>
            </w:pPr>
            <w:r w:rsidRPr="00275BCB">
              <w:t xml:space="preserve">6) Se </w:t>
            </w:r>
            <w:r w:rsidR="002F3D48" w:rsidRPr="00275BCB">
              <w:t xml:space="preserve">calculează impozitul în funcție de </w:t>
            </w:r>
            <w:r w:rsidRPr="00275BCB">
              <w:t xml:space="preserve">cota </w:t>
            </w:r>
            <w:r w:rsidR="002F3D48" w:rsidRPr="00275BCB">
              <w:t>de impozitare (c) care este</w:t>
            </w:r>
            <w:r w:rsidRPr="00275BCB">
              <w:t xml:space="preserve"> 16% </w:t>
            </w:r>
          </w:p>
          <w:p w:rsidR="00D710A1" w:rsidRPr="00275BCB" w:rsidRDefault="00D710A1" w:rsidP="00D710A1">
            <w:pPr>
              <w:jc w:val="both"/>
            </w:pPr>
            <w:proofErr w:type="spellStart"/>
            <w:r w:rsidRPr="00275BCB">
              <w:t>Is</w:t>
            </w:r>
            <w:proofErr w:type="spellEnd"/>
            <w:r w:rsidRPr="00275BCB">
              <w:t xml:space="preserve"> = </w:t>
            </w:r>
            <w:proofErr w:type="spellStart"/>
            <w:r w:rsidRPr="00275BCB">
              <w:t>Sbi</w:t>
            </w:r>
            <w:proofErr w:type="spellEnd"/>
            <w:r w:rsidRPr="00275BCB">
              <w:t xml:space="preserve"> * </w:t>
            </w:r>
            <w:r w:rsidR="002F3D48" w:rsidRPr="00275BCB">
              <w:t>c</w:t>
            </w:r>
          </w:p>
          <w:p w:rsidR="00D710A1" w:rsidRPr="00275BCB" w:rsidRDefault="00D710A1" w:rsidP="00D710A1">
            <w:pPr>
              <w:pStyle w:val="Listparagraf"/>
              <w:ind w:left="0"/>
              <w:jc w:val="both"/>
            </w:pPr>
            <w:r w:rsidRPr="00275BCB">
              <w:t>7) Salariul net (Sn) rezult</w:t>
            </w:r>
            <w:r w:rsidR="00AC0AFF" w:rsidRPr="00275BCB">
              <w:t>ă</w:t>
            </w:r>
            <w:r w:rsidRPr="00275BCB">
              <w:t xml:space="preserve"> prin </w:t>
            </w:r>
            <w:r w:rsidR="00AC0AFF" w:rsidRPr="00275BCB">
              <w:t>scăderea</w:t>
            </w:r>
            <w:r w:rsidRPr="00275BCB">
              <w:t xml:space="preserve"> din salariul brut a </w:t>
            </w:r>
            <w:r w:rsidR="00AC0AFF" w:rsidRPr="00275BCB">
              <w:t>contribuțiilor</w:t>
            </w:r>
            <w:r w:rsidRPr="00275BCB">
              <w:t xml:space="preserve"> la </w:t>
            </w:r>
            <w:r w:rsidR="00AC0AFF" w:rsidRPr="00275BCB">
              <w:t>asigurări</w:t>
            </w:r>
            <w:r w:rsidRPr="00275BCB">
              <w:t xml:space="preserve"> </w:t>
            </w:r>
            <w:r w:rsidR="00AC0AFF" w:rsidRPr="00275BCB">
              <w:t>ș</w:t>
            </w:r>
            <w:r w:rsidRPr="00275BCB">
              <w:t>i a impozitului pe salariu</w:t>
            </w:r>
          </w:p>
          <w:p w:rsidR="00D710A1" w:rsidRPr="00275BCB" w:rsidRDefault="00D710A1" w:rsidP="00D710A1">
            <w:pPr>
              <w:jc w:val="both"/>
            </w:pPr>
            <w:r w:rsidRPr="00275BCB">
              <w:t xml:space="preserve">Sn = </w:t>
            </w:r>
            <w:proofErr w:type="spellStart"/>
            <w:r w:rsidRPr="00275BCB">
              <w:t>Sdpc</w:t>
            </w:r>
            <w:proofErr w:type="spellEnd"/>
            <w:r w:rsidRPr="00275BCB">
              <w:t xml:space="preserve"> - </w:t>
            </w:r>
            <w:proofErr w:type="spellStart"/>
            <w:r w:rsidRPr="00275BCB">
              <w:t>Is</w:t>
            </w:r>
            <w:proofErr w:type="spellEnd"/>
          </w:p>
          <w:p w:rsidR="00D710A1" w:rsidRPr="00275BCB" w:rsidRDefault="00AC0AFF" w:rsidP="00D710A1">
            <w:pPr>
              <w:jc w:val="both"/>
              <w:rPr>
                <w:i/>
              </w:rPr>
            </w:pPr>
            <w:r w:rsidRPr="00275BCB">
              <w:rPr>
                <w:i/>
              </w:rPr>
              <w:t>!!! Sectorul IT scutit de plata impozitului pe salariu</w:t>
            </w:r>
          </w:p>
        </w:tc>
        <w:tc>
          <w:tcPr>
            <w:tcW w:w="4531" w:type="dxa"/>
          </w:tcPr>
          <w:p w:rsidR="00AC0AFF" w:rsidRPr="00275BCB" w:rsidRDefault="00AC0AFF" w:rsidP="00AC0AFF">
            <w:pPr>
              <w:pStyle w:val="Listparagraf"/>
              <w:ind w:left="0"/>
              <w:jc w:val="both"/>
            </w:pPr>
            <w:r w:rsidRPr="00275BCB">
              <w:t>1) Se determina salariul brut (Sb) adăugând la salariul de încadrare (</w:t>
            </w:r>
            <w:proofErr w:type="spellStart"/>
            <w:r w:rsidRPr="00275BCB">
              <w:t>Sî</w:t>
            </w:r>
            <w:proofErr w:type="spellEnd"/>
            <w:r w:rsidRPr="00275BCB">
              <w:t>), cel convenit în contractul individual de muncă, diverse sporuri (s) și prime (p).</w:t>
            </w:r>
          </w:p>
          <w:p w:rsidR="00AC0AFF" w:rsidRPr="00275BCB" w:rsidRDefault="00AC0AFF" w:rsidP="00AC0AFF">
            <w:pPr>
              <w:jc w:val="both"/>
            </w:pPr>
            <w:r w:rsidRPr="00275BCB">
              <w:t xml:space="preserve">Sb = </w:t>
            </w:r>
            <w:proofErr w:type="spellStart"/>
            <w:r w:rsidR="00BA480A" w:rsidRPr="00275BCB">
              <w:t>Sî</w:t>
            </w:r>
            <w:proofErr w:type="spellEnd"/>
            <w:r w:rsidR="00BA480A" w:rsidRPr="00275BCB">
              <w:t xml:space="preserve"> </w:t>
            </w:r>
            <w:r w:rsidRPr="00275BCB">
              <w:t>+ s + p</w:t>
            </w:r>
          </w:p>
          <w:p w:rsidR="00AC0AFF" w:rsidRPr="00275BCB" w:rsidRDefault="00AC0AFF" w:rsidP="00AC0AFF">
            <w:pPr>
              <w:pStyle w:val="Listparagraf"/>
              <w:ind w:left="0"/>
              <w:jc w:val="both"/>
            </w:pPr>
            <w:r w:rsidRPr="00275BCB">
              <w:t>2) Se calculează contribuțiile angajatului către bugetele asigurărilor sociale, astfel:</w:t>
            </w:r>
          </w:p>
          <w:p w:rsidR="00AC0AFF" w:rsidRPr="00275BCB" w:rsidRDefault="00AC0AFF" w:rsidP="00AC0AFF">
            <w:pPr>
              <w:jc w:val="both"/>
            </w:pPr>
            <w:r w:rsidRPr="00275BCB">
              <w:t>CAS = 25%*Sb</w:t>
            </w:r>
          </w:p>
          <w:p w:rsidR="00AC0AFF" w:rsidRPr="00275BCB" w:rsidRDefault="00AC0AFF" w:rsidP="00AC0AFF">
            <w:pPr>
              <w:jc w:val="both"/>
            </w:pPr>
            <w:r w:rsidRPr="00275BCB">
              <w:t>CASS = 10%*Sb</w:t>
            </w:r>
          </w:p>
          <w:p w:rsidR="00D710A1" w:rsidRPr="00275BCB" w:rsidRDefault="00AC0AFF" w:rsidP="00AC0AFF">
            <w:pPr>
              <w:jc w:val="both"/>
              <w:rPr>
                <w:i/>
              </w:rPr>
            </w:pPr>
            <w:r w:rsidRPr="00275BCB">
              <w:rPr>
                <w:i/>
              </w:rPr>
              <w:t>!!! Contribuția asiguratorie pentru muncă (CAM) rămâne doar în sarcina angajatorului</w:t>
            </w:r>
          </w:p>
          <w:p w:rsidR="00AC0AFF" w:rsidRPr="00275BCB" w:rsidRDefault="00AC0AFF" w:rsidP="00AC0AFF">
            <w:pPr>
              <w:pStyle w:val="Listparagraf"/>
              <w:ind w:left="0"/>
              <w:jc w:val="both"/>
            </w:pPr>
            <w:r w:rsidRPr="00275BCB">
              <w:t>3) Se determină venitul salarial după plata contribuțiilor (</w:t>
            </w:r>
            <w:proofErr w:type="spellStart"/>
            <w:r w:rsidRPr="00275BCB">
              <w:t>Sdpc</w:t>
            </w:r>
            <w:proofErr w:type="spellEnd"/>
            <w:r w:rsidRPr="00275BCB">
              <w:t>):</w:t>
            </w:r>
          </w:p>
          <w:p w:rsidR="00AC0AFF" w:rsidRPr="00275BCB" w:rsidRDefault="00AC0AFF" w:rsidP="00AC0AFF">
            <w:pPr>
              <w:pStyle w:val="Listparagraf"/>
              <w:ind w:left="0"/>
              <w:jc w:val="both"/>
            </w:pPr>
            <w:proofErr w:type="spellStart"/>
            <w:r w:rsidRPr="00275BCB">
              <w:t>Sdpc</w:t>
            </w:r>
            <w:proofErr w:type="spellEnd"/>
            <w:r w:rsidRPr="00275BCB">
              <w:t xml:space="preserve"> = Sb – CAS – CASS </w:t>
            </w:r>
          </w:p>
          <w:p w:rsidR="00AC0AFF" w:rsidRPr="00275BCB" w:rsidRDefault="00AC0AFF" w:rsidP="00AC0AFF">
            <w:pPr>
              <w:pStyle w:val="Listparagraf"/>
              <w:ind w:left="0"/>
              <w:jc w:val="both"/>
            </w:pPr>
            <w:r w:rsidRPr="00275BCB">
              <w:t>4) Se calculează deducerile (sumele neimpozitate de către stat). Există trei situații diferite:</w:t>
            </w:r>
          </w:p>
          <w:p w:rsidR="00AC0AFF" w:rsidRPr="00275BCB" w:rsidRDefault="00AC0AFF" w:rsidP="00AC0AFF">
            <w:pPr>
              <w:jc w:val="both"/>
            </w:pPr>
            <w:r w:rsidRPr="00275BCB">
              <w:t xml:space="preserve">a) </w:t>
            </w:r>
            <w:proofErr w:type="spellStart"/>
            <w:r w:rsidRPr="00275BCB">
              <w:t>Dp</w:t>
            </w:r>
            <w:proofErr w:type="spellEnd"/>
            <w:r w:rsidRPr="00275BCB">
              <w:t xml:space="preserve"> = 510 lei, dacă Sb &lt; 1950 lei</w:t>
            </w:r>
          </w:p>
          <w:p w:rsidR="00AC0AFF" w:rsidRPr="00275BCB" w:rsidRDefault="00AC0AFF" w:rsidP="00AC0AFF">
            <w:pPr>
              <w:jc w:val="both"/>
            </w:pPr>
            <w:r w:rsidRPr="00275BCB">
              <w:rPr>
                <w:rFonts w:eastAsiaTheme="minorEastAsia"/>
              </w:rPr>
              <w:t>b)</w:t>
            </w:r>
            <w:r w:rsidR="007B31B5" w:rsidRPr="00275BCB">
              <w:rPr>
                <w:rFonts w:eastAsiaTheme="minorEastAsia"/>
              </w:rPr>
              <w:t xml:space="preserve"> Tabel Cod fiscal,</w:t>
            </w:r>
            <w:r w:rsidRPr="00275BCB">
              <w:rPr>
                <w:rFonts w:eastAsiaTheme="minorEastAsia"/>
              </w:rPr>
              <w:t xml:space="preserve"> dacă 1</w:t>
            </w:r>
            <w:r w:rsidR="007B31B5" w:rsidRPr="00275BCB">
              <w:rPr>
                <w:rFonts w:eastAsiaTheme="minorEastAsia"/>
              </w:rPr>
              <w:t>95</w:t>
            </w:r>
            <w:r w:rsidRPr="00275BCB">
              <w:rPr>
                <w:rFonts w:eastAsiaTheme="minorEastAsia"/>
              </w:rPr>
              <w:t xml:space="preserve">0 </w:t>
            </w:r>
            <w:r w:rsidRPr="00275BCB">
              <w:rPr>
                <w:rFonts w:eastAsiaTheme="minorEastAsia"/>
                <w:u w:val="single"/>
              </w:rPr>
              <w:t>&lt;</w:t>
            </w:r>
            <w:r w:rsidRPr="00275BCB">
              <w:rPr>
                <w:rFonts w:eastAsiaTheme="minorEastAsia"/>
              </w:rPr>
              <w:t xml:space="preserve"> </w:t>
            </w:r>
            <w:r w:rsidRPr="00275BCB">
              <w:t>Sb &lt; 3</w:t>
            </w:r>
            <w:r w:rsidR="007B31B5" w:rsidRPr="00275BCB">
              <w:t>6</w:t>
            </w:r>
            <w:r w:rsidRPr="00275BCB">
              <w:t xml:space="preserve">00 </w:t>
            </w:r>
          </w:p>
          <w:p w:rsidR="009144C1" w:rsidRDefault="009144C1" w:rsidP="00AC0AFF">
            <w:pPr>
              <w:jc w:val="both"/>
            </w:pPr>
            <w:r w:rsidRPr="009144C1">
              <w:t>https://static.anaf.ro/static/10/Anaf/legislatie/</w:t>
            </w:r>
          </w:p>
          <w:p w:rsidR="007B31B5" w:rsidRPr="00275BCB" w:rsidRDefault="009144C1" w:rsidP="00AC0AFF">
            <w:pPr>
              <w:jc w:val="both"/>
            </w:pPr>
            <w:r w:rsidRPr="009144C1">
              <w:t>Cod_fiscal_norme_2018.htm</w:t>
            </w:r>
            <w:r w:rsidR="002B5DDD" w:rsidRPr="00275BCB">
              <w:t xml:space="preserve"> (</w:t>
            </w:r>
            <w:r w:rsidR="002B5DDD" w:rsidRPr="00275BCB">
              <w:rPr>
                <w:u w:val="single"/>
              </w:rPr>
              <w:t>Art. 77</w:t>
            </w:r>
            <w:r w:rsidR="002B5DDD" w:rsidRPr="00275BCB">
              <w:t>)</w:t>
            </w:r>
          </w:p>
          <w:p w:rsidR="00AC0AFF" w:rsidRPr="00275BCB" w:rsidRDefault="00AC0AFF" w:rsidP="00AC0AFF">
            <w:pPr>
              <w:jc w:val="both"/>
            </w:pPr>
            <w:r w:rsidRPr="00275BCB">
              <w:t xml:space="preserve">c) </w:t>
            </w:r>
            <w:proofErr w:type="spellStart"/>
            <w:r w:rsidRPr="00275BCB">
              <w:t>Dp</w:t>
            </w:r>
            <w:proofErr w:type="spellEnd"/>
            <w:r w:rsidRPr="00275BCB">
              <w:t xml:space="preserve"> = 0 lei, dacă Sb </w:t>
            </w:r>
            <w:r w:rsidRPr="00275BCB">
              <w:rPr>
                <w:u w:val="single"/>
              </w:rPr>
              <w:t xml:space="preserve">&gt; </w:t>
            </w:r>
            <w:r w:rsidRPr="00275BCB">
              <w:t>3600 lei</w:t>
            </w:r>
          </w:p>
          <w:p w:rsidR="00AC0AFF" w:rsidRPr="00275BCB" w:rsidRDefault="00AC0AFF" w:rsidP="00AC0AFF">
            <w:pPr>
              <w:jc w:val="both"/>
              <w:rPr>
                <w:i/>
              </w:rPr>
            </w:pPr>
            <w:r w:rsidRPr="00275BCB">
              <w:rPr>
                <w:i/>
              </w:rPr>
              <w:t xml:space="preserve">!!! Sumele deduse cresc în cazul a) pentru 1 persoană </w:t>
            </w:r>
            <w:proofErr w:type="spellStart"/>
            <w:r w:rsidRPr="00275BCB">
              <w:rPr>
                <w:i/>
              </w:rPr>
              <w:t>Dp</w:t>
            </w:r>
            <w:proofErr w:type="spellEnd"/>
            <w:r w:rsidRPr="00275BCB">
              <w:rPr>
                <w:i/>
              </w:rPr>
              <w:t xml:space="preserve"> devine 670 lei, pentru 2 persoane devine 830 lei, pentru 3 persoane 990 lei iar pentru 4 sau mai multe persoane 1310 lei.</w:t>
            </w:r>
          </w:p>
          <w:p w:rsidR="007B31B5" w:rsidRPr="00275BCB" w:rsidRDefault="007B31B5" w:rsidP="007B31B5">
            <w:pPr>
              <w:pStyle w:val="Listparagraf"/>
              <w:ind w:left="0"/>
              <w:jc w:val="both"/>
            </w:pPr>
            <w:r w:rsidRPr="00275BCB">
              <w:t>5) Se calculează salariul ca bază de impozitare (suma impozitată):</w:t>
            </w:r>
          </w:p>
          <w:p w:rsidR="007B31B5" w:rsidRPr="00275BCB" w:rsidRDefault="007B31B5" w:rsidP="007B31B5">
            <w:pPr>
              <w:jc w:val="both"/>
            </w:pPr>
            <w:proofErr w:type="spellStart"/>
            <w:r w:rsidRPr="00275BCB">
              <w:t>Sbi</w:t>
            </w:r>
            <w:proofErr w:type="spellEnd"/>
            <w:r w:rsidRPr="00275BCB">
              <w:t xml:space="preserve"> = </w:t>
            </w:r>
            <w:proofErr w:type="spellStart"/>
            <w:r w:rsidRPr="00275BCB">
              <w:t>Sdpc</w:t>
            </w:r>
            <w:proofErr w:type="spellEnd"/>
            <w:r w:rsidRPr="00275BCB">
              <w:t xml:space="preserve"> - </w:t>
            </w:r>
            <w:proofErr w:type="spellStart"/>
            <w:r w:rsidRPr="00275BCB">
              <w:t>Dp</w:t>
            </w:r>
            <w:proofErr w:type="spellEnd"/>
          </w:p>
          <w:p w:rsidR="007B31B5" w:rsidRPr="00275BCB" w:rsidRDefault="007B31B5" w:rsidP="007B31B5">
            <w:pPr>
              <w:pStyle w:val="Listparagraf"/>
              <w:ind w:left="0"/>
              <w:jc w:val="both"/>
            </w:pPr>
            <w:r w:rsidRPr="00275BCB">
              <w:t xml:space="preserve">6) Se calculează impozitul în funcție de cota de impozitare (c) care este 10% </w:t>
            </w:r>
          </w:p>
          <w:p w:rsidR="007B31B5" w:rsidRPr="00275BCB" w:rsidRDefault="007B31B5" w:rsidP="007B31B5">
            <w:pPr>
              <w:jc w:val="both"/>
            </w:pPr>
            <w:proofErr w:type="spellStart"/>
            <w:r w:rsidRPr="00275BCB">
              <w:t>Is</w:t>
            </w:r>
            <w:proofErr w:type="spellEnd"/>
            <w:r w:rsidRPr="00275BCB">
              <w:t xml:space="preserve"> = </w:t>
            </w:r>
            <w:proofErr w:type="spellStart"/>
            <w:r w:rsidRPr="00275BCB">
              <w:t>Sbi</w:t>
            </w:r>
            <w:proofErr w:type="spellEnd"/>
            <w:r w:rsidRPr="00275BCB">
              <w:t xml:space="preserve"> * c</w:t>
            </w:r>
          </w:p>
          <w:p w:rsidR="007B31B5" w:rsidRPr="00275BCB" w:rsidRDefault="007B31B5" w:rsidP="007B31B5">
            <w:pPr>
              <w:pStyle w:val="Listparagraf"/>
              <w:ind w:left="0"/>
              <w:jc w:val="both"/>
            </w:pPr>
            <w:r w:rsidRPr="00275BCB">
              <w:t xml:space="preserve">7) Salariul net (Sn) </w:t>
            </w:r>
          </w:p>
          <w:p w:rsidR="007B31B5" w:rsidRPr="00275BCB" w:rsidRDefault="007B31B5" w:rsidP="007B31B5">
            <w:pPr>
              <w:pStyle w:val="Listparagraf"/>
              <w:ind w:left="0"/>
              <w:jc w:val="both"/>
            </w:pPr>
            <w:r w:rsidRPr="00275BCB">
              <w:t xml:space="preserve">Sn = </w:t>
            </w:r>
            <w:proofErr w:type="spellStart"/>
            <w:r w:rsidRPr="00275BCB">
              <w:t>Sdpc</w:t>
            </w:r>
            <w:proofErr w:type="spellEnd"/>
            <w:r w:rsidRPr="00275BCB">
              <w:t xml:space="preserve"> - </w:t>
            </w:r>
            <w:proofErr w:type="spellStart"/>
            <w:r w:rsidRPr="00275BCB">
              <w:t>Is</w:t>
            </w:r>
            <w:proofErr w:type="spellEnd"/>
          </w:p>
          <w:p w:rsidR="00AC0AFF" w:rsidRPr="00E372BF" w:rsidRDefault="00E372BF" w:rsidP="00AC0AFF">
            <w:pPr>
              <w:jc w:val="both"/>
              <w:rPr>
                <w:i/>
              </w:rPr>
            </w:pPr>
            <w:r>
              <w:rPr>
                <w:i/>
              </w:rPr>
              <w:t>!!! În 2019, salariul minim brut este 2080 lei</w:t>
            </w:r>
          </w:p>
        </w:tc>
      </w:tr>
    </w:tbl>
    <w:p w:rsidR="009144C1" w:rsidRDefault="009144C1" w:rsidP="009144C1">
      <w:pPr>
        <w:pStyle w:val="Listparagraf"/>
        <w:spacing w:after="0"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Tabel deduceri personale (Cod fiscal 2018) - </w:t>
      </w:r>
      <w:hyperlink r:id="rId8" w:anchor="A77" w:history="1">
        <w:r w:rsidRPr="00E06E26">
          <w:rPr>
            <w:rStyle w:val="Hyperlink"/>
            <w:rFonts w:ascii="Times New Roman" w:hAnsi="Times New Roman" w:cs="Times New Roman"/>
            <w:sz w:val="24"/>
            <w:szCs w:val="24"/>
          </w:rPr>
          <w:t>https://static.anaf.ro/static/10/Anaf/legislatie/Cod_fiscal_norme_2018.htm#A77</w:t>
        </w:r>
      </w:hyperlink>
    </w:p>
    <w:p w:rsidR="009144C1" w:rsidRDefault="009144C1" w:rsidP="009144C1">
      <w:pPr>
        <w:pStyle w:val="Listparagraf"/>
        <w:spacing w:after="0" w:line="240" w:lineRule="auto"/>
        <w:jc w:val="both"/>
        <w:rPr>
          <w:rFonts w:ascii="Times New Roman" w:hAnsi="Times New Roman" w:cs="Times New Roman"/>
          <w:sz w:val="24"/>
          <w:szCs w:val="24"/>
        </w:rPr>
      </w:pPr>
    </w:p>
    <w:tbl>
      <w:tblPr>
        <w:tblW w:w="6720" w:type="dxa"/>
        <w:tblLook w:val="04A0" w:firstRow="1" w:lastRow="0" w:firstColumn="1" w:lastColumn="0" w:noHBand="0" w:noVBand="1"/>
      </w:tblPr>
      <w:tblGrid>
        <w:gridCol w:w="960"/>
        <w:gridCol w:w="960"/>
        <w:gridCol w:w="960"/>
        <w:gridCol w:w="960"/>
        <w:gridCol w:w="960"/>
        <w:gridCol w:w="960"/>
        <w:gridCol w:w="960"/>
      </w:tblGrid>
      <w:tr w:rsidR="009144C1" w:rsidRPr="009144C1" w:rsidTr="009144C1">
        <w:trPr>
          <w:trHeight w:val="315"/>
        </w:trPr>
        <w:tc>
          <w:tcPr>
            <w:tcW w:w="1920" w:type="dxa"/>
            <w:gridSpan w:val="2"/>
            <w:tcBorders>
              <w:top w:val="single" w:sz="8" w:space="0" w:color="CCCCCC"/>
              <w:left w:val="single" w:sz="8" w:space="0" w:color="CCCCCC"/>
              <w:bottom w:val="single" w:sz="8" w:space="0" w:color="CCCCCC"/>
              <w:right w:val="single" w:sz="8" w:space="0" w:color="CCCCCC"/>
            </w:tcBorders>
            <w:shd w:val="clear" w:color="000000" w:fill="EFEFEF"/>
            <w:vAlign w:val="center"/>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Venit lunar brut</w:t>
            </w:r>
          </w:p>
        </w:tc>
        <w:tc>
          <w:tcPr>
            <w:tcW w:w="4800" w:type="dxa"/>
            <w:gridSpan w:val="5"/>
            <w:tcBorders>
              <w:top w:val="single" w:sz="8" w:space="0" w:color="CCCCCC"/>
              <w:left w:val="nil"/>
              <w:bottom w:val="single" w:sz="8" w:space="0" w:color="CCCCCC"/>
              <w:right w:val="single" w:sz="8" w:space="0" w:color="CCCCCC"/>
            </w:tcBorders>
            <w:shd w:val="clear" w:color="000000" w:fill="EFEFEF"/>
            <w:vAlign w:val="center"/>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Persoane aflate în întreținere</w:t>
            </w:r>
          </w:p>
        </w:tc>
      </w:tr>
      <w:tr w:rsidR="009144C1" w:rsidRPr="009144C1" w:rsidTr="009144C1">
        <w:trPr>
          <w:trHeight w:val="300"/>
        </w:trPr>
        <w:tc>
          <w:tcPr>
            <w:tcW w:w="1920" w:type="dxa"/>
            <w:gridSpan w:val="2"/>
            <w:vMerge w:val="restart"/>
            <w:tcBorders>
              <w:top w:val="single" w:sz="8" w:space="0" w:color="CCCCCC"/>
              <w:left w:val="single" w:sz="8" w:space="0" w:color="CCCCCC"/>
              <w:bottom w:val="single" w:sz="8" w:space="0" w:color="CCCCCC"/>
              <w:right w:val="single" w:sz="8" w:space="0" w:color="CCCCCC"/>
            </w:tcBorders>
            <w:shd w:val="clear" w:color="000000" w:fill="EFEFEF"/>
            <w:vAlign w:val="center"/>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de la ..... la</w:t>
            </w:r>
          </w:p>
        </w:tc>
        <w:tc>
          <w:tcPr>
            <w:tcW w:w="960" w:type="dxa"/>
            <w:vMerge w:val="restart"/>
            <w:tcBorders>
              <w:top w:val="nil"/>
              <w:left w:val="single" w:sz="8" w:space="0" w:color="CCCCCC"/>
              <w:bottom w:val="single" w:sz="8" w:space="0" w:color="CCCCCC"/>
              <w:right w:val="single" w:sz="8" w:space="0" w:color="CCCCCC"/>
            </w:tcBorders>
            <w:shd w:val="clear" w:color="000000" w:fill="EFEFEF"/>
            <w:vAlign w:val="center"/>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fără</w:t>
            </w:r>
          </w:p>
        </w:tc>
        <w:tc>
          <w:tcPr>
            <w:tcW w:w="960" w:type="dxa"/>
            <w:vMerge w:val="restart"/>
            <w:tcBorders>
              <w:top w:val="nil"/>
              <w:left w:val="single" w:sz="8" w:space="0" w:color="CCCCCC"/>
              <w:bottom w:val="single" w:sz="8" w:space="0" w:color="CCCCCC"/>
              <w:right w:val="single" w:sz="8" w:space="0" w:color="CCCCCC"/>
            </w:tcBorders>
            <w:shd w:val="clear" w:color="000000" w:fill="EFEFEF"/>
            <w:vAlign w:val="center"/>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 pers.</w:t>
            </w:r>
          </w:p>
        </w:tc>
        <w:tc>
          <w:tcPr>
            <w:tcW w:w="960" w:type="dxa"/>
            <w:vMerge w:val="restart"/>
            <w:tcBorders>
              <w:top w:val="nil"/>
              <w:left w:val="single" w:sz="8" w:space="0" w:color="CCCCCC"/>
              <w:bottom w:val="single" w:sz="8" w:space="0" w:color="CCCCCC"/>
              <w:right w:val="single" w:sz="8" w:space="0" w:color="CCCCCC"/>
            </w:tcBorders>
            <w:shd w:val="clear" w:color="000000" w:fill="EFEFEF"/>
            <w:vAlign w:val="center"/>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 pers.</w:t>
            </w:r>
          </w:p>
        </w:tc>
        <w:tc>
          <w:tcPr>
            <w:tcW w:w="960" w:type="dxa"/>
            <w:tcBorders>
              <w:top w:val="nil"/>
              <w:left w:val="nil"/>
              <w:bottom w:val="nil"/>
              <w:right w:val="single" w:sz="8" w:space="0" w:color="CCCCCC"/>
            </w:tcBorders>
            <w:shd w:val="clear" w:color="000000" w:fill="EFEFEF"/>
            <w:vAlign w:val="center"/>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 pers.</w:t>
            </w:r>
          </w:p>
        </w:tc>
        <w:tc>
          <w:tcPr>
            <w:tcW w:w="960" w:type="dxa"/>
            <w:vMerge w:val="restart"/>
            <w:tcBorders>
              <w:top w:val="nil"/>
              <w:left w:val="single" w:sz="8" w:space="0" w:color="CCCCCC"/>
              <w:bottom w:val="single" w:sz="8" w:space="0" w:color="CCCCCC"/>
              <w:right w:val="single" w:sz="8" w:space="0" w:color="CCCCCC"/>
            </w:tcBorders>
            <w:shd w:val="clear" w:color="000000" w:fill="EFEFEF"/>
            <w:vAlign w:val="center"/>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 și peste</w:t>
            </w:r>
          </w:p>
        </w:tc>
      </w:tr>
      <w:tr w:rsidR="009144C1" w:rsidRPr="009144C1" w:rsidTr="009144C1">
        <w:trPr>
          <w:trHeight w:val="315"/>
        </w:trPr>
        <w:tc>
          <w:tcPr>
            <w:tcW w:w="1920" w:type="dxa"/>
            <w:gridSpan w:val="2"/>
            <w:vMerge/>
            <w:tcBorders>
              <w:top w:val="single" w:sz="8" w:space="0" w:color="CCCCCC"/>
              <w:left w:val="single" w:sz="8" w:space="0" w:color="CCCCCC"/>
              <w:bottom w:val="single" w:sz="8" w:space="0" w:color="CCCCCC"/>
              <w:right w:val="single" w:sz="8" w:space="0" w:color="CCCCCC"/>
            </w:tcBorders>
            <w:vAlign w:val="center"/>
            <w:hideMark/>
          </w:tcPr>
          <w:p w:rsidR="009144C1" w:rsidRPr="009144C1" w:rsidRDefault="009144C1" w:rsidP="009144C1">
            <w:pPr>
              <w:spacing w:after="0" w:line="240" w:lineRule="auto"/>
              <w:rPr>
                <w:rFonts w:ascii="Times New Roman" w:eastAsia="Times New Roman" w:hAnsi="Times New Roman" w:cs="Times New Roman"/>
                <w:color w:val="333333"/>
                <w:sz w:val="20"/>
                <w:szCs w:val="20"/>
                <w:lang w:eastAsia="ro-RO"/>
              </w:rPr>
            </w:pPr>
          </w:p>
        </w:tc>
        <w:tc>
          <w:tcPr>
            <w:tcW w:w="960" w:type="dxa"/>
            <w:vMerge/>
            <w:tcBorders>
              <w:top w:val="nil"/>
              <w:left w:val="single" w:sz="8" w:space="0" w:color="CCCCCC"/>
              <w:bottom w:val="single" w:sz="8" w:space="0" w:color="CCCCCC"/>
              <w:right w:val="single" w:sz="8" w:space="0" w:color="CCCCCC"/>
            </w:tcBorders>
            <w:vAlign w:val="center"/>
            <w:hideMark/>
          </w:tcPr>
          <w:p w:rsidR="009144C1" w:rsidRPr="009144C1" w:rsidRDefault="009144C1" w:rsidP="009144C1">
            <w:pPr>
              <w:spacing w:after="0" w:line="240" w:lineRule="auto"/>
              <w:rPr>
                <w:rFonts w:ascii="Times New Roman" w:eastAsia="Times New Roman" w:hAnsi="Times New Roman" w:cs="Times New Roman"/>
                <w:color w:val="333333"/>
                <w:sz w:val="20"/>
                <w:szCs w:val="20"/>
                <w:lang w:eastAsia="ro-RO"/>
              </w:rPr>
            </w:pPr>
          </w:p>
        </w:tc>
        <w:tc>
          <w:tcPr>
            <w:tcW w:w="960" w:type="dxa"/>
            <w:vMerge/>
            <w:tcBorders>
              <w:top w:val="nil"/>
              <w:left w:val="single" w:sz="8" w:space="0" w:color="CCCCCC"/>
              <w:bottom w:val="single" w:sz="8" w:space="0" w:color="CCCCCC"/>
              <w:right w:val="single" w:sz="8" w:space="0" w:color="CCCCCC"/>
            </w:tcBorders>
            <w:vAlign w:val="center"/>
            <w:hideMark/>
          </w:tcPr>
          <w:p w:rsidR="009144C1" w:rsidRPr="009144C1" w:rsidRDefault="009144C1" w:rsidP="009144C1">
            <w:pPr>
              <w:spacing w:after="0" w:line="240" w:lineRule="auto"/>
              <w:rPr>
                <w:rFonts w:ascii="Times New Roman" w:eastAsia="Times New Roman" w:hAnsi="Times New Roman" w:cs="Times New Roman"/>
                <w:color w:val="333333"/>
                <w:sz w:val="20"/>
                <w:szCs w:val="20"/>
                <w:lang w:eastAsia="ro-RO"/>
              </w:rPr>
            </w:pPr>
          </w:p>
        </w:tc>
        <w:tc>
          <w:tcPr>
            <w:tcW w:w="960" w:type="dxa"/>
            <w:vMerge/>
            <w:tcBorders>
              <w:top w:val="nil"/>
              <w:left w:val="single" w:sz="8" w:space="0" w:color="CCCCCC"/>
              <w:bottom w:val="single" w:sz="8" w:space="0" w:color="CCCCCC"/>
              <w:right w:val="single" w:sz="8" w:space="0" w:color="CCCCCC"/>
            </w:tcBorders>
            <w:vAlign w:val="center"/>
            <w:hideMark/>
          </w:tcPr>
          <w:p w:rsidR="009144C1" w:rsidRPr="009144C1" w:rsidRDefault="009144C1" w:rsidP="009144C1">
            <w:pPr>
              <w:spacing w:after="0" w:line="240" w:lineRule="auto"/>
              <w:rPr>
                <w:rFonts w:ascii="Times New Roman" w:eastAsia="Times New Roman" w:hAnsi="Times New Roman" w:cs="Times New Roman"/>
                <w:color w:val="333333"/>
                <w:sz w:val="20"/>
                <w:szCs w:val="20"/>
                <w:lang w:eastAsia="ro-RO"/>
              </w:rPr>
            </w:pPr>
          </w:p>
        </w:tc>
        <w:tc>
          <w:tcPr>
            <w:tcW w:w="960" w:type="dxa"/>
            <w:tcBorders>
              <w:top w:val="nil"/>
              <w:left w:val="nil"/>
              <w:bottom w:val="single" w:sz="8" w:space="0" w:color="CCCCCC"/>
              <w:right w:val="single" w:sz="8" w:space="0" w:color="CCCCCC"/>
            </w:tcBorders>
            <w:shd w:val="clear" w:color="000000" w:fill="EFEFEF"/>
            <w:vAlign w:val="center"/>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 pers.</w:t>
            </w:r>
          </w:p>
        </w:tc>
        <w:tc>
          <w:tcPr>
            <w:tcW w:w="960" w:type="dxa"/>
            <w:vMerge/>
            <w:tcBorders>
              <w:top w:val="nil"/>
              <w:left w:val="single" w:sz="8" w:space="0" w:color="CCCCCC"/>
              <w:bottom w:val="single" w:sz="8" w:space="0" w:color="CCCCCC"/>
              <w:right w:val="single" w:sz="8" w:space="0" w:color="CCCCCC"/>
            </w:tcBorders>
            <w:vAlign w:val="center"/>
            <w:hideMark/>
          </w:tcPr>
          <w:p w:rsidR="009144C1" w:rsidRPr="009144C1" w:rsidRDefault="009144C1" w:rsidP="009144C1">
            <w:pPr>
              <w:spacing w:after="0" w:line="240" w:lineRule="auto"/>
              <w:rPr>
                <w:rFonts w:ascii="Times New Roman" w:eastAsia="Times New Roman" w:hAnsi="Times New Roman" w:cs="Times New Roman"/>
                <w:color w:val="333333"/>
                <w:sz w:val="20"/>
                <w:szCs w:val="20"/>
                <w:lang w:eastAsia="ro-RO"/>
              </w:rPr>
            </w:pP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1951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2000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495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655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815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975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1295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2001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2050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480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640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800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960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1280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2051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2100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465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625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785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945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1265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2101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2150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610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770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930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1250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2151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2200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435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595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755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915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1235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2201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2250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420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580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740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900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1220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2251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2300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405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565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725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885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1205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2301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2350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390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710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870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1190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2351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2400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375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535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695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855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1175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2401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2450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360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520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680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840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1160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2451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2500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345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505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665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825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1145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2501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2550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330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490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810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1130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2551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2600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315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475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635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795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1115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2601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2650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300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460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620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780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1100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2651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2700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285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445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605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765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1085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2701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2750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270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430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590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1070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2751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2800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255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415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575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735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1055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2801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2850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240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400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560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720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1040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2851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2900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225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385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545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705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1025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2901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2950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210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370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530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690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1010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2951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3000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195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355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515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675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995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3001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3050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180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340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500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660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980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3051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3100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165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325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485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645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965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3101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3150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310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470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630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950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3151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3200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135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295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455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615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935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3201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3250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120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280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440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600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920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3251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3300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105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265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425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585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905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3301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3350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90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410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570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890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3351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3400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75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235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395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555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875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3401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3450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60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220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380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540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860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3451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3500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205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365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525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845</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3501</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3550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190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350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510</w:t>
            </w:r>
          </w:p>
        </w:tc>
        <w:tc>
          <w:tcPr>
            <w:tcW w:w="960" w:type="dxa"/>
            <w:tcBorders>
              <w:top w:val="nil"/>
              <w:left w:val="nil"/>
              <w:bottom w:val="single" w:sz="8" w:space="0" w:color="CCCCCC"/>
              <w:right w:val="single" w:sz="8" w:space="0" w:color="CCCCCC"/>
            </w:tcBorders>
            <w:shd w:val="clear" w:color="000000" w:fill="FFFFFF"/>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830</w:t>
            </w:r>
          </w:p>
        </w:tc>
      </w:tr>
      <w:tr w:rsidR="009144C1" w:rsidRPr="009144C1" w:rsidTr="009144C1">
        <w:trPr>
          <w:trHeight w:val="315"/>
        </w:trPr>
        <w:tc>
          <w:tcPr>
            <w:tcW w:w="960" w:type="dxa"/>
            <w:tcBorders>
              <w:top w:val="nil"/>
              <w:left w:val="single" w:sz="8" w:space="0" w:color="CCCCCC"/>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3551</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3600</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175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335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495</w:t>
            </w:r>
          </w:p>
        </w:tc>
        <w:tc>
          <w:tcPr>
            <w:tcW w:w="960" w:type="dxa"/>
            <w:tcBorders>
              <w:top w:val="nil"/>
              <w:left w:val="nil"/>
              <w:bottom w:val="single" w:sz="8" w:space="0" w:color="CCCCCC"/>
              <w:right w:val="single" w:sz="8" w:space="0" w:color="CCCCCC"/>
            </w:tcBorders>
            <w:shd w:val="clear" w:color="000000" w:fill="F9F9F9"/>
            <w:hideMark/>
          </w:tcPr>
          <w:p w:rsidR="009144C1" w:rsidRPr="009144C1" w:rsidRDefault="009144C1" w:rsidP="009144C1">
            <w:pPr>
              <w:spacing w:after="0" w:line="240" w:lineRule="auto"/>
              <w:jc w:val="center"/>
              <w:rPr>
                <w:rFonts w:ascii="Times New Roman" w:eastAsia="Times New Roman" w:hAnsi="Times New Roman" w:cs="Times New Roman"/>
                <w:color w:val="333333"/>
                <w:sz w:val="20"/>
                <w:szCs w:val="20"/>
                <w:lang w:eastAsia="ro-RO"/>
              </w:rPr>
            </w:pPr>
            <w:r w:rsidRPr="009144C1">
              <w:rPr>
                <w:rFonts w:ascii="Times New Roman" w:eastAsia="Times New Roman" w:hAnsi="Times New Roman" w:cs="Times New Roman"/>
                <w:color w:val="333333"/>
                <w:sz w:val="20"/>
                <w:szCs w:val="20"/>
                <w:lang w:eastAsia="ro-RO"/>
              </w:rPr>
              <w:t>815</w:t>
            </w:r>
          </w:p>
        </w:tc>
      </w:tr>
    </w:tbl>
    <w:p w:rsidR="009144C1" w:rsidRDefault="009144C1" w:rsidP="009144C1">
      <w:pPr>
        <w:pStyle w:val="Listparagraf"/>
        <w:spacing w:after="0" w:line="240" w:lineRule="auto"/>
        <w:jc w:val="both"/>
        <w:rPr>
          <w:rFonts w:ascii="Times New Roman" w:hAnsi="Times New Roman" w:cs="Times New Roman"/>
          <w:sz w:val="24"/>
          <w:szCs w:val="24"/>
        </w:rPr>
      </w:pPr>
    </w:p>
    <w:p w:rsidR="009144C1" w:rsidRDefault="009144C1" w:rsidP="009144C1">
      <w:pPr>
        <w:pStyle w:val="Listparagraf"/>
        <w:spacing w:after="0" w:line="240" w:lineRule="auto"/>
        <w:jc w:val="both"/>
        <w:rPr>
          <w:rFonts w:ascii="Times New Roman" w:hAnsi="Times New Roman" w:cs="Times New Roman"/>
          <w:sz w:val="24"/>
          <w:szCs w:val="24"/>
        </w:rPr>
      </w:pPr>
    </w:p>
    <w:p w:rsidR="009144C1" w:rsidRDefault="009144C1" w:rsidP="009144C1">
      <w:pPr>
        <w:pStyle w:val="Listparagraf"/>
        <w:spacing w:after="0" w:line="240" w:lineRule="auto"/>
        <w:jc w:val="both"/>
        <w:rPr>
          <w:rFonts w:ascii="Times New Roman" w:hAnsi="Times New Roman" w:cs="Times New Roman"/>
          <w:sz w:val="24"/>
          <w:szCs w:val="24"/>
        </w:rPr>
      </w:pPr>
    </w:p>
    <w:p w:rsidR="009144C1" w:rsidRDefault="009144C1" w:rsidP="009144C1">
      <w:pPr>
        <w:pStyle w:val="Listparagraf"/>
        <w:spacing w:after="0" w:line="240" w:lineRule="auto"/>
        <w:jc w:val="both"/>
        <w:rPr>
          <w:rFonts w:ascii="Times New Roman" w:hAnsi="Times New Roman" w:cs="Times New Roman"/>
          <w:sz w:val="24"/>
          <w:szCs w:val="24"/>
        </w:rPr>
      </w:pPr>
    </w:p>
    <w:p w:rsidR="007B31B5" w:rsidRPr="00275BCB" w:rsidRDefault="007B31B5" w:rsidP="007B31B5">
      <w:pPr>
        <w:pStyle w:val="Listparagraf"/>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lastRenderedPageBreak/>
        <w:t>În funcție de influența prețurilor avem:</w:t>
      </w:r>
    </w:p>
    <w:p w:rsidR="007B31B5" w:rsidRPr="00275BCB" w:rsidRDefault="007B31B5" w:rsidP="00925F19">
      <w:pPr>
        <w:pStyle w:val="Listparagraf"/>
        <w:numPr>
          <w:ilvl w:val="0"/>
          <w:numId w:val="32"/>
        </w:num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 xml:space="preserve">salariul nominal </w:t>
      </w:r>
      <w:r w:rsidRPr="00275BCB">
        <w:rPr>
          <w:rFonts w:ascii="Times New Roman" w:hAnsi="Times New Roman" w:cs="Times New Roman"/>
          <w:sz w:val="24"/>
          <w:szCs w:val="24"/>
        </w:rPr>
        <w:t xml:space="preserve">(SN) – suma de bani exprimata in preturile curente ale perioadei </w:t>
      </w:r>
    </w:p>
    <w:p w:rsidR="007B31B5" w:rsidRPr="00275BCB" w:rsidRDefault="007B31B5" w:rsidP="00925F19">
      <w:pPr>
        <w:pStyle w:val="Listparagraf"/>
        <w:numPr>
          <w:ilvl w:val="0"/>
          <w:numId w:val="32"/>
        </w:numPr>
        <w:spacing w:after="0" w:line="240" w:lineRule="auto"/>
        <w:jc w:val="both"/>
        <w:rPr>
          <w:rFonts w:ascii="Times New Roman" w:hAnsi="Times New Roman" w:cs="Times New Roman"/>
          <w:sz w:val="24"/>
          <w:szCs w:val="24"/>
        </w:rPr>
      </w:pPr>
      <w:r w:rsidRPr="00275BCB">
        <w:rPr>
          <w:rFonts w:ascii="Times New Roman" w:hAnsi="Times New Roman" w:cs="Times New Roman"/>
          <w:i/>
          <w:sz w:val="24"/>
          <w:szCs w:val="24"/>
        </w:rPr>
        <w:t xml:space="preserve">salariul real </w:t>
      </w:r>
      <w:r w:rsidRPr="00275BCB">
        <w:rPr>
          <w:rFonts w:ascii="Times New Roman" w:hAnsi="Times New Roman" w:cs="Times New Roman"/>
          <w:sz w:val="24"/>
          <w:szCs w:val="24"/>
        </w:rPr>
        <w:t xml:space="preserve">(SR) </w:t>
      </w:r>
      <w:r w:rsidRPr="00275BCB">
        <w:rPr>
          <w:rFonts w:ascii="Times New Roman" w:hAnsi="Times New Roman" w:cs="Times New Roman"/>
          <w:i/>
          <w:sz w:val="24"/>
          <w:szCs w:val="24"/>
        </w:rPr>
        <w:t xml:space="preserve">– </w:t>
      </w:r>
      <w:r w:rsidRPr="00275BCB">
        <w:rPr>
          <w:rFonts w:ascii="Times New Roman" w:hAnsi="Times New Roman" w:cs="Times New Roman"/>
          <w:sz w:val="24"/>
          <w:szCs w:val="24"/>
        </w:rPr>
        <w:t xml:space="preserve">este cel care arată puterea de cumpărare (eliminând astfel influența prețurilor) </w:t>
      </w:r>
    </w:p>
    <w:p w:rsidR="007B31B5" w:rsidRPr="00275BCB" w:rsidRDefault="001B2F30" w:rsidP="007B31B5">
      <w:pPr>
        <w:pStyle w:val="Listparagraf"/>
        <w:spacing w:after="0" w:line="240" w:lineRule="auto"/>
        <w:ind w:left="0"/>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SR</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SN</m:t>
                </m:r>
              </m:sub>
            </m:sSub>
            <m:r>
              <w:rPr>
                <w:rFonts w:ascii="Cambria Math" w:hAnsi="Cambria Math" w:cs="Times New Roman"/>
                <w:sz w:val="24"/>
                <w:szCs w:val="24"/>
              </w:rPr>
              <m:t>[%]</m:t>
            </m:r>
          </m:num>
          <m:den>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P</m:t>
                </m:r>
              </m:sub>
            </m:sSub>
            <m:r>
              <w:rPr>
                <w:rFonts w:ascii="Cambria Math" w:hAnsi="Cambria Math" w:cs="Times New Roman"/>
                <w:sz w:val="24"/>
                <w:szCs w:val="24"/>
              </w:rPr>
              <m:t>[%]</m:t>
            </m:r>
          </m:den>
        </m:f>
      </m:oMath>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r>
      <w:r w:rsidR="007B31B5" w:rsidRPr="00275BCB">
        <w:rPr>
          <w:rFonts w:ascii="Times New Roman" w:eastAsiaTheme="minorEastAsia" w:hAnsi="Times New Roman" w:cs="Times New Roman"/>
          <w:sz w:val="24"/>
          <w:szCs w:val="24"/>
        </w:rPr>
        <w:tab/>
        <w:t>(11.1)</w:t>
      </w:r>
    </w:p>
    <w:p w:rsidR="007B31B5" w:rsidRPr="00275BCB" w:rsidRDefault="007B31B5" w:rsidP="007B31B5">
      <w:pPr>
        <w:spacing w:after="0" w:line="240" w:lineRule="auto"/>
        <w:ind w:left="720" w:firstLine="720"/>
        <w:jc w:val="both"/>
        <w:rPr>
          <w:rFonts w:ascii="Times New Roman" w:hAnsi="Times New Roman" w:cs="Times New Roman"/>
          <w:b/>
          <w:sz w:val="24"/>
          <w:szCs w:val="24"/>
        </w:rPr>
      </w:pPr>
    </w:p>
    <w:p w:rsidR="007B31B5" w:rsidRPr="00275BCB" w:rsidRDefault="007B31B5" w:rsidP="007B31B5">
      <w:pPr>
        <w:pStyle w:val="Listparagraf"/>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Alte tipuri de salarii:</w:t>
      </w:r>
    </w:p>
    <w:p w:rsidR="007B31B5" w:rsidRPr="00275BCB" w:rsidRDefault="007B31B5" w:rsidP="007B31B5">
      <w:pPr>
        <w:pStyle w:val="Listparagraf"/>
        <w:numPr>
          <w:ilvl w:val="0"/>
          <w:numId w:val="32"/>
        </w:num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salariul minim pe economie</w:t>
      </w:r>
      <w:r w:rsidRPr="00275BCB">
        <w:rPr>
          <w:rFonts w:ascii="Times New Roman" w:hAnsi="Times New Roman" w:cs="Times New Roman"/>
          <w:sz w:val="24"/>
          <w:szCs w:val="24"/>
        </w:rPr>
        <w:t xml:space="preserve">  – 1450 lei în 2017, 1900 în 2018, </w:t>
      </w:r>
      <w:r w:rsidR="00222D68">
        <w:rPr>
          <w:rFonts w:ascii="Times New Roman" w:hAnsi="Times New Roman" w:cs="Times New Roman"/>
          <w:sz w:val="24"/>
          <w:szCs w:val="24"/>
        </w:rPr>
        <w:t xml:space="preserve">2080 în 2019 </w:t>
      </w:r>
      <w:bookmarkStart w:id="0" w:name="_GoBack"/>
      <w:bookmarkEnd w:id="0"/>
      <w:r w:rsidRPr="00275BCB">
        <w:rPr>
          <w:rFonts w:ascii="Times New Roman" w:hAnsi="Times New Roman" w:cs="Times New Roman"/>
          <w:sz w:val="24"/>
          <w:szCs w:val="24"/>
        </w:rPr>
        <w:t>etc.</w:t>
      </w:r>
    </w:p>
    <w:p w:rsidR="007B31B5" w:rsidRPr="00275BCB" w:rsidRDefault="007B31B5" w:rsidP="007B31B5">
      <w:pPr>
        <w:pStyle w:val="Listparagraf"/>
        <w:numPr>
          <w:ilvl w:val="0"/>
          <w:numId w:val="32"/>
        </w:num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salariul colectiv</w:t>
      </w:r>
      <w:r w:rsidR="00EC44F7" w:rsidRPr="00275BCB">
        <w:rPr>
          <w:rFonts w:ascii="Times New Roman" w:hAnsi="Times New Roman" w:cs="Times New Roman"/>
          <w:i/>
          <w:sz w:val="24"/>
          <w:szCs w:val="24"/>
        </w:rPr>
        <w:t xml:space="preserve"> </w:t>
      </w:r>
      <w:r w:rsidR="00EC44F7" w:rsidRPr="00275BCB">
        <w:rPr>
          <w:rFonts w:ascii="Times New Roman" w:hAnsi="Times New Roman" w:cs="Times New Roman"/>
          <w:sz w:val="24"/>
          <w:szCs w:val="24"/>
        </w:rPr>
        <w:t>– contractul</w:t>
      </w:r>
      <w:r w:rsidRPr="00275BCB">
        <w:rPr>
          <w:rFonts w:ascii="Times New Roman" w:hAnsi="Times New Roman" w:cs="Times New Roman"/>
          <w:sz w:val="24"/>
          <w:szCs w:val="24"/>
        </w:rPr>
        <w:t xml:space="preserve"> colectiv de munc</w:t>
      </w:r>
      <w:r w:rsidR="00EC44F7" w:rsidRPr="00275BCB">
        <w:rPr>
          <w:rFonts w:ascii="Times New Roman" w:hAnsi="Times New Roman" w:cs="Times New Roman"/>
          <w:sz w:val="24"/>
          <w:szCs w:val="24"/>
        </w:rPr>
        <w:t>ă</w:t>
      </w:r>
    </w:p>
    <w:p w:rsidR="007B31B5" w:rsidRPr="00275BCB" w:rsidRDefault="007B31B5" w:rsidP="007B31B5">
      <w:pPr>
        <w:pStyle w:val="Listparagraf"/>
        <w:numPr>
          <w:ilvl w:val="0"/>
          <w:numId w:val="32"/>
        </w:num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salariul social</w:t>
      </w:r>
      <w:r w:rsidR="00EC44F7" w:rsidRPr="00275BCB">
        <w:rPr>
          <w:rFonts w:ascii="Times New Roman" w:hAnsi="Times New Roman" w:cs="Times New Roman"/>
          <w:i/>
          <w:sz w:val="24"/>
          <w:szCs w:val="24"/>
        </w:rPr>
        <w:t xml:space="preserve"> </w:t>
      </w:r>
      <w:r w:rsidR="00EC44F7" w:rsidRPr="00275BCB">
        <w:rPr>
          <w:rFonts w:ascii="Times New Roman" w:hAnsi="Times New Roman" w:cs="Times New Roman"/>
          <w:sz w:val="24"/>
          <w:szCs w:val="24"/>
        </w:rPr>
        <w:t>–</w:t>
      </w:r>
      <w:r w:rsidRPr="00275BCB">
        <w:rPr>
          <w:rFonts w:ascii="Times New Roman" w:hAnsi="Times New Roman" w:cs="Times New Roman"/>
          <w:sz w:val="24"/>
          <w:szCs w:val="24"/>
        </w:rPr>
        <w:t xml:space="preserve">ajutoare acordate de stat unor </w:t>
      </w:r>
      <w:r w:rsidR="00EC44F7" w:rsidRPr="00275BCB">
        <w:rPr>
          <w:rFonts w:ascii="Times New Roman" w:hAnsi="Times New Roman" w:cs="Times New Roman"/>
          <w:sz w:val="24"/>
          <w:szCs w:val="24"/>
        </w:rPr>
        <w:t>persoane</w:t>
      </w:r>
      <w:r w:rsidRPr="00275BCB">
        <w:rPr>
          <w:rFonts w:ascii="Times New Roman" w:hAnsi="Times New Roman" w:cs="Times New Roman"/>
          <w:sz w:val="24"/>
          <w:szCs w:val="24"/>
        </w:rPr>
        <w:t xml:space="preserve"> aflate </w:t>
      </w:r>
      <w:r w:rsidR="00EC44F7" w:rsidRPr="00275BCB">
        <w:rPr>
          <w:rFonts w:ascii="Times New Roman" w:hAnsi="Times New Roman" w:cs="Times New Roman"/>
          <w:sz w:val="24"/>
          <w:szCs w:val="24"/>
        </w:rPr>
        <w:t>î</w:t>
      </w:r>
      <w:r w:rsidRPr="00275BCB">
        <w:rPr>
          <w:rFonts w:ascii="Times New Roman" w:hAnsi="Times New Roman" w:cs="Times New Roman"/>
          <w:sz w:val="24"/>
          <w:szCs w:val="24"/>
        </w:rPr>
        <w:t xml:space="preserve">n dificultate. </w:t>
      </w:r>
    </w:p>
    <w:p w:rsidR="007B31B5" w:rsidRPr="00275BCB" w:rsidRDefault="007B31B5" w:rsidP="007B31B5">
      <w:pPr>
        <w:spacing w:after="0" w:line="240" w:lineRule="auto"/>
        <w:ind w:left="1440"/>
        <w:jc w:val="both"/>
        <w:rPr>
          <w:rFonts w:ascii="Times New Roman" w:hAnsi="Times New Roman" w:cs="Times New Roman"/>
          <w:sz w:val="24"/>
          <w:szCs w:val="24"/>
        </w:rPr>
      </w:pPr>
    </w:p>
    <w:p w:rsidR="007B31B5" w:rsidRPr="00275BCB" w:rsidRDefault="007B31B5" w:rsidP="007B31B5">
      <w:pPr>
        <w:spacing w:after="0" w:line="240" w:lineRule="auto"/>
        <w:jc w:val="both"/>
        <w:rPr>
          <w:rFonts w:ascii="Times New Roman" w:hAnsi="Times New Roman" w:cs="Times New Roman"/>
          <w:b/>
          <w:i/>
          <w:sz w:val="24"/>
          <w:szCs w:val="24"/>
        </w:rPr>
      </w:pPr>
      <w:r w:rsidRPr="00275BCB">
        <w:rPr>
          <w:rFonts w:ascii="Times New Roman" w:hAnsi="Times New Roman" w:cs="Times New Roman"/>
          <w:b/>
          <w:i/>
          <w:sz w:val="24"/>
          <w:szCs w:val="24"/>
        </w:rPr>
        <w:t>1</w:t>
      </w:r>
      <w:r w:rsidR="00EC44F7" w:rsidRPr="00275BCB">
        <w:rPr>
          <w:rFonts w:ascii="Times New Roman" w:hAnsi="Times New Roman" w:cs="Times New Roman"/>
          <w:b/>
          <w:i/>
          <w:sz w:val="24"/>
          <w:szCs w:val="24"/>
        </w:rPr>
        <w:t>1</w:t>
      </w:r>
      <w:r w:rsidRPr="00275BCB">
        <w:rPr>
          <w:rFonts w:ascii="Times New Roman" w:hAnsi="Times New Roman" w:cs="Times New Roman"/>
          <w:b/>
          <w:i/>
          <w:sz w:val="24"/>
          <w:szCs w:val="24"/>
        </w:rPr>
        <w:t>.2.2. Forme de salarizare</w:t>
      </w:r>
    </w:p>
    <w:p w:rsidR="007B31B5" w:rsidRPr="00275BCB" w:rsidRDefault="007B31B5" w:rsidP="007B31B5">
      <w:pPr>
        <w:spacing w:after="0" w:line="240" w:lineRule="auto"/>
        <w:jc w:val="both"/>
        <w:rPr>
          <w:rFonts w:ascii="Times New Roman" w:hAnsi="Times New Roman" w:cs="Times New Roman"/>
          <w:b/>
          <w:i/>
          <w:sz w:val="24"/>
          <w:szCs w:val="24"/>
        </w:rPr>
      </w:pPr>
    </w:p>
    <w:p w:rsidR="007B31B5" w:rsidRPr="00275BCB" w:rsidRDefault="00EC44F7" w:rsidP="00EC44F7">
      <w:pPr>
        <w:pStyle w:val="Listparagraf"/>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În regie</w:t>
      </w:r>
    </w:p>
    <w:p w:rsidR="00EC44F7" w:rsidRPr="00275BCB" w:rsidRDefault="00EC44F7" w:rsidP="00EC44F7">
      <w:pPr>
        <w:pStyle w:val="Listparagraf"/>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În acord</w:t>
      </w:r>
    </w:p>
    <w:p w:rsidR="00EC44F7" w:rsidRPr="00275BCB" w:rsidRDefault="00EC44F7" w:rsidP="00EC44F7">
      <w:pPr>
        <w:pStyle w:val="Listparagraf"/>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Mixtă</w:t>
      </w:r>
    </w:p>
    <w:p w:rsidR="00EC44F7" w:rsidRPr="00275BCB" w:rsidRDefault="00EC44F7" w:rsidP="007B31B5">
      <w:pPr>
        <w:spacing w:after="0" w:line="240" w:lineRule="auto"/>
        <w:jc w:val="both"/>
        <w:rPr>
          <w:rFonts w:ascii="Times New Roman" w:hAnsi="Times New Roman" w:cs="Times New Roman"/>
          <w:b/>
          <w:sz w:val="24"/>
          <w:szCs w:val="24"/>
        </w:rPr>
      </w:pPr>
    </w:p>
    <w:p w:rsidR="007B31B5" w:rsidRPr="00275BCB" w:rsidRDefault="007B31B5" w:rsidP="007B31B5">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w:t>
      </w:r>
      <w:r w:rsidR="00EC44F7" w:rsidRPr="00275BCB">
        <w:rPr>
          <w:rFonts w:ascii="Times New Roman" w:hAnsi="Times New Roman" w:cs="Times New Roman"/>
          <w:b/>
          <w:sz w:val="24"/>
          <w:szCs w:val="24"/>
        </w:rPr>
        <w:t>1</w:t>
      </w:r>
      <w:r w:rsidRPr="00275BCB">
        <w:rPr>
          <w:rFonts w:ascii="Times New Roman" w:hAnsi="Times New Roman" w:cs="Times New Roman"/>
          <w:b/>
          <w:sz w:val="24"/>
          <w:szCs w:val="24"/>
        </w:rPr>
        <w:t xml:space="preserve">.3. Factori care </w:t>
      </w:r>
      <w:r w:rsidR="00EC44F7" w:rsidRPr="00275BCB">
        <w:rPr>
          <w:rFonts w:ascii="Times New Roman" w:hAnsi="Times New Roman" w:cs="Times New Roman"/>
          <w:b/>
          <w:sz w:val="24"/>
          <w:szCs w:val="24"/>
        </w:rPr>
        <w:t>influențează</w:t>
      </w:r>
      <w:r w:rsidRPr="00275BCB">
        <w:rPr>
          <w:rFonts w:ascii="Times New Roman" w:hAnsi="Times New Roman" w:cs="Times New Roman"/>
          <w:b/>
          <w:sz w:val="24"/>
          <w:szCs w:val="24"/>
        </w:rPr>
        <w:t xml:space="preserve"> </w:t>
      </w:r>
      <w:r w:rsidR="00EC44F7" w:rsidRPr="00275BCB">
        <w:rPr>
          <w:rFonts w:ascii="Times New Roman" w:hAnsi="Times New Roman" w:cs="Times New Roman"/>
          <w:b/>
          <w:sz w:val="24"/>
          <w:szCs w:val="24"/>
        </w:rPr>
        <w:t>mărimea</w:t>
      </w:r>
      <w:r w:rsidRPr="00275BCB">
        <w:rPr>
          <w:rFonts w:ascii="Times New Roman" w:hAnsi="Times New Roman" w:cs="Times New Roman"/>
          <w:b/>
          <w:sz w:val="24"/>
          <w:szCs w:val="24"/>
        </w:rPr>
        <w:t xml:space="preserve"> salariilor </w:t>
      </w:r>
    </w:p>
    <w:p w:rsidR="007B31B5" w:rsidRPr="00275BCB" w:rsidRDefault="007B31B5" w:rsidP="007B31B5">
      <w:pPr>
        <w:spacing w:after="0" w:line="240" w:lineRule="auto"/>
        <w:jc w:val="both"/>
        <w:rPr>
          <w:rFonts w:ascii="Times New Roman" w:hAnsi="Times New Roman" w:cs="Times New Roman"/>
          <w:sz w:val="24"/>
          <w:szCs w:val="24"/>
        </w:rPr>
      </w:pPr>
    </w:p>
    <w:p w:rsidR="00EC44F7" w:rsidRPr="00275BCB" w:rsidRDefault="00EC44F7" w:rsidP="00EC44F7">
      <w:pPr>
        <w:pStyle w:val="Listparagraf"/>
        <w:numPr>
          <w:ilvl w:val="0"/>
          <w:numId w:val="23"/>
        </w:numPr>
        <w:rPr>
          <w:rFonts w:ascii="Times New Roman" w:hAnsi="Times New Roman" w:cs="Times New Roman"/>
          <w:sz w:val="24"/>
          <w:szCs w:val="24"/>
        </w:rPr>
      </w:pPr>
      <w:r w:rsidRPr="00275BCB">
        <w:rPr>
          <w:rFonts w:ascii="Times New Roman" w:hAnsi="Times New Roman" w:cs="Times New Roman"/>
          <w:sz w:val="24"/>
          <w:szCs w:val="24"/>
        </w:rPr>
        <w:t>Factori ce țin de angajați: educație, experiență, randament, negociere</w:t>
      </w:r>
    </w:p>
    <w:p w:rsidR="00EC44F7" w:rsidRPr="00275BCB" w:rsidRDefault="00EC44F7" w:rsidP="00925F19">
      <w:pPr>
        <w:pStyle w:val="Listparagraf"/>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Factori ce țin de firmă: domeniul de activitate, rezultate, politica de salarizare</w:t>
      </w:r>
    </w:p>
    <w:p w:rsidR="00EC44F7" w:rsidRPr="00275BCB" w:rsidRDefault="00EC44F7" w:rsidP="00925F19">
      <w:pPr>
        <w:pStyle w:val="Listparagraf"/>
        <w:numPr>
          <w:ilvl w:val="0"/>
          <w:numId w:val="23"/>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Factori ce țin de economia națională: salariul minim, fiscalitate, criză economică</w:t>
      </w:r>
    </w:p>
    <w:p w:rsidR="00B03A5C" w:rsidRPr="00275BCB" w:rsidRDefault="00B03A5C" w:rsidP="00B03A5C">
      <w:pPr>
        <w:jc w:val="both"/>
        <w:rPr>
          <w:rFonts w:ascii="Times New Roman" w:hAnsi="Times New Roman" w:cs="Times New Roman"/>
          <w:sz w:val="24"/>
          <w:szCs w:val="24"/>
        </w:rPr>
      </w:pPr>
    </w:p>
    <w:p w:rsidR="00B03A5C" w:rsidRPr="00275BCB" w:rsidRDefault="00B03A5C" w:rsidP="00B03A5C">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rsidR="00B03A5C" w:rsidRPr="00275BCB" w:rsidRDefault="00B03A5C" w:rsidP="00B03A5C">
      <w:pPr>
        <w:jc w:val="both"/>
        <w:rPr>
          <w:rFonts w:ascii="Times New Roman" w:hAnsi="Times New Roman" w:cs="Times New Roman"/>
          <w:sz w:val="24"/>
          <w:szCs w:val="24"/>
        </w:rPr>
      </w:pPr>
      <w:r w:rsidRPr="00275BCB">
        <w:rPr>
          <w:rFonts w:ascii="Times New Roman" w:hAnsi="Times New Roman" w:cs="Times New Roman"/>
          <w:sz w:val="24"/>
          <w:szCs w:val="24"/>
        </w:rPr>
        <w:t>AR</w:t>
      </w:r>
      <w:r w:rsidR="00EC44F7" w:rsidRPr="00275BCB">
        <w:rPr>
          <w:rFonts w:ascii="Times New Roman" w:hAnsi="Times New Roman" w:cs="Times New Roman"/>
          <w:sz w:val="24"/>
          <w:szCs w:val="24"/>
        </w:rPr>
        <w:t>11</w:t>
      </w:r>
      <w:r w:rsidRPr="00275BCB">
        <w:rPr>
          <w:rFonts w:ascii="Times New Roman" w:hAnsi="Times New Roman" w:cs="Times New Roman"/>
          <w:sz w:val="24"/>
          <w:szCs w:val="24"/>
        </w:rPr>
        <w:t xml:space="preserve">.1. </w:t>
      </w:r>
      <w:r w:rsidR="00EC44F7" w:rsidRPr="00275BCB">
        <w:rPr>
          <w:rFonts w:ascii="Times New Roman" w:hAnsi="Times New Roman" w:cs="Times New Roman"/>
          <w:sz w:val="24"/>
          <w:szCs w:val="24"/>
        </w:rPr>
        <w:t>În perioada t</w:t>
      </w:r>
      <w:r w:rsidR="00EC44F7" w:rsidRPr="00275BCB">
        <w:rPr>
          <w:rFonts w:ascii="Times New Roman" w:hAnsi="Times New Roman" w:cs="Times New Roman"/>
          <w:sz w:val="24"/>
          <w:szCs w:val="24"/>
          <w:vertAlign w:val="subscript"/>
        </w:rPr>
        <w:t>0</w:t>
      </w:r>
      <w:r w:rsidR="00EC44F7" w:rsidRPr="00275BCB">
        <w:rPr>
          <w:rFonts w:ascii="Times New Roman" w:hAnsi="Times New Roman" w:cs="Times New Roman"/>
          <w:sz w:val="24"/>
          <w:szCs w:val="24"/>
        </w:rPr>
        <w:t>-t</w:t>
      </w:r>
      <w:r w:rsidR="00EC44F7" w:rsidRPr="00275BCB">
        <w:rPr>
          <w:rFonts w:ascii="Times New Roman" w:hAnsi="Times New Roman" w:cs="Times New Roman"/>
          <w:sz w:val="24"/>
          <w:szCs w:val="24"/>
          <w:vertAlign w:val="subscript"/>
        </w:rPr>
        <w:t>1</w:t>
      </w:r>
      <w:r w:rsidR="00EC44F7" w:rsidRPr="00275BCB">
        <w:rPr>
          <w:rFonts w:ascii="Times New Roman" w:hAnsi="Times New Roman" w:cs="Times New Roman"/>
          <w:sz w:val="24"/>
          <w:szCs w:val="24"/>
        </w:rPr>
        <w:t xml:space="preserve"> salariul no</w:t>
      </w:r>
      <w:r w:rsidR="00245E31" w:rsidRPr="00275BCB">
        <w:rPr>
          <w:rFonts w:ascii="Times New Roman" w:hAnsi="Times New Roman" w:cs="Times New Roman"/>
          <w:sz w:val="24"/>
          <w:szCs w:val="24"/>
        </w:rPr>
        <w:t xml:space="preserve">minal </w:t>
      </w:r>
      <w:r w:rsidR="00EC44F7" w:rsidRPr="00275BCB">
        <w:rPr>
          <w:rFonts w:ascii="Times New Roman" w:hAnsi="Times New Roman" w:cs="Times New Roman"/>
          <w:sz w:val="24"/>
          <w:szCs w:val="24"/>
        </w:rPr>
        <w:t>din economie a crescut</w:t>
      </w:r>
      <w:r w:rsidR="00245E31" w:rsidRPr="00275BCB">
        <w:rPr>
          <w:rFonts w:ascii="Times New Roman" w:hAnsi="Times New Roman" w:cs="Times New Roman"/>
          <w:sz w:val="24"/>
          <w:szCs w:val="24"/>
        </w:rPr>
        <w:t xml:space="preserve"> în medie</w:t>
      </w:r>
      <w:r w:rsidR="00EC44F7" w:rsidRPr="00275BCB">
        <w:rPr>
          <w:rFonts w:ascii="Times New Roman" w:hAnsi="Times New Roman" w:cs="Times New Roman"/>
          <w:sz w:val="24"/>
          <w:szCs w:val="24"/>
        </w:rPr>
        <w:t xml:space="preserve"> cu 11,8%</w:t>
      </w:r>
      <w:r w:rsidR="00245E31" w:rsidRPr="00275BCB">
        <w:rPr>
          <w:rFonts w:ascii="Times New Roman" w:hAnsi="Times New Roman" w:cs="Times New Roman"/>
          <w:sz w:val="24"/>
          <w:szCs w:val="24"/>
        </w:rPr>
        <w:t xml:space="preserve"> (ΔSN (%)). În aceeași perioada nivelul general al prețurilor sar rata inflației (ΔP (%)) a scăzut cu 3,8%. Calculați variația relativă a salariului real (ΔSR (%)).</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R:</w:t>
      </w:r>
    </w:p>
    <w:p w:rsidR="00EC44F7" w:rsidRPr="00275BCB" w:rsidRDefault="00245E31"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SN</w:t>
      </w:r>
      <w:r w:rsidRPr="00275BCB">
        <w:rPr>
          <w:rFonts w:ascii="Times New Roman" w:hAnsi="Times New Roman" w:cs="Times New Roman"/>
          <w:sz w:val="24"/>
          <w:szCs w:val="24"/>
        </w:rPr>
        <w:t xml:space="preserve"> (%) = </w:t>
      </w:r>
      <w:r w:rsidR="00EC44F7" w:rsidRPr="00275BCB">
        <w:rPr>
          <w:rFonts w:ascii="Times New Roman" w:hAnsi="Times New Roman" w:cs="Times New Roman"/>
          <w:sz w:val="24"/>
          <w:szCs w:val="24"/>
        </w:rPr>
        <w:t>ΔS</w:t>
      </w:r>
      <w:r w:rsidRPr="00275BCB">
        <w:rPr>
          <w:rFonts w:ascii="Times New Roman" w:hAnsi="Times New Roman" w:cs="Times New Roman"/>
          <w:sz w:val="24"/>
          <w:szCs w:val="24"/>
        </w:rPr>
        <w:t>N (%) +</w:t>
      </w:r>
      <w:r w:rsidR="00EC44F7" w:rsidRPr="00275BCB">
        <w:rPr>
          <w:rFonts w:ascii="Times New Roman" w:hAnsi="Times New Roman" w:cs="Times New Roman"/>
          <w:sz w:val="24"/>
          <w:szCs w:val="24"/>
        </w:rPr>
        <w:t xml:space="preserve"> 100%</w:t>
      </w:r>
      <w:r w:rsidRPr="00275BCB">
        <w:rPr>
          <w:rFonts w:ascii="Times New Roman" w:hAnsi="Times New Roman" w:cs="Times New Roman"/>
          <w:sz w:val="24"/>
          <w:szCs w:val="24"/>
        </w:rPr>
        <w:t xml:space="preserve"> </w:t>
      </w:r>
      <w:r w:rsidR="00EC44F7" w:rsidRPr="00275BCB">
        <w:rPr>
          <w:rFonts w:ascii="Times New Roman" w:hAnsi="Times New Roman" w:cs="Times New Roman"/>
          <w:sz w:val="24"/>
          <w:szCs w:val="24"/>
        </w:rPr>
        <w:t>= 111,8%</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00245E31"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 =</w:t>
      </w:r>
      <w:r w:rsidR="00245E31" w:rsidRPr="00275BCB">
        <w:rPr>
          <w:rFonts w:ascii="Times New Roman" w:hAnsi="Times New Roman" w:cs="Times New Roman"/>
          <w:sz w:val="24"/>
          <w:szCs w:val="24"/>
        </w:rPr>
        <w:t xml:space="preserve"> ΔP (%) + 100% =</w:t>
      </w:r>
      <w:r w:rsidRPr="00275BCB">
        <w:rPr>
          <w:rFonts w:ascii="Times New Roman" w:hAnsi="Times New Roman" w:cs="Times New Roman"/>
          <w:sz w:val="24"/>
          <w:szCs w:val="24"/>
        </w:rPr>
        <w:t xml:space="preserve"> </w:t>
      </w:r>
      <w:r w:rsidR="00245E31" w:rsidRPr="00275BCB">
        <w:rPr>
          <w:rFonts w:ascii="Times New Roman" w:hAnsi="Times New Roman" w:cs="Times New Roman"/>
          <w:sz w:val="24"/>
          <w:szCs w:val="24"/>
        </w:rPr>
        <w:t xml:space="preserve">-3,8% +100% = </w:t>
      </w:r>
      <w:r w:rsidRPr="00275BCB">
        <w:rPr>
          <w:rFonts w:ascii="Times New Roman" w:hAnsi="Times New Roman" w:cs="Times New Roman"/>
          <w:sz w:val="24"/>
          <w:szCs w:val="24"/>
        </w:rPr>
        <w:t>96,2%</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w:t>
      </w:r>
      <w:r w:rsidR="00245E31"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S</w:t>
      </w:r>
      <w:r w:rsidR="00245E31"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 116,21%</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Rezultă ΔS</w:t>
      </w:r>
      <w:r w:rsidR="00245E31" w:rsidRPr="00275BCB">
        <w:rPr>
          <w:rFonts w:ascii="Times New Roman" w:hAnsi="Times New Roman" w:cs="Times New Roman"/>
          <w:sz w:val="24"/>
          <w:szCs w:val="24"/>
        </w:rPr>
        <w:t>R</w:t>
      </w:r>
      <w:r w:rsidRPr="00275BCB">
        <w:rPr>
          <w:rFonts w:ascii="Times New Roman" w:hAnsi="Times New Roman" w:cs="Times New Roman"/>
          <w:sz w:val="24"/>
          <w:szCs w:val="24"/>
        </w:rPr>
        <w:t xml:space="preserve"> (%) = I</w:t>
      </w:r>
      <w:r w:rsidRPr="00275BCB">
        <w:rPr>
          <w:rFonts w:ascii="Times New Roman" w:hAnsi="Times New Roman" w:cs="Times New Roman"/>
          <w:sz w:val="24"/>
          <w:szCs w:val="24"/>
          <w:vertAlign w:val="subscript"/>
        </w:rPr>
        <w:t>S</w:t>
      </w:r>
      <w:r w:rsidR="00245E31"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 100% = 16,21%</w:t>
      </w:r>
    </w:p>
    <w:p w:rsidR="00EC44F7" w:rsidRPr="00275BCB" w:rsidRDefault="00EC44F7" w:rsidP="00B03A5C">
      <w:pPr>
        <w:jc w:val="both"/>
        <w:rPr>
          <w:rFonts w:ascii="Times New Roman" w:hAnsi="Times New Roman" w:cs="Times New Roman"/>
          <w:sz w:val="24"/>
          <w:szCs w:val="24"/>
        </w:rPr>
      </w:pPr>
    </w:p>
    <w:p w:rsidR="00EC44F7" w:rsidRPr="00275BCB" w:rsidRDefault="00245E31" w:rsidP="00EC44F7">
      <w:pPr>
        <w:jc w:val="both"/>
        <w:rPr>
          <w:rFonts w:ascii="Times New Roman" w:hAnsi="Times New Roman" w:cs="Times New Roman"/>
          <w:sz w:val="24"/>
          <w:szCs w:val="24"/>
        </w:rPr>
      </w:pPr>
      <w:r w:rsidRPr="00275BCB">
        <w:rPr>
          <w:rFonts w:ascii="Times New Roman" w:hAnsi="Times New Roman" w:cs="Times New Roman"/>
          <w:sz w:val="24"/>
          <w:szCs w:val="24"/>
        </w:rPr>
        <w:t>AR11.2.</w:t>
      </w:r>
      <w:r w:rsidR="00EC44F7" w:rsidRPr="00275BCB">
        <w:rPr>
          <w:rFonts w:ascii="Times New Roman" w:hAnsi="Times New Roman" w:cs="Times New Roman"/>
          <w:sz w:val="24"/>
          <w:szCs w:val="24"/>
        </w:rPr>
        <w:t xml:space="preserve"> </w:t>
      </w:r>
      <w:r w:rsidRPr="00275BCB">
        <w:rPr>
          <w:rFonts w:ascii="Times New Roman" w:hAnsi="Times New Roman" w:cs="Times New Roman"/>
          <w:sz w:val="24"/>
          <w:szCs w:val="24"/>
        </w:rPr>
        <w:t>Pentru o firmă s</w:t>
      </w:r>
      <w:r w:rsidR="00EC44F7" w:rsidRPr="00275BCB">
        <w:rPr>
          <w:rFonts w:ascii="Times New Roman" w:hAnsi="Times New Roman" w:cs="Times New Roman"/>
          <w:sz w:val="24"/>
          <w:szCs w:val="24"/>
        </w:rPr>
        <w:t>e dau următoarele date</w:t>
      </w:r>
      <w:r w:rsidRPr="00275BCB">
        <w:rPr>
          <w:rFonts w:ascii="Times New Roman" w:hAnsi="Times New Roman" w:cs="Times New Roman"/>
          <w:sz w:val="24"/>
          <w:szCs w:val="24"/>
        </w:rPr>
        <w:t>. Mărimea salariului nominal (SN)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a fost de 5.000 u.m.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salariul real a crescut cu 15% (ΔSR (%)). Știind că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indicele general al prețurilor (Ip (%)) a fost de 104%, calculați:</w:t>
      </w:r>
    </w:p>
    <w:p w:rsidR="00EC44F7" w:rsidRPr="00275BCB" w:rsidRDefault="00245E31" w:rsidP="00EC44F7">
      <w:pPr>
        <w:jc w:val="both"/>
        <w:rPr>
          <w:rFonts w:ascii="Times New Roman" w:hAnsi="Times New Roman" w:cs="Times New Roman"/>
          <w:sz w:val="24"/>
          <w:szCs w:val="24"/>
        </w:rPr>
      </w:pPr>
      <w:r w:rsidRPr="00275BCB">
        <w:rPr>
          <w:rFonts w:ascii="Times New Roman" w:hAnsi="Times New Roman" w:cs="Times New Roman"/>
          <w:sz w:val="24"/>
          <w:szCs w:val="24"/>
        </w:rPr>
        <w:t>a) salariului nominal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(SN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w:t>
      </w:r>
    </w:p>
    <w:p w:rsidR="00EC44F7" w:rsidRPr="00275BCB" w:rsidRDefault="00245E31" w:rsidP="00EC44F7">
      <w:pPr>
        <w:jc w:val="both"/>
        <w:rPr>
          <w:rFonts w:ascii="Times New Roman" w:hAnsi="Times New Roman" w:cs="Times New Roman"/>
          <w:sz w:val="24"/>
          <w:szCs w:val="24"/>
        </w:rPr>
      </w:pPr>
      <w:r w:rsidRPr="00275BCB">
        <w:rPr>
          <w:rFonts w:ascii="Times New Roman" w:hAnsi="Times New Roman" w:cs="Times New Roman"/>
          <w:sz w:val="24"/>
          <w:szCs w:val="24"/>
        </w:rPr>
        <w:t>b) variația absolută a salariului nominal (ΔSN)</w:t>
      </w:r>
    </w:p>
    <w:p w:rsidR="00245E31" w:rsidRPr="00275BCB" w:rsidRDefault="00245E31" w:rsidP="00245E31">
      <w:pPr>
        <w:jc w:val="both"/>
        <w:rPr>
          <w:rFonts w:ascii="Times New Roman" w:hAnsi="Times New Roman" w:cs="Times New Roman"/>
          <w:sz w:val="24"/>
          <w:szCs w:val="24"/>
        </w:rPr>
      </w:pPr>
      <w:r w:rsidRPr="00275BCB">
        <w:rPr>
          <w:rFonts w:ascii="Times New Roman" w:hAnsi="Times New Roman" w:cs="Times New Roman"/>
          <w:sz w:val="24"/>
          <w:szCs w:val="24"/>
        </w:rPr>
        <w:t>c) variația relativă a salariului nominal (ΔSN (%))</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R:</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lastRenderedPageBreak/>
        <w:t>I</w:t>
      </w:r>
      <w:r w:rsidRPr="00275BCB">
        <w:rPr>
          <w:rFonts w:ascii="Times New Roman" w:hAnsi="Times New Roman" w:cs="Times New Roman"/>
          <w:sz w:val="24"/>
          <w:szCs w:val="24"/>
          <w:vertAlign w:val="subscript"/>
        </w:rPr>
        <w:t>S</w:t>
      </w:r>
      <w:r w:rsidR="00E67625"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 xml:space="preserve">(%) </w:t>
      </w:r>
      <w:r w:rsidRPr="00275BCB">
        <w:rPr>
          <w:rFonts w:ascii="Times New Roman" w:hAnsi="Times New Roman" w:cs="Times New Roman"/>
          <w:sz w:val="24"/>
          <w:szCs w:val="24"/>
        </w:rPr>
        <w:t>=</w:t>
      </w:r>
      <w:r w:rsidR="00E67625"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 xml:space="preserve">ΔSR (%) + 100% = </w:t>
      </w:r>
      <w:r w:rsidRPr="00275BCB">
        <w:rPr>
          <w:rFonts w:ascii="Times New Roman" w:hAnsi="Times New Roman" w:cs="Times New Roman"/>
          <w:sz w:val="24"/>
          <w:szCs w:val="24"/>
        </w:rPr>
        <w:t>115%</w:t>
      </w:r>
    </w:p>
    <w:p w:rsidR="00E67625" w:rsidRPr="00275BCB" w:rsidRDefault="00E67625"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SR</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SN</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de unde rezultă</w:t>
      </w:r>
    </w:p>
    <w:p w:rsidR="00E67625" w:rsidRPr="00275BCB" w:rsidRDefault="00E67625"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SN</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SR</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 119,6%</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a) I</w:t>
      </w:r>
      <w:r w:rsidRPr="00275BCB">
        <w:rPr>
          <w:rFonts w:ascii="Times New Roman" w:hAnsi="Times New Roman" w:cs="Times New Roman"/>
          <w:sz w:val="24"/>
          <w:szCs w:val="24"/>
          <w:vertAlign w:val="subscript"/>
        </w:rPr>
        <w:t>S</w:t>
      </w:r>
      <w:r w:rsidR="00E67625"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0</w:t>
      </w:r>
      <w:r w:rsidR="00E67625" w:rsidRPr="00275BCB">
        <w:rPr>
          <w:rFonts w:ascii="Times New Roman" w:hAnsi="Times New Roman" w:cs="Times New Roman"/>
          <w:sz w:val="24"/>
          <w:szCs w:val="24"/>
        </w:rPr>
        <w:t xml:space="preserve"> (%)</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119,6 = 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/5</w:t>
      </w:r>
      <w:r w:rsidR="00E67625" w:rsidRPr="00275BCB">
        <w:rPr>
          <w:rFonts w:ascii="Times New Roman" w:hAnsi="Times New Roman" w:cs="Times New Roman"/>
          <w:sz w:val="24"/>
          <w:szCs w:val="24"/>
        </w:rPr>
        <w:t>.</w:t>
      </w:r>
      <w:r w:rsidRPr="00275BCB">
        <w:rPr>
          <w:rFonts w:ascii="Times New Roman" w:hAnsi="Times New Roman" w:cs="Times New Roman"/>
          <w:sz w:val="24"/>
          <w:szCs w:val="24"/>
        </w:rPr>
        <w:t>00</w:t>
      </w:r>
      <w:r w:rsidR="00E67625" w:rsidRPr="00275BCB">
        <w:rPr>
          <w:rFonts w:ascii="Times New Roman" w:hAnsi="Times New Roman" w:cs="Times New Roman"/>
          <w:sz w:val="24"/>
          <w:szCs w:val="24"/>
        </w:rPr>
        <w:t>0</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5</w:t>
      </w:r>
      <w:r w:rsidR="00E67625" w:rsidRPr="00275BCB">
        <w:rPr>
          <w:rFonts w:ascii="Times New Roman" w:hAnsi="Times New Roman" w:cs="Times New Roman"/>
          <w:sz w:val="24"/>
          <w:szCs w:val="24"/>
        </w:rPr>
        <w:t>.</w:t>
      </w:r>
      <w:r w:rsidRPr="00275BCB">
        <w:rPr>
          <w:rFonts w:ascii="Times New Roman" w:hAnsi="Times New Roman" w:cs="Times New Roman"/>
          <w:sz w:val="24"/>
          <w:szCs w:val="24"/>
        </w:rPr>
        <w:t>98</w:t>
      </w:r>
      <w:r w:rsidR="00E67625" w:rsidRPr="00275BCB">
        <w:rPr>
          <w:rFonts w:ascii="Times New Roman" w:hAnsi="Times New Roman" w:cs="Times New Roman"/>
          <w:sz w:val="24"/>
          <w:szCs w:val="24"/>
        </w:rPr>
        <w:t>0</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u.m.</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b) ΔS</w:t>
      </w:r>
      <w:r w:rsidR="00E67625" w:rsidRPr="00275BCB">
        <w:rPr>
          <w:rFonts w:ascii="Times New Roman" w:hAnsi="Times New Roman" w:cs="Times New Roman"/>
          <w:sz w:val="24"/>
          <w:szCs w:val="24"/>
        </w:rPr>
        <w:t>N</w:t>
      </w:r>
      <w:r w:rsidRPr="00275BCB">
        <w:rPr>
          <w:rFonts w:ascii="Times New Roman" w:hAnsi="Times New Roman" w:cs="Times New Roman"/>
          <w:sz w:val="24"/>
          <w:szCs w:val="24"/>
        </w:rPr>
        <w:t xml:space="preserve"> = 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98</w:t>
      </w:r>
      <w:r w:rsidR="00E67625" w:rsidRPr="00275BCB">
        <w:rPr>
          <w:rFonts w:ascii="Times New Roman" w:hAnsi="Times New Roman" w:cs="Times New Roman"/>
          <w:sz w:val="24"/>
          <w:szCs w:val="24"/>
        </w:rPr>
        <w:t>0</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u.m.</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c) ΔS</w:t>
      </w:r>
      <w:r w:rsidR="00E67625" w:rsidRPr="00275BCB">
        <w:rPr>
          <w:rFonts w:ascii="Times New Roman" w:hAnsi="Times New Roman" w:cs="Times New Roman"/>
          <w:sz w:val="24"/>
          <w:szCs w:val="24"/>
        </w:rPr>
        <w:t>N</w:t>
      </w:r>
      <w:r w:rsidRPr="00275BCB">
        <w:rPr>
          <w:rFonts w:ascii="Times New Roman" w:hAnsi="Times New Roman" w:cs="Times New Roman"/>
          <w:sz w:val="24"/>
          <w:szCs w:val="24"/>
        </w:rPr>
        <w:t>(%) = I</w:t>
      </w:r>
      <w:r w:rsidRPr="00275BCB">
        <w:rPr>
          <w:rFonts w:ascii="Times New Roman" w:hAnsi="Times New Roman" w:cs="Times New Roman"/>
          <w:sz w:val="24"/>
          <w:szCs w:val="24"/>
          <w:vertAlign w:val="subscript"/>
        </w:rPr>
        <w:t>S</w:t>
      </w:r>
      <w:r w:rsidR="00E67625"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100% = 19,6%</w:t>
      </w:r>
    </w:p>
    <w:p w:rsidR="00B03A5C" w:rsidRPr="00275BCB" w:rsidRDefault="00B03A5C" w:rsidP="00B03A5C">
      <w:pPr>
        <w:jc w:val="both"/>
        <w:rPr>
          <w:rFonts w:ascii="Times New Roman" w:hAnsi="Times New Roman" w:cs="Times New Roman"/>
          <w:sz w:val="24"/>
          <w:szCs w:val="24"/>
        </w:rPr>
      </w:pPr>
    </w:p>
    <w:p w:rsidR="00EC44F7" w:rsidRPr="00275BCB" w:rsidRDefault="00E67625" w:rsidP="00E67625">
      <w:pPr>
        <w:jc w:val="both"/>
        <w:rPr>
          <w:rFonts w:ascii="Times New Roman" w:hAnsi="Times New Roman" w:cs="Times New Roman"/>
          <w:sz w:val="24"/>
          <w:szCs w:val="24"/>
        </w:rPr>
      </w:pPr>
      <w:r w:rsidRPr="00275BCB">
        <w:rPr>
          <w:rFonts w:ascii="Times New Roman" w:hAnsi="Times New Roman" w:cs="Times New Roman"/>
          <w:sz w:val="24"/>
          <w:szCs w:val="24"/>
        </w:rPr>
        <w:t>AR11.3. Într-un anumit interval de timp, indicele general al prețurilor (I</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 a fost de 105%. În același interval salariile nominale au crescut în medie cu 13% (ΔSN (%)). Știind că în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nivelul salariului nominal a fost de 3.000 RON (SN</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s</w:t>
      </w:r>
      <w:r w:rsidR="00EC44F7" w:rsidRPr="00275BCB">
        <w:rPr>
          <w:rFonts w:ascii="Times New Roman" w:hAnsi="Times New Roman" w:cs="Times New Roman"/>
          <w:sz w:val="24"/>
          <w:szCs w:val="24"/>
        </w:rPr>
        <w:t>e cere:</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 xml:space="preserve">a) </w:t>
      </w:r>
      <w:r w:rsidR="00E67625" w:rsidRPr="00275BCB">
        <w:rPr>
          <w:rFonts w:ascii="Times New Roman" w:hAnsi="Times New Roman" w:cs="Times New Roman"/>
          <w:sz w:val="24"/>
          <w:szCs w:val="24"/>
        </w:rPr>
        <w:t>nivelul salariului nominal în t1 (SN</w:t>
      </w:r>
      <w:r w:rsidR="00E67625" w:rsidRPr="00275BCB">
        <w:rPr>
          <w:rFonts w:ascii="Times New Roman" w:hAnsi="Times New Roman" w:cs="Times New Roman"/>
          <w:sz w:val="24"/>
          <w:szCs w:val="24"/>
          <w:vertAlign w:val="subscript"/>
        </w:rPr>
        <w:t>1</w:t>
      </w:r>
      <w:r w:rsidR="00E67625" w:rsidRPr="00275BCB">
        <w:rPr>
          <w:rFonts w:ascii="Times New Roman" w:hAnsi="Times New Roman" w:cs="Times New Roman"/>
          <w:sz w:val="24"/>
          <w:szCs w:val="24"/>
        </w:rPr>
        <w:t>)</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 xml:space="preserve">b) </w:t>
      </w:r>
      <w:r w:rsidR="00E67625" w:rsidRPr="00275BCB">
        <w:rPr>
          <w:rFonts w:ascii="Times New Roman" w:hAnsi="Times New Roman" w:cs="Times New Roman"/>
          <w:sz w:val="24"/>
          <w:szCs w:val="24"/>
        </w:rPr>
        <w:t>indicele de creștere a salariului real (</w:t>
      </w: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w:t>
      </w:r>
      <w:r w:rsidR="00E67625"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R:</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a) I</w:t>
      </w:r>
      <w:r w:rsidRPr="00275BCB">
        <w:rPr>
          <w:rFonts w:ascii="Times New Roman" w:hAnsi="Times New Roman" w:cs="Times New Roman"/>
          <w:sz w:val="24"/>
          <w:szCs w:val="24"/>
          <w:vertAlign w:val="subscript"/>
        </w:rPr>
        <w:t>S</w:t>
      </w:r>
      <w:r w:rsidR="00E67625"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 xml:space="preserve">ΔSN (%) + 100% = </w:t>
      </w:r>
      <w:r w:rsidRPr="00275BCB">
        <w:rPr>
          <w:rFonts w:ascii="Times New Roman" w:hAnsi="Times New Roman" w:cs="Times New Roman"/>
          <w:sz w:val="24"/>
          <w:szCs w:val="24"/>
        </w:rPr>
        <w:t>113%</w:t>
      </w:r>
    </w:p>
    <w:p w:rsidR="00E67625"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w:t>
      </w:r>
      <w:r w:rsidR="00E67625"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 xml:space="preserve">(%) </w:t>
      </w:r>
      <w:r w:rsidRPr="00275BCB">
        <w:rPr>
          <w:rFonts w:ascii="Times New Roman" w:hAnsi="Times New Roman" w:cs="Times New Roman"/>
          <w:sz w:val="24"/>
          <w:szCs w:val="24"/>
        </w:rPr>
        <w:t>= 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S</w:t>
      </w:r>
      <w:r w:rsidR="00E67625" w:rsidRPr="00275BCB">
        <w:rPr>
          <w:rFonts w:ascii="Times New Roman" w:hAnsi="Times New Roman" w:cs="Times New Roman"/>
          <w:sz w:val="24"/>
          <w:szCs w:val="24"/>
        </w:rPr>
        <w:t>N</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w:t>
      </w:r>
      <w:r w:rsidR="00E67625" w:rsidRPr="00275BCB">
        <w:rPr>
          <w:rFonts w:ascii="Times New Roman" w:hAnsi="Times New Roman" w:cs="Times New Roman"/>
          <w:sz w:val="24"/>
          <w:szCs w:val="24"/>
        </w:rPr>
        <w:t xml:space="preserve">(%) </w:t>
      </w:r>
    </w:p>
    <w:p w:rsidR="00EC44F7"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w:t>
      </w:r>
      <w:r w:rsidR="000A2CB3" w:rsidRPr="00275BCB">
        <w:rPr>
          <w:rFonts w:ascii="Times New Roman" w:hAnsi="Times New Roman" w:cs="Times New Roman"/>
          <w:sz w:val="24"/>
          <w:szCs w:val="24"/>
        </w:rPr>
        <w:t>I</w:t>
      </w:r>
      <w:r w:rsidR="000A2CB3" w:rsidRPr="00275BCB">
        <w:rPr>
          <w:rFonts w:ascii="Times New Roman" w:hAnsi="Times New Roman" w:cs="Times New Roman"/>
          <w:sz w:val="24"/>
          <w:szCs w:val="24"/>
          <w:vertAlign w:val="subscript"/>
        </w:rPr>
        <w:t>SN</w:t>
      </w:r>
      <w:r w:rsidR="000A2CB3" w:rsidRPr="00275BCB">
        <w:rPr>
          <w:rFonts w:ascii="Times New Roman" w:hAnsi="Times New Roman" w:cs="Times New Roman"/>
          <w:sz w:val="24"/>
          <w:szCs w:val="24"/>
        </w:rPr>
        <w:t xml:space="preserve"> (%) * SN</w:t>
      </w:r>
      <w:r w:rsidR="000A2CB3" w:rsidRPr="00275BCB">
        <w:rPr>
          <w:rFonts w:ascii="Times New Roman" w:hAnsi="Times New Roman" w:cs="Times New Roman"/>
          <w:sz w:val="24"/>
          <w:szCs w:val="24"/>
          <w:vertAlign w:val="subscript"/>
        </w:rPr>
        <w:t>0</w:t>
      </w:r>
      <w:r w:rsidR="000A2CB3" w:rsidRPr="00275BCB">
        <w:rPr>
          <w:rFonts w:ascii="Times New Roman" w:hAnsi="Times New Roman" w:cs="Times New Roman"/>
          <w:sz w:val="24"/>
          <w:szCs w:val="24"/>
        </w:rPr>
        <w:t xml:space="preserve"> (%) = 1,13 * 3.000 RON = 3.390</w:t>
      </w:r>
      <w:r w:rsidRPr="00275BCB">
        <w:rPr>
          <w:rFonts w:ascii="Times New Roman" w:hAnsi="Times New Roman" w:cs="Times New Roman"/>
          <w:sz w:val="24"/>
          <w:szCs w:val="24"/>
        </w:rPr>
        <w:t xml:space="preserve"> RON</w:t>
      </w:r>
    </w:p>
    <w:p w:rsidR="000A2CB3" w:rsidRPr="00275BCB" w:rsidRDefault="00EC44F7" w:rsidP="00EC44F7">
      <w:pPr>
        <w:jc w:val="both"/>
        <w:rPr>
          <w:rFonts w:ascii="Times New Roman" w:hAnsi="Times New Roman" w:cs="Times New Roman"/>
          <w:sz w:val="24"/>
          <w:szCs w:val="24"/>
        </w:rPr>
      </w:pPr>
      <w:r w:rsidRPr="00275BCB">
        <w:rPr>
          <w:rFonts w:ascii="Times New Roman" w:hAnsi="Times New Roman" w:cs="Times New Roman"/>
          <w:sz w:val="24"/>
          <w:szCs w:val="24"/>
        </w:rPr>
        <w:t>b) I</w:t>
      </w:r>
      <w:r w:rsidRPr="00275BCB">
        <w:rPr>
          <w:rFonts w:ascii="Times New Roman" w:hAnsi="Times New Roman" w:cs="Times New Roman"/>
          <w:sz w:val="24"/>
          <w:szCs w:val="24"/>
          <w:vertAlign w:val="subscript"/>
        </w:rPr>
        <w:t>S</w:t>
      </w:r>
      <w:r w:rsidR="000A2CB3" w:rsidRPr="00275BCB">
        <w:rPr>
          <w:rFonts w:ascii="Times New Roman" w:hAnsi="Times New Roman" w:cs="Times New Roman"/>
          <w:sz w:val="24"/>
          <w:szCs w:val="24"/>
          <w:vertAlign w:val="subscript"/>
        </w:rPr>
        <w:t>R</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S</w:t>
      </w:r>
      <w:r w:rsidR="000A2CB3" w:rsidRPr="00275BCB">
        <w:rPr>
          <w:rFonts w:ascii="Times New Roman" w:hAnsi="Times New Roman" w:cs="Times New Roman"/>
          <w:sz w:val="24"/>
          <w:szCs w:val="24"/>
          <w:vertAlign w:val="subscript"/>
        </w:rPr>
        <w:t>N</w:t>
      </w:r>
      <w:r w:rsidRPr="00275BCB">
        <w:rPr>
          <w:rFonts w:ascii="Times New Roman" w:hAnsi="Times New Roman" w:cs="Times New Roman"/>
          <w:sz w:val="24"/>
          <w:szCs w:val="24"/>
        </w:rPr>
        <w:t xml:space="preserve"> / I</w:t>
      </w:r>
      <w:r w:rsidRPr="00275BCB">
        <w:rPr>
          <w:rFonts w:ascii="Times New Roman" w:hAnsi="Times New Roman" w:cs="Times New Roman"/>
          <w:sz w:val="24"/>
          <w:szCs w:val="24"/>
          <w:vertAlign w:val="subscript"/>
        </w:rPr>
        <w:t>P</w:t>
      </w:r>
      <w:r w:rsidRPr="00275BCB">
        <w:rPr>
          <w:rFonts w:ascii="Times New Roman" w:hAnsi="Times New Roman" w:cs="Times New Roman"/>
          <w:sz w:val="24"/>
          <w:szCs w:val="24"/>
        </w:rPr>
        <w:t xml:space="preserve"> </w:t>
      </w:r>
      <w:r w:rsidR="000A2CB3" w:rsidRPr="00275BCB">
        <w:rPr>
          <w:rFonts w:ascii="Times New Roman" w:hAnsi="Times New Roman" w:cs="Times New Roman"/>
          <w:sz w:val="24"/>
          <w:szCs w:val="24"/>
        </w:rPr>
        <w:t xml:space="preserve"> </w:t>
      </w:r>
    </w:p>
    <w:p w:rsidR="00EC44F7" w:rsidRPr="00275BCB" w:rsidRDefault="000A2CB3" w:rsidP="00EC44F7">
      <w:pPr>
        <w:jc w:val="both"/>
        <w:rPr>
          <w:rFonts w:ascii="Times New Roman" w:hAnsi="Times New Roman" w:cs="Times New Roman"/>
          <w:sz w:val="24"/>
          <w:szCs w:val="24"/>
        </w:rPr>
      </w:pPr>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SR</w:t>
      </w:r>
      <w:r w:rsidR="00EC44F7"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 = 113% / 105% = </w:t>
      </w:r>
      <w:r w:rsidR="00EC44F7" w:rsidRPr="00275BCB">
        <w:rPr>
          <w:rFonts w:ascii="Times New Roman" w:hAnsi="Times New Roman" w:cs="Times New Roman"/>
          <w:sz w:val="24"/>
          <w:szCs w:val="24"/>
        </w:rPr>
        <w:t>107,62%</w:t>
      </w:r>
    </w:p>
    <w:p w:rsidR="00EC44F7" w:rsidRPr="00275BCB" w:rsidRDefault="00EC44F7" w:rsidP="00EC44F7">
      <w:pPr>
        <w:jc w:val="both"/>
        <w:rPr>
          <w:rFonts w:ascii="Times New Roman" w:hAnsi="Times New Roman" w:cs="Times New Roman"/>
          <w:sz w:val="24"/>
          <w:szCs w:val="24"/>
        </w:rPr>
      </w:pPr>
    </w:p>
    <w:p w:rsidR="000A2CB3" w:rsidRPr="00275BCB" w:rsidRDefault="000A2CB3" w:rsidP="00EC44F7">
      <w:pPr>
        <w:jc w:val="both"/>
        <w:rPr>
          <w:rFonts w:ascii="Times New Roman" w:hAnsi="Times New Roman" w:cs="Times New Roman"/>
          <w:sz w:val="24"/>
          <w:szCs w:val="24"/>
        </w:rPr>
      </w:pPr>
      <w:r w:rsidRPr="00275BCB">
        <w:rPr>
          <w:rFonts w:ascii="Times New Roman" w:hAnsi="Times New Roman" w:cs="Times New Roman"/>
          <w:sz w:val="24"/>
          <w:szCs w:val="24"/>
        </w:rPr>
        <w:t>AR11.4. În anul 2017, o persoană are într-o anumită lună un salariu de încadrare de 2000 lei, beneficiază de un spor de vechime de 10% și primește o primă de 300 lei. Știind că are doi copii în întreținere, determinați salariul său net.</w:t>
      </w:r>
    </w:p>
    <w:p w:rsidR="000A2CB3" w:rsidRPr="00275BCB" w:rsidRDefault="000A2CB3" w:rsidP="000A2CB3">
      <w:pPr>
        <w:jc w:val="both"/>
        <w:rPr>
          <w:rFonts w:ascii="Times New Roman" w:hAnsi="Times New Roman" w:cs="Times New Roman"/>
          <w:sz w:val="24"/>
          <w:szCs w:val="24"/>
        </w:rPr>
      </w:pPr>
      <w:r w:rsidRPr="00275BCB">
        <w:rPr>
          <w:rFonts w:ascii="Times New Roman" w:hAnsi="Times New Roman" w:cs="Times New Roman"/>
          <w:sz w:val="24"/>
          <w:szCs w:val="24"/>
        </w:rPr>
        <w:t>R:</w:t>
      </w:r>
    </w:p>
    <w:p w:rsidR="000A2CB3" w:rsidRPr="00275BCB" w:rsidRDefault="000A2CB3" w:rsidP="000A2CB3">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1) Sb = Si + s + p </w:t>
      </w:r>
    </w:p>
    <w:p w:rsidR="000A2CB3" w:rsidRPr="00275BCB" w:rsidRDefault="000A2CB3" w:rsidP="000A2CB3">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Sb = 2000 + 10%*2000 + 300 = 2500 lei</w:t>
      </w:r>
    </w:p>
    <w:p w:rsidR="000A2CB3" w:rsidRPr="00275BCB" w:rsidRDefault="000A2CB3" w:rsidP="000A2CB3">
      <w:pPr>
        <w:pStyle w:val="Listparagraf"/>
        <w:ind w:left="0"/>
        <w:jc w:val="both"/>
        <w:rPr>
          <w:rFonts w:ascii="Times New Roman" w:hAnsi="Times New Roman" w:cs="Times New Roman"/>
          <w:sz w:val="24"/>
          <w:szCs w:val="24"/>
        </w:rPr>
      </w:pPr>
    </w:p>
    <w:p w:rsidR="000A2CB3" w:rsidRPr="00275BCB" w:rsidRDefault="000A2CB3" w:rsidP="000A2CB3">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2) CAS = 10,5%*Sb = 10,5% * 2500 = 262,5</w:t>
      </w:r>
    </w:p>
    <w:p w:rsidR="000A2CB3" w:rsidRPr="00275BCB" w:rsidRDefault="000A2CB3" w:rsidP="000A2CB3">
      <w:pPr>
        <w:jc w:val="both"/>
        <w:rPr>
          <w:rFonts w:ascii="Times New Roman" w:hAnsi="Times New Roman" w:cs="Times New Roman"/>
          <w:sz w:val="24"/>
          <w:szCs w:val="24"/>
        </w:rPr>
      </w:pPr>
      <w:r w:rsidRPr="00275BCB">
        <w:rPr>
          <w:rFonts w:ascii="Times New Roman" w:hAnsi="Times New Roman" w:cs="Times New Roman"/>
          <w:sz w:val="24"/>
          <w:szCs w:val="24"/>
        </w:rPr>
        <w:t>CASS = 5,5%*Sb = 5,5% * 2500 = 137,5</w:t>
      </w:r>
    </w:p>
    <w:p w:rsidR="000A2CB3" w:rsidRPr="00275BCB" w:rsidRDefault="000A2CB3" w:rsidP="000A2CB3">
      <w:pPr>
        <w:jc w:val="both"/>
        <w:rPr>
          <w:rFonts w:ascii="Times New Roman" w:hAnsi="Times New Roman" w:cs="Times New Roman"/>
          <w:sz w:val="24"/>
          <w:szCs w:val="24"/>
        </w:rPr>
      </w:pPr>
      <w:r w:rsidRPr="00275BCB">
        <w:rPr>
          <w:rFonts w:ascii="Times New Roman" w:hAnsi="Times New Roman" w:cs="Times New Roman"/>
          <w:sz w:val="24"/>
          <w:szCs w:val="24"/>
        </w:rPr>
        <w:t>Șomaj = 0,5%*Sb = 0,5% * 2500 = 12,5</w:t>
      </w:r>
    </w:p>
    <w:p w:rsidR="000A2CB3" w:rsidRPr="00275BCB" w:rsidRDefault="000A2CB3" w:rsidP="000A2CB3">
      <w:pPr>
        <w:pStyle w:val="Listparagraf"/>
        <w:ind w:left="0"/>
        <w:jc w:val="both"/>
        <w:rPr>
          <w:rFonts w:ascii="Times New Roman" w:hAnsi="Times New Roman" w:cs="Times New Roman"/>
          <w:sz w:val="24"/>
          <w:szCs w:val="24"/>
        </w:rPr>
      </w:pPr>
    </w:p>
    <w:p w:rsidR="000A2CB3" w:rsidRPr="00275BCB" w:rsidRDefault="000A2CB3" w:rsidP="000A2CB3">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3) </w:t>
      </w:r>
      <w:proofErr w:type="spellStart"/>
      <w:r w:rsidRPr="00275BCB">
        <w:rPr>
          <w:rFonts w:ascii="Times New Roman" w:hAnsi="Times New Roman" w:cs="Times New Roman"/>
          <w:sz w:val="24"/>
          <w:szCs w:val="24"/>
        </w:rPr>
        <w:t>Sdpc</w:t>
      </w:r>
      <w:proofErr w:type="spellEnd"/>
      <w:r w:rsidRPr="00275BCB">
        <w:rPr>
          <w:rFonts w:ascii="Times New Roman" w:hAnsi="Times New Roman" w:cs="Times New Roman"/>
          <w:sz w:val="24"/>
          <w:szCs w:val="24"/>
        </w:rPr>
        <w:t xml:space="preserve"> = Sb – CAS – CASS – Șomaj</w:t>
      </w:r>
    </w:p>
    <w:p w:rsidR="000A2CB3" w:rsidRPr="00275BCB" w:rsidRDefault="000A2CB3" w:rsidP="000A2CB3">
      <w:pPr>
        <w:pStyle w:val="Listparagraf"/>
        <w:ind w:left="0"/>
        <w:jc w:val="both"/>
        <w:rPr>
          <w:rFonts w:ascii="Times New Roman" w:hAnsi="Times New Roman" w:cs="Times New Roman"/>
          <w:sz w:val="24"/>
          <w:szCs w:val="24"/>
        </w:rPr>
      </w:pPr>
      <w:proofErr w:type="spellStart"/>
      <w:r w:rsidRPr="00275BCB">
        <w:rPr>
          <w:rFonts w:ascii="Times New Roman" w:hAnsi="Times New Roman" w:cs="Times New Roman"/>
          <w:sz w:val="24"/>
          <w:szCs w:val="24"/>
        </w:rPr>
        <w:t>Sdpc</w:t>
      </w:r>
      <w:proofErr w:type="spellEnd"/>
      <w:r w:rsidRPr="00275BCB">
        <w:rPr>
          <w:rFonts w:ascii="Times New Roman" w:hAnsi="Times New Roman" w:cs="Times New Roman"/>
          <w:sz w:val="24"/>
          <w:szCs w:val="24"/>
        </w:rPr>
        <w:t xml:space="preserve"> = 2500 - 262,5 - 137,5 - 12,5 = 2087,5</w:t>
      </w:r>
    </w:p>
    <w:p w:rsidR="000A2CB3" w:rsidRPr="00275BCB" w:rsidRDefault="000A2CB3" w:rsidP="000A2CB3">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lastRenderedPageBreak/>
        <w:t xml:space="preserve">4) </w:t>
      </w:r>
      <w:r w:rsidRPr="00275BCB">
        <w:rPr>
          <w:rFonts w:ascii="Times New Roman" w:eastAsiaTheme="minorEastAsia" w:hAnsi="Times New Roman" w:cs="Times New Roman"/>
          <w:sz w:val="24"/>
          <w:szCs w:val="24"/>
        </w:rPr>
        <w:t xml:space="preserve"> </w:t>
      </w:r>
      <m:oMath>
        <m:r>
          <w:rPr>
            <w:rFonts w:ascii="Cambria Math" w:hAnsi="Cambria Math" w:cs="Times New Roman"/>
            <w:sz w:val="24"/>
            <w:szCs w:val="24"/>
          </w:rPr>
          <m:t>Dp=500×(1-</m:t>
        </m:r>
        <m:f>
          <m:fPr>
            <m:ctrlPr>
              <w:rPr>
                <w:rFonts w:ascii="Cambria Math" w:hAnsi="Cambria Math" w:cs="Times New Roman"/>
                <w:i/>
                <w:sz w:val="24"/>
                <w:szCs w:val="24"/>
              </w:rPr>
            </m:ctrlPr>
          </m:fPr>
          <m:num>
            <m:r>
              <w:rPr>
                <w:rFonts w:ascii="Cambria Math" w:hAnsi="Cambria Math" w:cs="Times New Roman"/>
                <w:sz w:val="24"/>
                <w:szCs w:val="24"/>
              </w:rPr>
              <m:t>Sb-1500</m:t>
            </m:r>
          </m:num>
          <m:den>
            <m:r>
              <w:rPr>
                <w:rFonts w:ascii="Cambria Math" w:hAnsi="Cambria Math" w:cs="Times New Roman"/>
                <w:sz w:val="24"/>
                <w:szCs w:val="24"/>
              </w:rPr>
              <m:t>1500</m:t>
            </m:r>
          </m:den>
        </m:f>
        <m:r>
          <w:rPr>
            <w:rFonts w:ascii="Cambria Math" w:hAnsi="Cambria Math" w:cs="Times New Roman"/>
            <w:sz w:val="24"/>
            <w:szCs w:val="24"/>
          </w:rPr>
          <m:t>)</m:t>
        </m:r>
      </m:oMath>
      <w:r w:rsidRPr="00275BCB">
        <w:rPr>
          <w:rFonts w:ascii="Times New Roman" w:eastAsiaTheme="minorEastAsia" w:hAnsi="Times New Roman" w:cs="Times New Roman"/>
          <w:sz w:val="24"/>
          <w:szCs w:val="24"/>
        </w:rPr>
        <w:t xml:space="preserve">, pentru că 1500 </w:t>
      </w:r>
      <w:r w:rsidRPr="00275BCB">
        <w:rPr>
          <w:rFonts w:ascii="Times New Roman" w:eastAsiaTheme="minorEastAsia" w:hAnsi="Times New Roman" w:cs="Times New Roman"/>
          <w:sz w:val="24"/>
          <w:szCs w:val="24"/>
          <w:u w:val="single"/>
        </w:rPr>
        <w:t>&lt;</w:t>
      </w:r>
      <w:r w:rsidRPr="00275BCB">
        <w:rPr>
          <w:rFonts w:ascii="Times New Roman" w:eastAsiaTheme="minorEastAsia" w:hAnsi="Times New Roman" w:cs="Times New Roman"/>
          <w:sz w:val="24"/>
          <w:szCs w:val="24"/>
        </w:rPr>
        <w:t xml:space="preserve"> </w:t>
      </w:r>
      <w:r w:rsidRPr="00275BCB">
        <w:rPr>
          <w:rFonts w:ascii="Times New Roman" w:hAnsi="Times New Roman" w:cs="Times New Roman"/>
          <w:sz w:val="24"/>
          <w:szCs w:val="24"/>
        </w:rPr>
        <w:t xml:space="preserve">Sb &lt; 3000 </w:t>
      </w:r>
    </w:p>
    <w:p w:rsidR="000A2CB3" w:rsidRPr="00275BCB" w:rsidRDefault="000A2CB3" w:rsidP="000A2CB3">
      <w:pPr>
        <w:pStyle w:val="Listparagraf"/>
        <w:ind w:left="0"/>
        <w:jc w:val="both"/>
        <w:rPr>
          <w:rFonts w:ascii="Times New Roman" w:hAnsi="Times New Roman" w:cs="Times New Roman"/>
          <w:sz w:val="24"/>
          <w:szCs w:val="24"/>
        </w:rPr>
      </w:pPr>
    </w:p>
    <w:p w:rsidR="000A2CB3" w:rsidRPr="00275BCB" w:rsidRDefault="000A2CB3" w:rsidP="000A2CB3">
      <w:pPr>
        <w:pStyle w:val="Listparagraf"/>
        <w:ind w:left="0"/>
        <w:jc w:val="both"/>
        <w:rPr>
          <w:rFonts w:ascii="Times New Roman" w:hAnsi="Times New Roman" w:cs="Times New Roman"/>
          <w:sz w:val="24"/>
          <w:szCs w:val="24"/>
        </w:rPr>
      </w:pPr>
      <m:oMath>
        <m:r>
          <w:rPr>
            <w:rFonts w:ascii="Cambria Math" w:hAnsi="Cambria Math" w:cs="Times New Roman"/>
            <w:sz w:val="24"/>
            <w:szCs w:val="24"/>
          </w:rPr>
          <m:t>Dp=500×</m:t>
        </m:r>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2500-1500</m:t>
                </m:r>
              </m:num>
              <m:den>
                <m:r>
                  <w:rPr>
                    <w:rFonts w:ascii="Cambria Math" w:hAnsi="Cambria Math" w:cs="Times New Roman"/>
                    <w:sz w:val="24"/>
                    <w:szCs w:val="24"/>
                  </w:rPr>
                  <m:t>1500</m:t>
                </m:r>
              </m:den>
            </m:f>
          </m:e>
        </m:d>
        <m:r>
          <w:rPr>
            <w:rFonts w:ascii="Cambria Math" w:hAnsi="Cambria Math" w:cs="Times New Roman"/>
            <w:sz w:val="24"/>
            <w:szCs w:val="24"/>
          </w:rPr>
          <m:t>=500×0,66=330</m:t>
        </m:r>
      </m:oMath>
      <w:r w:rsidRPr="00275BCB">
        <w:rPr>
          <w:rFonts w:ascii="Times New Roman" w:eastAsiaTheme="minorEastAsia" w:hAnsi="Times New Roman" w:cs="Times New Roman"/>
          <w:sz w:val="24"/>
          <w:szCs w:val="24"/>
        </w:rPr>
        <w:t xml:space="preserve"> lei</w:t>
      </w:r>
      <w:r w:rsidRPr="00275BCB">
        <w:rPr>
          <w:rFonts w:ascii="Times New Roman" w:eastAsiaTheme="minorEastAsia" w:hAnsi="Times New Roman" w:cs="Times New Roman"/>
          <w:sz w:val="24"/>
          <w:szCs w:val="24"/>
        </w:rPr>
        <w:tab/>
      </w:r>
    </w:p>
    <w:p w:rsidR="00E17550" w:rsidRPr="00275BCB" w:rsidRDefault="00E17550" w:rsidP="000A2CB3">
      <w:pPr>
        <w:pStyle w:val="Listparagraf"/>
        <w:ind w:left="0"/>
        <w:jc w:val="both"/>
        <w:rPr>
          <w:rFonts w:ascii="Times New Roman" w:hAnsi="Times New Roman" w:cs="Times New Roman"/>
          <w:sz w:val="24"/>
          <w:szCs w:val="24"/>
        </w:rPr>
      </w:pPr>
    </w:p>
    <w:p w:rsidR="000A2CB3" w:rsidRPr="00275BCB" w:rsidRDefault="000A2CB3" w:rsidP="000A2CB3">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5) </w:t>
      </w:r>
      <w:proofErr w:type="spellStart"/>
      <w:r w:rsidRPr="00275BCB">
        <w:rPr>
          <w:rFonts w:ascii="Times New Roman" w:hAnsi="Times New Roman" w:cs="Times New Roman"/>
          <w:sz w:val="24"/>
          <w:szCs w:val="24"/>
        </w:rPr>
        <w:t>Sbi</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Sdpc</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Dp</w:t>
      </w:r>
      <w:proofErr w:type="spellEnd"/>
    </w:p>
    <w:p w:rsidR="000A2CB3" w:rsidRPr="00275BCB" w:rsidRDefault="000A2CB3" w:rsidP="000A2CB3">
      <w:pPr>
        <w:pStyle w:val="Listparagraf"/>
        <w:ind w:left="0"/>
        <w:jc w:val="both"/>
        <w:rPr>
          <w:rFonts w:ascii="Times New Roman" w:hAnsi="Times New Roman" w:cs="Times New Roman"/>
          <w:sz w:val="24"/>
          <w:szCs w:val="24"/>
        </w:rPr>
      </w:pPr>
      <w:proofErr w:type="spellStart"/>
      <w:r w:rsidRPr="00275BCB">
        <w:rPr>
          <w:rFonts w:ascii="Times New Roman" w:hAnsi="Times New Roman" w:cs="Times New Roman"/>
          <w:sz w:val="24"/>
          <w:szCs w:val="24"/>
        </w:rPr>
        <w:t>Sbi</w:t>
      </w:r>
      <w:proofErr w:type="spellEnd"/>
      <w:r w:rsidRPr="00275BCB">
        <w:rPr>
          <w:rFonts w:ascii="Times New Roman" w:hAnsi="Times New Roman" w:cs="Times New Roman"/>
          <w:sz w:val="24"/>
          <w:szCs w:val="24"/>
        </w:rPr>
        <w:t xml:space="preserve"> = </w:t>
      </w:r>
      <w:r w:rsidR="00B1689B" w:rsidRPr="00275BCB">
        <w:rPr>
          <w:rFonts w:ascii="Times New Roman" w:hAnsi="Times New Roman" w:cs="Times New Roman"/>
          <w:sz w:val="24"/>
          <w:szCs w:val="24"/>
        </w:rPr>
        <w:t>2087,5 – 330 = 1757,5</w:t>
      </w:r>
    </w:p>
    <w:p w:rsidR="00E17550" w:rsidRPr="00275BCB" w:rsidRDefault="00E17550" w:rsidP="00B1689B">
      <w:pPr>
        <w:pStyle w:val="Listparagraf"/>
        <w:ind w:left="0"/>
        <w:jc w:val="both"/>
        <w:rPr>
          <w:rFonts w:ascii="Times New Roman" w:hAnsi="Times New Roman" w:cs="Times New Roman"/>
          <w:sz w:val="24"/>
          <w:szCs w:val="24"/>
        </w:rPr>
      </w:pPr>
    </w:p>
    <w:p w:rsidR="000A2CB3" w:rsidRPr="00275BCB" w:rsidRDefault="000A2CB3" w:rsidP="00B1689B">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6)</w:t>
      </w:r>
      <w:r w:rsidR="00B1689B" w:rsidRPr="00275BCB">
        <w:rPr>
          <w:rFonts w:ascii="Times New Roman" w:hAnsi="Times New Roman" w:cs="Times New Roman"/>
          <w:sz w:val="24"/>
          <w:szCs w:val="24"/>
        </w:rPr>
        <w:t xml:space="preserve"> </w:t>
      </w:r>
      <w:proofErr w:type="spellStart"/>
      <w:r w:rsidRPr="00275BCB">
        <w:rPr>
          <w:rFonts w:ascii="Times New Roman" w:hAnsi="Times New Roman" w:cs="Times New Roman"/>
          <w:sz w:val="24"/>
          <w:szCs w:val="24"/>
        </w:rPr>
        <w:t>Is</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Sbi</w:t>
      </w:r>
      <w:proofErr w:type="spellEnd"/>
      <w:r w:rsidRPr="00275BCB">
        <w:rPr>
          <w:rFonts w:ascii="Times New Roman" w:hAnsi="Times New Roman" w:cs="Times New Roman"/>
          <w:sz w:val="24"/>
          <w:szCs w:val="24"/>
        </w:rPr>
        <w:t xml:space="preserve"> * c</w:t>
      </w:r>
    </w:p>
    <w:p w:rsidR="00B1689B" w:rsidRPr="00275BCB" w:rsidRDefault="00B1689B" w:rsidP="00B1689B">
      <w:pPr>
        <w:pStyle w:val="Listparagraf"/>
        <w:ind w:left="0"/>
        <w:jc w:val="both"/>
        <w:rPr>
          <w:rFonts w:ascii="Times New Roman" w:hAnsi="Times New Roman" w:cs="Times New Roman"/>
          <w:sz w:val="24"/>
          <w:szCs w:val="24"/>
        </w:rPr>
      </w:pPr>
      <w:proofErr w:type="spellStart"/>
      <w:r w:rsidRPr="00275BCB">
        <w:rPr>
          <w:rFonts w:ascii="Times New Roman" w:hAnsi="Times New Roman" w:cs="Times New Roman"/>
          <w:sz w:val="24"/>
          <w:szCs w:val="24"/>
        </w:rPr>
        <w:t>Is</w:t>
      </w:r>
      <w:proofErr w:type="spellEnd"/>
      <w:r w:rsidRPr="00275BCB">
        <w:rPr>
          <w:rFonts w:ascii="Times New Roman" w:hAnsi="Times New Roman" w:cs="Times New Roman"/>
          <w:sz w:val="24"/>
          <w:szCs w:val="24"/>
        </w:rPr>
        <w:t xml:space="preserve"> = 1757,5 * 16% = 281,2</w:t>
      </w:r>
    </w:p>
    <w:p w:rsidR="00E17550" w:rsidRPr="00275BCB" w:rsidRDefault="00E17550" w:rsidP="00B1689B">
      <w:pPr>
        <w:pStyle w:val="Listparagraf"/>
        <w:ind w:left="0"/>
        <w:jc w:val="both"/>
        <w:rPr>
          <w:rFonts w:ascii="Times New Roman" w:hAnsi="Times New Roman" w:cs="Times New Roman"/>
          <w:sz w:val="24"/>
          <w:szCs w:val="24"/>
        </w:rPr>
      </w:pPr>
    </w:p>
    <w:p w:rsidR="000A2CB3" w:rsidRPr="00275BCB" w:rsidRDefault="000A2CB3" w:rsidP="00B1689B">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7) Sn = </w:t>
      </w:r>
      <w:proofErr w:type="spellStart"/>
      <w:r w:rsidRPr="00275BCB">
        <w:rPr>
          <w:rFonts w:ascii="Times New Roman" w:hAnsi="Times New Roman" w:cs="Times New Roman"/>
          <w:sz w:val="24"/>
          <w:szCs w:val="24"/>
        </w:rPr>
        <w:t>Sdpc</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Is</w:t>
      </w:r>
      <w:proofErr w:type="spellEnd"/>
    </w:p>
    <w:p w:rsidR="00B1689B" w:rsidRPr="00275BCB" w:rsidRDefault="00B1689B" w:rsidP="00B03A5C">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Sn = 2087,5 - 281,2 = 1806,3 lei</w:t>
      </w:r>
    </w:p>
    <w:p w:rsidR="00B1689B" w:rsidRPr="00275BCB" w:rsidRDefault="00B1689B" w:rsidP="00B03A5C">
      <w:pPr>
        <w:spacing w:after="0" w:line="240" w:lineRule="auto"/>
        <w:jc w:val="both"/>
        <w:rPr>
          <w:rFonts w:ascii="Times New Roman" w:hAnsi="Times New Roman" w:cs="Times New Roman"/>
          <w:color w:val="FF0000"/>
          <w:sz w:val="28"/>
          <w:szCs w:val="28"/>
        </w:rPr>
      </w:pPr>
    </w:p>
    <w:p w:rsidR="00B1689B" w:rsidRPr="00275BCB" w:rsidRDefault="00B1689B" w:rsidP="00B1689B">
      <w:pPr>
        <w:jc w:val="both"/>
        <w:rPr>
          <w:rFonts w:ascii="Times New Roman" w:hAnsi="Times New Roman" w:cs="Times New Roman"/>
          <w:sz w:val="24"/>
          <w:szCs w:val="24"/>
        </w:rPr>
      </w:pPr>
      <w:r w:rsidRPr="00275BCB">
        <w:rPr>
          <w:rFonts w:ascii="Times New Roman" w:hAnsi="Times New Roman" w:cs="Times New Roman"/>
          <w:sz w:val="24"/>
          <w:szCs w:val="24"/>
        </w:rPr>
        <w:t>AR11.5. În luna martie a anului 2018, o persoană are un salariu de încadrare de 2700 lei și beneficiază de un spor de vechime de 15%. Știind că nu are alte persoane în întreținere, determinați salariul său net.</w:t>
      </w:r>
    </w:p>
    <w:p w:rsidR="002B5DDD" w:rsidRPr="00275BCB" w:rsidRDefault="002B5DDD" w:rsidP="002B5DDD">
      <w:pPr>
        <w:jc w:val="both"/>
        <w:rPr>
          <w:rFonts w:ascii="Times New Roman" w:hAnsi="Times New Roman" w:cs="Times New Roman"/>
          <w:sz w:val="24"/>
          <w:szCs w:val="24"/>
        </w:rPr>
      </w:pPr>
      <w:r w:rsidRPr="00275BCB">
        <w:rPr>
          <w:rFonts w:ascii="Times New Roman" w:hAnsi="Times New Roman" w:cs="Times New Roman"/>
          <w:sz w:val="24"/>
          <w:szCs w:val="24"/>
        </w:rPr>
        <w:t>R:</w:t>
      </w:r>
    </w:p>
    <w:p w:rsidR="002B5DDD" w:rsidRPr="00275BCB" w:rsidRDefault="002B5DDD" w:rsidP="002B5DDD">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1) Sb = Si + s + p </w:t>
      </w:r>
    </w:p>
    <w:p w:rsidR="002B5DDD" w:rsidRPr="00275BCB" w:rsidRDefault="002B5DDD" w:rsidP="002B5DDD">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Sb = 2700 + 15%*2700 + 0 = 3105 lei</w:t>
      </w:r>
    </w:p>
    <w:p w:rsidR="002B5DDD" w:rsidRPr="00275BCB" w:rsidRDefault="002B5DDD" w:rsidP="002B5DDD">
      <w:pPr>
        <w:pStyle w:val="Listparagraf"/>
        <w:ind w:left="0"/>
        <w:jc w:val="both"/>
        <w:rPr>
          <w:rFonts w:ascii="Times New Roman" w:hAnsi="Times New Roman" w:cs="Times New Roman"/>
          <w:sz w:val="24"/>
          <w:szCs w:val="24"/>
        </w:rPr>
      </w:pPr>
    </w:p>
    <w:p w:rsidR="002B5DDD" w:rsidRPr="00275BCB" w:rsidRDefault="002B5DDD" w:rsidP="002B5DDD">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2) CAS = 25%*Sb = 25% * 3105 = 776,25</w:t>
      </w:r>
    </w:p>
    <w:p w:rsidR="002B5DDD" w:rsidRPr="00275BCB" w:rsidRDefault="002B5DDD" w:rsidP="002B5DDD">
      <w:pPr>
        <w:jc w:val="both"/>
        <w:rPr>
          <w:rFonts w:ascii="Times New Roman" w:hAnsi="Times New Roman" w:cs="Times New Roman"/>
          <w:sz w:val="24"/>
          <w:szCs w:val="24"/>
        </w:rPr>
      </w:pPr>
      <w:r w:rsidRPr="00275BCB">
        <w:rPr>
          <w:rFonts w:ascii="Times New Roman" w:hAnsi="Times New Roman" w:cs="Times New Roman"/>
          <w:sz w:val="24"/>
          <w:szCs w:val="24"/>
        </w:rPr>
        <w:t>CASS = 10%*Sb =  10% * 3105 =  310,5</w:t>
      </w:r>
    </w:p>
    <w:p w:rsidR="002B5DDD" w:rsidRPr="00275BCB" w:rsidRDefault="002B5DDD" w:rsidP="002B5DDD">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3) </w:t>
      </w:r>
      <w:proofErr w:type="spellStart"/>
      <w:r w:rsidRPr="00275BCB">
        <w:rPr>
          <w:rFonts w:ascii="Times New Roman" w:hAnsi="Times New Roman" w:cs="Times New Roman"/>
          <w:sz w:val="24"/>
          <w:szCs w:val="24"/>
        </w:rPr>
        <w:t>Sdpc</w:t>
      </w:r>
      <w:proofErr w:type="spellEnd"/>
      <w:r w:rsidRPr="00275BCB">
        <w:rPr>
          <w:rFonts w:ascii="Times New Roman" w:hAnsi="Times New Roman" w:cs="Times New Roman"/>
          <w:sz w:val="24"/>
          <w:szCs w:val="24"/>
        </w:rPr>
        <w:t xml:space="preserve"> = Sb - CAS - CASS </w:t>
      </w:r>
    </w:p>
    <w:p w:rsidR="002B5DDD" w:rsidRPr="00275BCB" w:rsidRDefault="002B5DDD" w:rsidP="002B5DDD">
      <w:pPr>
        <w:pStyle w:val="Listparagraf"/>
        <w:ind w:left="0"/>
        <w:jc w:val="both"/>
        <w:rPr>
          <w:rFonts w:ascii="Times New Roman" w:hAnsi="Times New Roman" w:cs="Times New Roman"/>
          <w:sz w:val="24"/>
          <w:szCs w:val="24"/>
        </w:rPr>
      </w:pPr>
      <w:proofErr w:type="spellStart"/>
      <w:r w:rsidRPr="00275BCB">
        <w:rPr>
          <w:rFonts w:ascii="Times New Roman" w:hAnsi="Times New Roman" w:cs="Times New Roman"/>
          <w:sz w:val="24"/>
          <w:szCs w:val="24"/>
        </w:rPr>
        <w:t>Sdpc</w:t>
      </w:r>
      <w:proofErr w:type="spellEnd"/>
      <w:r w:rsidRPr="00275BCB">
        <w:rPr>
          <w:rFonts w:ascii="Times New Roman" w:hAnsi="Times New Roman" w:cs="Times New Roman"/>
          <w:sz w:val="24"/>
          <w:szCs w:val="24"/>
        </w:rPr>
        <w:t xml:space="preserve"> = 3105 - 776,25 - 310,5 = 2018,25</w:t>
      </w:r>
    </w:p>
    <w:p w:rsidR="002B5DDD" w:rsidRPr="00275BCB" w:rsidRDefault="002B5DDD" w:rsidP="002B5DDD">
      <w:pPr>
        <w:pStyle w:val="Listparagraf"/>
        <w:ind w:left="0"/>
        <w:jc w:val="both"/>
        <w:rPr>
          <w:rFonts w:ascii="Times New Roman" w:hAnsi="Times New Roman" w:cs="Times New Roman"/>
          <w:sz w:val="24"/>
          <w:szCs w:val="24"/>
        </w:rPr>
      </w:pPr>
    </w:p>
    <w:p w:rsidR="002B5DDD" w:rsidRPr="00275BCB" w:rsidRDefault="002B5DDD" w:rsidP="002B5DDD">
      <w:pPr>
        <w:pStyle w:val="Listparagraf"/>
        <w:ind w:left="0"/>
        <w:jc w:val="both"/>
        <w:rPr>
          <w:rFonts w:ascii="Times New Roman" w:eastAsiaTheme="minorEastAsia" w:hAnsi="Times New Roman" w:cs="Times New Roman"/>
          <w:sz w:val="24"/>
          <w:szCs w:val="24"/>
        </w:rPr>
      </w:pPr>
      <w:r w:rsidRPr="00275BCB">
        <w:rPr>
          <w:rFonts w:ascii="Times New Roman" w:hAnsi="Times New Roman" w:cs="Times New Roman"/>
          <w:sz w:val="24"/>
          <w:szCs w:val="24"/>
        </w:rPr>
        <w:t>4)</w:t>
      </w:r>
      <w:r w:rsidRPr="00275BCB">
        <w:rPr>
          <w:rFonts w:ascii="Times New Roman" w:eastAsiaTheme="minorEastAsia" w:hAnsi="Times New Roman" w:cs="Times New Roman"/>
          <w:sz w:val="24"/>
          <w:szCs w:val="24"/>
        </w:rPr>
        <w:t xml:space="preserve"> 1950 &lt; Sb &lt; 3600 – A se vedea Tabel Cod fiscal</w:t>
      </w:r>
    </w:p>
    <w:p w:rsidR="002B5DDD" w:rsidRPr="00275BCB" w:rsidRDefault="002B5DDD" w:rsidP="002B5DDD">
      <w:pPr>
        <w:pStyle w:val="Listparagraf"/>
        <w:ind w:left="0"/>
        <w:jc w:val="both"/>
        <w:rPr>
          <w:rFonts w:ascii="Times New Roman" w:hAnsi="Times New Roman" w:cs="Times New Roman"/>
          <w:sz w:val="24"/>
          <w:szCs w:val="24"/>
        </w:rPr>
      </w:pPr>
      <w:r w:rsidRPr="00275BCB">
        <w:rPr>
          <w:rFonts w:ascii="Times New Roman" w:eastAsiaTheme="minorEastAsia" w:hAnsi="Times New Roman" w:cs="Times New Roman"/>
          <w:sz w:val="24"/>
          <w:szCs w:val="24"/>
        </w:rPr>
        <w:t xml:space="preserve">Pentru </w:t>
      </w:r>
      <w:r w:rsidRPr="00275BCB">
        <w:rPr>
          <w:rFonts w:ascii="Times New Roman" w:hAnsi="Times New Roman" w:cs="Times New Roman"/>
          <w:sz w:val="24"/>
          <w:szCs w:val="24"/>
        </w:rPr>
        <w:t>Sb = 3105 lei, 2 persoane în întreținere</w:t>
      </w:r>
    </w:p>
    <w:p w:rsidR="002B5DDD" w:rsidRPr="00275BCB" w:rsidRDefault="002B5DDD" w:rsidP="002B5DDD">
      <w:pPr>
        <w:pStyle w:val="Listparagraf"/>
        <w:ind w:left="0"/>
        <w:jc w:val="both"/>
        <w:rPr>
          <w:rFonts w:ascii="Times New Roman" w:hAnsi="Times New Roman" w:cs="Times New Roman"/>
          <w:sz w:val="24"/>
          <w:szCs w:val="24"/>
        </w:rPr>
      </w:pPr>
      <w:proofErr w:type="spellStart"/>
      <w:r w:rsidRPr="00275BCB">
        <w:rPr>
          <w:rFonts w:ascii="Times New Roman" w:hAnsi="Times New Roman" w:cs="Times New Roman"/>
          <w:sz w:val="24"/>
          <w:szCs w:val="24"/>
        </w:rPr>
        <w:t>Dp</w:t>
      </w:r>
      <w:proofErr w:type="spellEnd"/>
      <w:r w:rsidRPr="00275BCB">
        <w:rPr>
          <w:rFonts w:ascii="Times New Roman" w:hAnsi="Times New Roman" w:cs="Times New Roman"/>
          <w:sz w:val="24"/>
          <w:szCs w:val="24"/>
        </w:rPr>
        <w:t xml:space="preserve"> = 470 lei</w:t>
      </w:r>
    </w:p>
    <w:p w:rsidR="002B5DDD" w:rsidRPr="00275BCB" w:rsidRDefault="002B5DDD" w:rsidP="002B5DDD">
      <w:pPr>
        <w:pStyle w:val="Listparagraf"/>
        <w:ind w:left="0"/>
        <w:jc w:val="both"/>
        <w:rPr>
          <w:rFonts w:ascii="Times New Roman" w:hAnsi="Times New Roman" w:cs="Times New Roman"/>
          <w:sz w:val="24"/>
          <w:szCs w:val="24"/>
        </w:rPr>
      </w:pPr>
    </w:p>
    <w:p w:rsidR="002B5DDD" w:rsidRPr="00275BCB" w:rsidRDefault="002B5DDD" w:rsidP="002B5DDD">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5) </w:t>
      </w:r>
      <w:proofErr w:type="spellStart"/>
      <w:r w:rsidRPr="00275BCB">
        <w:rPr>
          <w:rFonts w:ascii="Times New Roman" w:hAnsi="Times New Roman" w:cs="Times New Roman"/>
          <w:sz w:val="24"/>
          <w:szCs w:val="24"/>
        </w:rPr>
        <w:t>Sbi</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Sdpc</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Dp</w:t>
      </w:r>
      <w:proofErr w:type="spellEnd"/>
    </w:p>
    <w:p w:rsidR="002B5DDD" w:rsidRPr="00275BCB" w:rsidRDefault="002B5DDD" w:rsidP="002B5DDD">
      <w:pPr>
        <w:pStyle w:val="Listparagraf"/>
        <w:ind w:left="0"/>
        <w:jc w:val="both"/>
        <w:rPr>
          <w:rFonts w:ascii="Times New Roman" w:hAnsi="Times New Roman" w:cs="Times New Roman"/>
          <w:sz w:val="24"/>
          <w:szCs w:val="24"/>
        </w:rPr>
      </w:pPr>
      <w:proofErr w:type="spellStart"/>
      <w:r w:rsidRPr="00275BCB">
        <w:rPr>
          <w:rFonts w:ascii="Times New Roman" w:hAnsi="Times New Roman" w:cs="Times New Roman"/>
          <w:sz w:val="24"/>
          <w:szCs w:val="24"/>
        </w:rPr>
        <w:t>Sbi</w:t>
      </w:r>
      <w:proofErr w:type="spellEnd"/>
      <w:r w:rsidRPr="00275BCB">
        <w:rPr>
          <w:rFonts w:ascii="Times New Roman" w:hAnsi="Times New Roman" w:cs="Times New Roman"/>
          <w:sz w:val="24"/>
          <w:szCs w:val="24"/>
        </w:rPr>
        <w:t xml:space="preserve"> = 2018,25 - 470 = 1548,25</w:t>
      </w:r>
    </w:p>
    <w:p w:rsidR="002B5DDD" w:rsidRPr="00275BCB" w:rsidRDefault="002B5DDD" w:rsidP="002B5DDD">
      <w:pPr>
        <w:pStyle w:val="Listparagraf"/>
        <w:ind w:left="0"/>
        <w:jc w:val="both"/>
        <w:rPr>
          <w:rFonts w:ascii="Times New Roman" w:hAnsi="Times New Roman" w:cs="Times New Roman"/>
          <w:sz w:val="24"/>
          <w:szCs w:val="24"/>
        </w:rPr>
      </w:pPr>
    </w:p>
    <w:p w:rsidR="002B5DDD" w:rsidRPr="00275BCB" w:rsidRDefault="002B5DDD" w:rsidP="002B5DDD">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6) </w:t>
      </w:r>
      <w:proofErr w:type="spellStart"/>
      <w:r w:rsidRPr="00275BCB">
        <w:rPr>
          <w:rFonts w:ascii="Times New Roman" w:hAnsi="Times New Roman" w:cs="Times New Roman"/>
          <w:sz w:val="24"/>
          <w:szCs w:val="24"/>
        </w:rPr>
        <w:t>Is</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Sbi</w:t>
      </w:r>
      <w:proofErr w:type="spellEnd"/>
      <w:r w:rsidRPr="00275BCB">
        <w:rPr>
          <w:rFonts w:ascii="Times New Roman" w:hAnsi="Times New Roman" w:cs="Times New Roman"/>
          <w:sz w:val="24"/>
          <w:szCs w:val="24"/>
        </w:rPr>
        <w:t xml:space="preserve"> * c</w:t>
      </w:r>
    </w:p>
    <w:p w:rsidR="002B5DDD" w:rsidRPr="00275BCB" w:rsidRDefault="002B5DDD" w:rsidP="002B5DDD">
      <w:pPr>
        <w:pStyle w:val="Listparagraf"/>
        <w:ind w:left="0"/>
        <w:jc w:val="both"/>
        <w:rPr>
          <w:rFonts w:ascii="Times New Roman" w:hAnsi="Times New Roman" w:cs="Times New Roman"/>
          <w:sz w:val="24"/>
          <w:szCs w:val="24"/>
        </w:rPr>
      </w:pPr>
      <w:proofErr w:type="spellStart"/>
      <w:r w:rsidRPr="00275BCB">
        <w:rPr>
          <w:rFonts w:ascii="Times New Roman" w:hAnsi="Times New Roman" w:cs="Times New Roman"/>
          <w:sz w:val="24"/>
          <w:szCs w:val="24"/>
        </w:rPr>
        <w:t>Is</w:t>
      </w:r>
      <w:proofErr w:type="spellEnd"/>
      <w:r w:rsidRPr="00275BCB">
        <w:rPr>
          <w:rFonts w:ascii="Times New Roman" w:hAnsi="Times New Roman" w:cs="Times New Roman"/>
          <w:sz w:val="24"/>
          <w:szCs w:val="24"/>
        </w:rPr>
        <w:t xml:space="preserve"> = 1548,25 * 10% = 155</w:t>
      </w:r>
    </w:p>
    <w:p w:rsidR="002B5DDD" w:rsidRPr="00275BCB" w:rsidRDefault="002B5DDD" w:rsidP="002B5DDD">
      <w:pPr>
        <w:pStyle w:val="Listparagraf"/>
        <w:ind w:left="0"/>
        <w:jc w:val="both"/>
        <w:rPr>
          <w:rFonts w:ascii="Times New Roman" w:hAnsi="Times New Roman" w:cs="Times New Roman"/>
          <w:sz w:val="24"/>
          <w:szCs w:val="24"/>
        </w:rPr>
      </w:pPr>
    </w:p>
    <w:p w:rsidR="002B5DDD" w:rsidRPr="00275BCB" w:rsidRDefault="002B5DDD" w:rsidP="002B5DDD">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 xml:space="preserve">7) Sn = </w:t>
      </w:r>
      <w:proofErr w:type="spellStart"/>
      <w:r w:rsidRPr="00275BCB">
        <w:rPr>
          <w:rFonts w:ascii="Times New Roman" w:hAnsi="Times New Roman" w:cs="Times New Roman"/>
          <w:sz w:val="24"/>
          <w:szCs w:val="24"/>
        </w:rPr>
        <w:t>Sdpc</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Is</w:t>
      </w:r>
      <w:proofErr w:type="spellEnd"/>
    </w:p>
    <w:p w:rsidR="002B5DDD" w:rsidRPr="00275BCB" w:rsidRDefault="002B5DDD" w:rsidP="002B5DDD">
      <w:pPr>
        <w:pStyle w:val="Listparagraf"/>
        <w:ind w:left="0"/>
        <w:jc w:val="both"/>
        <w:rPr>
          <w:rFonts w:ascii="Times New Roman" w:hAnsi="Times New Roman" w:cs="Times New Roman"/>
          <w:sz w:val="24"/>
          <w:szCs w:val="24"/>
        </w:rPr>
      </w:pPr>
      <w:r w:rsidRPr="00275BCB">
        <w:rPr>
          <w:rFonts w:ascii="Times New Roman" w:hAnsi="Times New Roman" w:cs="Times New Roman"/>
          <w:sz w:val="24"/>
          <w:szCs w:val="24"/>
        </w:rPr>
        <w:t>Sn = 2018,25 - 155 = 1863,25 lei</w:t>
      </w:r>
    </w:p>
    <w:p w:rsidR="00B1689B" w:rsidRPr="00275BCB" w:rsidRDefault="00B1689B" w:rsidP="00B03A5C">
      <w:pPr>
        <w:spacing w:after="0" w:line="240" w:lineRule="auto"/>
        <w:jc w:val="both"/>
        <w:rPr>
          <w:rFonts w:ascii="Times New Roman" w:hAnsi="Times New Roman" w:cs="Times New Roman"/>
          <w:color w:val="FF0000"/>
          <w:sz w:val="28"/>
          <w:szCs w:val="28"/>
        </w:rPr>
      </w:pPr>
    </w:p>
    <w:p w:rsidR="00B1689B" w:rsidRPr="00275BCB" w:rsidRDefault="00B1689B" w:rsidP="00B03A5C">
      <w:pPr>
        <w:spacing w:after="0" w:line="240" w:lineRule="auto"/>
        <w:jc w:val="both"/>
        <w:rPr>
          <w:rFonts w:ascii="Times New Roman" w:hAnsi="Times New Roman" w:cs="Times New Roman"/>
          <w:color w:val="FF0000"/>
          <w:sz w:val="28"/>
          <w:szCs w:val="28"/>
        </w:rPr>
      </w:pPr>
    </w:p>
    <w:p w:rsidR="00E17550" w:rsidRPr="00275BCB" w:rsidRDefault="00E17550" w:rsidP="00B03A5C">
      <w:pPr>
        <w:spacing w:after="0" w:line="240" w:lineRule="auto"/>
        <w:jc w:val="both"/>
        <w:rPr>
          <w:rFonts w:ascii="Times New Roman" w:hAnsi="Times New Roman" w:cs="Times New Roman"/>
          <w:color w:val="FF0000"/>
          <w:sz w:val="28"/>
          <w:szCs w:val="28"/>
        </w:rPr>
      </w:pPr>
    </w:p>
    <w:p w:rsidR="00E17550" w:rsidRPr="00275BCB" w:rsidRDefault="00E17550" w:rsidP="00B03A5C">
      <w:pPr>
        <w:spacing w:after="0" w:line="240" w:lineRule="auto"/>
        <w:jc w:val="both"/>
        <w:rPr>
          <w:rFonts w:ascii="Times New Roman" w:hAnsi="Times New Roman" w:cs="Times New Roman"/>
          <w:color w:val="FF0000"/>
          <w:sz w:val="28"/>
          <w:szCs w:val="28"/>
        </w:rPr>
      </w:pPr>
    </w:p>
    <w:p w:rsidR="00E17550" w:rsidRPr="00275BCB" w:rsidRDefault="00E17550" w:rsidP="00B03A5C">
      <w:pPr>
        <w:spacing w:after="0" w:line="240" w:lineRule="auto"/>
        <w:jc w:val="both"/>
        <w:rPr>
          <w:rFonts w:ascii="Times New Roman" w:hAnsi="Times New Roman" w:cs="Times New Roman"/>
          <w:color w:val="FF0000"/>
          <w:sz w:val="28"/>
          <w:szCs w:val="28"/>
        </w:rPr>
      </w:pPr>
    </w:p>
    <w:p w:rsidR="00B03A5C" w:rsidRPr="00275BCB" w:rsidRDefault="00B03A5C" w:rsidP="00B03A5C">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lastRenderedPageBreak/>
        <w:t>(iii) Aplicații propuse spre rezolvare.</w:t>
      </w:r>
    </w:p>
    <w:p w:rsidR="00B03A5C" w:rsidRPr="00275BCB" w:rsidRDefault="00B03A5C" w:rsidP="00B03A5C">
      <w:pPr>
        <w:jc w:val="both"/>
        <w:rPr>
          <w:rFonts w:ascii="Times New Roman" w:hAnsi="Times New Roman" w:cs="Times New Roman"/>
          <w:sz w:val="24"/>
          <w:szCs w:val="24"/>
        </w:rPr>
      </w:pPr>
    </w:p>
    <w:p w:rsidR="00542C42" w:rsidRPr="00275BCB" w:rsidRDefault="00542C42" w:rsidP="00542C42">
      <w:pPr>
        <w:jc w:val="both"/>
        <w:rPr>
          <w:rFonts w:ascii="Times New Roman" w:hAnsi="Times New Roman" w:cs="Times New Roman"/>
          <w:sz w:val="24"/>
          <w:szCs w:val="24"/>
        </w:rPr>
      </w:pPr>
      <w:r w:rsidRPr="00275BCB">
        <w:rPr>
          <w:rFonts w:ascii="Times New Roman" w:hAnsi="Times New Roman" w:cs="Times New Roman"/>
          <w:sz w:val="24"/>
          <w:szCs w:val="24"/>
        </w:rPr>
        <w:t>AP</w:t>
      </w:r>
      <w:r w:rsidR="00EC44F7" w:rsidRPr="00275BCB">
        <w:rPr>
          <w:rFonts w:ascii="Times New Roman" w:hAnsi="Times New Roman" w:cs="Times New Roman"/>
          <w:sz w:val="24"/>
          <w:szCs w:val="24"/>
        </w:rPr>
        <w:t>11</w:t>
      </w:r>
      <w:r w:rsidR="00B03A5C" w:rsidRPr="00275BCB">
        <w:rPr>
          <w:rFonts w:ascii="Times New Roman" w:hAnsi="Times New Roman" w:cs="Times New Roman"/>
          <w:sz w:val="24"/>
          <w:szCs w:val="24"/>
        </w:rPr>
        <w:t xml:space="preserve">.1. </w:t>
      </w:r>
      <w:r w:rsidRPr="00275BCB">
        <w:rPr>
          <w:rFonts w:ascii="Times New Roman" w:hAnsi="Times New Roman" w:cs="Times New Roman"/>
          <w:sz w:val="24"/>
          <w:szCs w:val="24"/>
        </w:rPr>
        <w:t>În anul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nivelul mediu al salariului nominal din economie (SN) a fost de 2200 u.m. În intervalul t</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s-a înregistrat o rată a inflației (ΔP (%)) de 8%. În același interval de timp nivelul salariului nominal a crescut (ΔSN (%)) cu 90% din rata inflației. Se cere să se determine mărimea salariului nominal în t</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w:t>
      </w:r>
    </w:p>
    <w:p w:rsidR="00542C42" w:rsidRPr="00275BCB" w:rsidRDefault="00542C42" w:rsidP="00542C42">
      <w:pPr>
        <w:jc w:val="both"/>
        <w:rPr>
          <w:rFonts w:ascii="Times New Roman" w:hAnsi="Times New Roman" w:cs="Times New Roman"/>
          <w:sz w:val="24"/>
          <w:szCs w:val="24"/>
        </w:rPr>
      </w:pPr>
      <w:r w:rsidRPr="00275BCB">
        <w:rPr>
          <w:rFonts w:ascii="Times New Roman" w:hAnsi="Times New Roman" w:cs="Times New Roman"/>
          <w:sz w:val="24"/>
          <w:szCs w:val="24"/>
        </w:rPr>
        <w:t xml:space="preserve">AP11.2. </w:t>
      </w:r>
      <w:r w:rsidR="00925F19" w:rsidRPr="00275BCB">
        <w:rPr>
          <w:rFonts w:ascii="Times New Roman" w:hAnsi="Times New Roman" w:cs="Times New Roman"/>
          <w:sz w:val="24"/>
          <w:szCs w:val="24"/>
        </w:rPr>
        <w:t>Într-o perioadă de timp t</w:t>
      </w:r>
      <w:r w:rsidR="00925F19" w:rsidRPr="00275BCB">
        <w:rPr>
          <w:rFonts w:ascii="Times New Roman" w:hAnsi="Times New Roman" w:cs="Times New Roman"/>
          <w:sz w:val="24"/>
          <w:szCs w:val="24"/>
          <w:vertAlign w:val="subscript"/>
        </w:rPr>
        <w:t>0</w:t>
      </w:r>
      <w:r w:rsidR="00925F19" w:rsidRPr="00275BCB">
        <w:rPr>
          <w:rFonts w:ascii="Times New Roman" w:hAnsi="Times New Roman" w:cs="Times New Roman"/>
          <w:sz w:val="24"/>
          <w:szCs w:val="24"/>
        </w:rPr>
        <w:t>-t</w:t>
      </w:r>
      <w:r w:rsidR="00925F19" w:rsidRPr="00275BCB">
        <w:rPr>
          <w:rFonts w:ascii="Times New Roman" w:hAnsi="Times New Roman" w:cs="Times New Roman"/>
          <w:sz w:val="24"/>
          <w:szCs w:val="24"/>
          <w:vertAlign w:val="subscript"/>
        </w:rPr>
        <w:t>1</w:t>
      </w:r>
      <w:r w:rsidR="00925F19" w:rsidRPr="00275BCB">
        <w:rPr>
          <w:rFonts w:ascii="Times New Roman" w:hAnsi="Times New Roman" w:cs="Times New Roman"/>
          <w:sz w:val="24"/>
          <w:szCs w:val="24"/>
        </w:rPr>
        <w:t xml:space="preserve"> nivelul general al prețurilor (ΔP (%)) a crescut cu 5% iar mărimea salariului real (ΔSR (%)) cu 4%. Știind că salariul nominal (SN) în t1 a fost de 2700 u.m., determinați indicatorii de dinamică ai salariului nominal (ΔSN, ΔSN (%), I</w:t>
      </w:r>
      <w:r w:rsidR="00925F19" w:rsidRPr="00275BCB">
        <w:rPr>
          <w:rFonts w:ascii="Times New Roman" w:hAnsi="Times New Roman" w:cs="Times New Roman"/>
          <w:sz w:val="24"/>
          <w:szCs w:val="24"/>
          <w:vertAlign w:val="subscript"/>
        </w:rPr>
        <w:t>SN</w:t>
      </w:r>
      <w:r w:rsidR="00925F19" w:rsidRPr="00275BCB">
        <w:rPr>
          <w:rFonts w:ascii="Times New Roman" w:hAnsi="Times New Roman" w:cs="Times New Roman"/>
          <w:sz w:val="24"/>
          <w:szCs w:val="24"/>
        </w:rPr>
        <w:t xml:space="preserve"> (%)).</w:t>
      </w:r>
    </w:p>
    <w:p w:rsidR="00842DB1" w:rsidRPr="00275BCB" w:rsidRDefault="00925F19" w:rsidP="00542C42">
      <w:pPr>
        <w:jc w:val="both"/>
        <w:rPr>
          <w:rFonts w:ascii="Times New Roman" w:hAnsi="Times New Roman" w:cs="Times New Roman"/>
          <w:sz w:val="24"/>
          <w:szCs w:val="24"/>
        </w:rPr>
      </w:pPr>
      <w:r w:rsidRPr="00275BCB">
        <w:rPr>
          <w:rFonts w:ascii="Times New Roman" w:hAnsi="Times New Roman" w:cs="Times New Roman"/>
          <w:sz w:val="24"/>
          <w:szCs w:val="24"/>
        </w:rPr>
        <w:t xml:space="preserve">AP11.3. </w:t>
      </w:r>
      <w:r w:rsidR="002B5DDD" w:rsidRPr="00275BCB">
        <w:rPr>
          <w:rFonts w:ascii="Times New Roman" w:hAnsi="Times New Roman" w:cs="Times New Roman"/>
          <w:sz w:val="24"/>
          <w:szCs w:val="24"/>
        </w:rPr>
        <w:t>În anul 201</w:t>
      </w:r>
      <w:r w:rsidRPr="00275BCB">
        <w:rPr>
          <w:rFonts w:ascii="Times New Roman" w:hAnsi="Times New Roman" w:cs="Times New Roman"/>
          <w:sz w:val="24"/>
          <w:szCs w:val="24"/>
        </w:rPr>
        <w:t>8</w:t>
      </w:r>
      <w:r w:rsidR="002B5DDD" w:rsidRPr="00275BCB">
        <w:rPr>
          <w:rFonts w:ascii="Times New Roman" w:hAnsi="Times New Roman" w:cs="Times New Roman"/>
          <w:sz w:val="24"/>
          <w:szCs w:val="24"/>
        </w:rPr>
        <w:t>, o persoană are într-o anumită lună un salariu de încadrare de 2000 lei, beneficiază de un spor de vechime de 10% și primește o primă de 300 lei. Știind că are doi copii în întreținere, determinați salariul său net.</w:t>
      </w:r>
    </w:p>
    <w:p w:rsidR="00925F19" w:rsidRPr="00275BCB" w:rsidRDefault="00925F19" w:rsidP="00925F19">
      <w:pPr>
        <w:jc w:val="both"/>
        <w:rPr>
          <w:rFonts w:ascii="Times New Roman" w:hAnsi="Times New Roman" w:cs="Times New Roman"/>
          <w:b/>
          <w:sz w:val="24"/>
          <w:szCs w:val="24"/>
        </w:rPr>
      </w:pPr>
      <w:r w:rsidRPr="00275BCB">
        <w:rPr>
          <w:rFonts w:ascii="Times New Roman" w:hAnsi="Times New Roman" w:cs="Times New Roman"/>
          <w:sz w:val="24"/>
          <w:szCs w:val="24"/>
        </w:rPr>
        <w:t>AP11.4. În luna aprilie anul curent, o persoană are un salariu de încadrare de 1800 lei și primește o primă de 100 lei. Știind că nu are persoane în întreținere, determinați salariul său net.</w:t>
      </w:r>
    </w:p>
    <w:p w:rsidR="00925F19" w:rsidRPr="00275BCB" w:rsidRDefault="00925F19" w:rsidP="00542C42">
      <w:pPr>
        <w:jc w:val="both"/>
        <w:rPr>
          <w:rFonts w:ascii="Times New Roman" w:hAnsi="Times New Roman" w:cs="Times New Roman"/>
          <w:sz w:val="24"/>
          <w:szCs w:val="24"/>
        </w:rPr>
      </w:pPr>
    </w:p>
    <w:p w:rsidR="00925F19" w:rsidRPr="00275BCB" w:rsidRDefault="00925F19" w:rsidP="00542C42">
      <w:pPr>
        <w:jc w:val="both"/>
        <w:rPr>
          <w:rFonts w:ascii="Times New Roman" w:hAnsi="Times New Roman" w:cs="Times New Roman"/>
          <w:b/>
          <w:sz w:val="24"/>
          <w:szCs w:val="24"/>
        </w:rPr>
      </w:pPr>
    </w:p>
    <w:p w:rsidR="00860AF6" w:rsidRPr="00275BCB" w:rsidRDefault="00860AF6" w:rsidP="00542C42">
      <w:pPr>
        <w:jc w:val="both"/>
        <w:rPr>
          <w:rFonts w:ascii="Times New Roman" w:hAnsi="Times New Roman" w:cs="Times New Roman"/>
          <w:b/>
          <w:sz w:val="24"/>
          <w:szCs w:val="24"/>
        </w:rPr>
      </w:pPr>
    </w:p>
    <w:p w:rsidR="00860AF6" w:rsidRPr="00275BCB" w:rsidRDefault="00860AF6" w:rsidP="00860AF6">
      <w:pPr>
        <w:rPr>
          <w:rFonts w:ascii="Times New Roman" w:hAnsi="Times New Roman" w:cs="Times New Roman"/>
          <w:b/>
          <w:sz w:val="28"/>
          <w:szCs w:val="28"/>
        </w:rPr>
      </w:pPr>
    </w:p>
    <w:p w:rsidR="00860AF6" w:rsidRPr="00275BCB" w:rsidRDefault="00860AF6" w:rsidP="00860AF6">
      <w:pPr>
        <w:rPr>
          <w:rFonts w:ascii="Times New Roman" w:hAnsi="Times New Roman" w:cs="Times New Roman"/>
          <w:b/>
          <w:sz w:val="28"/>
          <w:szCs w:val="28"/>
        </w:rPr>
      </w:pPr>
    </w:p>
    <w:p w:rsidR="00860AF6" w:rsidRPr="00275BCB" w:rsidRDefault="00860AF6" w:rsidP="00276282">
      <w:pPr>
        <w:rPr>
          <w:rFonts w:ascii="Times New Roman" w:hAnsi="Times New Roman" w:cs="Times New Roman"/>
          <w:sz w:val="24"/>
          <w:szCs w:val="24"/>
        </w:rPr>
      </w:pPr>
    </w:p>
    <w:p w:rsidR="00276282" w:rsidRPr="00275BCB" w:rsidRDefault="00276282" w:rsidP="00276282">
      <w:pPr>
        <w:rPr>
          <w:rFonts w:ascii="Times New Roman" w:hAnsi="Times New Roman" w:cs="Times New Roman"/>
          <w:sz w:val="24"/>
          <w:szCs w:val="24"/>
        </w:rPr>
      </w:pPr>
    </w:p>
    <w:p w:rsidR="00925F19" w:rsidRPr="00275BCB" w:rsidRDefault="00925F19" w:rsidP="00276282">
      <w:pPr>
        <w:rPr>
          <w:rFonts w:ascii="Times New Roman" w:hAnsi="Times New Roman" w:cs="Times New Roman"/>
          <w:sz w:val="24"/>
          <w:szCs w:val="24"/>
        </w:rPr>
      </w:pPr>
    </w:p>
    <w:p w:rsidR="00925F19" w:rsidRPr="00275BCB" w:rsidRDefault="00925F19" w:rsidP="00276282">
      <w:pPr>
        <w:rPr>
          <w:rFonts w:ascii="Times New Roman" w:hAnsi="Times New Roman" w:cs="Times New Roman"/>
          <w:sz w:val="24"/>
          <w:szCs w:val="24"/>
        </w:rPr>
      </w:pPr>
    </w:p>
    <w:p w:rsidR="00925F19" w:rsidRPr="00275BCB" w:rsidRDefault="00925F19" w:rsidP="00276282">
      <w:pPr>
        <w:rPr>
          <w:rFonts w:ascii="Times New Roman" w:hAnsi="Times New Roman" w:cs="Times New Roman"/>
          <w:sz w:val="24"/>
          <w:szCs w:val="24"/>
        </w:rPr>
      </w:pPr>
    </w:p>
    <w:p w:rsidR="00925F19" w:rsidRPr="00275BCB" w:rsidRDefault="00925F19" w:rsidP="00276282">
      <w:pPr>
        <w:rPr>
          <w:rFonts w:ascii="Times New Roman" w:hAnsi="Times New Roman" w:cs="Times New Roman"/>
          <w:sz w:val="24"/>
          <w:szCs w:val="24"/>
        </w:rPr>
      </w:pPr>
    </w:p>
    <w:p w:rsidR="00925F19" w:rsidRPr="00275BCB" w:rsidRDefault="00925F19" w:rsidP="00276282">
      <w:pPr>
        <w:rPr>
          <w:rFonts w:ascii="Times New Roman" w:hAnsi="Times New Roman" w:cs="Times New Roman"/>
          <w:sz w:val="24"/>
          <w:szCs w:val="24"/>
        </w:rPr>
      </w:pPr>
    </w:p>
    <w:p w:rsidR="00925F19" w:rsidRPr="00275BCB" w:rsidRDefault="00925F19" w:rsidP="00276282">
      <w:pPr>
        <w:rPr>
          <w:rFonts w:ascii="Times New Roman" w:hAnsi="Times New Roman" w:cs="Times New Roman"/>
          <w:sz w:val="24"/>
          <w:szCs w:val="24"/>
        </w:rPr>
      </w:pPr>
    </w:p>
    <w:p w:rsidR="00925F19" w:rsidRPr="00275BCB" w:rsidRDefault="00925F19" w:rsidP="00276282">
      <w:pPr>
        <w:rPr>
          <w:rFonts w:ascii="Times New Roman" w:hAnsi="Times New Roman" w:cs="Times New Roman"/>
          <w:sz w:val="24"/>
          <w:szCs w:val="24"/>
        </w:rPr>
      </w:pPr>
    </w:p>
    <w:p w:rsidR="00925F19" w:rsidRPr="00275BCB" w:rsidRDefault="00925F19" w:rsidP="00276282">
      <w:pPr>
        <w:rPr>
          <w:rFonts w:ascii="Times New Roman" w:hAnsi="Times New Roman" w:cs="Times New Roman"/>
          <w:sz w:val="24"/>
          <w:szCs w:val="24"/>
        </w:rPr>
      </w:pPr>
    </w:p>
    <w:p w:rsidR="00925F19" w:rsidRPr="00275BCB" w:rsidRDefault="00925F19" w:rsidP="00276282">
      <w:pPr>
        <w:rPr>
          <w:rFonts w:ascii="Times New Roman" w:hAnsi="Times New Roman" w:cs="Times New Roman"/>
          <w:sz w:val="24"/>
          <w:szCs w:val="24"/>
        </w:rPr>
      </w:pPr>
    </w:p>
    <w:p w:rsidR="00925F19" w:rsidRPr="00275BCB" w:rsidRDefault="00925F19" w:rsidP="00276282">
      <w:pPr>
        <w:rPr>
          <w:rFonts w:ascii="Times New Roman" w:hAnsi="Times New Roman" w:cs="Times New Roman"/>
          <w:sz w:val="24"/>
          <w:szCs w:val="24"/>
        </w:rPr>
      </w:pPr>
    </w:p>
    <w:p w:rsidR="00925F19" w:rsidRPr="00275BCB" w:rsidRDefault="00925F19" w:rsidP="00276282">
      <w:pPr>
        <w:rPr>
          <w:rFonts w:ascii="Times New Roman" w:hAnsi="Times New Roman" w:cs="Times New Roman"/>
          <w:sz w:val="24"/>
          <w:szCs w:val="24"/>
        </w:rPr>
      </w:pPr>
    </w:p>
    <w:p w:rsidR="00925F19" w:rsidRPr="00275BCB" w:rsidRDefault="00925F19" w:rsidP="00276282">
      <w:pPr>
        <w:rPr>
          <w:rFonts w:ascii="Times New Roman" w:hAnsi="Times New Roman" w:cs="Times New Roman"/>
          <w:sz w:val="24"/>
          <w:szCs w:val="24"/>
        </w:rPr>
      </w:pPr>
    </w:p>
    <w:p w:rsidR="00925F19" w:rsidRPr="00275BCB" w:rsidRDefault="00925F19" w:rsidP="00925F19">
      <w:pPr>
        <w:rPr>
          <w:rFonts w:ascii="Times New Roman" w:hAnsi="Times New Roman" w:cs="Times New Roman"/>
          <w:b/>
          <w:sz w:val="28"/>
          <w:szCs w:val="28"/>
        </w:rPr>
      </w:pPr>
      <w:r w:rsidRPr="00275BCB">
        <w:rPr>
          <w:rFonts w:ascii="Times New Roman" w:hAnsi="Times New Roman" w:cs="Times New Roman"/>
          <w:b/>
          <w:sz w:val="28"/>
          <w:szCs w:val="28"/>
        </w:rPr>
        <w:lastRenderedPageBreak/>
        <w:t>Cap. 12. Banii. Creditul și dobânda</w:t>
      </w:r>
    </w:p>
    <w:p w:rsidR="00925F19" w:rsidRPr="00275BCB" w:rsidRDefault="00925F19" w:rsidP="00925F19">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rsidR="00925F19" w:rsidRPr="00275BCB" w:rsidRDefault="00925F19" w:rsidP="00925F19">
      <w:pPr>
        <w:jc w:val="both"/>
        <w:rPr>
          <w:rFonts w:ascii="Times New Roman" w:hAnsi="Times New Roman" w:cs="Times New Roman"/>
          <w:sz w:val="24"/>
          <w:szCs w:val="24"/>
        </w:rPr>
      </w:pPr>
    </w:p>
    <w:p w:rsidR="00925F19" w:rsidRPr="00275BCB" w:rsidRDefault="00925F19" w:rsidP="00925F19">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11.1. Banii</w:t>
      </w:r>
    </w:p>
    <w:p w:rsidR="00925F19" w:rsidRPr="00275BCB" w:rsidRDefault="00925F19" w:rsidP="00276282">
      <w:pPr>
        <w:rPr>
          <w:rFonts w:ascii="Times New Roman" w:hAnsi="Times New Roman" w:cs="Times New Roman"/>
          <w:sz w:val="24"/>
          <w:szCs w:val="24"/>
        </w:rPr>
      </w:pPr>
    </w:p>
    <w:p w:rsidR="00925F19" w:rsidRPr="00275BCB" w:rsidRDefault="00925F19" w:rsidP="00276282">
      <w:pPr>
        <w:rPr>
          <w:rFonts w:ascii="Times New Roman" w:hAnsi="Times New Roman" w:cs="Times New Roman"/>
          <w:b/>
          <w:i/>
          <w:sz w:val="24"/>
          <w:szCs w:val="24"/>
        </w:rPr>
      </w:pPr>
      <w:r w:rsidRPr="00275BCB">
        <w:rPr>
          <w:rFonts w:ascii="Times New Roman" w:hAnsi="Times New Roman" w:cs="Times New Roman"/>
          <w:b/>
          <w:i/>
          <w:sz w:val="24"/>
          <w:szCs w:val="24"/>
        </w:rPr>
        <w:t>11.1.1. Conceptul de bani</w:t>
      </w:r>
    </w:p>
    <w:p w:rsidR="00925F19" w:rsidRPr="00275BCB" w:rsidRDefault="00E17550" w:rsidP="00925F19">
      <w:pPr>
        <w:pStyle w:val="Listparagraf"/>
        <w:numPr>
          <w:ilvl w:val="0"/>
          <w:numId w:val="36"/>
        </w:numPr>
        <w:rPr>
          <w:rFonts w:ascii="Times New Roman" w:hAnsi="Times New Roman" w:cs="Times New Roman"/>
          <w:sz w:val="24"/>
          <w:szCs w:val="24"/>
        </w:rPr>
      </w:pPr>
      <w:r w:rsidRPr="00275BCB">
        <w:rPr>
          <w:rFonts w:ascii="Times New Roman" w:hAnsi="Times New Roman" w:cs="Times New Roman"/>
          <w:sz w:val="24"/>
          <w:szCs w:val="24"/>
        </w:rPr>
        <w:t>Definiție: banii reprezintă un echivalent general al tuturor mărfurilor din piață. Ei sunt un mijloc de plată unanim acceptat.</w:t>
      </w:r>
    </w:p>
    <w:p w:rsidR="00E17550" w:rsidRPr="00275BCB" w:rsidRDefault="00E17550" w:rsidP="00E17550">
      <w:pPr>
        <w:pStyle w:val="Listparagraf"/>
        <w:rPr>
          <w:rFonts w:ascii="Times New Roman" w:hAnsi="Times New Roman" w:cs="Times New Roman"/>
          <w:i/>
          <w:sz w:val="24"/>
          <w:szCs w:val="24"/>
        </w:rPr>
      </w:pPr>
      <w:r w:rsidRPr="00275BCB">
        <w:rPr>
          <w:rFonts w:ascii="Times New Roman" w:hAnsi="Times New Roman" w:cs="Times New Roman"/>
          <w:i/>
          <w:sz w:val="24"/>
          <w:szCs w:val="24"/>
        </w:rPr>
        <w:t>!!! La origine, banii sunt tot o marfă (a se vedea însemnele pre-monetare)</w:t>
      </w:r>
    </w:p>
    <w:p w:rsidR="00925F19" w:rsidRPr="00275BCB" w:rsidRDefault="00925F19" w:rsidP="00925F19">
      <w:pPr>
        <w:rPr>
          <w:rFonts w:ascii="Times New Roman" w:hAnsi="Times New Roman" w:cs="Times New Roman"/>
          <w:b/>
          <w:i/>
          <w:sz w:val="24"/>
          <w:szCs w:val="24"/>
        </w:rPr>
      </w:pPr>
      <w:r w:rsidRPr="00275BCB">
        <w:rPr>
          <w:rFonts w:ascii="Times New Roman" w:hAnsi="Times New Roman" w:cs="Times New Roman"/>
          <w:b/>
          <w:i/>
          <w:sz w:val="24"/>
          <w:szCs w:val="24"/>
        </w:rPr>
        <w:t>11.1.2. Tipuri de bani</w:t>
      </w:r>
    </w:p>
    <w:p w:rsidR="00925F19" w:rsidRPr="00275BCB" w:rsidRDefault="00E17550" w:rsidP="00E17550">
      <w:pPr>
        <w:pStyle w:val="Listparagraf"/>
        <w:numPr>
          <w:ilvl w:val="0"/>
          <w:numId w:val="36"/>
        </w:numPr>
        <w:rPr>
          <w:rFonts w:ascii="Times New Roman" w:hAnsi="Times New Roman" w:cs="Times New Roman"/>
          <w:sz w:val="24"/>
          <w:szCs w:val="24"/>
        </w:rPr>
      </w:pPr>
      <w:r w:rsidRPr="00275BCB">
        <w:rPr>
          <w:rFonts w:ascii="Times New Roman" w:hAnsi="Times New Roman" w:cs="Times New Roman"/>
          <w:sz w:val="24"/>
          <w:szCs w:val="24"/>
        </w:rPr>
        <w:t>Banii marfă (însemnele pre-monetare)</w:t>
      </w:r>
    </w:p>
    <w:p w:rsidR="00E17550" w:rsidRPr="00275BCB" w:rsidRDefault="00E17550" w:rsidP="00E17550">
      <w:pPr>
        <w:pStyle w:val="Listparagraf"/>
        <w:numPr>
          <w:ilvl w:val="0"/>
          <w:numId w:val="36"/>
        </w:numPr>
        <w:rPr>
          <w:rFonts w:ascii="Times New Roman" w:hAnsi="Times New Roman" w:cs="Times New Roman"/>
          <w:sz w:val="24"/>
          <w:szCs w:val="24"/>
        </w:rPr>
      </w:pPr>
      <w:r w:rsidRPr="00275BCB">
        <w:rPr>
          <w:rFonts w:ascii="Times New Roman" w:hAnsi="Times New Roman" w:cs="Times New Roman"/>
          <w:sz w:val="24"/>
          <w:szCs w:val="24"/>
        </w:rPr>
        <w:t>Banii de metal (moneda metalică)</w:t>
      </w:r>
    </w:p>
    <w:p w:rsidR="00E17550" w:rsidRPr="00275BCB" w:rsidRDefault="00E17550" w:rsidP="00E17550">
      <w:pPr>
        <w:pStyle w:val="Listparagraf"/>
        <w:numPr>
          <w:ilvl w:val="0"/>
          <w:numId w:val="36"/>
        </w:numPr>
        <w:rPr>
          <w:rFonts w:ascii="Times New Roman" w:hAnsi="Times New Roman" w:cs="Times New Roman"/>
          <w:sz w:val="24"/>
          <w:szCs w:val="24"/>
        </w:rPr>
      </w:pPr>
      <w:r w:rsidRPr="00275BCB">
        <w:rPr>
          <w:rFonts w:ascii="Times New Roman" w:hAnsi="Times New Roman" w:cs="Times New Roman"/>
          <w:sz w:val="24"/>
          <w:szCs w:val="24"/>
        </w:rPr>
        <w:t>Bancnota (moneda fiduciară)</w:t>
      </w:r>
    </w:p>
    <w:p w:rsidR="00E17550" w:rsidRPr="00275BCB" w:rsidRDefault="00E17550" w:rsidP="00E17550">
      <w:pPr>
        <w:pStyle w:val="Listparagraf"/>
        <w:numPr>
          <w:ilvl w:val="0"/>
          <w:numId w:val="36"/>
        </w:numPr>
        <w:rPr>
          <w:rFonts w:ascii="Times New Roman" w:hAnsi="Times New Roman" w:cs="Times New Roman"/>
          <w:sz w:val="24"/>
          <w:szCs w:val="24"/>
        </w:rPr>
      </w:pPr>
      <w:r w:rsidRPr="00275BCB">
        <w:rPr>
          <w:rFonts w:ascii="Times New Roman" w:hAnsi="Times New Roman" w:cs="Times New Roman"/>
          <w:sz w:val="24"/>
          <w:szCs w:val="24"/>
        </w:rPr>
        <w:t>Banii de cont (moneda scripturală)</w:t>
      </w:r>
    </w:p>
    <w:p w:rsidR="00E17550" w:rsidRPr="00275BCB" w:rsidRDefault="00E17550" w:rsidP="00E17550">
      <w:pPr>
        <w:pStyle w:val="Listparagraf"/>
        <w:numPr>
          <w:ilvl w:val="0"/>
          <w:numId w:val="36"/>
        </w:numPr>
        <w:rPr>
          <w:rFonts w:ascii="Times New Roman" w:hAnsi="Times New Roman" w:cs="Times New Roman"/>
          <w:sz w:val="24"/>
          <w:szCs w:val="24"/>
        </w:rPr>
      </w:pPr>
      <w:r w:rsidRPr="00275BCB">
        <w:rPr>
          <w:rFonts w:ascii="Times New Roman" w:hAnsi="Times New Roman" w:cs="Times New Roman"/>
          <w:sz w:val="24"/>
          <w:szCs w:val="24"/>
        </w:rPr>
        <w:t>Moneda electronică (cardul bancar)</w:t>
      </w:r>
    </w:p>
    <w:p w:rsidR="00E17550" w:rsidRPr="00275BCB" w:rsidRDefault="00B05C67" w:rsidP="00E17550">
      <w:pPr>
        <w:pStyle w:val="Listparagraf"/>
        <w:numPr>
          <w:ilvl w:val="0"/>
          <w:numId w:val="36"/>
        </w:numPr>
        <w:rPr>
          <w:rFonts w:ascii="Times New Roman" w:hAnsi="Times New Roman" w:cs="Times New Roman"/>
          <w:sz w:val="24"/>
          <w:szCs w:val="24"/>
        </w:rPr>
      </w:pPr>
      <w:proofErr w:type="spellStart"/>
      <w:r>
        <w:rPr>
          <w:rFonts w:ascii="Times New Roman" w:hAnsi="Times New Roman" w:cs="Times New Roman"/>
          <w:sz w:val="24"/>
          <w:szCs w:val="24"/>
        </w:rPr>
        <w:t>Cripto</w:t>
      </w:r>
      <w:proofErr w:type="spellEnd"/>
      <w:r>
        <w:rPr>
          <w:rFonts w:ascii="Times New Roman" w:hAnsi="Times New Roman" w:cs="Times New Roman"/>
          <w:sz w:val="24"/>
          <w:szCs w:val="24"/>
        </w:rPr>
        <w:t xml:space="preserve">-monede sau </w:t>
      </w:r>
      <w:r w:rsidR="00E17550" w:rsidRPr="00275BCB">
        <w:rPr>
          <w:rFonts w:ascii="Times New Roman" w:hAnsi="Times New Roman" w:cs="Times New Roman"/>
          <w:sz w:val="24"/>
          <w:szCs w:val="24"/>
        </w:rPr>
        <w:t>“Pseudo-monede” (</w:t>
      </w:r>
      <w:proofErr w:type="spellStart"/>
      <w:r w:rsidR="00E17550" w:rsidRPr="00275BCB">
        <w:rPr>
          <w:rFonts w:ascii="Times New Roman" w:hAnsi="Times New Roman" w:cs="Times New Roman"/>
          <w:sz w:val="24"/>
          <w:szCs w:val="24"/>
        </w:rPr>
        <w:t>bitcoin</w:t>
      </w:r>
      <w:proofErr w:type="spellEnd"/>
      <w:r w:rsidR="00E17550" w:rsidRPr="00275BCB">
        <w:rPr>
          <w:rFonts w:ascii="Times New Roman" w:hAnsi="Times New Roman" w:cs="Times New Roman"/>
          <w:sz w:val="24"/>
          <w:szCs w:val="24"/>
        </w:rPr>
        <w:t xml:space="preserve">, </w:t>
      </w:r>
      <w:proofErr w:type="spellStart"/>
      <w:r w:rsidR="00E17550" w:rsidRPr="00275BCB">
        <w:rPr>
          <w:rFonts w:ascii="Times New Roman" w:hAnsi="Times New Roman" w:cs="Times New Roman"/>
          <w:sz w:val="24"/>
          <w:szCs w:val="24"/>
        </w:rPr>
        <w:t>litcoin</w:t>
      </w:r>
      <w:proofErr w:type="spellEnd"/>
      <w:r w:rsidR="00E17550" w:rsidRPr="00275BCB">
        <w:rPr>
          <w:rFonts w:ascii="Times New Roman" w:hAnsi="Times New Roman" w:cs="Times New Roman"/>
          <w:sz w:val="24"/>
          <w:szCs w:val="24"/>
        </w:rPr>
        <w:t>, etc.)</w:t>
      </w:r>
    </w:p>
    <w:p w:rsidR="00925F19" w:rsidRPr="00275BCB" w:rsidRDefault="00925F19" w:rsidP="00925F19">
      <w:pPr>
        <w:rPr>
          <w:rFonts w:ascii="Times New Roman" w:hAnsi="Times New Roman" w:cs="Times New Roman"/>
          <w:b/>
          <w:i/>
          <w:sz w:val="24"/>
          <w:szCs w:val="24"/>
        </w:rPr>
      </w:pPr>
      <w:r w:rsidRPr="00275BCB">
        <w:rPr>
          <w:rFonts w:ascii="Times New Roman" w:hAnsi="Times New Roman" w:cs="Times New Roman"/>
          <w:b/>
          <w:i/>
          <w:sz w:val="24"/>
          <w:szCs w:val="24"/>
        </w:rPr>
        <w:t>11.1.3. Funcțiile banilor</w:t>
      </w:r>
    </w:p>
    <w:p w:rsidR="00925F19" w:rsidRPr="00275BCB" w:rsidRDefault="00E17550" w:rsidP="00E17550">
      <w:pPr>
        <w:pStyle w:val="Listparagraf"/>
        <w:numPr>
          <w:ilvl w:val="0"/>
          <w:numId w:val="37"/>
        </w:numPr>
        <w:rPr>
          <w:rFonts w:ascii="Times New Roman" w:hAnsi="Times New Roman" w:cs="Times New Roman"/>
          <w:sz w:val="24"/>
          <w:szCs w:val="24"/>
        </w:rPr>
      </w:pPr>
      <w:r w:rsidRPr="00275BCB">
        <w:rPr>
          <w:rFonts w:ascii="Times New Roman" w:hAnsi="Times New Roman" w:cs="Times New Roman"/>
          <w:sz w:val="24"/>
          <w:szCs w:val="24"/>
        </w:rPr>
        <w:t>Mijloc de schimb</w:t>
      </w:r>
    </w:p>
    <w:p w:rsidR="00E17550" w:rsidRPr="00275BCB" w:rsidRDefault="00E17550" w:rsidP="00E17550">
      <w:pPr>
        <w:pStyle w:val="Listparagraf"/>
        <w:numPr>
          <w:ilvl w:val="0"/>
          <w:numId w:val="37"/>
        </w:numPr>
        <w:rPr>
          <w:rFonts w:ascii="Times New Roman" w:hAnsi="Times New Roman" w:cs="Times New Roman"/>
          <w:sz w:val="24"/>
          <w:szCs w:val="24"/>
        </w:rPr>
      </w:pPr>
      <w:r w:rsidRPr="00275BCB">
        <w:rPr>
          <w:rFonts w:ascii="Times New Roman" w:hAnsi="Times New Roman" w:cs="Times New Roman"/>
          <w:sz w:val="24"/>
          <w:szCs w:val="24"/>
        </w:rPr>
        <w:t>Mijloc de măsurare a activității economice (etalon al valorii)</w:t>
      </w:r>
    </w:p>
    <w:p w:rsidR="00E17550" w:rsidRPr="00275BCB" w:rsidRDefault="00E17550" w:rsidP="00E17550">
      <w:pPr>
        <w:pStyle w:val="Listparagraf"/>
        <w:numPr>
          <w:ilvl w:val="0"/>
          <w:numId w:val="37"/>
        </w:numPr>
        <w:rPr>
          <w:rFonts w:ascii="Times New Roman" w:hAnsi="Times New Roman" w:cs="Times New Roman"/>
          <w:sz w:val="24"/>
          <w:szCs w:val="24"/>
        </w:rPr>
      </w:pPr>
      <w:r w:rsidRPr="00275BCB">
        <w:rPr>
          <w:rFonts w:ascii="Times New Roman" w:hAnsi="Times New Roman" w:cs="Times New Roman"/>
          <w:sz w:val="24"/>
          <w:szCs w:val="24"/>
        </w:rPr>
        <w:t>Mijloc de rezervă</w:t>
      </w:r>
    </w:p>
    <w:p w:rsidR="00925F19" w:rsidRPr="00275BCB" w:rsidRDefault="00925F19" w:rsidP="00925F19">
      <w:pPr>
        <w:rPr>
          <w:rFonts w:ascii="Times New Roman" w:hAnsi="Times New Roman" w:cs="Times New Roman"/>
          <w:b/>
          <w:i/>
          <w:sz w:val="24"/>
          <w:szCs w:val="24"/>
        </w:rPr>
      </w:pPr>
      <w:r w:rsidRPr="00275BCB">
        <w:rPr>
          <w:rFonts w:ascii="Times New Roman" w:hAnsi="Times New Roman" w:cs="Times New Roman"/>
          <w:b/>
          <w:i/>
          <w:sz w:val="24"/>
          <w:szCs w:val="24"/>
        </w:rPr>
        <w:t>11.1.4. Caracteristicile banilor</w:t>
      </w:r>
    </w:p>
    <w:p w:rsidR="00925F19" w:rsidRPr="00275BCB" w:rsidRDefault="00E17550" w:rsidP="00E17550">
      <w:pPr>
        <w:pStyle w:val="Listparagraf"/>
        <w:numPr>
          <w:ilvl w:val="0"/>
          <w:numId w:val="38"/>
        </w:numPr>
        <w:rPr>
          <w:rFonts w:ascii="Times New Roman" w:hAnsi="Times New Roman" w:cs="Times New Roman"/>
          <w:sz w:val="24"/>
          <w:szCs w:val="24"/>
        </w:rPr>
      </w:pPr>
      <w:r w:rsidRPr="00275BCB">
        <w:rPr>
          <w:rFonts w:ascii="Times New Roman" w:hAnsi="Times New Roman" w:cs="Times New Roman"/>
          <w:sz w:val="24"/>
          <w:szCs w:val="24"/>
        </w:rPr>
        <w:t>General acceptați la plată (valoarea lor este garantată de stat)</w:t>
      </w:r>
    </w:p>
    <w:p w:rsidR="00E17550" w:rsidRPr="00275BCB" w:rsidRDefault="00E17550" w:rsidP="00E17550">
      <w:pPr>
        <w:pStyle w:val="Listparagraf"/>
        <w:numPr>
          <w:ilvl w:val="0"/>
          <w:numId w:val="38"/>
        </w:numPr>
        <w:rPr>
          <w:rFonts w:ascii="Times New Roman" w:hAnsi="Times New Roman" w:cs="Times New Roman"/>
          <w:sz w:val="24"/>
          <w:szCs w:val="24"/>
        </w:rPr>
      </w:pPr>
      <w:r w:rsidRPr="00275BCB">
        <w:rPr>
          <w:rFonts w:ascii="Times New Roman" w:hAnsi="Times New Roman" w:cs="Times New Roman"/>
          <w:sz w:val="24"/>
          <w:szCs w:val="24"/>
        </w:rPr>
        <w:t>Durabilitate diferită</w:t>
      </w:r>
    </w:p>
    <w:p w:rsidR="00E17550" w:rsidRPr="00275BCB" w:rsidRDefault="00E17550" w:rsidP="00E17550">
      <w:pPr>
        <w:pStyle w:val="Listparagraf"/>
        <w:numPr>
          <w:ilvl w:val="0"/>
          <w:numId w:val="38"/>
        </w:numPr>
        <w:rPr>
          <w:rFonts w:ascii="Times New Roman" w:hAnsi="Times New Roman" w:cs="Times New Roman"/>
          <w:sz w:val="24"/>
          <w:szCs w:val="24"/>
        </w:rPr>
      </w:pPr>
      <w:r w:rsidRPr="00275BCB">
        <w:rPr>
          <w:rFonts w:ascii="Times New Roman" w:hAnsi="Times New Roman" w:cs="Times New Roman"/>
          <w:sz w:val="24"/>
          <w:szCs w:val="24"/>
        </w:rPr>
        <w:t>Portabilitate și divizibilitate (ban, cent, etc.)</w:t>
      </w:r>
    </w:p>
    <w:p w:rsidR="00E17550" w:rsidRPr="00275BCB" w:rsidRDefault="00E17550" w:rsidP="00E17550">
      <w:pPr>
        <w:pStyle w:val="Listparagraf"/>
        <w:numPr>
          <w:ilvl w:val="0"/>
          <w:numId w:val="38"/>
        </w:numPr>
        <w:rPr>
          <w:rFonts w:ascii="Times New Roman" w:hAnsi="Times New Roman" w:cs="Times New Roman"/>
          <w:sz w:val="24"/>
          <w:szCs w:val="24"/>
        </w:rPr>
      </w:pPr>
      <w:r w:rsidRPr="00275BCB">
        <w:rPr>
          <w:rFonts w:ascii="Times New Roman" w:hAnsi="Times New Roman" w:cs="Times New Roman"/>
          <w:sz w:val="24"/>
          <w:szCs w:val="24"/>
        </w:rPr>
        <w:t>Risc de imitare</w:t>
      </w:r>
    </w:p>
    <w:p w:rsidR="00925F19" w:rsidRPr="00275BCB" w:rsidRDefault="00925F19" w:rsidP="00276282">
      <w:pPr>
        <w:rPr>
          <w:rFonts w:ascii="Times New Roman" w:hAnsi="Times New Roman" w:cs="Times New Roman"/>
          <w:sz w:val="24"/>
          <w:szCs w:val="24"/>
        </w:rPr>
      </w:pPr>
    </w:p>
    <w:p w:rsidR="00925F19" w:rsidRPr="00275BCB" w:rsidRDefault="00925F19" w:rsidP="00925F19">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11.2. Creditul și dobânda</w:t>
      </w:r>
    </w:p>
    <w:p w:rsidR="00925F19" w:rsidRPr="00275BCB" w:rsidRDefault="00925F19" w:rsidP="00925F19">
      <w:pPr>
        <w:spacing w:after="0" w:line="240" w:lineRule="auto"/>
        <w:jc w:val="both"/>
        <w:rPr>
          <w:rFonts w:ascii="Times New Roman" w:hAnsi="Times New Roman" w:cs="Times New Roman"/>
          <w:b/>
          <w:sz w:val="24"/>
          <w:szCs w:val="24"/>
        </w:rPr>
      </w:pPr>
    </w:p>
    <w:p w:rsidR="00E17550" w:rsidRPr="00275BCB" w:rsidRDefault="00E17550" w:rsidP="00E17550">
      <w:pPr>
        <w:rPr>
          <w:rFonts w:ascii="Times New Roman" w:hAnsi="Times New Roman" w:cs="Times New Roman"/>
          <w:b/>
          <w:i/>
          <w:sz w:val="24"/>
          <w:szCs w:val="24"/>
        </w:rPr>
      </w:pPr>
      <w:r w:rsidRPr="00275BCB">
        <w:rPr>
          <w:rFonts w:ascii="Times New Roman" w:hAnsi="Times New Roman" w:cs="Times New Roman"/>
          <w:b/>
          <w:i/>
          <w:sz w:val="24"/>
          <w:szCs w:val="24"/>
        </w:rPr>
        <w:t>11.2.1. Activitatea de creditare</w:t>
      </w:r>
    </w:p>
    <w:p w:rsidR="00E17550" w:rsidRPr="00275BCB" w:rsidRDefault="00E17550" w:rsidP="00E17550">
      <w:pPr>
        <w:pStyle w:val="Listparagraf"/>
        <w:numPr>
          <w:ilvl w:val="0"/>
          <w:numId w:val="38"/>
        </w:numPr>
        <w:rPr>
          <w:rFonts w:ascii="Times New Roman" w:hAnsi="Times New Roman" w:cs="Times New Roman"/>
          <w:sz w:val="24"/>
          <w:szCs w:val="24"/>
        </w:rPr>
      </w:pPr>
      <w:r w:rsidRPr="00275BCB">
        <w:rPr>
          <w:rFonts w:ascii="Times New Roman" w:hAnsi="Times New Roman" w:cs="Times New Roman"/>
          <w:sz w:val="24"/>
          <w:szCs w:val="24"/>
        </w:rPr>
        <w:t>Definiție: creditul este operațiunea bănească de acordare a unui împrumut</w:t>
      </w:r>
    </w:p>
    <w:p w:rsidR="00E17550" w:rsidRPr="00275BCB" w:rsidRDefault="00654407" w:rsidP="00E17550">
      <w:pPr>
        <w:pStyle w:val="Listparagraf"/>
        <w:numPr>
          <w:ilvl w:val="0"/>
          <w:numId w:val="38"/>
        </w:numPr>
        <w:rPr>
          <w:rFonts w:ascii="Times New Roman" w:hAnsi="Times New Roman" w:cs="Times New Roman"/>
          <w:sz w:val="24"/>
          <w:szCs w:val="24"/>
        </w:rPr>
      </w:pPr>
      <w:r w:rsidRPr="00275BCB">
        <w:rPr>
          <w:rFonts w:ascii="Times New Roman" w:hAnsi="Times New Roman" w:cs="Times New Roman"/>
          <w:sz w:val="24"/>
          <w:szCs w:val="24"/>
        </w:rPr>
        <w:t>Condiționată de procesul de economisire și investiții</w:t>
      </w:r>
    </w:p>
    <w:p w:rsidR="00654407" w:rsidRPr="00275BCB" w:rsidRDefault="00654407" w:rsidP="00E17550">
      <w:pPr>
        <w:pStyle w:val="Listparagraf"/>
        <w:numPr>
          <w:ilvl w:val="0"/>
          <w:numId w:val="38"/>
        </w:numPr>
        <w:rPr>
          <w:rFonts w:ascii="Times New Roman" w:hAnsi="Times New Roman" w:cs="Times New Roman"/>
          <w:sz w:val="24"/>
          <w:szCs w:val="24"/>
        </w:rPr>
      </w:pPr>
      <w:r w:rsidRPr="00275BCB">
        <w:rPr>
          <w:rFonts w:ascii="Times New Roman" w:hAnsi="Times New Roman" w:cs="Times New Roman"/>
          <w:sz w:val="24"/>
          <w:szCs w:val="24"/>
        </w:rPr>
        <w:t xml:space="preserve">Categorii de credite: bancare, comerciale, </w:t>
      </w:r>
      <w:proofErr w:type="spellStart"/>
      <w:r w:rsidRPr="00275BCB">
        <w:rPr>
          <w:rFonts w:ascii="Times New Roman" w:hAnsi="Times New Roman" w:cs="Times New Roman"/>
          <w:sz w:val="24"/>
          <w:szCs w:val="24"/>
        </w:rPr>
        <w:t>obligatare</w:t>
      </w:r>
      <w:proofErr w:type="spellEnd"/>
    </w:p>
    <w:p w:rsidR="00654407" w:rsidRPr="00275BCB" w:rsidRDefault="00654407" w:rsidP="00E17550">
      <w:pPr>
        <w:pStyle w:val="Listparagraf"/>
        <w:numPr>
          <w:ilvl w:val="0"/>
          <w:numId w:val="38"/>
        </w:numPr>
        <w:rPr>
          <w:rFonts w:ascii="Times New Roman" w:hAnsi="Times New Roman" w:cs="Times New Roman"/>
          <w:sz w:val="24"/>
          <w:szCs w:val="24"/>
        </w:rPr>
      </w:pPr>
      <w:r w:rsidRPr="00275BCB">
        <w:rPr>
          <w:rFonts w:ascii="Times New Roman" w:hAnsi="Times New Roman" w:cs="Times New Roman"/>
          <w:sz w:val="24"/>
          <w:szCs w:val="24"/>
        </w:rPr>
        <w:t>Părțile unui contract (creditorul și debitorul) și costul (dobânda)</w:t>
      </w:r>
    </w:p>
    <w:p w:rsidR="00925F19" w:rsidRPr="00275BCB" w:rsidRDefault="00925F19" w:rsidP="00925F19">
      <w:pPr>
        <w:spacing w:after="0" w:line="240" w:lineRule="auto"/>
        <w:jc w:val="both"/>
        <w:rPr>
          <w:rFonts w:ascii="Times New Roman" w:hAnsi="Times New Roman" w:cs="Times New Roman"/>
          <w:b/>
          <w:sz w:val="24"/>
          <w:szCs w:val="24"/>
        </w:rPr>
      </w:pPr>
    </w:p>
    <w:p w:rsidR="00654407" w:rsidRPr="00275BCB" w:rsidRDefault="00654407" w:rsidP="00654407">
      <w:pPr>
        <w:rPr>
          <w:rFonts w:ascii="Times New Roman" w:hAnsi="Times New Roman" w:cs="Times New Roman"/>
          <w:b/>
          <w:i/>
          <w:sz w:val="24"/>
          <w:szCs w:val="24"/>
        </w:rPr>
      </w:pPr>
      <w:r w:rsidRPr="00275BCB">
        <w:rPr>
          <w:rFonts w:ascii="Times New Roman" w:hAnsi="Times New Roman" w:cs="Times New Roman"/>
          <w:b/>
          <w:i/>
          <w:sz w:val="24"/>
          <w:szCs w:val="24"/>
        </w:rPr>
        <w:t>11.2.2. Dobânda: definiție, indicatori, factori de influență ai ratei dobânzii</w:t>
      </w:r>
    </w:p>
    <w:p w:rsidR="00654407" w:rsidRPr="00275BCB" w:rsidRDefault="00654407" w:rsidP="00654407">
      <w:pPr>
        <w:pStyle w:val="Listparagraf"/>
        <w:numPr>
          <w:ilvl w:val="0"/>
          <w:numId w:val="38"/>
        </w:numPr>
        <w:rPr>
          <w:rFonts w:ascii="Times New Roman" w:hAnsi="Times New Roman" w:cs="Times New Roman"/>
          <w:sz w:val="24"/>
          <w:szCs w:val="24"/>
        </w:rPr>
      </w:pPr>
      <w:r w:rsidRPr="00275BCB">
        <w:rPr>
          <w:rFonts w:ascii="Times New Roman" w:hAnsi="Times New Roman" w:cs="Times New Roman"/>
          <w:sz w:val="24"/>
          <w:szCs w:val="24"/>
        </w:rPr>
        <w:t>Definiție: plata acordată pentru împrumutul de capital sau suma ce revine celui care renunță la lichidități pentru o perioadă de timp</w:t>
      </w:r>
    </w:p>
    <w:p w:rsidR="00654407" w:rsidRPr="00275BCB" w:rsidRDefault="00654407" w:rsidP="00654407">
      <w:pPr>
        <w:pStyle w:val="Listparagraf"/>
        <w:numPr>
          <w:ilvl w:val="0"/>
          <w:numId w:val="38"/>
        </w:numPr>
        <w:rPr>
          <w:rFonts w:ascii="Times New Roman" w:hAnsi="Times New Roman" w:cs="Times New Roman"/>
          <w:sz w:val="24"/>
          <w:szCs w:val="24"/>
        </w:rPr>
      </w:pPr>
      <w:r w:rsidRPr="00275BCB">
        <w:rPr>
          <w:rFonts w:ascii="Times New Roman" w:hAnsi="Times New Roman" w:cs="Times New Roman"/>
          <w:sz w:val="24"/>
          <w:szCs w:val="24"/>
        </w:rPr>
        <w:lastRenderedPageBreak/>
        <w:t>Indicatorii dobânzii, creditului și activității bancare</w:t>
      </w:r>
    </w:p>
    <w:p w:rsidR="003B0CCC" w:rsidRPr="00275BCB" w:rsidRDefault="003B0CCC" w:rsidP="003B0CCC">
      <w:pPr>
        <w:pStyle w:val="Listparagraf"/>
        <w:ind w:left="1080"/>
        <w:rPr>
          <w:rFonts w:ascii="Times New Roman" w:hAnsi="Times New Roman" w:cs="Times New Roman"/>
          <w:sz w:val="24"/>
          <w:szCs w:val="24"/>
        </w:rPr>
      </w:pPr>
    </w:p>
    <w:p w:rsidR="00654407" w:rsidRPr="00275BCB" w:rsidRDefault="004C3769" w:rsidP="004C3769">
      <w:pPr>
        <w:pStyle w:val="Listparagraf"/>
        <w:numPr>
          <w:ilvl w:val="0"/>
          <w:numId w:val="39"/>
        </w:numPr>
        <w:rPr>
          <w:rFonts w:ascii="Times New Roman" w:hAnsi="Times New Roman" w:cs="Times New Roman"/>
          <w:sz w:val="24"/>
          <w:szCs w:val="24"/>
        </w:rPr>
      </w:pPr>
      <w:r w:rsidRPr="00275BCB">
        <w:rPr>
          <w:rFonts w:ascii="Times New Roman" w:hAnsi="Times New Roman" w:cs="Times New Roman"/>
          <w:sz w:val="24"/>
          <w:szCs w:val="24"/>
        </w:rPr>
        <w:t>Mărimea dobânzii</w:t>
      </w:r>
    </w:p>
    <w:p w:rsidR="004C3769" w:rsidRPr="00275BCB" w:rsidRDefault="004C3769" w:rsidP="004C3769">
      <w:pPr>
        <w:rPr>
          <w:rFonts w:ascii="Times New Roman" w:hAnsi="Times New Roman" w:cs="Times New Roman"/>
          <w:sz w:val="24"/>
          <w:szCs w:val="24"/>
        </w:rPr>
      </w:pPr>
      <w:r w:rsidRPr="00275BCB">
        <w:rPr>
          <w:rFonts w:ascii="Times New Roman" w:hAnsi="Times New Roman" w:cs="Times New Roman"/>
          <w:sz w:val="24"/>
          <w:szCs w:val="24"/>
        </w:rPr>
        <w:t>a) Mărimea dobânzii simple</w:t>
      </w:r>
      <w:r w:rsidR="003B0CCC" w:rsidRPr="00275BCB">
        <w:rPr>
          <w:rFonts w:ascii="Times New Roman" w:hAnsi="Times New Roman" w:cs="Times New Roman"/>
          <w:sz w:val="24"/>
          <w:szCs w:val="24"/>
        </w:rPr>
        <w:t xml:space="preserve"> sau fără capitalizare (</w:t>
      </w:r>
      <w:proofErr w:type="spellStart"/>
      <w:r w:rsidR="003B0CCC" w:rsidRPr="00275BCB">
        <w:rPr>
          <w:rFonts w:ascii="Times New Roman" w:hAnsi="Times New Roman" w:cs="Times New Roman"/>
          <w:sz w:val="24"/>
          <w:szCs w:val="24"/>
        </w:rPr>
        <w:t>Ds</w:t>
      </w:r>
      <w:proofErr w:type="spellEnd"/>
      <w:r w:rsidR="003B0CCC" w:rsidRPr="00275BCB">
        <w:rPr>
          <w:rFonts w:ascii="Times New Roman" w:hAnsi="Times New Roman" w:cs="Times New Roman"/>
          <w:sz w:val="24"/>
          <w:szCs w:val="24"/>
        </w:rPr>
        <w:t>)</w:t>
      </w:r>
    </w:p>
    <w:p w:rsidR="004C3769" w:rsidRPr="00275BCB" w:rsidRDefault="003B0CCC" w:rsidP="004C3769">
      <w:pPr>
        <w:rPr>
          <w:rFonts w:ascii="Times New Roman" w:hAnsi="Times New Roman" w:cs="Times New Roman"/>
          <w:sz w:val="24"/>
          <w:szCs w:val="24"/>
        </w:rPr>
      </w:pPr>
      <w:proofErr w:type="spellStart"/>
      <w:r w:rsidRPr="00275BCB">
        <w:rPr>
          <w:rFonts w:ascii="Times New Roman" w:hAnsi="Times New Roman" w:cs="Times New Roman"/>
          <w:sz w:val="24"/>
          <w:szCs w:val="24"/>
        </w:rPr>
        <w:t>Ds</w:t>
      </w:r>
      <w:proofErr w:type="spellEnd"/>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i * n</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(12.1)</w:t>
      </w:r>
    </w:p>
    <w:p w:rsidR="003B0CCC" w:rsidRPr="00275BCB" w:rsidRDefault="003B0CCC" w:rsidP="004C3769">
      <w:pPr>
        <w:rPr>
          <w:rFonts w:ascii="Times New Roman" w:hAnsi="Times New Roman" w:cs="Times New Roman"/>
          <w:sz w:val="24"/>
          <w:szCs w:val="24"/>
        </w:rPr>
      </w:pPr>
      <w:r w:rsidRPr="00275BCB">
        <w:rPr>
          <w:rFonts w:ascii="Times New Roman" w:hAnsi="Times New Roman" w:cs="Times New Roman"/>
          <w:sz w:val="24"/>
          <w:szCs w:val="24"/>
        </w:rPr>
        <w:t>unde: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suma inițială, i = rată dobânzii (randament ce se exprimă întotdeauna anual – i = </w:t>
      </w:r>
      <w:proofErr w:type="spellStart"/>
      <w:r w:rsidRPr="00275BCB">
        <w:rPr>
          <w:rFonts w:ascii="Times New Roman" w:hAnsi="Times New Roman" w:cs="Times New Roman"/>
          <w:sz w:val="24"/>
          <w:szCs w:val="24"/>
        </w:rPr>
        <w:t>Ds</w:t>
      </w:r>
      <w:proofErr w:type="spellEnd"/>
      <w:r w:rsidRPr="00275BCB">
        <w:rPr>
          <w:rFonts w:ascii="Times New Roman" w:hAnsi="Times New Roman" w:cs="Times New Roman"/>
          <w:sz w:val="24"/>
          <w:szCs w:val="24"/>
        </w:rPr>
        <w:t>/S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aici), n = numărul de ani</w:t>
      </w:r>
    </w:p>
    <w:p w:rsidR="004C3769" w:rsidRPr="00275BCB" w:rsidRDefault="003B0CCC" w:rsidP="003B0CCC">
      <w:pPr>
        <w:rPr>
          <w:rFonts w:ascii="Times New Roman" w:hAnsi="Times New Roman" w:cs="Times New Roman"/>
          <w:i/>
          <w:sz w:val="24"/>
          <w:szCs w:val="24"/>
        </w:rPr>
      </w:pPr>
      <w:r w:rsidRPr="00275BCB">
        <w:rPr>
          <w:rFonts w:ascii="Times New Roman" w:hAnsi="Times New Roman" w:cs="Times New Roman"/>
          <w:i/>
          <w:sz w:val="24"/>
          <w:szCs w:val="24"/>
        </w:rPr>
        <w:t xml:space="preserve">!!! În cazul depozitelor bancare la termen, n poate fi exprimat în luni sau zile, cazi în care ecuația (12.1) devine </w:t>
      </w:r>
      <w:proofErr w:type="spellStart"/>
      <w:r w:rsidRPr="00275BCB">
        <w:rPr>
          <w:rFonts w:ascii="Times New Roman" w:hAnsi="Times New Roman" w:cs="Times New Roman"/>
          <w:i/>
          <w:sz w:val="24"/>
          <w:szCs w:val="24"/>
        </w:rPr>
        <w:t>Ds</w:t>
      </w:r>
      <w:proofErr w:type="spellEnd"/>
      <w:r w:rsidRPr="00275BCB">
        <w:rPr>
          <w:rFonts w:ascii="Times New Roman" w:hAnsi="Times New Roman" w:cs="Times New Roman"/>
          <w:i/>
          <w:sz w:val="24"/>
          <w:szCs w:val="24"/>
        </w:rPr>
        <w:t xml:space="preserve"> = (S</w:t>
      </w:r>
      <w:r w:rsidRPr="00275BCB">
        <w:rPr>
          <w:rFonts w:ascii="Times New Roman" w:hAnsi="Times New Roman" w:cs="Times New Roman"/>
          <w:i/>
          <w:sz w:val="24"/>
          <w:szCs w:val="24"/>
          <w:vertAlign w:val="subscript"/>
        </w:rPr>
        <w:t>0</w:t>
      </w:r>
      <w:r w:rsidRPr="00275BCB">
        <w:rPr>
          <w:rFonts w:ascii="Times New Roman" w:hAnsi="Times New Roman" w:cs="Times New Roman"/>
          <w:i/>
          <w:sz w:val="24"/>
          <w:szCs w:val="24"/>
        </w:rPr>
        <w:t xml:space="preserve"> * i * n)/12 sau </w:t>
      </w:r>
      <w:proofErr w:type="spellStart"/>
      <w:r w:rsidRPr="00275BCB">
        <w:rPr>
          <w:rFonts w:ascii="Times New Roman" w:hAnsi="Times New Roman" w:cs="Times New Roman"/>
          <w:i/>
          <w:sz w:val="24"/>
          <w:szCs w:val="24"/>
        </w:rPr>
        <w:t>Ds</w:t>
      </w:r>
      <w:proofErr w:type="spellEnd"/>
      <w:r w:rsidRPr="00275BCB">
        <w:rPr>
          <w:rFonts w:ascii="Times New Roman" w:hAnsi="Times New Roman" w:cs="Times New Roman"/>
          <w:i/>
          <w:sz w:val="24"/>
          <w:szCs w:val="24"/>
        </w:rPr>
        <w:t xml:space="preserve"> = (S</w:t>
      </w:r>
      <w:r w:rsidRPr="00275BCB">
        <w:rPr>
          <w:rFonts w:ascii="Times New Roman" w:hAnsi="Times New Roman" w:cs="Times New Roman"/>
          <w:i/>
          <w:sz w:val="24"/>
          <w:szCs w:val="24"/>
          <w:vertAlign w:val="subscript"/>
        </w:rPr>
        <w:t>0</w:t>
      </w:r>
      <w:r w:rsidRPr="00275BCB">
        <w:rPr>
          <w:rFonts w:ascii="Times New Roman" w:hAnsi="Times New Roman" w:cs="Times New Roman"/>
          <w:i/>
          <w:sz w:val="24"/>
          <w:szCs w:val="24"/>
        </w:rPr>
        <w:t xml:space="preserve"> * i * n)/360.</w:t>
      </w:r>
    </w:p>
    <w:p w:rsidR="003B0CCC" w:rsidRPr="00275BCB" w:rsidRDefault="003B0CCC" w:rsidP="003B0CCC">
      <w:pPr>
        <w:rPr>
          <w:rFonts w:ascii="Times New Roman" w:hAnsi="Times New Roman" w:cs="Times New Roman"/>
          <w:sz w:val="24"/>
          <w:szCs w:val="24"/>
        </w:rPr>
      </w:pPr>
      <w:proofErr w:type="spellStart"/>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s</w:t>
      </w:r>
      <w:proofErr w:type="spellEnd"/>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Ds</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(12.2)</w:t>
      </w:r>
    </w:p>
    <w:p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 xml:space="preserve">unde: </w:t>
      </w:r>
      <w:proofErr w:type="spellStart"/>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s</w:t>
      </w:r>
      <w:proofErr w:type="spellEnd"/>
      <w:r w:rsidRPr="00275BCB">
        <w:rPr>
          <w:rFonts w:ascii="Times New Roman" w:hAnsi="Times New Roman" w:cs="Times New Roman"/>
          <w:sz w:val="24"/>
          <w:szCs w:val="24"/>
        </w:rPr>
        <w:t xml:space="preserve"> = suma deținută sau după caz de plată după n perioade</w:t>
      </w:r>
      <w:r w:rsidR="00A77E38" w:rsidRPr="00275BCB">
        <w:rPr>
          <w:rFonts w:ascii="Times New Roman" w:hAnsi="Times New Roman" w:cs="Times New Roman"/>
          <w:sz w:val="24"/>
          <w:szCs w:val="24"/>
        </w:rPr>
        <w:t xml:space="preserve"> folosind dobânda simplă</w:t>
      </w:r>
      <w:r w:rsidRPr="00275BCB">
        <w:rPr>
          <w:rFonts w:ascii="Times New Roman" w:hAnsi="Times New Roman" w:cs="Times New Roman"/>
          <w:sz w:val="24"/>
          <w:szCs w:val="24"/>
        </w:rPr>
        <w:t xml:space="preserve">. </w:t>
      </w:r>
    </w:p>
    <w:p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b) Mărimea dobânzii compuse sau cu capitalizare (</w:t>
      </w:r>
      <w:proofErr w:type="spellStart"/>
      <w:r w:rsidRPr="00275BCB">
        <w:rPr>
          <w:rFonts w:ascii="Times New Roman" w:hAnsi="Times New Roman" w:cs="Times New Roman"/>
          <w:sz w:val="24"/>
          <w:szCs w:val="24"/>
        </w:rPr>
        <w:t>Dc</w:t>
      </w:r>
      <w:proofErr w:type="spellEnd"/>
      <w:r w:rsidRPr="00275BCB">
        <w:rPr>
          <w:rFonts w:ascii="Times New Roman" w:hAnsi="Times New Roman" w:cs="Times New Roman"/>
          <w:sz w:val="24"/>
          <w:szCs w:val="24"/>
        </w:rPr>
        <w:t>)</w:t>
      </w:r>
    </w:p>
    <w:p w:rsidR="003B0CCC" w:rsidRPr="00275BCB" w:rsidRDefault="003B0CCC" w:rsidP="003B0CCC">
      <w:pPr>
        <w:rPr>
          <w:rFonts w:ascii="Times New Roman" w:hAnsi="Times New Roman" w:cs="Times New Roman"/>
          <w:sz w:val="24"/>
          <w:szCs w:val="24"/>
        </w:rPr>
      </w:pPr>
      <w:proofErr w:type="spellStart"/>
      <w:r w:rsidRPr="00275BCB">
        <w:rPr>
          <w:rFonts w:ascii="Times New Roman" w:hAnsi="Times New Roman" w:cs="Times New Roman"/>
          <w:sz w:val="24"/>
          <w:szCs w:val="24"/>
        </w:rPr>
        <w:t>Dc</w:t>
      </w:r>
      <w:proofErr w:type="spellEnd"/>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 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ab/>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(12.3)</w:t>
      </w:r>
    </w:p>
    <w:p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Dc</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(12.4)</w:t>
      </w:r>
    </w:p>
    <w:p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sau</w:t>
      </w:r>
    </w:p>
    <w:p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 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(12.5)</w:t>
      </w:r>
    </w:p>
    <w:p w:rsidR="003B0CCC" w:rsidRPr="00275BCB" w:rsidRDefault="003B0CCC" w:rsidP="003B0CCC">
      <w:pPr>
        <w:rPr>
          <w:rFonts w:ascii="Times New Roman" w:hAnsi="Times New Roman" w:cs="Times New Roman"/>
          <w:sz w:val="24"/>
          <w:szCs w:val="24"/>
        </w:rPr>
      </w:pPr>
      <w:r w:rsidRPr="00275BCB">
        <w:rPr>
          <w:rFonts w:ascii="Times New Roman" w:hAnsi="Times New Roman" w:cs="Times New Roman"/>
          <w:sz w:val="24"/>
          <w:szCs w:val="24"/>
        </w:rPr>
        <w:t>unde: Sn</w:t>
      </w:r>
      <w:r w:rsidR="00A77E38"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suma deținută sau după caz de plată după n </w:t>
      </w:r>
      <w:r w:rsidR="00A77E38" w:rsidRPr="00275BCB">
        <w:rPr>
          <w:rFonts w:ascii="Times New Roman" w:hAnsi="Times New Roman" w:cs="Times New Roman"/>
          <w:sz w:val="24"/>
          <w:szCs w:val="24"/>
        </w:rPr>
        <w:t>perioade folosind dobânda compusă</w:t>
      </w:r>
      <w:r w:rsidRPr="00275BCB">
        <w:rPr>
          <w:rFonts w:ascii="Times New Roman" w:hAnsi="Times New Roman" w:cs="Times New Roman"/>
          <w:sz w:val="24"/>
          <w:szCs w:val="24"/>
        </w:rPr>
        <w:t xml:space="preserve">. </w:t>
      </w:r>
    </w:p>
    <w:p w:rsidR="00A77E38" w:rsidRPr="00275BCB" w:rsidRDefault="00A77E38" w:rsidP="00A77E38">
      <w:pPr>
        <w:pStyle w:val="Listparagraf"/>
        <w:ind w:left="1080"/>
        <w:rPr>
          <w:rFonts w:ascii="Times New Roman" w:hAnsi="Times New Roman" w:cs="Times New Roman"/>
          <w:sz w:val="24"/>
          <w:szCs w:val="24"/>
        </w:rPr>
      </w:pPr>
    </w:p>
    <w:p w:rsidR="00A77E38" w:rsidRPr="00275BCB" w:rsidRDefault="00A77E38" w:rsidP="00A77E38">
      <w:pPr>
        <w:pStyle w:val="Listparagraf"/>
        <w:numPr>
          <w:ilvl w:val="0"/>
          <w:numId w:val="39"/>
        </w:numPr>
        <w:rPr>
          <w:rFonts w:ascii="Times New Roman" w:hAnsi="Times New Roman" w:cs="Times New Roman"/>
          <w:sz w:val="24"/>
          <w:szCs w:val="24"/>
        </w:rPr>
      </w:pPr>
      <w:r w:rsidRPr="00275BCB">
        <w:rPr>
          <w:rFonts w:ascii="Times New Roman" w:hAnsi="Times New Roman" w:cs="Times New Roman"/>
          <w:sz w:val="24"/>
          <w:szCs w:val="24"/>
        </w:rPr>
        <w:t>Metode de rambursare a creditelor (pentru simplificare, formulele vizează rate anuale sau anuități)</w:t>
      </w:r>
    </w:p>
    <w:p w:rsidR="003B0CCC"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a) Metoda amortismentelor constante (părți egale din creditul inițial rambursate periodic)</w:t>
      </w:r>
    </w:p>
    <w:p w:rsidR="00A77E38"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R = A +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(12.6)</w:t>
      </w:r>
    </w:p>
    <w:p w:rsidR="00A77E38"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unde: R = rata la credit, A = amortismentul (aici constant), D = Dobânda</w:t>
      </w:r>
    </w:p>
    <w:p w:rsidR="00A77E38"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A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n</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(12.7)</w:t>
      </w:r>
    </w:p>
    <w:p w:rsidR="00A77E38"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unde: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suma inițială împrumutată, n = numărul de ani pentru care a fost acordat creditul</w:t>
      </w:r>
    </w:p>
    <w:p w:rsidR="00A77E38"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D = Sr * i</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(12.8)</w:t>
      </w:r>
    </w:p>
    <w:p w:rsidR="00A77E38" w:rsidRPr="00275BCB" w:rsidRDefault="00A77E38" w:rsidP="003B0CCC">
      <w:pPr>
        <w:rPr>
          <w:rFonts w:ascii="Times New Roman" w:hAnsi="Times New Roman" w:cs="Times New Roman"/>
          <w:sz w:val="24"/>
          <w:szCs w:val="24"/>
        </w:rPr>
      </w:pPr>
      <w:r w:rsidRPr="00275BCB">
        <w:rPr>
          <w:rFonts w:ascii="Times New Roman" w:hAnsi="Times New Roman" w:cs="Times New Roman"/>
          <w:sz w:val="24"/>
          <w:szCs w:val="24"/>
        </w:rPr>
        <w:t>unde: D = dobânda periodică, i = rata dobânzii, Sr = suma (creditul) rămasă de rambursat până la scadență.</w:t>
      </w:r>
    </w:p>
    <w:p w:rsidR="00A77E38" w:rsidRPr="00275BCB" w:rsidRDefault="00A77E38" w:rsidP="00A77E38">
      <w:pPr>
        <w:rPr>
          <w:rFonts w:ascii="Times New Roman" w:hAnsi="Times New Roman" w:cs="Times New Roman"/>
          <w:sz w:val="24"/>
          <w:szCs w:val="24"/>
        </w:rPr>
      </w:pPr>
      <w:r w:rsidRPr="00275BCB">
        <w:rPr>
          <w:rFonts w:ascii="Times New Roman" w:hAnsi="Times New Roman" w:cs="Times New Roman"/>
          <w:sz w:val="24"/>
          <w:szCs w:val="24"/>
        </w:rPr>
        <w:t>b) Metoda ratelor constante (metoda uzuală)</w:t>
      </w:r>
    </w:p>
    <w:p w:rsidR="00A77E38" w:rsidRPr="00275BCB" w:rsidRDefault="008E79D2" w:rsidP="003B0CCC">
      <w:pPr>
        <w:rPr>
          <w:rFonts w:ascii="Times New Roman" w:hAnsi="Times New Roman" w:cs="Times New Roman"/>
          <w:sz w:val="24"/>
          <w:szCs w:val="24"/>
        </w:rPr>
      </w:pPr>
      <w:r w:rsidRPr="00275BCB">
        <w:rPr>
          <w:rFonts w:ascii="Times New Roman" w:hAnsi="Times New Roman" w:cs="Times New Roman"/>
          <w:sz w:val="24"/>
          <w:szCs w:val="24"/>
        </w:rPr>
        <w:t>R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FRC</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(12.9)</w:t>
      </w:r>
    </w:p>
    <w:p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unde: FRC = factorul de recuperare a creditului</w:t>
      </w:r>
    </w:p>
    <w:p w:rsidR="008E79D2" w:rsidRPr="00275BCB" w:rsidRDefault="006A68DC" w:rsidP="006A68DC">
      <w:pPr>
        <w:rPr>
          <w:rFonts w:ascii="Times New Roman" w:hAnsi="Times New Roman" w:cs="Times New Roman"/>
          <w:sz w:val="24"/>
          <w:szCs w:val="24"/>
        </w:rPr>
      </w:pPr>
      <m:oMath>
        <m:r>
          <w:rPr>
            <w:rFonts w:ascii="Cambria Math" w:hAnsi="Cambria Math" w:cs="Times New Roman"/>
            <w:sz w:val="24"/>
            <w:szCs w:val="24"/>
          </w:rPr>
          <m:t>FRC=</m:t>
        </m:r>
        <m:f>
          <m:fPr>
            <m:ctrlPr>
              <w:rPr>
                <w:rFonts w:ascii="Cambria Math" w:hAnsi="Cambria Math" w:cs="Times New Roman"/>
                <w:i/>
                <w:sz w:val="24"/>
                <w:szCs w:val="24"/>
              </w:rPr>
            </m:ctrlPr>
          </m:fPr>
          <m:num>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(1+i)</m:t>
                </m:r>
              </m:e>
              <m:sup>
                <m:r>
                  <w:rPr>
                    <w:rFonts w:ascii="Cambria Math" w:hAnsi="Cambria Math" w:cs="Times New Roman"/>
                    <w:sz w:val="24"/>
                    <w:szCs w:val="24"/>
                  </w:rPr>
                  <m:t>n</m:t>
                </m:r>
              </m:sup>
            </m:sSup>
          </m:num>
          <m:den>
            <m:sSup>
              <m:sSupPr>
                <m:ctrlPr>
                  <w:rPr>
                    <w:rFonts w:ascii="Cambria Math" w:hAnsi="Cambria Math" w:cs="Times New Roman"/>
                    <w:i/>
                    <w:sz w:val="24"/>
                    <w:szCs w:val="24"/>
                  </w:rPr>
                </m:ctrlPr>
              </m:sSupPr>
              <m:e>
                <m:r>
                  <w:rPr>
                    <w:rFonts w:ascii="Cambria Math" w:hAnsi="Cambria Math" w:cs="Times New Roman"/>
                    <w:sz w:val="24"/>
                    <w:szCs w:val="24"/>
                  </w:rPr>
                  <m:t>(1+i)</m:t>
                </m:r>
              </m:e>
              <m:sup>
                <m:r>
                  <w:rPr>
                    <w:rFonts w:ascii="Cambria Math" w:hAnsi="Cambria Math" w:cs="Times New Roman"/>
                    <w:sz w:val="24"/>
                    <w:szCs w:val="24"/>
                  </w:rPr>
                  <m:t>n</m:t>
                </m:r>
              </m:sup>
            </m:sSup>
            <m:r>
              <w:rPr>
                <w:rFonts w:ascii="Cambria Math" w:hAnsi="Cambria Math" w:cs="Times New Roman"/>
                <w:sz w:val="24"/>
                <w:szCs w:val="24"/>
              </w:rPr>
              <m:t>-1</m:t>
            </m:r>
          </m:den>
        </m:f>
      </m:oMath>
      <w:r w:rsidRPr="00275BCB">
        <w:rPr>
          <w:rFonts w:ascii="Times New Roman" w:eastAsiaTheme="minorEastAsia" w:hAnsi="Times New Roman" w:cs="Times New Roman"/>
          <w:sz w:val="24"/>
          <w:szCs w:val="24"/>
        </w:rPr>
        <w:t xml:space="preserve"> </w:t>
      </w:r>
      <w:r w:rsidRPr="00275BCB">
        <w:rPr>
          <w:rFonts w:ascii="Times New Roman" w:eastAsiaTheme="minorEastAsia" w:hAnsi="Times New Roman" w:cs="Times New Roman"/>
          <w:sz w:val="24"/>
          <w:szCs w:val="24"/>
        </w:rPr>
        <w:tab/>
      </w:r>
      <w:r w:rsidRPr="00275BCB">
        <w:rPr>
          <w:rFonts w:ascii="Times New Roman" w:eastAsiaTheme="minorEastAsia" w:hAnsi="Times New Roman" w:cs="Times New Roman"/>
          <w:sz w:val="24"/>
          <w:szCs w:val="24"/>
        </w:rPr>
        <w:tab/>
      </w:r>
      <w:r w:rsidR="008E79D2" w:rsidRPr="00275BCB">
        <w:rPr>
          <w:rFonts w:ascii="Times New Roman" w:hAnsi="Times New Roman" w:cs="Times New Roman"/>
          <w:sz w:val="24"/>
          <w:szCs w:val="24"/>
        </w:rPr>
        <w:tab/>
      </w:r>
      <w:r w:rsidR="008E79D2" w:rsidRPr="00275BCB">
        <w:rPr>
          <w:rFonts w:ascii="Times New Roman" w:hAnsi="Times New Roman" w:cs="Times New Roman"/>
          <w:sz w:val="24"/>
          <w:szCs w:val="24"/>
        </w:rPr>
        <w:tab/>
      </w:r>
      <w:r w:rsidR="008E79D2" w:rsidRPr="00275BCB">
        <w:rPr>
          <w:rFonts w:ascii="Times New Roman" w:hAnsi="Times New Roman" w:cs="Times New Roman"/>
          <w:sz w:val="24"/>
          <w:szCs w:val="24"/>
        </w:rPr>
        <w:tab/>
      </w:r>
      <w:r w:rsidR="008E79D2" w:rsidRPr="00275BCB">
        <w:rPr>
          <w:rFonts w:ascii="Times New Roman" w:hAnsi="Times New Roman" w:cs="Times New Roman"/>
          <w:sz w:val="24"/>
          <w:szCs w:val="24"/>
        </w:rPr>
        <w:tab/>
      </w:r>
      <w:r w:rsidR="008E79D2" w:rsidRPr="00275BCB">
        <w:rPr>
          <w:rFonts w:ascii="Times New Roman" w:hAnsi="Times New Roman" w:cs="Times New Roman"/>
          <w:sz w:val="24"/>
          <w:szCs w:val="24"/>
        </w:rPr>
        <w:tab/>
      </w:r>
      <w:r w:rsidR="008E79D2" w:rsidRPr="00275BCB">
        <w:rPr>
          <w:rFonts w:ascii="Times New Roman" w:hAnsi="Times New Roman" w:cs="Times New Roman"/>
          <w:sz w:val="24"/>
          <w:szCs w:val="24"/>
        </w:rPr>
        <w:tab/>
      </w:r>
      <w:r w:rsidR="008E79D2" w:rsidRPr="00275BCB">
        <w:rPr>
          <w:rFonts w:ascii="Times New Roman" w:hAnsi="Times New Roman" w:cs="Times New Roman"/>
          <w:sz w:val="24"/>
          <w:szCs w:val="24"/>
        </w:rPr>
        <w:tab/>
        <w:t>(12.10)</w:t>
      </w:r>
    </w:p>
    <w:p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Și aici D = Sr * i, iar</w:t>
      </w:r>
    </w:p>
    <w:p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lastRenderedPageBreak/>
        <w:t>A = R –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(12.11)</w:t>
      </w:r>
    </w:p>
    <w:p w:rsidR="008E79D2" w:rsidRPr="00275BCB" w:rsidRDefault="008E79D2" w:rsidP="008E79D2">
      <w:pPr>
        <w:spacing w:after="0" w:line="240" w:lineRule="auto"/>
        <w:jc w:val="both"/>
        <w:rPr>
          <w:rFonts w:ascii="Times New Roman" w:hAnsi="Times New Roman" w:cs="Times New Roman"/>
          <w:sz w:val="24"/>
          <w:szCs w:val="24"/>
        </w:rPr>
      </w:pPr>
    </w:p>
    <w:p w:rsidR="008E79D2" w:rsidRPr="00275BCB" w:rsidRDefault="008E79D2" w:rsidP="008E79D2">
      <w:pPr>
        <w:pStyle w:val="Listparagraf"/>
        <w:numPr>
          <w:ilvl w:val="0"/>
          <w:numId w:val="39"/>
        </w:numPr>
        <w:rPr>
          <w:rFonts w:ascii="Times New Roman" w:hAnsi="Times New Roman" w:cs="Times New Roman"/>
          <w:sz w:val="24"/>
          <w:szCs w:val="24"/>
        </w:rPr>
      </w:pPr>
      <w:r w:rsidRPr="00275BCB">
        <w:rPr>
          <w:rFonts w:ascii="Times New Roman" w:hAnsi="Times New Roman" w:cs="Times New Roman"/>
          <w:sz w:val="24"/>
          <w:szCs w:val="24"/>
        </w:rPr>
        <w:t>Indicatori bancari</w:t>
      </w:r>
    </w:p>
    <w:p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 Câștigul băncii (</w:t>
      </w:r>
      <w:proofErr w:type="spellStart"/>
      <w:r w:rsidRPr="00275BCB">
        <w:rPr>
          <w:rFonts w:ascii="Times New Roman" w:hAnsi="Times New Roman" w:cs="Times New Roman"/>
          <w:sz w:val="24"/>
          <w:szCs w:val="24"/>
        </w:rPr>
        <w:t>Cb</w:t>
      </w:r>
      <w:proofErr w:type="spellEnd"/>
      <w:r w:rsidRPr="00275BCB">
        <w:rPr>
          <w:rFonts w:ascii="Times New Roman" w:hAnsi="Times New Roman" w:cs="Times New Roman"/>
          <w:sz w:val="24"/>
          <w:szCs w:val="24"/>
        </w:rPr>
        <w:t>)</w:t>
      </w:r>
    </w:p>
    <w:p w:rsidR="008E79D2" w:rsidRPr="00275BCB" w:rsidRDefault="008E79D2" w:rsidP="008E79D2">
      <w:pPr>
        <w:spacing w:after="0" w:line="240" w:lineRule="auto"/>
        <w:jc w:val="both"/>
        <w:rPr>
          <w:rFonts w:ascii="Times New Roman" w:hAnsi="Times New Roman" w:cs="Times New Roman"/>
          <w:sz w:val="24"/>
          <w:szCs w:val="24"/>
        </w:rPr>
      </w:pPr>
      <w:proofErr w:type="spellStart"/>
      <w:r w:rsidRPr="00275BCB">
        <w:rPr>
          <w:rFonts w:ascii="Times New Roman" w:hAnsi="Times New Roman" w:cs="Times New Roman"/>
          <w:sz w:val="24"/>
          <w:szCs w:val="24"/>
        </w:rPr>
        <w:t>Cb</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Dî</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Dp</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(12.12)</w:t>
      </w:r>
    </w:p>
    <w:p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unde: </w:t>
      </w:r>
      <w:proofErr w:type="spellStart"/>
      <w:r w:rsidRPr="00275BCB">
        <w:rPr>
          <w:rFonts w:ascii="Times New Roman" w:hAnsi="Times New Roman" w:cs="Times New Roman"/>
          <w:sz w:val="24"/>
          <w:szCs w:val="24"/>
        </w:rPr>
        <w:t>Dî</w:t>
      </w:r>
      <w:proofErr w:type="spellEnd"/>
      <w:r w:rsidRPr="00275BCB">
        <w:rPr>
          <w:rFonts w:ascii="Times New Roman" w:hAnsi="Times New Roman" w:cs="Times New Roman"/>
          <w:sz w:val="24"/>
          <w:szCs w:val="24"/>
        </w:rPr>
        <w:t xml:space="preserve"> = dobânda încasată (activă, la credite), </w:t>
      </w:r>
      <w:proofErr w:type="spellStart"/>
      <w:r w:rsidRPr="00275BCB">
        <w:rPr>
          <w:rFonts w:ascii="Times New Roman" w:hAnsi="Times New Roman" w:cs="Times New Roman"/>
          <w:sz w:val="24"/>
          <w:szCs w:val="24"/>
        </w:rPr>
        <w:t>Dp</w:t>
      </w:r>
      <w:proofErr w:type="spellEnd"/>
      <w:r w:rsidRPr="00275BCB">
        <w:rPr>
          <w:rFonts w:ascii="Times New Roman" w:hAnsi="Times New Roman" w:cs="Times New Roman"/>
          <w:sz w:val="24"/>
          <w:szCs w:val="24"/>
        </w:rPr>
        <w:t xml:space="preserve"> = dobânda plătită (pasivă, la depozite)</w:t>
      </w:r>
    </w:p>
    <w:p w:rsidR="008E79D2" w:rsidRPr="00275BCB" w:rsidRDefault="008E79D2" w:rsidP="008E79D2">
      <w:pPr>
        <w:spacing w:after="0" w:line="240" w:lineRule="auto"/>
        <w:jc w:val="both"/>
        <w:rPr>
          <w:rFonts w:ascii="Times New Roman" w:hAnsi="Times New Roman" w:cs="Times New Roman"/>
          <w:sz w:val="24"/>
          <w:szCs w:val="24"/>
        </w:rPr>
      </w:pPr>
    </w:p>
    <w:p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b) Profitul băncii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w:t>
      </w:r>
    </w:p>
    <w:p w:rsidR="008E79D2" w:rsidRPr="00275BCB" w:rsidRDefault="008E79D2" w:rsidP="008E79D2">
      <w:pPr>
        <w:spacing w:after="0" w:line="240" w:lineRule="auto"/>
        <w:jc w:val="both"/>
        <w:rPr>
          <w:rFonts w:ascii="Times New Roman" w:hAnsi="Times New Roman" w:cs="Times New Roman"/>
          <w:sz w:val="24"/>
          <w:szCs w:val="24"/>
        </w:rPr>
      </w:pP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Cb</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Ch</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t>(12.13)</w:t>
      </w:r>
    </w:p>
    <w:p w:rsidR="008E79D2" w:rsidRPr="00275BCB" w:rsidRDefault="008E79D2" w:rsidP="008E79D2">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 xml:space="preserve">unde: </w:t>
      </w:r>
      <w:proofErr w:type="spellStart"/>
      <w:r w:rsidRPr="00275BCB">
        <w:rPr>
          <w:rFonts w:ascii="Times New Roman" w:hAnsi="Times New Roman" w:cs="Times New Roman"/>
          <w:sz w:val="24"/>
          <w:szCs w:val="24"/>
        </w:rPr>
        <w:t>Ch</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 xml:space="preserve"> = cheltuielile de funcționare ale băncii.</w:t>
      </w:r>
    </w:p>
    <w:p w:rsidR="008E79D2" w:rsidRPr="00275BCB" w:rsidRDefault="008E79D2" w:rsidP="008E79D2">
      <w:pPr>
        <w:spacing w:after="0" w:line="240" w:lineRule="auto"/>
        <w:jc w:val="both"/>
        <w:rPr>
          <w:rFonts w:ascii="Times New Roman" w:hAnsi="Times New Roman" w:cs="Times New Roman"/>
          <w:sz w:val="24"/>
          <w:szCs w:val="24"/>
        </w:rPr>
      </w:pPr>
    </w:p>
    <w:p w:rsidR="008E79D2" w:rsidRPr="00275BCB" w:rsidRDefault="008E79D2" w:rsidP="008E79D2">
      <w:pPr>
        <w:pStyle w:val="Listparagraf"/>
        <w:numPr>
          <w:ilvl w:val="0"/>
          <w:numId w:val="38"/>
        </w:numPr>
        <w:rPr>
          <w:rFonts w:ascii="Times New Roman" w:hAnsi="Times New Roman" w:cs="Times New Roman"/>
          <w:sz w:val="24"/>
          <w:szCs w:val="24"/>
        </w:rPr>
      </w:pPr>
      <w:r w:rsidRPr="00275BCB">
        <w:rPr>
          <w:rFonts w:ascii="Times New Roman" w:hAnsi="Times New Roman" w:cs="Times New Roman"/>
          <w:sz w:val="24"/>
          <w:szCs w:val="24"/>
        </w:rPr>
        <w:t>Factori de influență ai ratei dobânzii</w:t>
      </w:r>
    </w:p>
    <w:p w:rsidR="008E79D2" w:rsidRPr="00275BCB" w:rsidRDefault="008E79D2" w:rsidP="008E79D2">
      <w:pPr>
        <w:pStyle w:val="Listparagraf"/>
        <w:numPr>
          <w:ilvl w:val="0"/>
          <w:numId w:val="39"/>
        </w:numPr>
        <w:rPr>
          <w:rFonts w:ascii="Times New Roman" w:hAnsi="Times New Roman" w:cs="Times New Roman"/>
          <w:sz w:val="24"/>
          <w:szCs w:val="24"/>
        </w:rPr>
      </w:pPr>
      <w:r w:rsidRPr="00275BCB">
        <w:rPr>
          <w:rFonts w:ascii="Times New Roman" w:hAnsi="Times New Roman" w:cs="Times New Roman"/>
          <w:sz w:val="24"/>
          <w:szCs w:val="24"/>
        </w:rPr>
        <w:t>Politica monetară</w:t>
      </w:r>
    </w:p>
    <w:p w:rsidR="008E79D2" w:rsidRPr="00275BCB" w:rsidRDefault="008E79D2" w:rsidP="008E79D2">
      <w:pPr>
        <w:pStyle w:val="Listparagraf"/>
        <w:numPr>
          <w:ilvl w:val="0"/>
          <w:numId w:val="39"/>
        </w:numPr>
        <w:rPr>
          <w:rFonts w:ascii="Times New Roman" w:hAnsi="Times New Roman" w:cs="Times New Roman"/>
          <w:sz w:val="24"/>
          <w:szCs w:val="24"/>
        </w:rPr>
      </w:pPr>
      <w:r w:rsidRPr="00275BCB">
        <w:rPr>
          <w:rFonts w:ascii="Times New Roman" w:hAnsi="Times New Roman" w:cs="Times New Roman"/>
          <w:sz w:val="24"/>
          <w:szCs w:val="24"/>
        </w:rPr>
        <w:t>Inflația</w:t>
      </w:r>
    </w:p>
    <w:p w:rsidR="008E79D2" w:rsidRPr="00275BCB" w:rsidRDefault="008E79D2" w:rsidP="008E79D2">
      <w:pPr>
        <w:pStyle w:val="Listparagraf"/>
        <w:numPr>
          <w:ilvl w:val="0"/>
          <w:numId w:val="39"/>
        </w:numPr>
        <w:rPr>
          <w:rFonts w:ascii="Times New Roman" w:hAnsi="Times New Roman" w:cs="Times New Roman"/>
          <w:sz w:val="24"/>
          <w:szCs w:val="24"/>
        </w:rPr>
      </w:pPr>
      <w:r w:rsidRPr="00275BCB">
        <w:rPr>
          <w:rFonts w:ascii="Times New Roman" w:hAnsi="Times New Roman" w:cs="Times New Roman"/>
          <w:sz w:val="24"/>
          <w:szCs w:val="24"/>
        </w:rPr>
        <w:t>Înclinația spre economisire</w:t>
      </w:r>
    </w:p>
    <w:p w:rsidR="008E79D2" w:rsidRPr="00275BCB" w:rsidRDefault="008E79D2" w:rsidP="008E79D2">
      <w:pPr>
        <w:pStyle w:val="Listparagraf"/>
        <w:numPr>
          <w:ilvl w:val="0"/>
          <w:numId w:val="39"/>
        </w:numPr>
        <w:rPr>
          <w:rFonts w:ascii="Times New Roman" w:hAnsi="Times New Roman" w:cs="Times New Roman"/>
          <w:sz w:val="24"/>
          <w:szCs w:val="24"/>
        </w:rPr>
      </w:pPr>
      <w:r w:rsidRPr="00275BCB">
        <w:rPr>
          <w:rFonts w:ascii="Times New Roman" w:hAnsi="Times New Roman" w:cs="Times New Roman"/>
          <w:sz w:val="24"/>
          <w:szCs w:val="24"/>
        </w:rPr>
        <w:t>Raportul dintre cererea și oferta de credite.</w:t>
      </w:r>
    </w:p>
    <w:p w:rsidR="008E79D2" w:rsidRPr="00275BCB" w:rsidRDefault="008E79D2" w:rsidP="003B0CCC">
      <w:pPr>
        <w:rPr>
          <w:rFonts w:ascii="Times New Roman" w:hAnsi="Times New Roman" w:cs="Times New Roman"/>
          <w:sz w:val="24"/>
          <w:szCs w:val="24"/>
        </w:rPr>
      </w:pPr>
    </w:p>
    <w:p w:rsidR="00925F19" w:rsidRPr="00275BCB" w:rsidRDefault="00925F19" w:rsidP="00925F19">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rsidR="00925F19" w:rsidRPr="00275BCB" w:rsidRDefault="008E79D2" w:rsidP="00D77B12">
      <w:pPr>
        <w:jc w:val="both"/>
        <w:rPr>
          <w:rFonts w:ascii="Times New Roman" w:hAnsi="Times New Roman" w:cs="Times New Roman"/>
          <w:sz w:val="24"/>
          <w:szCs w:val="24"/>
        </w:rPr>
      </w:pPr>
      <w:r w:rsidRPr="00275BCB">
        <w:rPr>
          <w:rFonts w:ascii="Times New Roman" w:hAnsi="Times New Roman" w:cs="Times New Roman"/>
          <w:sz w:val="24"/>
          <w:szCs w:val="24"/>
        </w:rPr>
        <w:t xml:space="preserve">AR12.1. O persoană dispune de o sumă inițială </w:t>
      </w:r>
      <w:r w:rsidR="00D77B12" w:rsidRPr="00275BCB">
        <w:rPr>
          <w:rFonts w:ascii="Times New Roman" w:hAnsi="Times New Roman" w:cs="Times New Roman"/>
          <w:sz w:val="24"/>
          <w:szCs w:val="24"/>
        </w:rPr>
        <w:t>(S</w:t>
      </w:r>
      <w:r w:rsidR="00D77B12" w:rsidRPr="00275BCB">
        <w:rPr>
          <w:rFonts w:ascii="Times New Roman" w:hAnsi="Times New Roman" w:cs="Times New Roman"/>
          <w:sz w:val="24"/>
          <w:szCs w:val="24"/>
          <w:vertAlign w:val="subscript"/>
        </w:rPr>
        <w:t>0</w:t>
      </w:r>
      <w:r w:rsidR="00D77B12" w:rsidRPr="00275BCB">
        <w:rPr>
          <w:rFonts w:ascii="Times New Roman" w:hAnsi="Times New Roman" w:cs="Times New Roman"/>
          <w:sz w:val="24"/>
          <w:szCs w:val="24"/>
        </w:rPr>
        <w:t xml:space="preserve">) </w:t>
      </w:r>
      <w:r w:rsidRPr="00275BCB">
        <w:rPr>
          <w:rFonts w:ascii="Times New Roman" w:hAnsi="Times New Roman" w:cs="Times New Roman"/>
          <w:sz w:val="24"/>
          <w:szCs w:val="24"/>
        </w:rPr>
        <w:t xml:space="preserve">de 100.000 u.m. pe care dorește să o plaseze într-un depozit bancar la termen, pentru o </w:t>
      </w:r>
      <w:r w:rsidR="00D77B12" w:rsidRPr="00275BCB">
        <w:rPr>
          <w:rFonts w:ascii="Times New Roman" w:hAnsi="Times New Roman" w:cs="Times New Roman"/>
          <w:sz w:val="24"/>
          <w:szCs w:val="24"/>
        </w:rPr>
        <w:t>perioadă</w:t>
      </w:r>
      <w:r w:rsidRPr="00275BCB">
        <w:rPr>
          <w:rFonts w:ascii="Times New Roman" w:hAnsi="Times New Roman" w:cs="Times New Roman"/>
          <w:sz w:val="24"/>
          <w:szCs w:val="24"/>
        </w:rPr>
        <w:t xml:space="preserve"> </w:t>
      </w:r>
      <w:r w:rsidR="00D77B12" w:rsidRPr="00275BCB">
        <w:rPr>
          <w:rFonts w:ascii="Times New Roman" w:hAnsi="Times New Roman" w:cs="Times New Roman"/>
          <w:sz w:val="24"/>
          <w:szCs w:val="24"/>
        </w:rPr>
        <w:t>(n) de 2 ani, la o rată a dobânzii (i) de 5%. Care este mărimea dobânzii încasate (D) și suma finală de care va dispune după cei 2 ani știind ca se folosește: a) regimul dobânzii simple, b) regimul dobânzii compuse?</w:t>
      </w:r>
    </w:p>
    <w:p w:rsidR="00D77B12" w:rsidRPr="00275BCB" w:rsidRDefault="00D77B12" w:rsidP="00D77B12">
      <w:pPr>
        <w:jc w:val="both"/>
        <w:rPr>
          <w:rFonts w:ascii="Times New Roman" w:hAnsi="Times New Roman" w:cs="Times New Roman"/>
          <w:sz w:val="24"/>
          <w:szCs w:val="24"/>
        </w:rPr>
      </w:pPr>
      <w:r w:rsidRPr="00275BCB">
        <w:rPr>
          <w:rFonts w:ascii="Times New Roman" w:hAnsi="Times New Roman" w:cs="Times New Roman"/>
          <w:sz w:val="24"/>
          <w:szCs w:val="24"/>
        </w:rPr>
        <w:t>R:</w:t>
      </w:r>
    </w:p>
    <w:p w:rsidR="00D77B12" w:rsidRPr="00275BCB" w:rsidRDefault="009536C5" w:rsidP="00D77B12">
      <w:pPr>
        <w:jc w:val="both"/>
        <w:rPr>
          <w:rFonts w:ascii="Times New Roman" w:hAnsi="Times New Roman" w:cs="Times New Roman"/>
          <w:sz w:val="24"/>
          <w:szCs w:val="24"/>
        </w:rPr>
      </w:pPr>
      <w:r w:rsidRPr="00275BCB">
        <w:rPr>
          <w:rFonts w:ascii="Times New Roman" w:hAnsi="Times New Roman" w:cs="Times New Roman"/>
          <w:sz w:val="24"/>
          <w:szCs w:val="24"/>
        </w:rPr>
        <w:t>a) Dobânda simplă</w:t>
      </w:r>
    </w:p>
    <w:p w:rsidR="009536C5" w:rsidRPr="00275BCB" w:rsidRDefault="009536C5" w:rsidP="00D77B12">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Ds</w:t>
      </w:r>
      <w:proofErr w:type="spellEnd"/>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i * n</w:t>
      </w:r>
      <w:r w:rsidRPr="00275BCB">
        <w:rPr>
          <w:rFonts w:ascii="Times New Roman" w:hAnsi="Times New Roman" w:cs="Times New Roman"/>
          <w:sz w:val="24"/>
          <w:szCs w:val="24"/>
        </w:rPr>
        <w:tab/>
        <w:t xml:space="preserve"> = 100.000 * 5% * 2 = 10.000 u.m.</w:t>
      </w:r>
    </w:p>
    <w:p w:rsidR="009536C5" w:rsidRPr="00275BCB" w:rsidRDefault="009536C5" w:rsidP="009536C5">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s</w:t>
      </w:r>
      <w:proofErr w:type="spellEnd"/>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Ds</w:t>
      </w:r>
      <w:proofErr w:type="spellEnd"/>
      <w:r w:rsidRPr="00275BCB">
        <w:rPr>
          <w:rFonts w:ascii="Times New Roman" w:hAnsi="Times New Roman" w:cs="Times New Roman"/>
          <w:sz w:val="24"/>
          <w:szCs w:val="24"/>
        </w:rPr>
        <w:tab/>
        <w:t>= 100.000 + 10.000 = 110.000 u.m.</w:t>
      </w:r>
    </w:p>
    <w:p w:rsidR="009536C5" w:rsidRPr="00275BCB" w:rsidRDefault="009536C5" w:rsidP="009536C5">
      <w:pPr>
        <w:jc w:val="both"/>
        <w:rPr>
          <w:rFonts w:ascii="Times New Roman" w:hAnsi="Times New Roman" w:cs="Times New Roman"/>
          <w:sz w:val="24"/>
          <w:szCs w:val="24"/>
        </w:rPr>
      </w:pPr>
      <w:r w:rsidRPr="00275BCB">
        <w:rPr>
          <w:rFonts w:ascii="Times New Roman" w:hAnsi="Times New Roman" w:cs="Times New Roman"/>
          <w:sz w:val="24"/>
          <w:szCs w:val="24"/>
        </w:rPr>
        <w:t>b) Dobânda compusă</w:t>
      </w:r>
    </w:p>
    <w:p w:rsidR="009536C5" w:rsidRPr="00275BCB" w:rsidRDefault="009536C5" w:rsidP="009536C5">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Dc</w:t>
      </w:r>
      <w:proofErr w:type="spellEnd"/>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 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ab/>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100.000(1+0.05)</w:t>
      </w:r>
      <w:r w:rsidRPr="00275BCB">
        <w:rPr>
          <w:rFonts w:ascii="Times New Roman" w:hAnsi="Times New Roman" w:cs="Times New Roman"/>
          <w:sz w:val="24"/>
          <w:szCs w:val="24"/>
          <w:vertAlign w:val="superscript"/>
        </w:rPr>
        <w:t>2</w:t>
      </w:r>
      <w:r w:rsidRPr="00275BCB">
        <w:rPr>
          <w:rFonts w:ascii="Times New Roman" w:hAnsi="Times New Roman" w:cs="Times New Roman"/>
          <w:sz w:val="24"/>
          <w:szCs w:val="24"/>
        </w:rPr>
        <w:t xml:space="preserve"> - 100.000 = 110.250 - 100.000 = 10.250 u.m.</w:t>
      </w:r>
    </w:p>
    <w:p w:rsidR="009536C5" w:rsidRPr="00275BCB" w:rsidRDefault="009536C5" w:rsidP="00D77B12">
      <w:pPr>
        <w:jc w:val="both"/>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 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ab/>
        <w:t xml:space="preserve"> = 100.000(1+0.05)</w:t>
      </w:r>
      <w:r w:rsidRPr="00275BCB">
        <w:rPr>
          <w:rFonts w:ascii="Times New Roman" w:hAnsi="Times New Roman" w:cs="Times New Roman"/>
          <w:sz w:val="24"/>
          <w:szCs w:val="24"/>
          <w:vertAlign w:val="superscript"/>
        </w:rPr>
        <w:t>2</w:t>
      </w:r>
      <w:r w:rsidRPr="00275BCB">
        <w:rPr>
          <w:rFonts w:ascii="Times New Roman" w:hAnsi="Times New Roman" w:cs="Times New Roman"/>
          <w:sz w:val="24"/>
          <w:szCs w:val="24"/>
        </w:rPr>
        <w:t xml:space="preserve"> = 110.250 u.m.</w:t>
      </w:r>
    </w:p>
    <w:p w:rsidR="00D5616E" w:rsidRPr="00275BCB" w:rsidRDefault="00D5616E" w:rsidP="00D77B12">
      <w:pPr>
        <w:jc w:val="both"/>
        <w:rPr>
          <w:rFonts w:ascii="Times New Roman" w:hAnsi="Times New Roman" w:cs="Times New Roman"/>
          <w:sz w:val="24"/>
          <w:szCs w:val="24"/>
        </w:rPr>
      </w:pPr>
    </w:p>
    <w:p w:rsidR="00D5616E" w:rsidRPr="00275BCB" w:rsidRDefault="00D5616E" w:rsidP="00D77B12">
      <w:pPr>
        <w:jc w:val="both"/>
        <w:rPr>
          <w:rFonts w:ascii="Times New Roman" w:hAnsi="Times New Roman" w:cs="Times New Roman"/>
          <w:sz w:val="24"/>
          <w:szCs w:val="24"/>
        </w:rPr>
      </w:pPr>
      <w:r w:rsidRPr="00275BCB">
        <w:rPr>
          <w:rFonts w:ascii="Times New Roman" w:hAnsi="Times New Roman" w:cs="Times New Roman"/>
          <w:sz w:val="24"/>
          <w:szCs w:val="24"/>
        </w:rPr>
        <w:t xml:space="preserve">AR12.2. O persoană dorește să depună într-un depozit bancar la termen o anumită sumă astfel ca peste 5 ani (n) să aibă în cont suma de 100.000 u.m. (Sn). Știind că rata dobânzii plătite de </w:t>
      </w:r>
      <w:r w:rsidR="008D5CE1" w:rsidRPr="00275BCB">
        <w:rPr>
          <w:rFonts w:ascii="Times New Roman" w:hAnsi="Times New Roman" w:cs="Times New Roman"/>
          <w:sz w:val="24"/>
          <w:szCs w:val="24"/>
        </w:rPr>
        <w:t>bancă</w:t>
      </w:r>
      <w:r w:rsidRPr="00275BCB">
        <w:rPr>
          <w:rFonts w:ascii="Times New Roman" w:hAnsi="Times New Roman" w:cs="Times New Roman"/>
          <w:sz w:val="24"/>
          <w:szCs w:val="24"/>
        </w:rPr>
        <w:t xml:space="preserve"> este 10% și că se folosește regimul dobânzii cu capitalizare, determinați suma inițială ce trebuie depusă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w:t>
      </w:r>
    </w:p>
    <w:p w:rsidR="008D5CE1" w:rsidRPr="00275BCB" w:rsidRDefault="008D5CE1" w:rsidP="008D5CE1">
      <w:pPr>
        <w:jc w:val="both"/>
        <w:rPr>
          <w:rFonts w:ascii="Times New Roman" w:hAnsi="Times New Roman" w:cs="Times New Roman"/>
          <w:sz w:val="24"/>
          <w:szCs w:val="24"/>
        </w:rPr>
      </w:pPr>
      <w:r w:rsidRPr="00275BCB">
        <w:rPr>
          <w:rFonts w:ascii="Times New Roman" w:hAnsi="Times New Roman" w:cs="Times New Roman"/>
          <w:sz w:val="24"/>
          <w:szCs w:val="24"/>
        </w:rPr>
        <w:t>R:</w:t>
      </w:r>
    </w:p>
    <w:p w:rsidR="00D5616E" w:rsidRPr="00275BCB" w:rsidRDefault="008D5CE1" w:rsidP="00D77B12">
      <w:pPr>
        <w:jc w:val="both"/>
        <w:rPr>
          <w:rFonts w:ascii="Times New Roman" w:hAnsi="Times New Roman" w:cs="Times New Roman"/>
          <w:sz w:val="24"/>
          <w:szCs w:val="24"/>
        </w:rPr>
      </w:pPr>
      <w:r w:rsidRPr="00275BCB">
        <w:rPr>
          <w:rFonts w:ascii="Times New Roman" w:hAnsi="Times New Roman" w:cs="Times New Roman"/>
          <w:sz w:val="24"/>
          <w:szCs w:val="24"/>
        </w:rPr>
        <w:t>Sn</w:t>
      </w:r>
      <w:r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(1+ 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ab/>
      </w:r>
    </w:p>
    <w:p w:rsidR="008D5CE1" w:rsidRPr="00275BCB" w:rsidRDefault="008D5CE1" w:rsidP="00D77B12">
      <w:pPr>
        <w:jc w:val="both"/>
        <w:rPr>
          <w:rFonts w:ascii="Times New Roman" w:hAnsi="Times New Roman" w:cs="Times New Roman"/>
          <w:sz w:val="24"/>
          <w:szCs w:val="24"/>
        </w:rPr>
      </w:pPr>
      <w:r w:rsidRPr="00275BCB">
        <w:rPr>
          <w:rFonts w:ascii="Times New Roman" w:hAnsi="Times New Roman" w:cs="Times New Roman"/>
          <w:sz w:val="24"/>
          <w:szCs w:val="24"/>
        </w:rPr>
        <w:t>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Sn</w:t>
      </w:r>
      <w:r w:rsidRPr="00275BCB">
        <w:rPr>
          <w:rFonts w:ascii="Times New Roman" w:hAnsi="Times New Roman" w:cs="Times New Roman"/>
          <w:sz w:val="24"/>
          <w:szCs w:val="24"/>
          <w:vertAlign w:val="subscript"/>
        </w:rPr>
        <w:t>c</w:t>
      </w:r>
      <w:r w:rsidRPr="00275BCB">
        <w:rPr>
          <w:rFonts w:ascii="Times New Roman" w:hAnsi="Times New Roman" w:cs="Times New Roman"/>
          <w:sz w:val="24"/>
          <w:szCs w:val="24"/>
        </w:rPr>
        <w:t xml:space="preserve"> / (1+i)</w:t>
      </w:r>
      <w:r w:rsidRPr="00275BCB">
        <w:rPr>
          <w:rFonts w:ascii="Times New Roman" w:hAnsi="Times New Roman" w:cs="Times New Roman"/>
          <w:sz w:val="24"/>
          <w:szCs w:val="24"/>
          <w:vertAlign w:val="superscript"/>
        </w:rPr>
        <w:t>n</w:t>
      </w:r>
      <w:r w:rsidRPr="00275BCB">
        <w:rPr>
          <w:rFonts w:ascii="Times New Roman" w:hAnsi="Times New Roman" w:cs="Times New Roman"/>
          <w:sz w:val="24"/>
          <w:szCs w:val="24"/>
        </w:rPr>
        <w:t xml:space="preserve"> = 100.000 / (1+0,1)</w:t>
      </w:r>
      <w:r w:rsidRPr="00275BCB">
        <w:rPr>
          <w:rFonts w:ascii="Times New Roman" w:hAnsi="Times New Roman" w:cs="Times New Roman"/>
          <w:sz w:val="24"/>
          <w:szCs w:val="24"/>
          <w:vertAlign w:val="superscript"/>
        </w:rPr>
        <w:t>5</w:t>
      </w:r>
      <w:r w:rsidRPr="00275BCB">
        <w:rPr>
          <w:rFonts w:ascii="Times New Roman" w:hAnsi="Times New Roman" w:cs="Times New Roman"/>
          <w:sz w:val="24"/>
          <w:szCs w:val="24"/>
        </w:rPr>
        <w:t xml:space="preserve"> = 100.000 / 1,61 = 62.112 u.m.</w:t>
      </w:r>
    </w:p>
    <w:p w:rsidR="009536C5" w:rsidRPr="00275BCB" w:rsidRDefault="009536C5" w:rsidP="00D77B12">
      <w:pPr>
        <w:jc w:val="both"/>
        <w:rPr>
          <w:rFonts w:ascii="Times New Roman" w:hAnsi="Times New Roman" w:cs="Times New Roman"/>
          <w:sz w:val="24"/>
          <w:szCs w:val="24"/>
        </w:rPr>
      </w:pPr>
      <w:r w:rsidRPr="00275BCB">
        <w:rPr>
          <w:rFonts w:ascii="Times New Roman" w:hAnsi="Times New Roman" w:cs="Times New Roman"/>
          <w:sz w:val="24"/>
          <w:szCs w:val="24"/>
        </w:rPr>
        <w:tab/>
      </w:r>
    </w:p>
    <w:p w:rsidR="008D5CE1" w:rsidRPr="00275BCB" w:rsidRDefault="008D5CE1" w:rsidP="008D5CE1">
      <w:pPr>
        <w:jc w:val="both"/>
        <w:rPr>
          <w:rFonts w:ascii="Times New Roman" w:hAnsi="Times New Roman" w:cs="Times New Roman"/>
          <w:sz w:val="24"/>
          <w:szCs w:val="24"/>
        </w:rPr>
      </w:pPr>
      <w:r w:rsidRPr="00275BCB">
        <w:rPr>
          <w:rFonts w:ascii="Times New Roman" w:hAnsi="Times New Roman" w:cs="Times New Roman"/>
          <w:sz w:val="24"/>
          <w:szCs w:val="24"/>
        </w:rPr>
        <w:lastRenderedPageBreak/>
        <w:t>AR12.3. Presupunem că pe o perioadă de 1 an (n) volumul depozitelor atrase de o bancă echivalează cu volumul creditelor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acesta fiind de 2.000.000 u.m. </w:t>
      </w:r>
      <w:r w:rsidR="00FB7E3D" w:rsidRPr="00275BCB">
        <w:rPr>
          <w:rFonts w:ascii="Times New Roman" w:hAnsi="Times New Roman" w:cs="Times New Roman"/>
          <w:sz w:val="24"/>
          <w:szCs w:val="24"/>
        </w:rPr>
        <w:t>Știind</w:t>
      </w:r>
      <w:r w:rsidRPr="00275BCB">
        <w:rPr>
          <w:rFonts w:ascii="Times New Roman" w:hAnsi="Times New Roman" w:cs="Times New Roman"/>
          <w:sz w:val="24"/>
          <w:szCs w:val="24"/>
        </w:rPr>
        <w:t xml:space="preserve"> că rata dobânzii l credite (</w:t>
      </w: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î</w:t>
      </w:r>
      <w:proofErr w:type="spellEnd"/>
      <w:r w:rsidRPr="00275BCB">
        <w:rPr>
          <w:rFonts w:ascii="Times New Roman" w:hAnsi="Times New Roman" w:cs="Times New Roman"/>
          <w:sz w:val="24"/>
          <w:szCs w:val="24"/>
        </w:rPr>
        <w:t>) este de 6% în timp ce rata dobânzii practicată pentru depozite (</w:t>
      </w: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p</w:t>
      </w:r>
      <w:proofErr w:type="spellEnd"/>
      <w:r w:rsidRPr="00275BCB">
        <w:rPr>
          <w:rFonts w:ascii="Times New Roman" w:hAnsi="Times New Roman" w:cs="Times New Roman"/>
          <w:sz w:val="24"/>
          <w:szCs w:val="24"/>
        </w:rPr>
        <w:t>) este de 3% și c</w:t>
      </w:r>
      <w:r w:rsidR="00FB7E3D" w:rsidRPr="00275BCB">
        <w:rPr>
          <w:rFonts w:ascii="Times New Roman" w:hAnsi="Times New Roman" w:cs="Times New Roman"/>
          <w:sz w:val="24"/>
          <w:szCs w:val="24"/>
        </w:rPr>
        <w:t>ă</w:t>
      </w:r>
      <w:r w:rsidRPr="00275BCB">
        <w:rPr>
          <w:rFonts w:ascii="Times New Roman" w:hAnsi="Times New Roman" w:cs="Times New Roman"/>
          <w:sz w:val="24"/>
          <w:szCs w:val="24"/>
        </w:rPr>
        <w:t xml:space="preserve"> mărimea cheltuielilor băncii (</w:t>
      </w:r>
      <w:proofErr w:type="spellStart"/>
      <w:r w:rsidRPr="00275BCB">
        <w:rPr>
          <w:rFonts w:ascii="Times New Roman" w:hAnsi="Times New Roman" w:cs="Times New Roman"/>
          <w:sz w:val="24"/>
          <w:szCs w:val="24"/>
        </w:rPr>
        <w:t>Ch</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 în acea perioadă reprezintă 80% din câștigul său (</w:t>
      </w:r>
      <w:proofErr w:type="spellStart"/>
      <w:r w:rsidRPr="00275BCB">
        <w:rPr>
          <w:rFonts w:ascii="Times New Roman" w:hAnsi="Times New Roman" w:cs="Times New Roman"/>
          <w:sz w:val="24"/>
          <w:szCs w:val="24"/>
        </w:rPr>
        <w:t>Cb</w:t>
      </w:r>
      <w:proofErr w:type="spellEnd"/>
      <w:r w:rsidRPr="00275BCB">
        <w:rPr>
          <w:rFonts w:ascii="Times New Roman" w:hAnsi="Times New Roman" w:cs="Times New Roman"/>
          <w:sz w:val="24"/>
          <w:szCs w:val="24"/>
        </w:rPr>
        <w:t>), identificați profitul băncii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w:t>
      </w:r>
    </w:p>
    <w:p w:rsidR="00FB7E3D" w:rsidRPr="00275BCB" w:rsidRDefault="00FB7E3D" w:rsidP="00FB7E3D">
      <w:pPr>
        <w:jc w:val="both"/>
        <w:rPr>
          <w:rFonts w:ascii="Times New Roman" w:hAnsi="Times New Roman" w:cs="Times New Roman"/>
          <w:sz w:val="24"/>
          <w:szCs w:val="24"/>
        </w:rPr>
      </w:pPr>
      <w:r w:rsidRPr="00275BCB">
        <w:rPr>
          <w:rFonts w:ascii="Times New Roman" w:hAnsi="Times New Roman" w:cs="Times New Roman"/>
          <w:sz w:val="24"/>
          <w:szCs w:val="24"/>
        </w:rPr>
        <w:t>R:</w:t>
      </w:r>
    </w:p>
    <w:p w:rsidR="00FB7E3D" w:rsidRPr="00275BCB" w:rsidRDefault="00FB7E3D" w:rsidP="008D5CE1">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Cb</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Dî</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Dp</w:t>
      </w:r>
      <w:proofErr w:type="spellEnd"/>
      <w:r w:rsidRPr="00275BCB">
        <w:rPr>
          <w:rFonts w:ascii="Times New Roman" w:hAnsi="Times New Roman" w:cs="Times New Roman"/>
          <w:sz w:val="24"/>
          <w:szCs w:val="24"/>
        </w:rPr>
        <w:tab/>
        <w:t>=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w:t>
      </w: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î</w:t>
      </w:r>
      <w:proofErr w:type="spellEnd"/>
      <w:r w:rsidRPr="00275BCB">
        <w:rPr>
          <w:rFonts w:ascii="Times New Roman" w:hAnsi="Times New Roman" w:cs="Times New Roman"/>
          <w:sz w:val="24"/>
          <w:szCs w:val="24"/>
        </w:rPr>
        <w:t>*n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w:t>
      </w: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p</w:t>
      </w:r>
      <w:proofErr w:type="spellEnd"/>
      <w:r w:rsidRPr="00275BCB">
        <w:rPr>
          <w:rFonts w:ascii="Times New Roman" w:hAnsi="Times New Roman" w:cs="Times New Roman"/>
          <w:sz w:val="24"/>
          <w:szCs w:val="24"/>
        </w:rPr>
        <w:t>*n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w:t>
      </w: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î</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i</w:t>
      </w:r>
      <w:r w:rsidRPr="00275BCB">
        <w:rPr>
          <w:rFonts w:ascii="Times New Roman" w:hAnsi="Times New Roman" w:cs="Times New Roman"/>
          <w:sz w:val="24"/>
          <w:szCs w:val="24"/>
          <w:vertAlign w:val="subscript"/>
        </w:rPr>
        <w:t>p</w:t>
      </w:r>
      <w:proofErr w:type="spellEnd"/>
      <w:r w:rsidRPr="00275BCB">
        <w:rPr>
          <w:rFonts w:ascii="Times New Roman" w:hAnsi="Times New Roman" w:cs="Times New Roman"/>
          <w:sz w:val="24"/>
          <w:szCs w:val="24"/>
        </w:rPr>
        <w:t>) = 2.000.000 * 3% = 60.000 u.m.</w:t>
      </w:r>
    </w:p>
    <w:p w:rsidR="00FB7E3D" w:rsidRPr="00275BCB" w:rsidRDefault="00FB7E3D" w:rsidP="008D5CE1">
      <w:pPr>
        <w:jc w:val="both"/>
        <w:rPr>
          <w:rFonts w:ascii="Times New Roman" w:hAnsi="Times New Roman" w:cs="Times New Roman"/>
          <w:i/>
          <w:sz w:val="24"/>
          <w:szCs w:val="24"/>
        </w:rPr>
      </w:pPr>
      <w:r w:rsidRPr="00275BCB">
        <w:rPr>
          <w:rFonts w:ascii="Times New Roman" w:hAnsi="Times New Roman" w:cs="Times New Roman"/>
          <w:i/>
          <w:sz w:val="24"/>
          <w:szCs w:val="24"/>
        </w:rPr>
        <w:t>!!! Dacă n=1, metoda dobânzii simple și compuse devin echivalente.</w:t>
      </w:r>
    </w:p>
    <w:p w:rsidR="00FB7E3D" w:rsidRPr="00275BCB" w:rsidRDefault="00FB7E3D" w:rsidP="008D5CE1">
      <w:pPr>
        <w:jc w:val="both"/>
        <w:rPr>
          <w:rFonts w:ascii="Times New Roman" w:hAnsi="Times New Roman" w:cs="Times New Roman"/>
          <w:sz w:val="24"/>
          <w:szCs w:val="24"/>
        </w:rPr>
      </w:pP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Cb</w:t>
      </w:r>
      <w:proofErr w:type="spellEnd"/>
      <w:r w:rsidRPr="00275BCB">
        <w:rPr>
          <w:rFonts w:ascii="Times New Roman" w:hAnsi="Times New Roman" w:cs="Times New Roman"/>
          <w:sz w:val="24"/>
          <w:szCs w:val="24"/>
        </w:rPr>
        <w:t xml:space="preserve"> – </w:t>
      </w:r>
      <w:proofErr w:type="spellStart"/>
      <w:r w:rsidRPr="00275BCB">
        <w:rPr>
          <w:rFonts w:ascii="Times New Roman" w:hAnsi="Times New Roman" w:cs="Times New Roman"/>
          <w:sz w:val="24"/>
          <w:szCs w:val="24"/>
        </w:rPr>
        <w:t>Ch</w:t>
      </w:r>
      <w:r w:rsidRPr="00275BCB">
        <w:rPr>
          <w:rFonts w:ascii="Times New Roman" w:hAnsi="Times New Roman" w:cs="Times New Roman"/>
          <w:sz w:val="24"/>
          <w:szCs w:val="24"/>
          <w:vertAlign w:val="subscript"/>
        </w:rPr>
        <w:t>b</w:t>
      </w:r>
      <w:proofErr w:type="spellEnd"/>
      <w:r w:rsidRPr="00275BCB">
        <w:rPr>
          <w:rFonts w:ascii="Times New Roman" w:hAnsi="Times New Roman" w:cs="Times New Roman"/>
          <w:sz w:val="24"/>
          <w:szCs w:val="24"/>
        </w:rPr>
        <w:t xml:space="preserve"> = 60.000 – 80%*60.000 = 12.000 u.m.</w:t>
      </w:r>
    </w:p>
    <w:p w:rsidR="00FB7E3D" w:rsidRPr="00275BCB" w:rsidRDefault="00FB7E3D" w:rsidP="008D5CE1">
      <w:pPr>
        <w:jc w:val="both"/>
        <w:rPr>
          <w:rFonts w:ascii="Times New Roman" w:hAnsi="Times New Roman" w:cs="Times New Roman"/>
          <w:sz w:val="24"/>
          <w:szCs w:val="24"/>
        </w:rPr>
      </w:pPr>
    </w:p>
    <w:p w:rsidR="00FB7E3D" w:rsidRPr="00275BCB" w:rsidRDefault="00FB7E3D" w:rsidP="008D5CE1">
      <w:pPr>
        <w:jc w:val="both"/>
        <w:rPr>
          <w:rFonts w:ascii="Times New Roman" w:hAnsi="Times New Roman" w:cs="Times New Roman"/>
          <w:sz w:val="24"/>
          <w:szCs w:val="24"/>
        </w:rPr>
      </w:pPr>
      <w:r w:rsidRPr="00275BCB">
        <w:rPr>
          <w:rFonts w:ascii="Times New Roman" w:hAnsi="Times New Roman" w:cs="Times New Roman"/>
          <w:sz w:val="24"/>
          <w:szCs w:val="24"/>
        </w:rPr>
        <w:t xml:space="preserve">AR12.4. O firmă </w:t>
      </w:r>
      <w:proofErr w:type="spellStart"/>
      <w:r w:rsidRPr="00275BCB">
        <w:rPr>
          <w:rFonts w:ascii="Times New Roman" w:hAnsi="Times New Roman" w:cs="Times New Roman"/>
          <w:sz w:val="24"/>
          <w:szCs w:val="24"/>
        </w:rPr>
        <w:t>contractează</w:t>
      </w:r>
      <w:proofErr w:type="spellEnd"/>
      <w:r w:rsidRPr="00275BCB">
        <w:rPr>
          <w:rFonts w:ascii="Times New Roman" w:hAnsi="Times New Roman" w:cs="Times New Roman"/>
          <w:sz w:val="24"/>
          <w:szCs w:val="24"/>
        </w:rPr>
        <w:t xml:space="preserve"> un credit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în sumă de 300.000 u.m. pe 5 ani (n), la o rată a dobânzii (i) de 10%. Știind că se folosește metoda amortismentelor constante (A – </w:t>
      </w:r>
      <w:proofErr w:type="spellStart"/>
      <w:r w:rsidRPr="00275BCB">
        <w:rPr>
          <w:rFonts w:ascii="Times New Roman" w:hAnsi="Times New Roman" w:cs="Times New Roman"/>
          <w:sz w:val="24"/>
          <w:szCs w:val="24"/>
        </w:rPr>
        <w:t>ct</w:t>
      </w:r>
      <w:proofErr w:type="spellEnd"/>
      <w:r w:rsidRPr="00275BCB">
        <w:rPr>
          <w:rFonts w:ascii="Times New Roman" w:hAnsi="Times New Roman" w:cs="Times New Roman"/>
          <w:sz w:val="24"/>
          <w:szCs w:val="24"/>
        </w:rPr>
        <w:t>.), întocmiți graficul de rambursare a creditului și precizați care este suma totală pe care firmă o achită băncii pentru creditul accesat (Sn).</w:t>
      </w:r>
    </w:p>
    <w:p w:rsidR="006A68DC" w:rsidRPr="00275BCB" w:rsidRDefault="006A68DC" w:rsidP="006A68DC">
      <w:pPr>
        <w:jc w:val="both"/>
        <w:rPr>
          <w:rFonts w:ascii="Times New Roman" w:hAnsi="Times New Roman" w:cs="Times New Roman"/>
          <w:sz w:val="24"/>
          <w:szCs w:val="24"/>
        </w:rPr>
      </w:pPr>
      <w:r w:rsidRPr="00275BCB">
        <w:rPr>
          <w:rFonts w:ascii="Times New Roman" w:hAnsi="Times New Roman" w:cs="Times New Roman"/>
          <w:sz w:val="24"/>
          <w:szCs w:val="24"/>
        </w:rPr>
        <w:t>R:</w:t>
      </w:r>
    </w:p>
    <w:p w:rsidR="00FB7E3D" w:rsidRPr="00275BCB" w:rsidRDefault="00FB7E3D" w:rsidP="00FB7E3D">
      <w:pPr>
        <w:rPr>
          <w:rFonts w:ascii="Times New Roman" w:hAnsi="Times New Roman" w:cs="Times New Roman"/>
          <w:sz w:val="24"/>
          <w:szCs w:val="24"/>
        </w:rPr>
      </w:pPr>
      <w:r w:rsidRPr="00275BCB">
        <w:rPr>
          <w:rFonts w:ascii="Times New Roman" w:hAnsi="Times New Roman" w:cs="Times New Roman"/>
          <w:sz w:val="24"/>
          <w:szCs w:val="24"/>
        </w:rPr>
        <w:t>A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n = 300.000 / 5 = 60.000 u.m./an</w:t>
      </w:r>
    </w:p>
    <w:p w:rsidR="00FB7E3D" w:rsidRPr="00275BCB" w:rsidRDefault="00FB7E3D" w:rsidP="00FB7E3D">
      <w:pPr>
        <w:jc w:val="both"/>
        <w:rPr>
          <w:rFonts w:ascii="Times New Roman" w:hAnsi="Times New Roman" w:cs="Times New Roman"/>
          <w:sz w:val="24"/>
          <w:szCs w:val="24"/>
        </w:rPr>
      </w:pPr>
      <w:r w:rsidRPr="00275BCB">
        <w:rPr>
          <w:rFonts w:ascii="Times New Roman" w:hAnsi="Times New Roman" w:cs="Times New Roman"/>
          <w:sz w:val="24"/>
          <w:szCs w:val="24"/>
        </w:rPr>
        <w:t>D = Sr * i</w:t>
      </w:r>
    </w:p>
    <w:p w:rsidR="00FB7E3D" w:rsidRPr="00275BCB" w:rsidRDefault="00FB7E3D" w:rsidP="00FB7E3D">
      <w:pPr>
        <w:jc w:val="both"/>
        <w:rPr>
          <w:rFonts w:ascii="Times New Roman" w:hAnsi="Times New Roman" w:cs="Times New Roman"/>
          <w:sz w:val="24"/>
          <w:szCs w:val="24"/>
        </w:rPr>
      </w:pPr>
      <w:r w:rsidRPr="00275BCB">
        <w:rPr>
          <w:rFonts w:ascii="Times New Roman" w:hAnsi="Times New Roman" w:cs="Times New Roman"/>
          <w:sz w:val="24"/>
          <w:szCs w:val="24"/>
        </w:rPr>
        <w:t>R = A + D</w:t>
      </w:r>
    </w:p>
    <w:p w:rsidR="006A68DC" w:rsidRPr="00275BCB" w:rsidRDefault="006A68DC" w:rsidP="006A68DC">
      <w:pPr>
        <w:jc w:val="both"/>
        <w:rPr>
          <w:rFonts w:ascii="Times New Roman" w:hAnsi="Times New Roman" w:cs="Times New Roman"/>
          <w:i/>
          <w:sz w:val="24"/>
          <w:szCs w:val="24"/>
        </w:rPr>
      </w:pPr>
      <w:r w:rsidRPr="00275BCB">
        <w:rPr>
          <w:rFonts w:ascii="Times New Roman" w:hAnsi="Times New Roman" w:cs="Times New Roman"/>
          <w:i/>
          <w:sz w:val="24"/>
          <w:szCs w:val="24"/>
        </w:rPr>
        <w:t>Logica - Pentru primul an, Sr =</w:t>
      </w:r>
      <w:r w:rsidR="001C63BF" w:rsidRPr="00275BCB">
        <w:rPr>
          <w:rFonts w:ascii="Times New Roman" w:hAnsi="Times New Roman" w:cs="Times New Roman"/>
          <w:i/>
          <w:sz w:val="24"/>
          <w:szCs w:val="24"/>
        </w:rPr>
        <w:t xml:space="preserve"> S</w:t>
      </w:r>
      <w:r w:rsidR="001C63BF" w:rsidRPr="00275BCB">
        <w:rPr>
          <w:rFonts w:ascii="Times New Roman" w:hAnsi="Times New Roman" w:cs="Times New Roman"/>
          <w:i/>
          <w:sz w:val="24"/>
          <w:szCs w:val="24"/>
          <w:vertAlign w:val="subscript"/>
        </w:rPr>
        <w:t>0</w:t>
      </w:r>
      <w:r w:rsidR="001C63BF" w:rsidRPr="00275BCB">
        <w:rPr>
          <w:rFonts w:ascii="Times New Roman" w:hAnsi="Times New Roman" w:cs="Times New Roman"/>
          <w:i/>
          <w:sz w:val="24"/>
          <w:szCs w:val="24"/>
        </w:rPr>
        <w:t xml:space="preserve"> =</w:t>
      </w:r>
      <w:r w:rsidRPr="00275BCB">
        <w:rPr>
          <w:rFonts w:ascii="Times New Roman" w:hAnsi="Times New Roman" w:cs="Times New Roman"/>
          <w:i/>
          <w:sz w:val="24"/>
          <w:szCs w:val="24"/>
        </w:rPr>
        <w:t xml:space="preserve"> 300.000 </w:t>
      </w:r>
      <w:r w:rsidR="001C63BF" w:rsidRPr="00275BCB">
        <w:rPr>
          <w:rFonts w:ascii="Times New Roman" w:hAnsi="Times New Roman" w:cs="Times New Roman"/>
          <w:i/>
          <w:sz w:val="24"/>
          <w:szCs w:val="24"/>
        </w:rPr>
        <w:t xml:space="preserve">u.m. </w:t>
      </w:r>
      <w:r w:rsidRPr="00275BCB">
        <w:rPr>
          <w:rFonts w:ascii="Times New Roman" w:hAnsi="Times New Roman" w:cs="Times New Roman"/>
          <w:i/>
          <w:sz w:val="24"/>
          <w:szCs w:val="24"/>
        </w:rPr>
        <w:t>(firma nu a rambursat băncii nimic din creditul inițial). Prin urmare, dobânda plătită în primul an (D) este 10% din 300.000 (adică 30.000). La finele primului an, firmă plătește rata și deci o parte din credit (60.000). Prin urmare, în al doilea an firma mai folosește doar 240.000 lei din creditul inițial, pentru care plătește la o rată de 10% o dobândă de 24.000 u.m. Suma totală plătită (Sn) este de 390.000 u.m.</w:t>
      </w:r>
    </w:p>
    <w:tbl>
      <w:tblPr>
        <w:tblW w:w="4800" w:type="dxa"/>
        <w:tblLook w:val="04A0" w:firstRow="1" w:lastRow="0" w:firstColumn="1" w:lastColumn="0" w:noHBand="0" w:noVBand="1"/>
      </w:tblPr>
      <w:tblGrid>
        <w:gridCol w:w="960"/>
        <w:gridCol w:w="960"/>
        <w:gridCol w:w="960"/>
        <w:gridCol w:w="960"/>
        <w:gridCol w:w="960"/>
      </w:tblGrid>
      <w:tr w:rsidR="00FB7E3D" w:rsidRPr="00275BCB" w:rsidTr="00FB7E3D">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Sr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R</w:t>
            </w:r>
          </w:p>
        </w:tc>
      </w:tr>
      <w:tr w:rsidR="00FB7E3D" w:rsidRPr="00275BCB" w:rsidTr="00FB7E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1</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300000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90000</w:t>
            </w:r>
          </w:p>
        </w:tc>
      </w:tr>
      <w:tr w:rsidR="00FB7E3D" w:rsidRPr="00275BCB" w:rsidTr="00FB7E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2</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240000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24000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84000</w:t>
            </w:r>
          </w:p>
        </w:tc>
      </w:tr>
      <w:tr w:rsidR="00FB7E3D" w:rsidRPr="00275BCB" w:rsidTr="00FB7E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3</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180000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18000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78000</w:t>
            </w:r>
          </w:p>
        </w:tc>
      </w:tr>
      <w:tr w:rsidR="00FB7E3D" w:rsidRPr="00275BCB" w:rsidTr="00FB7E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4</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120000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12000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72000</w:t>
            </w:r>
          </w:p>
        </w:tc>
      </w:tr>
      <w:tr w:rsidR="00FB7E3D" w:rsidRPr="00275BCB" w:rsidTr="00FB7E3D">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5</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60000</w:t>
            </w:r>
          </w:p>
        </w:tc>
        <w:tc>
          <w:tcPr>
            <w:tcW w:w="960" w:type="dxa"/>
            <w:tcBorders>
              <w:top w:val="nil"/>
              <w:left w:val="nil"/>
              <w:bottom w:val="single" w:sz="4" w:space="0" w:color="auto"/>
              <w:right w:val="single" w:sz="4" w:space="0" w:color="auto"/>
            </w:tcBorders>
            <w:shd w:val="clear" w:color="auto" w:fill="auto"/>
            <w:noWrap/>
            <w:vAlign w:val="bottom"/>
            <w:hideMark/>
          </w:tcPr>
          <w:p w:rsidR="00FB7E3D" w:rsidRPr="00275BCB" w:rsidRDefault="00FB7E3D" w:rsidP="00FB7E3D">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66000</w:t>
            </w:r>
          </w:p>
        </w:tc>
      </w:tr>
      <w:tr w:rsidR="006A68DC" w:rsidRPr="00275BCB" w:rsidTr="006A68DC">
        <w:trPr>
          <w:trHeight w:val="300"/>
        </w:trPr>
        <w:tc>
          <w:tcPr>
            <w:tcW w:w="3840" w:type="dxa"/>
            <w:gridSpan w:val="4"/>
            <w:tcBorders>
              <w:top w:val="nil"/>
              <w:left w:val="nil"/>
              <w:bottom w:val="nil"/>
              <w:right w:val="nil"/>
            </w:tcBorders>
            <w:shd w:val="clear" w:color="auto" w:fill="auto"/>
            <w:noWrap/>
            <w:vAlign w:val="bottom"/>
            <w:hideMark/>
          </w:tcPr>
          <w:p w:rsidR="006A68DC" w:rsidRPr="00275BCB" w:rsidRDefault="006A68DC" w:rsidP="006A68DC">
            <w:pPr>
              <w:spacing w:after="0" w:line="240" w:lineRule="auto"/>
              <w:jc w:val="right"/>
              <w:rPr>
                <w:rFonts w:ascii="Times New Roman" w:eastAsia="Times New Roman" w:hAnsi="Times New Roman" w:cs="Times New Roman"/>
                <w:lang w:eastAsia="ro-RO"/>
              </w:rPr>
            </w:pPr>
            <w:r w:rsidRPr="00275BCB">
              <w:rPr>
                <w:rFonts w:ascii="Times New Roman" w:eastAsia="Times New Roman" w:hAnsi="Times New Roman" w:cs="Times New Roman"/>
                <w:lang w:eastAsia="ro-RO"/>
              </w:rPr>
              <w:t>Sn=</w:t>
            </w:r>
          </w:p>
        </w:tc>
        <w:tc>
          <w:tcPr>
            <w:tcW w:w="960" w:type="dxa"/>
            <w:tcBorders>
              <w:top w:val="nil"/>
              <w:left w:val="single" w:sz="4" w:space="0" w:color="auto"/>
              <w:bottom w:val="nil"/>
              <w:right w:val="single" w:sz="4" w:space="0" w:color="auto"/>
            </w:tcBorders>
            <w:shd w:val="clear" w:color="auto" w:fill="auto"/>
            <w:noWrap/>
            <w:vAlign w:val="bottom"/>
            <w:hideMark/>
          </w:tcPr>
          <w:p w:rsidR="006A68DC" w:rsidRPr="00275BCB" w:rsidRDefault="006A68DC" w:rsidP="00FB7E3D">
            <w:pPr>
              <w:spacing w:after="0" w:line="240" w:lineRule="auto"/>
              <w:jc w:val="right"/>
              <w:rPr>
                <w:rFonts w:ascii="Times New Roman" w:eastAsia="Times New Roman" w:hAnsi="Times New Roman" w:cs="Times New Roman"/>
                <w:b/>
                <w:bCs/>
                <w:color w:val="000000"/>
                <w:lang w:eastAsia="ro-RO"/>
              </w:rPr>
            </w:pPr>
            <w:r w:rsidRPr="00275BCB">
              <w:rPr>
                <w:rFonts w:ascii="Times New Roman" w:eastAsia="Times New Roman" w:hAnsi="Times New Roman" w:cs="Times New Roman"/>
                <w:b/>
                <w:bCs/>
                <w:color w:val="000000"/>
                <w:lang w:eastAsia="ro-RO"/>
              </w:rPr>
              <w:t>390000</w:t>
            </w:r>
          </w:p>
        </w:tc>
      </w:tr>
    </w:tbl>
    <w:p w:rsidR="008D5CE1" w:rsidRPr="00275BCB" w:rsidRDefault="008D5CE1" w:rsidP="00D77B12">
      <w:pPr>
        <w:jc w:val="both"/>
        <w:rPr>
          <w:rFonts w:ascii="Times New Roman" w:hAnsi="Times New Roman" w:cs="Times New Roman"/>
          <w:sz w:val="24"/>
          <w:szCs w:val="24"/>
        </w:rPr>
      </w:pPr>
    </w:p>
    <w:p w:rsidR="006A68DC" w:rsidRPr="00275BCB" w:rsidRDefault="006A68DC" w:rsidP="006A68DC">
      <w:pPr>
        <w:jc w:val="both"/>
        <w:rPr>
          <w:rFonts w:ascii="Times New Roman" w:hAnsi="Times New Roman" w:cs="Times New Roman"/>
          <w:sz w:val="24"/>
          <w:szCs w:val="24"/>
        </w:rPr>
      </w:pPr>
      <w:r w:rsidRPr="00275BCB">
        <w:rPr>
          <w:rFonts w:ascii="Times New Roman" w:hAnsi="Times New Roman" w:cs="Times New Roman"/>
          <w:sz w:val="24"/>
          <w:szCs w:val="24"/>
        </w:rPr>
        <w:t xml:space="preserve">AR12.5. O firmă </w:t>
      </w:r>
      <w:proofErr w:type="spellStart"/>
      <w:r w:rsidRPr="00275BCB">
        <w:rPr>
          <w:rFonts w:ascii="Times New Roman" w:hAnsi="Times New Roman" w:cs="Times New Roman"/>
          <w:sz w:val="24"/>
          <w:szCs w:val="24"/>
        </w:rPr>
        <w:t>contractează</w:t>
      </w:r>
      <w:proofErr w:type="spellEnd"/>
      <w:r w:rsidRPr="00275BCB">
        <w:rPr>
          <w:rFonts w:ascii="Times New Roman" w:hAnsi="Times New Roman" w:cs="Times New Roman"/>
          <w:sz w:val="24"/>
          <w:szCs w:val="24"/>
        </w:rPr>
        <w:t xml:space="preserve"> un credit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în sumă de 300.000 u.m. pe 5 ani (n), la o rată a dobânzii (i) de 10%. Știind că se folosește metoda ratelor constante (R – </w:t>
      </w:r>
      <w:proofErr w:type="spellStart"/>
      <w:r w:rsidRPr="00275BCB">
        <w:rPr>
          <w:rFonts w:ascii="Times New Roman" w:hAnsi="Times New Roman" w:cs="Times New Roman"/>
          <w:sz w:val="24"/>
          <w:szCs w:val="24"/>
        </w:rPr>
        <w:t>ct</w:t>
      </w:r>
      <w:proofErr w:type="spellEnd"/>
      <w:r w:rsidRPr="00275BCB">
        <w:rPr>
          <w:rFonts w:ascii="Times New Roman" w:hAnsi="Times New Roman" w:cs="Times New Roman"/>
          <w:sz w:val="24"/>
          <w:szCs w:val="24"/>
        </w:rPr>
        <w:t>.), întocmiți graficul de rambursare a creditului și precizați care este suma totală pe care firmă o achită băncii pentru creditul accesat (Sn).</w:t>
      </w:r>
    </w:p>
    <w:p w:rsidR="006A68DC" w:rsidRPr="00275BCB" w:rsidRDefault="006A68DC" w:rsidP="006A68DC">
      <w:pPr>
        <w:jc w:val="both"/>
        <w:rPr>
          <w:rFonts w:ascii="Times New Roman" w:hAnsi="Times New Roman" w:cs="Times New Roman"/>
          <w:sz w:val="24"/>
          <w:szCs w:val="24"/>
        </w:rPr>
      </w:pPr>
      <w:r w:rsidRPr="00275BCB">
        <w:rPr>
          <w:rFonts w:ascii="Times New Roman" w:hAnsi="Times New Roman" w:cs="Times New Roman"/>
          <w:sz w:val="24"/>
          <w:szCs w:val="24"/>
        </w:rPr>
        <w:t>R:</w:t>
      </w:r>
    </w:p>
    <w:p w:rsidR="006A68DC" w:rsidRPr="00275BCB" w:rsidRDefault="006A68DC" w:rsidP="006A68DC">
      <w:pPr>
        <w:rPr>
          <w:rFonts w:ascii="Times New Roman" w:hAnsi="Times New Roman" w:cs="Times New Roman"/>
          <w:sz w:val="24"/>
          <w:szCs w:val="24"/>
        </w:rPr>
      </w:pPr>
      <w:r w:rsidRPr="00275BCB">
        <w:rPr>
          <w:rFonts w:ascii="Times New Roman" w:hAnsi="Times New Roman" w:cs="Times New Roman"/>
          <w:sz w:val="24"/>
          <w:szCs w:val="24"/>
        </w:rPr>
        <w:t>R =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 FRC = 300.000 * 26,38% = 79.139 u.m.</w:t>
      </w:r>
    </w:p>
    <w:p w:rsidR="006A68DC" w:rsidRPr="00275BCB" w:rsidRDefault="006A68DC" w:rsidP="006A68DC">
      <w:pPr>
        <w:rPr>
          <w:rFonts w:ascii="Times New Roman" w:hAnsi="Times New Roman" w:cs="Times New Roman"/>
          <w:sz w:val="24"/>
          <w:szCs w:val="24"/>
        </w:rPr>
      </w:pPr>
      <m:oMath>
        <m:r>
          <w:rPr>
            <w:rFonts w:ascii="Cambria Math" w:hAnsi="Cambria Math" w:cs="Times New Roman"/>
            <w:sz w:val="24"/>
            <w:szCs w:val="24"/>
          </w:rPr>
          <w:lastRenderedPageBreak/>
          <m:t>FRC=</m:t>
        </m:r>
        <m:f>
          <m:fPr>
            <m:ctrlPr>
              <w:rPr>
                <w:rFonts w:ascii="Cambria Math" w:hAnsi="Cambria Math" w:cs="Times New Roman"/>
                <w:i/>
                <w:sz w:val="24"/>
                <w:szCs w:val="24"/>
              </w:rPr>
            </m:ctrlPr>
          </m:fPr>
          <m:num>
            <m:r>
              <w:rPr>
                <w:rFonts w:ascii="Cambria Math" w:hAnsi="Cambria Math" w:cs="Times New Roman"/>
                <w:sz w:val="24"/>
                <w:szCs w:val="24"/>
              </w:rPr>
              <m:t>i*</m:t>
            </m:r>
            <m:sSup>
              <m:sSupPr>
                <m:ctrlPr>
                  <w:rPr>
                    <w:rFonts w:ascii="Cambria Math" w:hAnsi="Cambria Math" w:cs="Times New Roman"/>
                    <w:i/>
                    <w:sz w:val="24"/>
                    <w:szCs w:val="24"/>
                  </w:rPr>
                </m:ctrlPr>
              </m:sSupPr>
              <m:e>
                <m:r>
                  <w:rPr>
                    <w:rFonts w:ascii="Cambria Math" w:hAnsi="Cambria Math" w:cs="Times New Roman"/>
                    <w:sz w:val="24"/>
                    <w:szCs w:val="24"/>
                  </w:rPr>
                  <m:t>(1+i)</m:t>
                </m:r>
              </m:e>
              <m:sup>
                <m:r>
                  <w:rPr>
                    <w:rFonts w:ascii="Cambria Math" w:hAnsi="Cambria Math" w:cs="Times New Roman"/>
                    <w:sz w:val="24"/>
                    <w:szCs w:val="24"/>
                  </w:rPr>
                  <m:t>n</m:t>
                </m:r>
              </m:sup>
            </m:sSup>
          </m:num>
          <m:den>
            <m:sSup>
              <m:sSupPr>
                <m:ctrlPr>
                  <w:rPr>
                    <w:rFonts w:ascii="Cambria Math" w:hAnsi="Cambria Math" w:cs="Times New Roman"/>
                    <w:i/>
                    <w:sz w:val="24"/>
                    <w:szCs w:val="24"/>
                  </w:rPr>
                </m:ctrlPr>
              </m:sSupPr>
              <m:e>
                <m:r>
                  <w:rPr>
                    <w:rFonts w:ascii="Cambria Math" w:hAnsi="Cambria Math" w:cs="Times New Roman"/>
                    <w:sz w:val="24"/>
                    <w:szCs w:val="24"/>
                  </w:rPr>
                  <m:t>(1+i)</m:t>
                </m:r>
              </m:e>
              <m:sup>
                <m:r>
                  <w:rPr>
                    <w:rFonts w:ascii="Cambria Math" w:hAnsi="Cambria Math" w:cs="Times New Roman"/>
                    <w:sz w:val="24"/>
                    <w:szCs w:val="24"/>
                  </w:rPr>
                  <m:t>n</m:t>
                </m:r>
              </m:sup>
            </m:sSup>
            <m:r>
              <w:rPr>
                <w:rFonts w:ascii="Cambria Math" w:hAnsi="Cambria Math" w:cs="Times New Roman"/>
                <w:sz w:val="24"/>
                <w:szCs w:val="24"/>
              </w:rPr>
              <m:t>-1</m:t>
            </m:r>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0,1*</m:t>
            </m:r>
            <m:sSup>
              <m:sSupPr>
                <m:ctrlPr>
                  <w:rPr>
                    <w:rFonts w:ascii="Cambria Math" w:hAnsi="Cambria Math" w:cs="Times New Roman"/>
                    <w:i/>
                    <w:sz w:val="24"/>
                    <w:szCs w:val="24"/>
                  </w:rPr>
                </m:ctrlPr>
              </m:sSupPr>
              <m:e>
                <m:r>
                  <w:rPr>
                    <w:rFonts w:ascii="Cambria Math" w:hAnsi="Cambria Math" w:cs="Times New Roman"/>
                    <w:sz w:val="24"/>
                    <w:szCs w:val="24"/>
                  </w:rPr>
                  <m:t>(1+0,1)</m:t>
                </m:r>
              </m:e>
              <m:sup>
                <m:r>
                  <w:rPr>
                    <w:rFonts w:ascii="Cambria Math" w:hAnsi="Cambria Math" w:cs="Times New Roman"/>
                    <w:sz w:val="24"/>
                    <w:szCs w:val="24"/>
                  </w:rPr>
                  <m:t>5</m:t>
                </m:r>
              </m:sup>
            </m:sSup>
          </m:num>
          <m:den>
            <m:sSup>
              <m:sSupPr>
                <m:ctrlPr>
                  <w:rPr>
                    <w:rFonts w:ascii="Cambria Math" w:hAnsi="Cambria Math" w:cs="Times New Roman"/>
                    <w:i/>
                    <w:sz w:val="24"/>
                    <w:szCs w:val="24"/>
                  </w:rPr>
                </m:ctrlPr>
              </m:sSupPr>
              <m:e>
                <m:r>
                  <w:rPr>
                    <w:rFonts w:ascii="Cambria Math" w:hAnsi="Cambria Math" w:cs="Times New Roman"/>
                    <w:sz w:val="24"/>
                    <w:szCs w:val="24"/>
                  </w:rPr>
                  <m:t>(1+0,1)</m:t>
                </m:r>
              </m:e>
              <m:sup>
                <m:r>
                  <w:rPr>
                    <w:rFonts w:ascii="Cambria Math" w:hAnsi="Cambria Math" w:cs="Times New Roman"/>
                    <w:sz w:val="24"/>
                    <w:szCs w:val="24"/>
                  </w:rPr>
                  <m:t>5</m:t>
                </m:r>
              </m:sup>
            </m:sSup>
            <m:r>
              <w:rPr>
                <w:rFonts w:ascii="Cambria Math" w:hAnsi="Cambria Math" w:cs="Times New Roman"/>
                <w:sz w:val="24"/>
                <w:szCs w:val="24"/>
              </w:rPr>
              <m:t>-1</m:t>
            </m:r>
          </m:den>
        </m:f>
        <m:r>
          <w:rPr>
            <w:rFonts w:ascii="Cambria Math" w:hAnsi="Cambria Math" w:cs="Times New Roman"/>
            <w:sz w:val="24"/>
            <w:szCs w:val="24"/>
          </w:rPr>
          <m:t>=26,38%</m:t>
        </m:r>
      </m:oMath>
      <w:r w:rsidRPr="00275BCB">
        <w:rPr>
          <w:rFonts w:ascii="Times New Roman" w:eastAsiaTheme="minorEastAsia" w:hAnsi="Times New Roman" w:cs="Times New Roman"/>
          <w:sz w:val="24"/>
          <w:szCs w:val="24"/>
        </w:rPr>
        <w:tab/>
      </w:r>
    </w:p>
    <w:p w:rsidR="006A68DC" w:rsidRPr="00275BCB" w:rsidRDefault="001C63BF" w:rsidP="006A68DC">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D = Sr * i</w:t>
      </w:r>
    </w:p>
    <w:p w:rsidR="001C63BF" w:rsidRPr="00275BCB" w:rsidRDefault="001C63BF" w:rsidP="006A68DC">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Exemplu: D</w:t>
      </w:r>
      <w:r w:rsidRPr="00275BCB">
        <w:rPr>
          <w:rFonts w:ascii="Times New Roman" w:hAnsi="Times New Roman" w:cs="Times New Roman"/>
          <w:sz w:val="24"/>
          <w:szCs w:val="24"/>
          <w:vertAlign w:val="subscript"/>
        </w:rPr>
        <w:t>1</w:t>
      </w:r>
      <w:r w:rsidRPr="00275BCB">
        <w:rPr>
          <w:rFonts w:ascii="Times New Roman" w:hAnsi="Times New Roman" w:cs="Times New Roman"/>
          <w:sz w:val="24"/>
          <w:szCs w:val="24"/>
        </w:rPr>
        <w:t xml:space="preserve"> = 30000*10% = 30.000 u.m.</w:t>
      </w:r>
    </w:p>
    <w:p w:rsidR="001C63BF" w:rsidRPr="00275BCB" w:rsidRDefault="001C63BF" w:rsidP="006A68DC">
      <w:pPr>
        <w:spacing w:after="0" w:line="240" w:lineRule="auto"/>
        <w:jc w:val="both"/>
        <w:rPr>
          <w:rFonts w:ascii="Times New Roman" w:hAnsi="Times New Roman" w:cs="Times New Roman"/>
          <w:sz w:val="24"/>
          <w:szCs w:val="24"/>
        </w:rPr>
      </w:pPr>
    </w:p>
    <w:p w:rsidR="006A68DC" w:rsidRPr="00275BCB" w:rsidRDefault="006A68DC" w:rsidP="006A68DC">
      <w:p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A = R – D</w:t>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r w:rsidRPr="00275BCB">
        <w:rPr>
          <w:rFonts w:ascii="Times New Roman" w:hAnsi="Times New Roman" w:cs="Times New Roman"/>
          <w:sz w:val="24"/>
          <w:szCs w:val="24"/>
        </w:rPr>
        <w:tab/>
      </w:r>
    </w:p>
    <w:p w:rsidR="006A68DC" w:rsidRPr="00275BCB" w:rsidRDefault="001C63BF" w:rsidP="006A68DC">
      <w:pPr>
        <w:spacing w:after="0" w:line="240" w:lineRule="auto"/>
        <w:jc w:val="both"/>
        <w:rPr>
          <w:rFonts w:ascii="Times New Roman" w:hAnsi="Times New Roman" w:cs="Times New Roman"/>
          <w:i/>
          <w:sz w:val="24"/>
          <w:szCs w:val="24"/>
        </w:rPr>
      </w:pPr>
      <w:r w:rsidRPr="00275BCB">
        <w:rPr>
          <w:rFonts w:ascii="Times New Roman" w:hAnsi="Times New Roman" w:cs="Times New Roman"/>
          <w:i/>
          <w:sz w:val="24"/>
          <w:szCs w:val="24"/>
        </w:rPr>
        <w:t>!!! Aceeași logică se aplică și la metoda rambursării cu rate constante, pentru calcul D. După cum se observă aici, rata rămâne constantă iar amortismentul anual (partea din credit pe care debitorul o rambursează) crește.</w:t>
      </w:r>
    </w:p>
    <w:p w:rsidR="001C63BF" w:rsidRPr="00275BCB" w:rsidRDefault="001C63BF" w:rsidP="006A68DC">
      <w:pPr>
        <w:spacing w:after="0" w:line="240" w:lineRule="auto"/>
        <w:jc w:val="both"/>
        <w:rPr>
          <w:rFonts w:ascii="Times New Roman" w:hAnsi="Times New Roman" w:cs="Times New Roman"/>
          <w:sz w:val="24"/>
          <w:szCs w:val="24"/>
        </w:rPr>
      </w:pPr>
    </w:p>
    <w:tbl>
      <w:tblPr>
        <w:tblW w:w="4800" w:type="dxa"/>
        <w:tblLook w:val="04A0" w:firstRow="1" w:lastRow="0" w:firstColumn="1" w:lastColumn="0" w:noHBand="0" w:noVBand="1"/>
      </w:tblPr>
      <w:tblGrid>
        <w:gridCol w:w="960"/>
        <w:gridCol w:w="960"/>
        <w:gridCol w:w="960"/>
        <w:gridCol w:w="960"/>
        <w:gridCol w:w="960"/>
      </w:tblGrid>
      <w:tr w:rsidR="001C63BF" w:rsidRPr="00275BCB" w:rsidTr="00633DA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C63BF" w:rsidRPr="00275BCB" w:rsidRDefault="001C63BF" w:rsidP="00633DA8">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An</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C63BF" w:rsidRPr="00275BCB" w:rsidRDefault="001C63BF" w:rsidP="00633DA8">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Sr</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C63BF" w:rsidRPr="00275BCB" w:rsidRDefault="001C63BF" w:rsidP="00633DA8">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C63BF" w:rsidRPr="00275BCB" w:rsidRDefault="001C63BF" w:rsidP="00633DA8">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A</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C63BF" w:rsidRPr="00275BCB" w:rsidRDefault="001C63BF" w:rsidP="00633DA8">
            <w:pPr>
              <w:spacing w:after="0" w:line="240" w:lineRule="auto"/>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R</w:t>
            </w:r>
          </w:p>
        </w:tc>
      </w:tr>
      <w:tr w:rsidR="001C63BF" w:rsidRPr="00275BCB" w:rsidTr="00633D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C63BF" w:rsidRPr="00275BCB" w:rsidRDefault="001C63BF" w:rsidP="001C63BF">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1</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300000</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30000</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49139</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79139</w:t>
            </w:r>
          </w:p>
        </w:tc>
      </w:tr>
      <w:tr w:rsidR="001C63BF" w:rsidRPr="00275BCB" w:rsidTr="00633D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C63BF" w:rsidRPr="00275BCB" w:rsidRDefault="001C63BF" w:rsidP="001C63BF">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2</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250861</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25086</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54053</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79139</w:t>
            </w:r>
          </w:p>
        </w:tc>
      </w:tr>
      <w:tr w:rsidR="001C63BF" w:rsidRPr="00275BCB" w:rsidTr="00633D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C63BF" w:rsidRPr="00275BCB" w:rsidRDefault="001C63BF" w:rsidP="001C63BF">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3</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196808</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19681</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59458</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79139</w:t>
            </w:r>
          </w:p>
        </w:tc>
      </w:tr>
      <w:tr w:rsidR="001C63BF" w:rsidRPr="00275BCB" w:rsidTr="00633D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C63BF" w:rsidRPr="00275BCB" w:rsidRDefault="001C63BF" w:rsidP="001C63BF">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4</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137349</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13735</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65404</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79139</w:t>
            </w:r>
          </w:p>
        </w:tc>
      </w:tr>
      <w:tr w:rsidR="001C63BF" w:rsidRPr="00275BCB" w:rsidTr="00633DA8">
        <w:trPr>
          <w:trHeight w:val="300"/>
        </w:trPr>
        <w:tc>
          <w:tcPr>
            <w:tcW w:w="960" w:type="dxa"/>
            <w:tcBorders>
              <w:top w:val="nil"/>
              <w:left w:val="single" w:sz="4" w:space="0" w:color="auto"/>
              <w:bottom w:val="single" w:sz="4" w:space="0" w:color="auto"/>
              <w:right w:val="single" w:sz="4" w:space="0" w:color="auto"/>
            </w:tcBorders>
            <w:shd w:val="clear" w:color="auto" w:fill="auto"/>
            <w:noWrap/>
            <w:vAlign w:val="bottom"/>
            <w:hideMark/>
          </w:tcPr>
          <w:p w:rsidR="001C63BF" w:rsidRPr="00275BCB" w:rsidRDefault="001C63BF" w:rsidP="001C63BF">
            <w:pPr>
              <w:spacing w:after="0" w:line="240" w:lineRule="auto"/>
              <w:jc w:val="right"/>
              <w:rPr>
                <w:rFonts w:ascii="Times New Roman" w:eastAsia="Times New Roman" w:hAnsi="Times New Roman" w:cs="Times New Roman"/>
                <w:color w:val="000000"/>
                <w:lang w:eastAsia="ro-RO"/>
              </w:rPr>
            </w:pPr>
            <w:r w:rsidRPr="00275BCB">
              <w:rPr>
                <w:rFonts w:ascii="Times New Roman" w:eastAsia="Times New Roman" w:hAnsi="Times New Roman" w:cs="Times New Roman"/>
                <w:color w:val="000000"/>
                <w:lang w:eastAsia="ro-RO"/>
              </w:rPr>
              <w:t>5</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71945</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7194</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71945</w:t>
            </w:r>
          </w:p>
        </w:tc>
        <w:tc>
          <w:tcPr>
            <w:tcW w:w="960" w:type="dxa"/>
            <w:tcBorders>
              <w:top w:val="nil"/>
              <w:left w:val="nil"/>
              <w:bottom w:val="single" w:sz="4" w:space="0" w:color="auto"/>
              <w:right w:val="single" w:sz="4" w:space="0" w:color="auto"/>
            </w:tcBorders>
            <w:shd w:val="clear" w:color="auto" w:fill="auto"/>
            <w:noWrap/>
            <w:vAlign w:val="bottom"/>
            <w:hideMark/>
          </w:tcPr>
          <w:p w:rsidR="001C63BF" w:rsidRPr="001C63BF" w:rsidRDefault="001C63BF" w:rsidP="001C63BF">
            <w:pPr>
              <w:spacing w:after="0" w:line="240" w:lineRule="auto"/>
              <w:jc w:val="right"/>
              <w:rPr>
                <w:rFonts w:ascii="Times New Roman" w:eastAsia="Times New Roman" w:hAnsi="Times New Roman" w:cs="Times New Roman"/>
                <w:color w:val="000000"/>
                <w:lang w:eastAsia="ro-RO"/>
              </w:rPr>
            </w:pPr>
            <w:r w:rsidRPr="001C63BF">
              <w:rPr>
                <w:rFonts w:ascii="Times New Roman" w:eastAsia="Times New Roman" w:hAnsi="Times New Roman" w:cs="Times New Roman"/>
                <w:color w:val="000000"/>
                <w:lang w:eastAsia="ro-RO"/>
              </w:rPr>
              <w:t>79139</w:t>
            </w:r>
          </w:p>
        </w:tc>
      </w:tr>
      <w:tr w:rsidR="001C63BF" w:rsidRPr="00275BCB" w:rsidTr="00633DA8">
        <w:trPr>
          <w:trHeight w:val="300"/>
        </w:trPr>
        <w:tc>
          <w:tcPr>
            <w:tcW w:w="3840" w:type="dxa"/>
            <w:gridSpan w:val="4"/>
            <w:tcBorders>
              <w:top w:val="nil"/>
              <w:left w:val="nil"/>
              <w:bottom w:val="nil"/>
              <w:right w:val="nil"/>
            </w:tcBorders>
            <w:shd w:val="clear" w:color="auto" w:fill="auto"/>
            <w:noWrap/>
            <w:vAlign w:val="bottom"/>
            <w:hideMark/>
          </w:tcPr>
          <w:p w:rsidR="001C63BF" w:rsidRPr="00275BCB" w:rsidRDefault="001C63BF" w:rsidP="00633DA8">
            <w:pPr>
              <w:spacing w:after="0" w:line="240" w:lineRule="auto"/>
              <w:jc w:val="right"/>
              <w:rPr>
                <w:rFonts w:ascii="Times New Roman" w:eastAsia="Times New Roman" w:hAnsi="Times New Roman" w:cs="Times New Roman"/>
                <w:lang w:eastAsia="ro-RO"/>
              </w:rPr>
            </w:pPr>
            <w:r w:rsidRPr="00275BCB">
              <w:rPr>
                <w:rFonts w:ascii="Times New Roman" w:eastAsia="Times New Roman" w:hAnsi="Times New Roman" w:cs="Times New Roman"/>
                <w:lang w:eastAsia="ro-RO"/>
              </w:rPr>
              <w:t>Sn=</w:t>
            </w:r>
          </w:p>
        </w:tc>
        <w:tc>
          <w:tcPr>
            <w:tcW w:w="960" w:type="dxa"/>
            <w:tcBorders>
              <w:top w:val="nil"/>
              <w:left w:val="single" w:sz="4" w:space="0" w:color="auto"/>
              <w:bottom w:val="nil"/>
              <w:right w:val="single" w:sz="4" w:space="0" w:color="auto"/>
            </w:tcBorders>
            <w:shd w:val="clear" w:color="auto" w:fill="auto"/>
            <w:noWrap/>
            <w:vAlign w:val="bottom"/>
            <w:hideMark/>
          </w:tcPr>
          <w:p w:rsidR="001C63BF" w:rsidRPr="00275BCB" w:rsidRDefault="001C63BF" w:rsidP="00633DA8">
            <w:pPr>
              <w:spacing w:after="0" w:line="240" w:lineRule="auto"/>
              <w:jc w:val="right"/>
              <w:rPr>
                <w:rFonts w:ascii="Times New Roman" w:eastAsia="Times New Roman" w:hAnsi="Times New Roman" w:cs="Times New Roman"/>
                <w:b/>
                <w:bCs/>
                <w:color w:val="000000"/>
                <w:lang w:eastAsia="ro-RO"/>
              </w:rPr>
            </w:pPr>
            <w:r w:rsidRPr="001C63BF">
              <w:rPr>
                <w:rFonts w:ascii="Times New Roman" w:eastAsia="Times New Roman" w:hAnsi="Times New Roman" w:cs="Times New Roman"/>
                <w:b/>
                <w:bCs/>
                <w:color w:val="000000"/>
                <w:lang w:eastAsia="ro-RO"/>
              </w:rPr>
              <w:t>395696</w:t>
            </w:r>
          </w:p>
        </w:tc>
      </w:tr>
    </w:tbl>
    <w:p w:rsidR="001C63BF" w:rsidRPr="00275BCB" w:rsidRDefault="001C63BF" w:rsidP="006A68DC">
      <w:pPr>
        <w:spacing w:after="0" w:line="240" w:lineRule="auto"/>
        <w:jc w:val="both"/>
        <w:rPr>
          <w:rFonts w:ascii="Times New Roman" w:hAnsi="Times New Roman" w:cs="Times New Roman"/>
          <w:sz w:val="24"/>
          <w:szCs w:val="24"/>
        </w:rPr>
      </w:pPr>
    </w:p>
    <w:p w:rsidR="006A68DC" w:rsidRPr="00275BCB" w:rsidRDefault="006A68DC" w:rsidP="00925F19">
      <w:pPr>
        <w:spacing w:after="0" w:line="240" w:lineRule="auto"/>
        <w:jc w:val="both"/>
        <w:rPr>
          <w:rFonts w:ascii="Times New Roman" w:hAnsi="Times New Roman" w:cs="Times New Roman"/>
          <w:color w:val="FF0000"/>
          <w:sz w:val="28"/>
          <w:szCs w:val="28"/>
        </w:rPr>
      </w:pPr>
    </w:p>
    <w:p w:rsidR="00925F19" w:rsidRPr="00275BCB" w:rsidRDefault="00925F19" w:rsidP="00925F19">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(iii) Aplicații propuse spre rezolvare.</w:t>
      </w:r>
    </w:p>
    <w:p w:rsidR="00925F19" w:rsidRPr="00275BCB" w:rsidRDefault="00925F19" w:rsidP="00276282">
      <w:pPr>
        <w:rPr>
          <w:rFonts w:ascii="Times New Roman" w:hAnsi="Times New Roman" w:cs="Times New Roman"/>
          <w:sz w:val="24"/>
          <w:szCs w:val="24"/>
        </w:rPr>
      </w:pPr>
    </w:p>
    <w:p w:rsidR="001C63BF" w:rsidRPr="00275BCB" w:rsidRDefault="001C63BF" w:rsidP="001C63BF">
      <w:pPr>
        <w:jc w:val="both"/>
        <w:rPr>
          <w:rFonts w:ascii="Times New Roman" w:hAnsi="Times New Roman" w:cs="Times New Roman"/>
          <w:sz w:val="24"/>
          <w:szCs w:val="24"/>
        </w:rPr>
      </w:pPr>
      <w:r w:rsidRPr="00275BCB">
        <w:rPr>
          <w:rFonts w:ascii="Times New Roman" w:hAnsi="Times New Roman" w:cs="Times New Roman"/>
          <w:sz w:val="24"/>
          <w:szCs w:val="24"/>
        </w:rPr>
        <w:t>AP12.1. O persoană dorește să depună la bancă o sumă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de 25.000 u.m. într-un depozit bancar la termen, pentru o perioadă (n) de 4 ani, la o rată a dobânzii (i) de 4%. Care este mărimea dobânzii încasate (D) și suma finală de care va dispune după cei 4 ani știind ca se folosește: a) regimul dobânzii simple, b) regimul dobânzii compuse?</w:t>
      </w:r>
    </w:p>
    <w:p w:rsidR="001C63BF" w:rsidRPr="00275BCB" w:rsidRDefault="001C63BF" w:rsidP="001C63BF">
      <w:pPr>
        <w:jc w:val="both"/>
        <w:rPr>
          <w:rFonts w:ascii="Times New Roman" w:hAnsi="Times New Roman" w:cs="Times New Roman"/>
          <w:sz w:val="24"/>
          <w:szCs w:val="24"/>
        </w:rPr>
      </w:pPr>
      <w:r w:rsidRPr="00275BCB">
        <w:rPr>
          <w:rFonts w:ascii="Times New Roman" w:hAnsi="Times New Roman" w:cs="Times New Roman"/>
          <w:sz w:val="24"/>
          <w:szCs w:val="24"/>
        </w:rPr>
        <w:t>AP12.2. O firmă accesează un credit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în sumă de 120.000 u.m. pe 10 ani (n), la o rată a dobânzii (i) de 5%. Știind că se folosește metoda amortismentelor constante (A – </w:t>
      </w:r>
      <w:proofErr w:type="spellStart"/>
      <w:r w:rsidRPr="00275BCB">
        <w:rPr>
          <w:rFonts w:ascii="Times New Roman" w:hAnsi="Times New Roman" w:cs="Times New Roman"/>
          <w:sz w:val="24"/>
          <w:szCs w:val="24"/>
        </w:rPr>
        <w:t>ct</w:t>
      </w:r>
      <w:proofErr w:type="spellEnd"/>
      <w:r w:rsidRPr="00275BCB">
        <w:rPr>
          <w:rFonts w:ascii="Times New Roman" w:hAnsi="Times New Roman" w:cs="Times New Roman"/>
          <w:sz w:val="24"/>
          <w:szCs w:val="24"/>
        </w:rPr>
        <w:t>.), întocmiți graficul de rambursare a creditului și precizați care este suma totală pe care firmă o achită băncii pentru creditul accesat (Sn).</w:t>
      </w:r>
    </w:p>
    <w:p w:rsidR="001C63BF" w:rsidRPr="00275BCB" w:rsidRDefault="001C63BF" w:rsidP="001C63BF">
      <w:pPr>
        <w:jc w:val="both"/>
        <w:rPr>
          <w:rFonts w:ascii="Times New Roman" w:hAnsi="Times New Roman" w:cs="Times New Roman"/>
          <w:sz w:val="24"/>
          <w:szCs w:val="24"/>
        </w:rPr>
      </w:pPr>
      <w:r w:rsidRPr="00275BCB">
        <w:rPr>
          <w:rFonts w:ascii="Times New Roman" w:hAnsi="Times New Roman" w:cs="Times New Roman"/>
          <w:sz w:val="24"/>
          <w:szCs w:val="24"/>
        </w:rPr>
        <w:t xml:space="preserve">AP12.3. O firmă </w:t>
      </w:r>
      <w:proofErr w:type="spellStart"/>
      <w:r w:rsidRPr="00275BCB">
        <w:rPr>
          <w:rFonts w:ascii="Times New Roman" w:hAnsi="Times New Roman" w:cs="Times New Roman"/>
          <w:sz w:val="24"/>
          <w:szCs w:val="24"/>
        </w:rPr>
        <w:t>contractează</w:t>
      </w:r>
      <w:proofErr w:type="spellEnd"/>
      <w:r w:rsidRPr="00275BCB">
        <w:rPr>
          <w:rFonts w:ascii="Times New Roman" w:hAnsi="Times New Roman" w:cs="Times New Roman"/>
          <w:sz w:val="24"/>
          <w:szCs w:val="24"/>
        </w:rPr>
        <w:t xml:space="preserve"> un credit (S</w:t>
      </w:r>
      <w:r w:rsidRPr="00275BCB">
        <w:rPr>
          <w:rFonts w:ascii="Times New Roman" w:hAnsi="Times New Roman" w:cs="Times New Roman"/>
          <w:sz w:val="24"/>
          <w:szCs w:val="24"/>
          <w:vertAlign w:val="subscript"/>
        </w:rPr>
        <w:t>0</w:t>
      </w:r>
      <w:r w:rsidRPr="00275BCB">
        <w:rPr>
          <w:rFonts w:ascii="Times New Roman" w:hAnsi="Times New Roman" w:cs="Times New Roman"/>
          <w:sz w:val="24"/>
          <w:szCs w:val="24"/>
        </w:rPr>
        <w:t xml:space="preserve">) în sumă de 50.000 u.m. pe 4 ani (n), la o rată a dobânzii (i) de 7%. Știind că se folosește metoda ratelor constante (R – </w:t>
      </w:r>
      <w:proofErr w:type="spellStart"/>
      <w:r w:rsidRPr="00275BCB">
        <w:rPr>
          <w:rFonts w:ascii="Times New Roman" w:hAnsi="Times New Roman" w:cs="Times New Roman"/>
          <w:sz w:val="24"/>
          <w:szCs w:val="24"/>
        </w:rPr>
        <w:t>ct</w:t>
      </w:r>
      <w:proofErr w:type="spellEnd"/>
      <w:r w:rsidRPr="00275BCB">
        <w:rPr>
          <w:rFonts w:ascii="Times New Roman" w:hAnsi="Times New Roman" w:cs="Times New Roman"/>
          <w:sz w:val="24"/>
          <w:szCs w:val="24"/>
        </w:rPr>
        <w:t>.), întocmiți graficul de rambursare a creditului și precizați care este suma totală pe care firmă o achită băncii pentru creditul accesat (Sn).</w:t>
      </w:r>
    </w:p>
    <w:p w:rsidR="00925F19" w:rsidRPr="00275BCB" w:rsidRDefault="00925F19" w:rsidP="00276282">
      <w:pPr>
        <w:rPr>
          <w:rFonts w:ascii="Times New Roman" w:hAnsi="Times New Roman" w:cs="Times New Roman"/>
          <w:sz w:val="24"/>
          <w:szCs w:val="24"/>
        </w:rPr>
      </w:pPr>
    </w:p>
    <w:p w:rsidR="001C63BF" w:rsidRPr="00275BCB" w:rsidRDefault="001C63BF" w:rsidP="00276282">
      <w:pPr>
        <w:rPr>
          <w:rFonts w:ascii="Times New Roman" w:hAnsi="Times New Roman" w:cs="Times New Roman"/>
          <w:sz w:val="24"/>
          <w:szCs w:val="24"/>
        </w:rPr>
      </w:pPr>
    </w:p>
    <w:p w:rsidR="001C63BF" w:rsidRPr="00275BCB" w:rsidRDefault="001C63BF" w:rsidP="00276282">
      <w:pPr>
        <w:rPr>
          <w:rFonts w:ascii="Times New Roman" w:hAnsi="Times New Roman" w:cs="Times New Roman"/>
          <w:sz w:val="24"/>
          <w:szCs w:val="24"/>
        </w:rPr>
      </w:pPr>
    </w:p>
    <w:p w:rsidR="001C63BF" w:rsidRPr="00275BCB" w:rsidRDefault="001C63BF" w:rsidP="00276282">
      <w:pPr>
        <w:rPr>
          <w:rFonts w:ascii="Times New Roman" w:hAnsi="Times New Roman" w:cs="Times New Roman"/>
          <w:sz w:val="24"/>
          <w:szCs w:val="24"/>
        </w:rPr>
      </w:pPr>
    </w:p>
    <w:p w:rsidR="001C63BF" w:rsidRPr="00275BCB" w:rsidRDefault="001C63BF" w:rsidP="00276282">
      <w:pPr>
        <w:rPr>
          <w:rFonts w:ascii="Times New Roman" w:hAnsi="Times New Roman" w:cs="Times New Roman"/>
          <w:sz w:val="24"/>
          <w:szCs w:val="24"/>
        </w:rPr>
      </w:pPr>
    </w:p>
    <w:p w:rsidR="001C63BF" w:rsidRPr="00275BCB" w:rsidRDefault="001C63BF" w:rsidP="00276282">
      <w:pPr>
        <w:rPr>
          <w:rFonts w:ascii="Times New Roman" w:hAnsi="Times New Roman" w:cs="Times New Roman"/>
          <w:sz w:val="24"/>
          <w:szCs w:val="24"/>
        </w:rPr>
      </w:pPr>
    </w:p>
    <w:p w:rsidR="001C63BF" w:rsidRPr="00275BCB" w:rsidRDefault="001C63BF" w:rsidP="00276282">
      <w:pPr>
        <w:rPr>
          <w:rFonts w:ascii="Times New Roman" w:hAnsi="Times New Roman" w:cs="Times New Roman"/>
          <w:sz w:val="24"/>
          <w:szCs w:val="24"/>
        </w:rPr>
      </w:pPr>
    </w:p>
    <w:p w:rsidR="001C63BF" w:rsidRPr="00275BCB" w:rsidRDefault="001C63BF" w:rsidP="00276282">
      <w:pPr>
        <w:rPr>
          <w:rFonts w:ascii="Times New Roman" w:hAnsi="Times New Roman" w:cs="Times New Roman"/>
          <w:sz w:val="24"/>
          <w:szCs w:val="24"/>
        </w:rPr>
      </w:pPr>
    </w:p>
    <w:p w:rsidR="00925F19" w:rsidRPr="00275BCB" w:rsidRDefault="00925F19" w:rsidP="00925F19">
      <w:pPr>
        <w:rPr>
          <w:rFonts w:ascii="Times New Roman" w:hAnsi="Times New Roman" w:cs="Times New Roman"/>
          <w:b/>
          <w:sz w:val="28"/>
          <w:szCs w:val="28"/>
        </w:rPr>
      </w:pPr>
      <w:r w:rsidRPr="00275BCB">
        <w:rPr>
          <w:rFonts w:ascii="Times New Roman" w:hAnsi="Times New Roman" w:cs="Times New Roman"/>
          <w:b/>
          <w:sz w:val="28"/>
          <w:szCs w:val="28"/>
        </w:rPr>
        <w:lastRenderedPageBreak/>
        <w:t>Cap. 13. Renta</w:t>
      </w:r>
    </w:p>
    <w:p w:rsidR="00925F19" w:rsidRPr="00275BCB" w:rsidRDefault="00925F19" w:rsidP="00925F19">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 Sinteza aspectelor teoretice și prezentarea formulelor de lucru</w:t>
      </w:r>
    </w:p>
    <w:p w:rsidR="00925F19" w:rsidRPr="00275BCB" w:rsidRDefault="00925F19" w:rsidP="00925F19">
      <w:pPr>
        <w:jc w:val="both"/>
        <w:rPr>
          <w:rFonts w:ascii="Times New Roman" w:hAnsi="Times New Roman" w:cs="Times New Roman"/>
          <w:sz w:val="24"/>
          <w:szCs w:val="24"/>
        </w:rPr>
      </w:pPr>
    </w:p>
    <w:p w:rsidR="00925F19" w:rsidRPr="00275BCB" w:rsidRDefault="00925F19" w:rsidP="00925F19">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w:t>
      </w:r>
      <w:r w:rsidR="001C63BF" w:rsidRPr="00275BCB">
        <w:rPr>
          <w:rFonts w:ascii="Times New Roman" w:hAnsi="Times New Roman" w:cs="Times New Roman"/>
          <w:b/>
          <w:sz w:val="24"/>
          <w:szCs w:val="24"/>
        </w:rPr>
        <w:t>3</w:t>
      </w:r>
      <w:r w:rsidRPr="00275BCB">
        <w:rPr>
          <w:rFonts w:ascii="Times New Roman" w:hAnsi="Times New Roman" w:cs="Times New Roman"/>
          <w:b/>
          <w:sz w:val="24"/>
          <w:szCs w:val="24"/>
        </w:rPr>
        <w:t>.1.</w:t>
      </w:r>
      <w:r w:rsidR="001C63BF" w:rsidRPr="00275BCB">
        <w:rPr>
          <w:rFonts w:ascii="Times New Roman" w:hAnsi="Times New Roman" w:cs="Times New Roman"/>
          <w:b/>
          <w:sz w:val="24"/>
          <w:szCs w:val="24"/>
        </w:rPr>
        <w:t xml:space="preserve"> Definiție și factori de influență</w:t>
      </w:r>
    </w:p>
    <w:p w:rsidR="001C63BF" w:rsidRPr="00275BCB" w:rsidRDefault="00683F56" w:rsidP="00683F56">
      <w:pPr>
        <w:pStyle w:val="Listparagraf"/>
        <w:numPr>
          <w:ilvl w:val="0"/>
          <w:numId w:val="40"/>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Definiție: Renta este suma încasată de proprietarii factorilor de producție care nu-i utilizează în mod direct ci îi oferă spre folosință unor terțe persoane.</w:t>
      </w:r>
    </w:p>
    <w:p w:rsidR="00683F56" w:rsidRPr="00275BCB" w:rsidRDefault="00683F56" w:rsidP="00683F56">
      <w:pPr>
        <w:pStyle w:val="Listparagraf"/>
        <w:numPr>
          <w:ilvl w:val="0"/>
          <w:numId w:val="40"/>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Renta funciară (R) este venitul adus de factorul de producție pământ ce revine proprietarului acestuia, și care dă pământul (terenul agricol) în arendă.</w:t>
      </w:r>
    </w:p>
    <w:p w:rsidR="00683F56" w:rsidRPr="00275BCB" w:rsidRDefault="00683F56" w:rsidP="00683F56">
      <w:pPr>
        <w:pStyle w:val="Listparagraf"/>
        <w:numPr>
          <w:ilvl w:val="0"/>
          <w:numId w:val="40"/>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Factorii de influență ai mărimii rentei funciare sunt:</w:t>
      </w:r>
    </w:p>
    <w:p w:rsidR="00683F56" w:rsidRPr="00275BCB" w:rsidRDefault="00683F56" w:rsidP="00683F56">
      <w:pPr>
        <w:pStyle w:val="Listparagraf"/>
        <w:numPr>
          <w:ilvl w:val="0"/>
          <w:numId w:val="41"/>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fertilitatea solului</w:t>
      </w:r>
    </w:p>
    <w:p w:rsidR="00683F56" w:rsidRPr="00275BCB" w:rsidRDefault="00683F56" w:rsidP="00683F56">
      <w:pPr>
        <w:pStyle w:val="Listparagraf"/>
        <w:numPr>
          <w:ilvl w:val="0"/>
          <w:numId w:val="41"/>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producția obținută</w:t>
      </w:r>
    </w:p>
    <w:p w:rsidR="00683F56" w:rsidRDefault="00683F56" w:rsidP="00683F56">
      <w:pPr>
        <w:pStyle w:val="Listparagraf"/>
        <w:numPr>
          <w:ilvl w:val="0"/>
          <w:numId w:val="41"/>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prețul de vânzare al produselor agricole</w:t>
      </w:r>
    </w:p>
    <w:p w:rsidR="00B05C67" w:rsidRPr="00275BCB" w:rsidRDefault="00B05C67" w:rsidP="00683F56">
      <w:pPr>
        <w:pStyle w:val="Listparagraf"/>
        <w:numPr>
          <w:ilvl w:val="0"/>
          <w:numId w:val="41"/>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costurile </w:t>
      </w:r>
      <w:r w:rsidRPr="00275BCB">
        <w:rPr>
          <w:rFonts w:ascii="Times New Roman" w:hAnsi="Times New Roman" w:cs="Times New Roman"/>
          <w:sz w:val="24"/>
          <w:szCs w:val="24"/>
        </w:rPr>
        <w:t>lucrărilor agricole</w:t>
      </w:r>
    </w:p>
    <w:p w:rsidR="00683F56" w:rsidRPr="00275BCB" w:rsidRDefault="00683F56" w:rsidP="00683F56">
      <w:pPr>
        <w:pStyle w:val="Listparagraf"/>
        <w:numPr>
          <w:ilvl w:val="0"/>
          <w:numId w:val="41"/>
        </w:numPr>
        <w:spacing w:after="0" w:line="240" w:lineRule="auto"/>
        <w:jc w:val="both"/>
        <w:rPr>
          <w:rFonts w:ascii="Times New Roman" w:hAnsi="Times New Roman" w:cs="Times New Roman"/>
          <w:sz w:val="24"/>
          <w:szCs w:val="24"/>
        </w:rPr>
      </w:pPr>
      <w:r w:rsidRPr="00275BCB">
        <w:rPr>
          <w:rFonts w:ascii="Times New Roman" w:hAnsi="Times New Roman" w:cs="Times New Roman"/>
          <w:sz w:val="24"/>
          <w:szCs w:val="24"/>
        </w:rPr>
        <w:t>profitul așteptat de arendaș</w:t>
      </w:r>
    </w:p>
    <w:p w:rsidR="00683F56" w:rsidRPr="00275BCB" w:rsidRDefault="00683F56" w:rsidP="00925F19">
      <w:pPr>
        <w:spacing w:after="0" w:line="240" w:lineRule="auto"/>
        <w:jc w:val="both"/>
        <w:rPr>
          <w:rFonts w:ascii="Times New Roman" w:hAnsi="Times New Roman" w:cs="Times New Roman"/>
          <w:sz w:val="24"/>
          <w:szCs w:val="24"/>
        </w:rPr>
      </w:pPr>
    </w:p>
    <w:p w:rsidR="001C63BF" w:rsidRPr="00275BCB" w:rsidRDefault="001C63BF" w:rsidP="00925F19">
      <w:pPr>
        <w:spacing w:after="0" w:line="240" w:lineRule="auto"/>
        <w:jc w:val="both"/>
        <w:rPr>
          <w:rFonts w:ascii="Times New Roman" w:hAnsi="Times New Roman" w:cs="Times New Roman"/>
          <w:b/>
          <w:sz w:val="24"/>
          <w:szCs w:val="24"/>
        </w:rPr>
      </w:pPr>
      <w:r w:rsidRPr="00275BCB">
        <w:rPr>
          <w:rFonts w:ascii="Times New Roman" w:hAnsi="Times New Roman" w:cs="Times New Roman"/>
          <w:b/>
          <w:sz w:val="24"/>
          <w:szCs w:val="24"/>
        </w:rPr>
        <w:t>13.2. Modul de calcul al rentei și a prețului pământului (terenului agricol)</w:t>
      </w:r>
    </w:p>
    <w:p w:rsidR="00925F19" w:rsidRPr="00275BCB" w:rsidRDefault="00925F19" w:rsidP="00683F56">
      <w:pPr>
        <w:jc w:val="both"/>
        <w:rPr>
          <w:rFonts w:ascii="Times New Roman" w:hAnsi="Times New Roman" w:cs="Times New Roman"/>
          <w:sz w:val="24"/>
          <w:szCs w:val="24"/>
        </w:rPr>
      </w:pPr>
    </w:p>
    <w:p w:rsidR="00683F56" w:rsidRPr="00275BCB" w:rsidRDefault="00683F56" w:rsidP="00683F56">
      <w:pPr>
        <w:pStyle w:val="Listparagraf"/>
        <w:numPr>
          <w:ilvl w:val="0"/>
          <w:numId w:val="42"/>
        </w:numPr>
        <w:jc w:val="both"/>
        <w:rPr>
          <w:rFonts w:ascii="Times New Roman" w:hAnsi="Times New Roman" w:cs="Times New Roman"/>
          <w:sz w:val="24"/>
          <w:szCs w:val="24"/>
        </w:rPr>
      </w:pPr>
      <w:r w:rsidRPr="00275BCB">
        <w:rPr>
          <w:rFonts w:ascii="Times New Roman" w:hAnsi="Times New Roman" w:cs="Times New Roman"/>
          <w:sz w:val="24"/>
          <w:szCs w:val="24"/>
        </w:rPr>
        <w:t>Renta funciară (R)</w:t>
      </w:r>
    </w:p>
    <w:p w:rsidR="00683F56" w:rsidRPr="00275BCB" w:rsidRDefault="00683F56" w:rsidP="00683F56">
      <w:pPr>
        <w:jc w:val="both"/>
        <w:rPr>
          <w:rFonts w:ascii="Times New Roman" w:hAnsi="Times New Roman" w:cs="Times New Roman"/>
          <w:sz w:val="24"/>
          <w:szCs w:val="24"/>
        </w:rPr>
      </w:pPr>
      <w:r w:rsidRPr="00275BCB">
        <w:rPr>
          <w:rFonts w:ascii="Times New Roman" w:hAnsi="Times New Roman" w:cs="Times New Roman"/>
          <w:sz w:val="24"/>
          <w:szCs w:val="24"/>
        </w:rPr>
        <w:t xml:space="preserve">R = CA – (Ci +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n</w:t>
      </w:r>
      <w:proofErr w:type="spellEnd"/>
      <w:r w:rsidRPr="00275BCB">
        <w:rPr>
          <w:rFonts w:ascii="Times New Roman" w:hAnsi="Times New Roman" w:cs="Times New Roman"/>
          <w:sz w:val="24"/>
          <w:szCs w:val="24"/>
        </w:rPr>
        <w:t>)</w:t>
      </w:r>
    </w:p>
    <w:p w:rsidR="00683F56" w:rsidRPr="00275BCB" w:rsidRDefault="00683F56" w:rsidP="00683F56">
      <w:pPr>
        <w:jc w:val="both"/>
        <w:rPr>
          <w:rFonts w:ascii="Times New Roman" w:hAnsi="Times New Roman" w:cs="Times New Roman"/>
          <w:sz w:val="24"/>
          <w:szCs w:val="24"/>
        </w:rPr>
      </w:pPr>
      <w:r w:rsidRPr="00275BCB">
        <w:rPr>
          <w:rFonts w:ascii="Times New Roman" w:hAnsi="Times New Roman" w:cs="Times New Roman"/>
          <w:sz w:val="24"/>
          <w:szCs w:val="24"/>
        </w:rPr>
        <w:t xml:space="preserve">unde: CA = cifra de afaceri obținută prin vânzarea producției (CA = Q * </w:t>
      </w:r>
      <w:proofErr w:type="spellStart"/>
      <w:r w:rsidRPr="00275BCB">
        <w:rPr>
          <w:rFonts w:ascii="Times New Roman" w:hAnsi="Times New Roman" w:cs="Times New Roman"/>
          <w:sz w:val="24"/>
          <w:szCs w:val="24"/>
        </w:rPr>
        <w:t>Pv</w:t>
      </w:r>
      <w:proofErr w:type="spellEnd"/>
      <w:r w:rsidRPr="00275BCB">
        <w:rPr>
          <w:rFonts w:ascii="Times New Roman" w:hAnsi="Times New Roman" w:cs="Times New Roman"/>
          <w:sz w:val="24"/>
          <w:szCs w:val="24"/>
        </w:rPr>
        <w:t xml:space="preserve">), Ci = consumul intermediar de factori (costul lucrărilor agricole), </w:t>
      </w:r>
      <w:proofErr w:type="spellStart"/>
      <w:r w:rsidRPr="00275BCB">
        <w:rPr>
          <w:rFonts w:ascii="Times New Roman" w:hAnsi="Times New Roman" w:cs="Times New Roman"/>
          <w:sz w:val="24"/>
          <w:szCs w:val="24"/>
        </w:rPr>
        <w:t>Pr</w:t>
      </w:r>
      <w:r w:rsidRPr="00275BCB">
        <w:rPr>
          <w:rFonts w:ascii="Times New Roman" w:hAnsi="Times New Roman" w:cs="Times New Roman"/>
          <w:sz w:val="24"/>
          <w:szCs w:val="24"/>
          <w:vertAlign w:val="subscript"/>
        </w:rPr>
        <w:t>n</w:t>
      </w:r>
      <w:proofErr w:type="spellEnd"/>
      <w:r w:rsidRPr="00275BCB">
        <w:rPr>
          <w:rFonts w:ascii="Times New Roman" w:hAnsi="Times New Roman" w:cs="Times New Roman"/>
          <w:sz w:val="24"/>
          <w:szCs w:val="24"/>
        </w:rPr>
        <w:t xml:space="preserve"> = profitul normat (profitul la hectar pe care estimează că-l va obține arendașul).</w:t>
      </w:r>
    </w:p>
    <w:p w:rsidR="00683F56" w:rsidRPr="00275BCB" w:rsidRDefault="00683F56" w:rsidP="00683F56">
      <w:pPr>
        <w:pStyle w:val="Listparagraf"/>
        <w:numPr>
          <w:ilvl w:val="0"/>
          <w:numId w:val="42"/>
        </w:numPr>
        <w:jc w:val="both"/>
        <w:rPr>
          <w:rFonts w:ascii="Times New Roman" w:hAnsi="Times New Roman" w:cs="Times New Roman"/>
          <w:sz w:val="24"/>
          <w:szCs w:val="24"/>
        </w:rPr>
      </w:pPr>
      <w:r w:rsidRPr="00275BCB">
        <w:rPr>
          <w:rFonts w:ascii="Times New Roman" w:hAnsi="Times New Roman" w:cs="Times New Roman"/>
          <w:sz w:val="24"/>
          <w:szCs w:val="24"/>
        </w:rPr>
        <w:t>Prețul pământului (Pp)</w:t>
      </w:r>
    </w:p>
    <w:p w:rsidR="00683F56" w:rsidRPr="00275BCB" w:rsidRDefault="00D459E8" w:rsidP="00683F56">
      <w:pPr>
        <w:jc w:val="both"/>
        <w:rPr>
          <w:rFonts w:ascii="Times New Roman" w:hAnsi="Times New Roman" w:cs="Times New Roman"/>
          <w:sz w:val="24"/>
          <w:szCs w:val="24"/>
        </w:rPr>
      </w:pPr>
      <w:r w:rsidRPr="00275BCB">
        <w:rPr>
          <w:rFonts w:ascii="Times New Roman" w:hAnsi="Times New Roman" w:cs="Times New Roman"/>
          <w:sz w:val="24"/>
          <w:szCs w:val="24"/>
        </w:rPr>
        <w:t>Pp = R / i</w:t>
      </w:r>
    </w:p>
    <w:p w:rsidR="00D459E8" w:rsidRPr="00275BCB" w:rsidRDefault="00D459E8" w:rsidP="00683F56">
      <w:pPr>
        <w:jc w:val="both"/>
        <w:rPr>
          <w:rFonts w:ascii="Times New Roman" w:hAnsi="Times New Roman" w:cs="Times New Roman"/>
          <w:sz w:val="24"/>
          <w:szCs w:val="24"/>
        </w:rPr>
      </w:pPr>
      <w:r w:rsidRPr="00275BCB">
        <w:rPr>
          <w:rFonts w:ascii="Times New Roman" w:hAnsi="Times New Roman" w:cs="Times New Roman"/>
          <w:sz w:val="24"/>
          <w:szCs w:val="24"/>
        </w:rPr>
        <w:t>unde: i = rata dobânzii pe piață.</w:t>
      </w:r>
    </w:p>
    <w:p w:rsidR="00D459E8" w:rsidRPr="00275BCB" w:rsidRDefault="00D459E8" w:rsidP="00925F19">
      <w:pPr>
        <w:jc w:val="both"/>
        <w:rPr>
          <w:rFonts w:ascii="Times New Roman" w:hAnsi="Times New Roman" w:cs="Times New Roman"/>
          <w:color w:val="FF0000"/>
          <w:sz w:val="28"/>
          <w:szCs w:val="28"/>
        </w:rPr>
      </w:pPr>
    </w:p>
    <w:p w:rsidR="00925F19" w:rsidRPr="00275BCB" w:rsidRDefault="00925F19" w:rsidP="00925F19">
      <w:pPr>
        <w:jc w:val="both"/>
        <w:rPr>
          <w:rFonts w:ascii="Times New Roman" w:hAnsi="Times New Roman" w:cs="Times New Roman"/>
          <w:b/>
          <w:sz w:val="28"/>
          <w:szCs w:val="28"/>
        </w:rPr>
      </w:pPr>
      <w:r w:rsidRPr="00275BCB">
        <w:rPr>
          <w:rFonts w:ascii="Times New Roman" w:hAnsi="Times New Roman" w:cs="Times New Roman"/>
          <w:color w:val="FF0000"/>
          <w:sz w:val="28"/>
          <w:szCs w:val="28"/>
        </w:rPr>
        <w:t>(ii) Aplicații rezolvate</w:t>
      </w:r>
    </w:p>
    <w:p w:rsidR="00925F19" w:rsidRPr="00275BCB" w:rsidRDefault="00E43411" w:rsidP="00E43411">
      <w:pPr>
        <w:jc w:val="both"/>
        <w:rPr>
          <w:rFonts w:ascii="Times New Roman" w:hAnsi="Times New Roman" w:cs="Times New Roman"/>
          <w:sz w:val="24"/>
          <w:szCs w:val="24"/>
        </w:rPr>
      </w:pPr>
      <w:r w:rsidRPr="00275BCB">
        <w:rPr>
          <w:rFonts w:ascii="Times New Roman" w:hAnsi="Times New Roman" w:cs="Times New Roman"/>
          <w:sz w:val="24"/>
          <w:szCs w:val="24"/>
        </w:rPr>
        <w:t xml:space="preserve">AR13.1. </w:t>
      </w:r>
      <w:r w:rsidR="0098682B" w:rsidRPr="00275BCB">
        <w:rPr>
          <w:rFonts w:ascii="Times New Roman" w:hAnsi="Times New Roman" w:cs="Times New Roman"/>
          <w:sz w:val="24"/>
          <w:szCs w:val="24"/>
        </w:rPr>
        <w:t>Să se calculeze pe baza datelor din tab</w:t>
      </w:r>
      <w:r w:rsidR="00E10F85" w:rsidRPr="00275BCB">
        <w:rPr>
          <w:rFonts w:ascii="Times New Roman" w:hAnsi="Times New Roman" w:cs="Times New Roman"/>
          <w:sz w:val="24"/>
          <w:szCs w:val="24"/>
        </w:rPr>
        <w:t>el</w:t>
      </w:r>
      <w:r w:rsidR="0098682B" w:rsidRPr="00275BCB">
        <w:rPr>
          <w:rFonts w:ascii="Times New Roman" w:hAnsi="Times New Roman" w:cs="Times New Roman"/>
          <w:sz w:val="24"/>
          <w:szCs w:val="24"/>
        </w:rPr>
        <w:t xml:space="preserve"> renta pe hectarul de teren agricol (R) în condițiile în care arendașul cultivă cu grâu terenul care se află în 3 zone de fertilitate diferite (q1, q2, q3). Știind că rata dobânzii pe piață </w:t>
      </w:r>
      <w:r w:rsidRPr="00275BCB">
        <w:rPr>
          <w:rFonts w:ascii="Times New Roman" w:hAnsi="Times New Roman" w:cs="Times New Roman"/>
          <w:sz w:val="24"/>
          <w:szCs w:val="24"/>
        </w:rPr>
        <w:t xml:space="preserve">(i) </w:t>
      </w:r>
      <w:r w:rsidR="0098682B" w:rsidRPr="00275BCB">
        <w:rPr>
          <w:rFonts w:ascii="Times New Roman" w:hAnsi="Times New Roman" w:cs="Times New Roman"/>
          <w:sz w:val="24"/>
          <w:szCs w:val="24"/>
        </w:rPr>
        <w:t>este de 10%, determinași prețul unui hectar de teren agricol încadrat în fiecare zonă de fertilitate.</w:t>
      </w:r>
    </w:p>
    <w:tbl>
      <w:tblPr>
        <w:tblStyle w:val="Tabelgril"/>
        <w:tblW w:w="0" w:type="auto"/>
        <w:tblLook w:val="04A0" w:firstRow="1" w:lastRow="0" w:firstColumn="1" w:lastColumn="0" w:noHBand="0" w:noVBand="1"/>
      </w:tblPr>
      <w:tblGrid>
        <w:gridCol w:w="962"/>
        <w:gridCol w:w="956"/>
        <w:gridCol w:w="962"/>
        <w:gridCol w:w="962"/>
        <w:gridCol w:w="963"/>
        <w:gridCol w:w="1063"/>
        <w:gridCol w:w="2073"/>
        <w:gridCol w:w="1121"/>
      </w:tblGrid>
      <w:tr w:rsidR="0098682B" w:rsidRPr="00275BCB" w:rsidTr="0098682B">
        <w:tc>
          <w:tcPr>
            <w:tcW w:w="962" w:type="dxa"/>
          </w:tcPr>
          <w:p w:rsidR="0098682B" w:rsidRPr="00275BCB" w:rsidRDefault="0098682B" w:rsidP="0098682B">
            <w:proofErr w:type="spellStart"/>
            <w:r w:rsidRPr="00275BCB">
              <w:t>Fertilit</w:t>
            </w:r>
            <w:proofErr w:type="spellEnd"/>
            <w:r w:rsidRPr="00275BCB">
              <w:t>.</w:t>
            </w:r>
          </w:p>
        </w:tc>
        <w:tc>
          <w:tcPr>
            <w:tcW w:w="956" w:type="dxa"/>
          </w:tcPr>
          <w:p w:rsidR="0098682B" w:rsidRPr="00275BCB" w:rsidRDefault="0098682B" w:rsidP="0098682B">
            <w:r w:rsidRPr="00275BCB">
              <w:t>Q</w:t>
            </w:r>
          </w:p>
          <w:p w:rsidR="0098682B" w:rsidRPr="00275BCB" w:rsidRDefault="0098682B" w:rsidP="0098682B">
            <w:r w:rsidRPr="00275BCB">
              <w:t>kg/ha</w:t>
            </w:r>
          </w:p>
        </w:tc>
        <w:tc>
          <w:tcPr>
            <w:tcW w:w="962" w:type="dxa"/>
          </w:tcPr>
          <w:p w:rsidR="0098682B" w:rsidRPr="00275BCB" w:rsidRDefault="0098682B" w:rsidP="0098682B">
            <w:r w:rsidRPr="00275BCB">
              <w:t>Ci</w:t>
            </w:r>
          </w:p>
          <w:p w:rsidR="0098682B" w:rsidRPr="00275BCB" w:rsidRDefault="0098682B" w:rsidP="0098682B">
            <w:r w:rsidRPr="00275BCB">
              <w:t>u.m./ha</w:t>
            </w:r>
          </w:p>
        </w:tc>
        <w:tc>
          <w:tcPr>
            <w:tcW w:w="962" w:type="dxa"/>
          </w:tcPr>
          <w:p w:rsidR="0098682B" w:rsidRPr="00275BCB" w:rsidRDefault="0098682B" w:rsidP="0098682B">
            <w:proofErr w:type="spellStart"/>
            <w:r w:rsidRPr="00275BCB">
              <w:t>Pr</w:t>
            </w:r>
            <w:r w:rsidRPr="00275BCB">
              <w:rPr>
                <w:vertAlign w:val="subscript"/>
              </w:rPr>
              <w:t>n</w:t>
            </w:r>
            <w:proofErr w:type="spellEnd"/>
          </w:p>
          <w:p w:rsidR="0098682B" w:rsidRPr="00275BCB" w:rsidRDefault="0098682B" w:rsidP="0098682B">
            <w:r w:rsidRPr="00275BCB">
              <w:t>u.m./ha</w:t>
            </w:r>
          </w:p>
        </w:tc>
        <w:tc>
          <w:tcPr>
            <w:tcW w:w="963" w:type="dxa"/>
          </w:tcPr>
          <w:p w:rsidR="0098682B" w:rsidRPr="00275BCB" w:rsidRDefault="0098682B" w:rsidP="0098682B">
            <w:proofErr w:type="spellStart"/>
            <w:r w:rsidRPr="00275BCB">
              <w:t>Pv</w:t>
            </w:r>
            <w:proofErr w:type="spellEnd"/>
          </w:p>
          <w:p w:rsidR="0098682B" w:rsidRPr="00275BCB" w:rsidRDefault="0098682B" w:rsidP="0098682B">
            <w:r w:rsidRPr="00275BCB">
              <w:t>u.m./kg</w:t>
            </w:r>
          </w:p>
        </w:tc>
        <w:tc>
          <w:tcPr>
            <w:tcW w:w="1063" w:type="dxa"/>
          </w:tcPr>
          <w:p w:rsidR="0098682B" w:rsidRPr="00275BCB" w:rsidRDefault="0098682B" w:rsidP="0098682B">
            <w:r w:rsidRPr="00275BCB">
              <w:t>CA=Q*</w:t>
            </w:r>
            <w:proofErr w:type="spellStart"/>
            <w:r w:rsidRPr="00275BCB">
              <w:t>Pv</w:t>
            </w:r>
            <w:proofErr w:type="spellEnd"/>
          </w:p>
          <w:p w:rsidR="0098682B" w:rsidRPr="00275BCB" w:rsidRDefault="0098682B" w:rsidP="0098682B">
            <w:r w:rsidRPr="00275BCB">
              <w:t>u.m./ha</w:t>
            </w:r>
          </w:p>
        </w:tc>
        <w:tc>
          <w:tcPr>
            <w:tcW w:w="2073" w:type="dxa"/>
          </w:tcPr>
          <w:p w:rsidR="0098682B" w:rsidRPr="00275BCB" w:rsidRDefault="0098682B" w:rsidP="0098682B">
            <w:pPr>
              <w:jc w:val="both"/>
            </w:pPr>
            <w:r w:rsidRPr="00275BCB">
              <w:t xml:space="preserve">R = CA – (Ci + </w:t>
            </w:r>
            <w:proofErr w:type="spellStart"/>
            <w:r w:rsidRPr="00275BCB">
              <w:t>Pr</w:t>
            </w:r>
            <w:r w:rsidRPr="00275BCB">
              <w:rPr>
                <w:vertAlign w:val="subscript"/>
              </w:rPr>
              <w:t>n</w:t>
            </w:r>
            <w:proofErr w:type="spellEnd"/>
            <w:r w:rsidRPr="00275BCB">
              <w:t>)</w:t>
            </w:r>
          </w:p>
          <w:p w:rsidR="0098682B" w:rsidRPr="00275BCB" w:rsidRDefault="0098682B" w:rsidP="0098682B">
            <w:pPr>
              <w:jc w:val="both"/>
            </w:pPr>
            <w:r w:rsidRPr="00275BCB">
              <w:t>u.m./ha</w:t>
            </w:r>
          </w:p>
        </w:tc>
        <w:tc>
          <w:tcPr>
            <w:tcW w:w="1121" w:type="dxa"/>
          </w:tcPr>
          <w:p w:rsidR="0098682B" w:rsidRPr="00275BCB" w:rsidRDefault="0098682B" w:rsidP="0098682B">
            <w:pPr>
              <w:jc w:val="both"/>
            </w:pPr>
            <w:r w:rsidRPr="00275BCB">
              <w:t>Pp = R / i</w:t>
            </w:r>
          </w:p>
          <w:p w:rsidR="0098682B" w:rsidRPr="00275BCB" w:rsidRDefault="0098682B" w:rsidP="0098682B">
            <w:pPr>
              <w:jc w:val="both"/>
            </w:pPr>
            <w:r w:rsidRPr="00275BCB">
              <w:t>u.m./ha</w:t>
            </w:r>
          </w:p>
        </w:tc>
      </w:tr>
      <w:tr w:rsidR="00E43411" w:rsidRPr="00275BCB" w:rsidTr="0098682B">
        <w:tc>
          <w:tcPr>
            <w:tcW w:w="962" w:type="dxa"/>
          </w:tcPr>
          <w:p w:rsidR="00E43411" w:rsidRPr="00275BCB" w:rsidRDefault="00E43411" w:rsidP="00E43411">
            <w:r w:rsidRPr="00275BCB">
              <w:t>q1</w:t>
            </w:r>
          </w:p>
        </w:tc>
        <w:tc>
          <w:tcPr>
            <w:tcW w:w="956" w:type="dxa"/>
          </w:tcPr>
          <w:p w:rsidR="00E43411" w:rsidRPr="00275BCB" w:rsidRDefault="00E43411" w:rsidP="00E43411">
            <w:r w:rsidRPr="00275BCB">
              <w:t>8000</w:t>
            </w:r>
          </w:p>
        </w:tc>
        <w:tc>
          <w:tcPr>
            <w:tcW w:w="962" w:type="dxa"/>
          </w:tcPr>
          <w:p w:rsidR="00E43411" w:rsidRPr="00275BCB" w:rsidRDefault="00E43411" w:rsidP="00E43411">
            <w:r w:rsidRPr="00275BCB">
              <w:t>2500</w:t>
            </w:r>
          </w:p>
        </w:tc>
        <w:tc>
          <w:tcPr>
            <w:tcW w:w="962" w:type="dxa"/>
          </w:tcPr>
          <w:p w:rsidR="00E43411" w:rsidRPr="00275BCB" w:rsidRDefault="00E43411" w:rsidP="00E43411">
            <w:r w:rsidRPr="00275BCB">
              <w:t>500</w:t>
            </w:r>
          </w:p>
        </w:tc>
        <w:tc>
          <w:tcPr>
            <w:tcW w:w="963" w:type="dxa"/>
          </w:tcPr>
          <w:p w:rsidR="00E43411" w:rsidRPr="00275BCB" w:rsidRDefault="00E43411" w:rsidP="00E43411">
            <w:r w:rsidRPr="00275BCB">
              <w:t>1</w:t>
            </w:r>
          </w:p>
        </w:tc>
        <w:tc>
          <w:tcPr>
            <w:tcW w:w="1063" w:type="dxa"/>
          </w:tcPr>
          <w:p w:rsidR="00E43411" w:rsidRPr="00275BCB" w:rsidRDefault="00E43411" w:rsidP="00E43411">
            <w:pPr>
              <w:rPr>
                <w:color w:val="0070C0"/>
              </w:rPr>
            </w:pPr>
          </w:p>
        </w:tc>
        <w:tc>
          <w:tcPr>
            <w:tcW w:w="2073" w:type="dxa"/>
          </w:tcPr>
          <w:p w:rsidR="00E43411" w:rsidRPr="00275BCB" w:rsidRDefault="00E43411" w:rsidP="00E43411">
            <w:pPr>
              <w:rPr>
                <w:color w:val="0070C0"/>
              </w:rPr>
            </w:pPr>
          </w:p>
        </w:tc>
        <w:tc>
          <w:tcPr>
            <w:tcW w:w="1121" w:type="dxa"/>
          </w:tcPr>
          <w:p w:rsidR="00E43411" w:rsidRPr="00275BCB" w:rsidRDefault="00E43411" w:rsidP="00E43411">
            <w:pPr>
              <w:rPr>
                <w:color w:val="0070C0"/>
              </w:rPr>
            </w:pPr>
          </w:p>
        </w:tc>
      </w:tr>
      <w:tr w:rsidR="00E43411" w:rsidRPr="00275BCB" w:rsidTr="0098682B">
        <w:tc>
          <w:tcPr>
            <w:tcW w:w="962" w:type="dxa"/>
          </w:tcPr>
          <w:p w:rsidR="00E43411" w:rsidRPr="00275BCB" w:rsidRDefault="00E43411" w:rsidP="00E43411">
            <w:r w:rsidRPr="00275BCB">
              <w:t>q2</w:t>
            </w:r>
          </w:p>
        </w:tc>
        <w:tc>
          <w:tcPr>
            <w:tcW w:w="956" w:type="dxa"/>
          </w:tcPr>
          <w:p w:rsidR="00E43411" w:rsidRPr="00275BCB" w:rsidRDefault="00E43411" w:rsidP="00E43411">
            <w:r w:rsidRPr="00275BCB">
              <w:t>6000</w:t>
            </w:r>
          </w:p>
        </w:tc>
        <w:tc>
          <w:tcPr>
            <w:tcW w:w="962" w:type="dxa"/>
          </w:tcPr>
          <w:p w:rsidR="00E43411" w:rsidRPr="00275BCB" w:rsidRDefault="00E43411" w:rsidP="00E43411">
            <w:r w:rsidRPr="00275BCB">
              <w:t>2500</w:t>
            </w:r>
          </w:p>
        </w:tc>
        <w:tc>
          <w:tcPr>
            <w:tcW w:w="962" w:type="dxa"/>
          </w:tcPr>
          <w:p w:rsidR="00E43411" w:rsidRPr="00275BCB" w:rsidRDefault="00E43411" w:rsidP="00E43411">
            <w:r w:rsidRPr="00275BCB">
              <w:t>500</w:t>
            </w:r>
          </w:p>
        </w:tc>
        <w:tc>
          <w:tcPr>
            <w:tcW w:w="963" w:type="dxa"/>
          </w:tcPr>
          <w:p w:rsidR="00E43411" w:rsidRPr="00275BCB" w:rsidRDefault="00E43411" w:rsidP="00E43411">
            <w:r w:rsidRPr="00275BCB">
              <w:t>1</w:t>
            </w:r>
          </w:p>
        </w:tc>
        <w:tc>
          <w:tcPr>
            <w:tcW w:w="1063" w:type="dxa"/>
          </w:tcPr>
          <w:p w:rsidR="00E43411" w:rsidRPr="00275BCB" w:rsidRDefault="00E43411" w:rsidP="00E43411">
            <w:pPr>
              <w:rPr>
                <w:color w:val="0070C0"/>
              </w:rPr>
            </w:pPr>
          </w:p>
        </w:tc>
        <w:tc>
          <w:tcPr>
            <w:tcW w:w="2073" w:type="dxa"/>
          </w:tcPr>
          <w:p w:rsidR="00E43411" w:rsidRPr="00275BCB" w:rsidRDefault="00E43411" w:rsidP="00E43411">
            <w:pPr>
              <w:rPr>
                <w:color w:val="0070C0"/>
              </w:rPr>
            </w:pPr>
          </w:p>
        </w:tc>
        <w:tc>
          <w:tcPr>
            <w:tcW w:w="1121" w:type="dxa"/>
          </w:tcPr>
          <w:p w:rsidR="00E43411" w:rsidRPr="00275BCB" w:rsidRDefault="00E43411" w:rsidP="00E43411">
            <w:pPr>
              <w:rPr>
                <w:color w:val="0070C0"/>
              </w:rPr>
            </w:pPr>
          </w:p>
        </w:tc>
      </w:tr>
      <w:tr w:rsidR="00E43411" w:rsidRPr="00275BCB" w:rsidTr="0098682B">
        <w:tc>
          <w:tcPr>
            <w:tcW w:w="962" w:type="dxa"/>
          </w:tcPr>
          <w:p w:rsidR="00E43411" w:rsidRPr="00275BCB" w:rsidRDefault="00E43411" w:rsidP="00E43411">
            <w:r w:rsidRPr="00275BCB">
              <w:t>q3</w:t>
            </w:r>
          </w:p>
        </w:tc>
        <w:tc>
          <w:tcPr>
            <w:tcW w:w="956" w:type="dxa"/>
          </w:tcPr>
          <w:p w:rsidR="00E43411" w:rsidRPr="00275BCB" w:rsidRDefault="00E43411" w:rsidP="00E43411">
            <w:r w:rsidRPr="00275BCB">
              <w:t>4000</w:t>
            </w:r>
          </w:p>
        </w:tc>
        <w:tc>
          <w:tcPr>
            <w:tcW w:w="962" w:type="dxa"/>
          </w:tcPr>
          <w:p w:rsidR="00E43411" w:rsidRPr="00275BCB" w:rsidRDefault="00E43411" w:rsidP="00E43411">
            <w:r w:rsidRPr="00275BCB">
              <w:t>2500</w:t>
            </w:r>
          </w:p>
        </w:tc>
        <w:tc>
          <w:tcPr>
            <w:tcW w:w="962" w:type="dxa"/>
          </w:tcPr>
          <w:p w:rsidR="00E43411" w:rsidRPr="00275BCB" w:rsidRDefault="00E43411" w:rsidP="00E43411">
            <w:r w:rsidRPr="00275BCB">
              <w:t>500</w:t>
            </w:r>
          </w:p>
        </w:tc>
        <w:tc>
          <w:tcPr>
            <w:tcW w:w="963" w:type="dxa"/>
          </w:tcPr>
          <w:p w:rsidR="00E43411" w:rsidRPr="00275BCB" w:rsidRDefault="00E43411" w:rsidP="00E43411">
            <w:r w:rsidRPr="00275BCB">
              <w:t>1</w:t>
            </w:r>
          </w:p>
        </w:tc>
        <w:tc>
          <w:tcPr>
            <w:tcW w:w="1063" w:type="dxa"/>
          </w:tcPr>
          <w:p w:rsidR="00E43411" w:rsidRPr="00275BCB" w:rsidRDefault="00E43411" w:rsidP="00E43411">
            <w:pPr>
              <w:rPr>
                <w:color w:val="0070C0"/>
              </w:rPr>
            </w:pPr>
          </w:p>
        </w:tc>
        <w:tc>
          <w:tcPr>
            <w:tcW w:w="2073" w:type="dxa"/>
          </w:tcPr>
          <w:p w:rsidR="00E43411" w:rsidRPr="00275BCB" w:rsidRDefault="00E43411" w:rsidP="00E43411">
            <w:pPr>
              <w:rPr>
                <w:color w:val="0070C0"/>
              </w:rPr>
            </w:pPr>
          </w:p>
        </w:tc>
        <w:tc>
          <w:tcPr>
            <w:tcW w:w="1121" w:type="dxa"/>
          </w:tcPr>
          <w:p w:rsidR="00E43411" w:rsidRPr="00275BCB" w:rsidRDefault="00E43411" w:rsidP="00E43411">
            <w:pPr>
              <w:rPr>
                <w:color w:val="0070C0"/>
              </w:rPr>
            </w:pPr>
          </w:p>
        </w:tc>
      </w:tr>
    </w:tbl>
    <w:p w:rsidR="0098682B" w:rsidRPr="00275BCB" w:rsidRDefault="0098682B" w:rsidP="0098682B">
      <w:pPr>
        <w:spacing w:after="0" w:line="240" w:lineRule="auto"/>
        <w:rPr>
          <w:rFonts w:ascii="Times New Roman" w:hAnsi="Times New Roman" w:cs="Times New Roman"/>
          <w:sz w:val="20"/>
          <w:szCs w:val="20"/>
        </w:rPr>
      </w:pPr>
    </w:p>
    <w:p w:rsidR="00E43411" w:rsidRPr="00275BCB" w:rsidRDefault="00E43411" w:rsidP="00E43411">
      <w:pPr>
        <w:jc w:val="both"/>
        <w:rPr>
          <w:rFonts w:ascii="Times New Roman" w:hAnsi="Times New Roman" w:cs="Times New Roman"/>
          <w:sz w:val="24"/>
          <w:szCs w:val="24"/>
        </w:rPr>
      </w:pPr>
    </w:p>
    <w:p w:rsidR="00E43411" w:rsidRPr="00275BCB" w:rsidRDefault="00E43411" w:rsidP="00E43411">
      <w:pPr>
        <w:jc w:val="both"/>
        <w:rPr>
          <w:rFonts w:ascii="Times New Roman" w:hAnsi="Times New Roman" w:cs="Times New Roman"/>
          <w:sz w:val="24"/>
          <w:szCs w:val="24"/>
        </w:rPr>
      </w:pPr>
    </w:p>
    <w:p w:rsidR="00E43411" w:rsidRPr="00275BCB" w:rsidRDefault="00E43411" w:rsidP="00E43411">
      <w:pPr>
        <w:jc w:val="both"/>
        <w:rPr>
          <w:rFonts w:ascii="Times New Roman" w:hAnsi="Times New Roman" w:cs="Times New Roman"/>
          <w:sz w:val="24"/>
          <w:szCs w:val="24"/>
        </w:rPr>
      </w:pPr>
      <w:r w:rsidRPr="00275BCB">
        <w:rPr>
          <w:rFonts w:ascii="Times New Roman" w:hAnsi="Times New Roman" w:cs="Times New Roman"/>
          <w:sz w:val="24"/>
          <w:szCs w:val="24"/>
        </w:rPr>
        <w:t>R:</w:t>
      </w:r>
    </w:p>
    <w:tbl>
      <w:tblPr>
        <w:tblStyle w:val="Tabelgril"/>
        <w:tblW w:w="0" w:type="auto"/>
        <w:tblLook w:val="04A0" w:firstRow="1" w:lastRow="0" w:firstColumn="1" w:lastColumn="0" w:noHBand="0" w:noVBand="1"/>
      </w:tblPr>
      <w:tblGrid>
        <w:gridCol w:w="962"/>
        <w:gridCol w:w="956"/>
        <w:gridCol w:w="962"/>
        <w:gridCol w:w="962"/>
        <w:gridCol w:w="963"/>
        <w:gridCol w:w="1063"/>
        <w:gridCol w:w="2073"/>
        <w:gridCol w:w="1121"/>
      </w:tblGrid>
      <w:tr w:rsidR="00E43411" w:rsidRPr="00275BCB" w:rsidTr="00633DA8">
        <w:tc>
          <w:tcPr>
            <w:tcW w:w="962" w:type="dxa"/>
          </w:tcPr>
          <w:p w:rsidR="00E43411" w:rsidRPr="00275BCB" w:rsidRDefault="00E43411" w:rsidP="00633DA8">
            <w:proofErr w:type="spellStart"/>
            <w:r w:rsidRPr="00275BCB">
              <w:lastRenderedPageBreak/>
              <w:t>Fertilit</w:t>
            </w:r>
            <w:proofErr w:type="spellEnd"/>
            <w:r w:rsidRPr="00275BCB">
              <w:t>.</w:t>
            </w:r>
          </w:p>
        </w:tc>
        <w:tc>
          <w:tcPr>
            <w:tcW w:w="956" w:type="dxa"/>
          </w:tcPr>
          <w:p w:rsidR="00E43411" w:rsidRPr="00275BCB" w:rsidRDefault="00E43411" w:rsidP="00633DA8">
            <w:r w:rsidRPr="00275BCB">
              <w:t>Q</w:t>
            </w:r>
          </w:p>
          <w:p w:rsidR="00E43411" w:rsidRPr="00275BCB" w:rsidRDefault="00E43411" w:rsidP="00633DA8">
            <w:r w:rsidRPr="00275BCB">
              <w:t>kg/ha</w:t>
            </w:r>
          </w:p>
        </w:tc>
        <w:tc>
          <w:tcPr>
            <w:tcW w:w="962" w:type="dxa"/>
          </w:tcPr>
          <w:p w:rsidR="00E43411" w:rsidRPr="00275BCB" w:rsidRDefault="00E43411" w:rsidP="00633DA8">
            <w:r w:rsidRPr="00275BCB">
              <w:t>Ci</w:t>
            </w:r>
          </w:p>
          <w:p w:rsidR="00E43411" w:rsidRPr="00275BCB" w:rsidRDefault="00E43411" w:rsidP="00633DA8">
            <w:r w:rsidRPr="00275BCB">
              <w:t>u.m./ha</w:t>
            </w:r>
          </w:p>
        </w:tc>
        <w:tc>
          <w:tcPr>
            <w:tcW w:w="962" w:type="dxa"/>
          </w:tcPr>
          <w:p w:rsidR="00E43411" w:rsidRPr="00275BCB" w:rsidRDefault="00E43411" w:rsidP="00633DA8">
            <w:proofErr w:type="spellStart"/>
            <w:r w:rsidRPr="00275BCB">
              <w:t>Pr</w:t>
            </w:r>
            <w:r w:rsidRPr="00275BCB">
              <w:rPr>
                <w:vertAlign w:val="subscript"/>
              </w:rPr>
              <w:t>n</w:t>
            </w:r>
            <w:proofErr w:type="spellEnd"/>
          </w:p>
          <w:p w:rsidR="00E43411" w:rsidRPr="00275BCB" w:rsidRDefault="00E43411" w:rsidP="00633DA8">
            <w:r w:rsidRPr="00275BCB">
              <w:t>u.m./ha</w:t>
            </w:r>
          </w:p>
        </w:tc>
        <w:tc>
          <w:tcPr>
            <w:tcW w:w="963" w:type="dxa"/>
          </w:tcPr>
          <w:p w:rsidR="00E43411" w:rsidRPr="00275BCB" w:rsidRDefault="00E43411" w:rsidP="00633DA8">
            <w:proofErr w:type="spellStart"/>
            <w:r w:rsidRPr="00275BCB">
              <w:t>Pv</w:t>
            </w:r>
            <w:proofErr w:type="spellEnd"/>
          </w:p>
          <w:p w:rsidR="00E43411" w:rsidRPr="00275BCB" w:rsidRDefault="00E43411" w:rsidP="00633DA8">
            <w:r w:rsidRPr="00275BCB">
              <w:t>u.m./kg</w:t>
            </w:r>
          </w:p>
        </w:tc>
        <w:tc>
          <w:tcPr>
            <w:tcW w:w="1063" w:type="dxa"/>
          </w:tcPr>
          <w:p w:rsidR="00E43411" w:rsidRPr="00275BCB" w:rsidRDefault="00E43411" w:rsidP="00633DA8">
            <w:r w:rsidRPr="00275BCB">
              <w:t>CA=Q*</w:t>
            </w:r>
            <w:proofErr w:type="spellStart"/>
            <w:r w:rsidRPr="00275BCB">
              <w:t>Pv</w:t>
            </w:r>
            <w:proofErr w:type="spellEnd"/>
          </w:p>
          <w:p w:rsidR="00E43411" w:rsidRPr="00275BCB" w:rsidRDefault="00E43411" w:rsidP="00633DA8">
            <w:r w:rsidRPr="00275BCB">
              <w:t>u.m./ha</w:t>
            </w:r>
          </w:p>
        </w:tc>
        <w:tc>
          <w:tcPr>
            <w:tcW w:w="2073" w:type="dxa"/>
          </w:tcPr>
          <w:p w:rsidR="00E43411" w:rsidRPr="00275BCB" w:rsidRDefault="00E43411" w:rsidP="00633DA8">
            <w:pPr>
              <w:jc w:val="both"/>
            </w:pPr>
            <w:r w:rsidRPr="00275BCB">
              <w:t xml:space="preserve">R = CA – (Ci + </w:t>
            </w:r>
            <w:proofErr w:type="spellStart"/>
            <w:r w:rsidRPr="00275BCB">
              <w:t>Pr</w:t>
            </w:r>
            <w:r w:rsidRPr="00275BCB">
              <w:rPr>
                <w:vertAlign w:val="subscript"/>
              </w:rPr>
              <w:t>n</w:t>
            </w:r>
            <w:proofErr w:type="spellEnd"/>
            <w:r w:rsidRPr="00275BCB">
              <w:t>)</w:t>
            </w:r>
          </w:p>
          <w:p w:rsidR="00E43411" w:rsidRPr="00275BCB" w:rsidRDefault="00E43411" w:rsidP="00633DA8">
            <w:pPr>
              <w:jc w:val="both"/>
            </w:pPr>
            <w:r w:rsidRPr="00275BCB">
              <w:t>u.m./ha</w:t>
            </w:r>
          </w:p>
        </w:tc>
        <w:tc>
          <w:tcPr>
            <w:tcW w:w="1121" w:type="dxa"/>
          </w:tcPr>
          <w:p w:rsidR="00E43411" w:rsidRPr="00275BCB" w:rsidRDefault="00E43411" w:rsidP="00633DA8">
            <w:pPr>
              <w:jc w:val="both"/>
            </w:pPr>
            <w:r w:rsidRPr="00275BCB">
              <w:t>Pp = R / i</w:t>
            </w:r>
          </w:p>
          <w:p w:rsidR="00E43411" w:rsidRPr="00275BCB" w:rsidRDefault="00E43411" w:rsidP="00633DA8">
            <w:pPr>
              <w:jc w:val="both"/>
            </w:pPr>
            <w:r w:rsidRPr="00275BCB">
              <w:t>u.m./ha</w:t>
            </w:r>
          </w:p>
        </w:tc>
      </w:tr>
      <w:tr w:rsidR="00E43411" w:rsidRPr="00275BCB" w:rsidTr="00633DA8">
        <w:tc>
          <w:tcPr>
            <w:tcW w:w="962" w:type="dxa"/>
          </w:tcPr>
          <w:p w:rsidR="00E43411" w:rsidRPr="00275BCB" w:rsidRDefault="00E43411" w:rsidP="00633DA8">
            <w:r w:rsidRPr="00275BCB">
              <w:t>q1</w:t>
            </w:r>
          </w:p>
        </w:tc>
        <w:tc>
          <w:tcPr>
            <w:tcW w:w="956" w:type="dxa"/>
          </w:tcPr>
          <w:p w:rsidR="00E43411" w:rsidRPr="00275BCB" w:rsidRDefault="00E43411" w:rsidP="00633DA8">
            <w:r w:rsidRPr="00275BCB">
              <w:t>8000</w:t>
            </w:r>
          </w:p>
        </w:tc>
        <w:tc>
          <w:tcPr>
            <w:tcW w:w="962" w:type="dxa"/>
          </w:tcPr>
          <w:p w:rsidR="00E43411" w:rsidRPr="00275BCB" w:rsidRDefault="00E43411" w:rsidP="00633DA8">
            <w:r w:rsidRPr="00275BCB">
              <w:t>2500</w:t>
            </w:r>
          </w:p>
        </w:tc>
        <w:tc>
          <w:tcPr>
            <w:tcW w:w="962" w:type="dxa"/>
          </w:tcPr>
          <w:p w:rsidR="00E43411" w:rsidRPr="00275BCB" w:rsidRDefault="00E43411" w:rsidP="00633DA8">
            <w:r w:rsidRPr="00275BCB">
              <w:t>500</w:t>
            </w:r>
          </w:p>
        </w:tc>
        <w:tc>
          <w:tcPr>
            <w:tcW w:w="963" w:type="dxa"/>
          </w:tcPr>
          <w:p w:rsidR="00E43411" w:rsidRPr="00275BCB" w:rsidRDefault="00E43411" w:rsidP="00633DA8">
            <w:r w:rsidRPr="00275BCB">
              <w:t>1</w:t>
            </w:r>
          </w:p>
        </w:tc>
        <w:tc>
          <w:tcPr>
            <w:tcW w:w="1063" w:type="dxa"/>
          </w:tcPr>
          <w:p w:rsidR="00E43411" w:rsidRPr="00275BCB" w:rsidRDefault="00E43411" w:rsidP="00633DA8">
            <w:pPr>
              <w:rPr>
                <w:color w:val="0070C0"/>
              </w:rPr>
            </w:pPr>
            <w:r w:rsidRPr="00275BCB">
              <w:rPr>
                <w:color w:val="0070C0"/>
              </w:rPr>
              <w:t>8000</w:t>
            </w:r>
          </w:p>
        </w:tc>
        <w:tc>
          <w:tcPr>
            <w:tcW w:w="2073" w:type="dxa"/>
          </w:tcPr>
          <w:p w:rsidR="00E43411" w:rsidRPr="00275BCB" w:rsidRDefault="00E43411" w:rsidP="00633DA8">
            <w:pPr>
              <w:rPr>
                <w:color w:val="0070C0"/>
              </w:rPr>
            </w:pPr>
            <w:r w:rsidRPr="00275BCB">
              <w:rPr>
                <w:color w:val="0070C0"/>
              </w:rPr>
              <w:t>5000</w:t>
            </w:r>
          </w:p>
        </w:tc>
        <w:tc>
          <w:tcPr>
            <w:tcW w:w="1121" w:type="dxa"/>
          </w:tcPr>
          <w:p w:rsidR="00E43411" w:rsidRPr="00275BCB" w:rsidRDefault="00E43411" w:rsidP="00633DA8">
            <w:pPr>
              <w:rPr>
                <w:color w:val="0070C0"/>
              </w:rPr>
            </w:pPr>
            <w:r w:rsidRPr="00275BCB">
              <w:rPr>
                <w:color w:val="0070C0"/>
              </w:rPr>
              <w:t>50000</w:t>
            </w:r>
          </w:p>
        </w:tc>
      </w:tr>
      <w:tr w:rsidR="00E43411" w:rsidRPr="00275BCB" w:rsidTr="00633DA8">
        <w:tc>
          <w:tcPr>
            <w:tcW w:w="962" w:type="dxa"/>
          </w:tcPr>
          <w:p w:rsidR="00E43411" w:rsidRPr="00275BCB" w:rsidRDefault="00E43411" w:rsidP="00633DA8">
            <w:r w:rsidRPr="00275BCB">
              <w:t>q2</w:t>
            </w:r>
          </w:p>
        </w:tc>
        <w:tc>
          <w:tcPr>
            <w:tcW w:w="956" w:type="dxa"/>
          </w:tcPr>
          <w:p w:rsidR="00E43411" w:rsidRPr="00275BCB" w:rsidRDefault="00E43411" w:rsidP="00633DA8">
            <w:r w:rsidRPr="00275BCB">
              <w:t>6000</w:t>
            </w:r>
          </w:p>
        </w:tc>
        <w:tc>
          <w:tcPr>
            <w:tcW w:w="962" w:type="dxa"/>
          </w:tcPr>
          <w:p w:rsidR="00E43411" w:rsidRPr="00275BCB" w:rsidRDefault="00E43411" w:rsidP="00633DA8">
            <w:r w:rsidRPr="00275BCB">
              <w:t>2500</w:t>
            </w:r>
          </w:p>
        </w:tc>
        <w:tc>
          <w:tcPr>
            <w:tcW w:w="962" w:type="dxa"/>
          </w:tcPr>
          <w:p w:rsidR="00E43411" w:rsidRPr="00275BCB" w:rsidRDefault="00E43411" w:rsidP="00633DA8">
            <w:r w:rsidRPr="00275BCB">
              <w:t>500</w:t>
            </w:r>
          </w:p>
        </w:tc>
        <w:tc>
          <w:tcPr>
            <w:tcW w:w="963" w:type="dxa"/>
          </w:tcPr>
          <w:p w:rsidR="00E43411" w:rsidRPr="00275BCB" w:rsidRDefault="00E43411" w:rsidP="00633DA8">
            <w:r w:rsidRPr="00275BCB">
              <w:t>1</w:t>
            </w:r>
          </w:p>
        </w:tc>
        <w:tc>
          <w:tcPr>
            <w:tcW w:w="1063" w:type="dxa"/>
          </w:tcPr>
          <w:p w:rsidR="00E43411" w:rsidRPr="00275BCB" w:rsidRDefault="00E43411" w:rsidP="00633DA8">
            <w:pPr>
              <w:rPr>
                <w:color w:val="0070C0"/>
              </w:rPr>
            </w:pPr>
            <w:r w:rsidRPr="00275BCB">
              <w:rPr>
                <w:color w:val="0070C0"/>
              </w:rPr>
              <w:t>6000</w:t>
            </w:r>
          </w:p>
        </w:tc>
        <w:tc>
          <w:tcPr>
            <w:tcW w:w="2073" w:type="dxa"/>
          </w:tcPr>
          <w:p w:rsidR="00E43411" w:rsidRPr="00275BCB" w:rsidRDefault="00E43411" w:rsidP="00633DA8">
            <w:pPr>
              <w:rPr>
                <w:color w:val="0070C0"/>
              </w:rPr>
            </w:pPr>
            <w:r w:rsidRPr="00275BCB">
              <w:rPr>
                <w:color w:val="0070C0"/>
              </w:rPr>
              <w:t>3000</w:t>
            </w:r>
          </w:p>
        </w:tc>
        <w:tc>
          <w:tcPr>
            <w:tcW w:w="1121" w:type="dxa"/>
          </w:tcPr>
          <w:p w:rsidR="00E43411" w:rsidRPr="00275BCB" w:rsidRDefault="00E43411" w:rsidP="00633DA8">
            <w:pPr>
              <w:rPr>
                <w:color w:val="0070C0"/>
              </w:rPr>
            </w:pPr>
            <w:r w:rsidRPr="00275BCB">
              <w:rPr>
                <w:color w:val="0070C0"/>
              </w:rPr>
              <w:t>30000</w:t>
            </w:r>
          </w:p>
        </w:tc>
      </w:tr>
      <w:tr w:rsidR="00E43411" w:rsidRPr="00275BCB" w:rsidTr="00633DA8">
        <w:tc>
          <w:tcPr>
            <w:tcW w:w="962" w:type="dxa"/>
          </w:tcPr>
          <w:p w:rsidR="00E43411" w:rsidRPr="00275BCB" w:rsidRDefault="00E43411" w:rsidP="00633DA8">
            <w:r w:rsidRPr="00275BCB">
              <w:t>q3</w:t>
            </w:r>
          </w:p>
        </w:tc>
        <w:tc>
          <w:tcPr>
            <w:tcW w:w="956" w:type="dxa"/>
          </w:tcPr>
          <w:p w:rsidR="00E43411" w:rsidRPr="00275BCB" w:rsidRDefault="00E43411" w:rsidP="00633DA8">
            <w:r w:rsidRPr="00275BCB">
              <w:t>4000</w:t>
            </w:r>
          </w:p>
        </w:tc>
        <w:tc>
          <w:tcPr>
            <w:tcW w:w="962" w:type="dxa"/>
          </w:tcPr>
          <w:p w:rsidR="00E43411" w:rsidRPr="00275BCB" w:rsidRDefault="00E43411" w:rsidP="00633DA8">
            <w:r w:rsidRPr="00275BCB">
              <w:t>2500</w:t>
            </w:r>
          </w:p>
        </w:tc>
        <w:tc>
          <w:tcPr>
            <w:tcW w:w="962" w:type="dxa"/>
          </w:tcPr>
          <w:p w:rsidR="00E43411" w:rsidRPr="00275BCB" w:rsidRDefault="00E43411" w:rsidP="00633DA8">
            <w:r w:rsidRPr="00275BCB">
              <w:t>500</w:t>
            </w:r>
          </w:p>
        </w:tc>
        <w:tc>
          <w:tcPr>
            <w:tcW w:w="963" w:type="dxa"/>
          </w:tcPr>
          <w:p w:rsidR="00E43411" w:rsidRPr="00275BCB" w:rsidRDefault="00E43411" w:rsidP="00633DA8">
            <w:r w:rsidRPr="00275BCB">
              <w:t>1</w:t>
            </w:r>
          </w:p>
        </w:tc>
        <w:tc>
          <w:tcPr>
            <w:tcW w:w="1063" w:type="dxa"/>
          </w:tcPr>
          <w:p w:rsidR="00E43411" w:rsidRPr="00275BCB" w:rsidRDefault="00E43411" w:rsidP="00633DA8">
            <w:pPr>
              <w:rPr>
                <w:color w:val="0070C0"/>
              </w:rPr>
            </w:pPr>
            <w:r w:rsidRPr="00275BCB">
              <w:rPr>
                <w:color w:val="0070C0"/>
              </w:rPr>
              <w:t>4000</w:t>
            </w:r>
          </w:p>
        </w:tc>
        <w:tc>
          <w:tcPr>
            <w:tcW w:w="2073" w:type="dxa"/>
          </w:tcPr>
          <w:p w:rsidR="00E43411" w:rsidRPr="00275BCB" w:rsidRDefault="00E43411" w:rsidP="00633DA8">
            <w:pPr>
              <w:rPr>
                <w:color w:val="0070C0"/>
              </w:rPr>
            </w:pPr>
            <w:r w:rsidRPr="00275BCB">
              <w:rPr>
                <w:color w:val="0070C0"/>
              </w:rPr>
              <w:t>1000</w:t>
            </w:r>
          </w:p>
        </w:tc>
        <w:tc>
          <w:tcPr>
            <w:tcW w:w="1121" w:type="dxa"/>
          </w:tcPr>
          <w:p w:rsidR="00E43411" w:rsidRPr="00275BCB" w:rsidRDefault="00E43411" w:rsidP="00633DA8">
            <w:pPr>
              <w:rPr>
                <w:color w:val="0070C0"/>
              </w:rPr>
            </w:pPr>
            <w:r w:rsidRPr="00275BCB">
              <w:rPr>
                <w:color w:val="0070C0"/>
              </w:rPr>
              <w:t>10000</w:t>
            </w:r>
          </w:p>
        </w:tc>
      </w:tr>
    </w:tbl>
    <w:p w:rsidR="0098682B" w:rsidRPr="00275BCB" w:rsidRDefault="0098682B" w:rsidP="00925F19">
      <w:pPr>
        <w:rPr>
          <w:rFonts w:ascii="Times New Roman" w:hAnsi="Times New Roman" w:cs="Times New Roman"/>
          <w:sz w:val="24"/>
          <w:szCs w:val="24"/>
        </w:rPr>
      </w:pPr>
    </w:p>
    <w:p w:rsidR="00925F19" w:rsidRPr="00275BCB" w:rsidRDefault="00925F19" w:rsidP="00925F19">
      <w:pPr>
        <w:spacing w:after="0" w:line="240" w:lineRule="auto"/>
        <w:jc w:val="both"/>
        <w:rPr>
          <w:rFonts w:ascii="Times New Roman" w:hAnsi="Times New Roman" w:cs="Times New Roman"/>
          <w:color w:val="FF0000"/>
          <w:sz w:val="28"/>
          <w:szCs w:val="28"/>
        </w:rPr>
      </w:pPr>
      <w:r w:rsidRPr="00275BCB">
        <w:rPr>
          <w:rFonts w:ascii="Times New Roman" w:hAnsi="Times New Roman" w:cs="Times New Roman"/>
          <w:color w:val="FF0000"/>
          <w:sz w:val="28"/>
          <w:szCs w:val="28"/>
        </w:rPr>
        <w:t>(iii) Aplicații propuse spre rezolvare.</w:t>
      </w:r>
    </w:p>
    <w:p w:rsidR="00925F19" w:rsidRPr="00275BCB" w:rsidRDefault="00925F19" w:rsidP="00925F19">
      <w:pPr>
        <w:rPr>
          <w:rFonts w:ascii="Times New Roman" w:hAnsi="Times New Roman" w:cs="Times New Roman"/>
          <w:sz w:val="24"/>
          <w:szCs w:val="24"/>
        </w:rPr>
      </w:pPr>
    </w:p>
    <w:p w:rsidR="00E10F85" w:rsidRPr="00275BCB" w:rsidRDefault="00E10F85" w:rsidP="00E10F85">
      <w:pPr>
        <w:jc w:val="both"/>
        <w:rPr>
          <w:rFonts w:ascii="Times New Roman" w:hAnsi="Times New Roman" w:cs="Times New Roman"/>
          <w:sz w:val="24"/>
          <w:szCs w:val="24"/>
        </w:rPr>
      </w:pPr>
      <w:r w:rsidRPr="00275BCB">
        <w:rPr>
          <w:rFonts w:ascii="Times New Roman" w:hAnsi="Times New Roman" w:cs="Times New Roman"/>
          <w:sz w:val="24"/>
          <w:szCs w:val="24"/>
        </w:rPr>
        <w:t>AP13.1. Să se calculeze pe baza datelor din tabel renta totală (</w:t>
      </w:r>
      <w:proofErr w:type="spellStart"/>
      <w:r w:rsidRPr="00275BCB">
        <w:rPr>
          <w:rFonts w:ascii="Times New Roman" w:hAnsi="Times New Roman" w:cs="Times New Roman"/>
          <w:sz w:val="24"/>
          <w:szCs w:val="24"/>
        </w:rPr>
        <w:t>Rt</w:t>
      </w:r>
      <w:proofErr w:type="spellEnd"/>
      <w:r w:rsidRPr="00275BCB">
        <w:rPr>
          <w:rFonts w:ascii="Times New Roman" w:hAnsi="Times New Roman" w:cs="Times New Roman"/>
          <w:sz w:val="24"/>
          <w:szCs w:val="24"/>
        </w:rPr>
        <w:t>) pentru cultivarea cu porumb a 100ha (categoria de fertilitate q1), 200 ha (q2) și 150 ha (q3).  Producția, consumul intermediar, profitul normat și prețul de vânzare sunt date după cum urmează:</w:t>
      </w:r>
    </w:p>
    <w:tbl>
      <w:tblPr>
        <w:tblStyle w:val="Tabelgril"/>
        <w:tblW w:w="0" w:type="auto"/>
        <w:tblLook w:val="04A0" w:firstRow="1" w:lastRow="0" w:firstColumn="1" w:lastColumn="0" w:noHBand="0" w:noVBand="1"/>
      </w:tblPr>
      <w:tblGrid>
        <w:gridCol w:w="903"/>
        <w:gridCol w:w="896"/>
        <w:gridCol w:w="842"/>
        <w:gridCol w:w="906"/>
        <w:gridCol w:w="906"/>
        <w:gridCol w:w="911"/>
        <w:gridCol w:w="1063"/>
        <w:gridCol w:w="1932"/>
        <w:gridCol w:w="703"/>
      </w:tblGrid>
      <w:tr w:rsidR="00E10F85" w:rsidRPr="00275BCB" w:rsidTr="00E10F85">
        <w:tc>
          <w:tcPr>
            <w:tcW w:w="903" w:type="dxa"/>
          </w:tcPr>
          <w:p w:rsidR="00E10F85" w:rsidRPr="00275BCB" w:rsidRDefault="00E10F85" w:rsidP="00633DA8">
            <w:proofErr w:type="spellStart"/>
            <w:r w:rsidRPr="00275BCB">
              <w:t>Fertilit</w:t>
            </w:r>
            <w:proofErr w:type="spellEnd"/>
            <w:r w:rsidRPr="00275BCB">
              <w:t>.</w:t>
            </w:r>
          </w:p>
        </w:tc>
        <w:tc>
          <w:tcPr>
            <w:tcW w:w="896" w:type="dxa"/>
          </w:tcPr>
          <w:p w:rsidR="00E10F85" w:rsidRPr="00275BCB" w:rsidRDefault="00E10F85" w:rsidP="00633DA8">
            <w:r w:rsidRPr="00275BCB">
              <w:t>Supraf.</w:t>
            </w:r>
          </w:p>
          <w:p w:rsidR="00E10F85" w:rsidRPr="00275BCB" w:rsidRDefault="00E10F85" w:rsidP="00633DA8">
            <w:r w:rsidRPr="00275BCB">
              <w:t>ha</w:t>
            </w:r>
          </w:p>
        </w:tc>
        <w:tc>
          <w:tcPr>
            <w:tcW w:w="842" w:type="dxa"/>
          </w:tcPr>
          <w:p w:rsidR="00E10F85" w:rsidRPr="00275BCB" w:rsidRDefault="00E10F85" w:rsidP="00633DA8">
            <w:r w:rsidRPr="00275BCB">
              <w:t>Q</w:t>
            </w:r>
          </w:p>
          <w:p w:rsidR="00E10F85" w:rsidRPr="00275BCB" w:rsidRDefault="00E10F85" w:rsidP="00633DA8">
            <w:r w:rsidRPr="00275BCB">
              <w:t>kg/ha</w:t>
            </w:r>
          </w:p>
        </w:tc>
        <w:tc>
          <w:tcPr>
            <w:tcW w:w="906" w:type="dxa"/>
          </w:tcPr>
          <w:p w:rsidR="00E10F85" w:rsidRPr="00275BCB" w:rsidRDefault="00E10F85" w:rsidP="00633DA8">
            <w:r w:rsidRPr="00275BCB">
              <w:t>Ci</w:t>
            </w:r>
          </w:p>
          <w:p w:rsidR="00E10F85" w:rsidRPr="00275BCB" w:rsidRDefault="00E10F85" w:rsidP="00633DA8">
            <w:r w:rsidRPr="00275BCB">
              <w:t>u.m./ha</w:t>
            </w:r>
          </w:p>
        </w:tc>
        <w:tc>
          <w:tcPr>
            <w:tcW w:w="906" w:type="dxa"/>
          </w:tcPr>
          <w:p w:rsidR="00E10F85" w:rsidRPr="00275BCB" w:rsidRDefault="00E10F85" w:rsidP="00633DA8">
            <w:proofErr w:type="spellStart"/>
            <w:r w:rsidRPr="00275BCB">
              <w:t>Pr</w:t>
            </w:r>
            <w:r w:rsidRPr="00275BCB">
              <w:rPr>
                <w:vertAlign w:val="subscript"/>
              </w:rPr>
              <w:t>n</w:t>
            </w:r>
            <w:proofErr w:type="spellEnd"/>
          </w:p>
          <w:p w:rsidR="00E10F85" w:rsidRPr="00275BCB" w:rsidRDefault="00E10F85" w:rsidP="00633DA8">
            <w:r w:rsidRPr="00275BCB">
              <w:t>u.m./ha</w:t>
            </w:r>
          </w:p>
        </w:tc>
        <w:tc>
          <w:tcPr>
            <w:tcW w:w="911" w:type="dxa"/>
          </w:tcPr>
          <w:p w:rsidR="00E10F85" w:rsidRPr="00275BCB" w:rsidRDefault="00E10F85" w:rsidP="00633DA8">
            <w:proofErr w:type="spellStart"/>
            <w:r w:rsidRPr="00275BCB">
              <w:t>Pv</w:t>
            </w:r>
            <w:proofErr w:type="spellEnd"/>
          </w:p>
          <w:p w:rsidR="00E10F85" w:rsidRPr="00275BCB" w:rsidRDefault="00E10F85" w:rsidP="00633DA8">
            <w:r w:rsidRPr="00275BCB">
              <w:t>u.m./kg</w:t>
            </w:r>
          </w:p>
        </w:tc>
        <w:tc>
          <w:tcPr>
            <w:tcW w:w="1063" w:type="dxa"/>
          </w:tcPr>
          <w:p w:rsidR="00E10F85" w:rsidRPr="00275BCB" w:rsidRDefault="00E10F85" w:rsidP="00633DA8">
            <w:r w:rsidRPr="00275BCB">
              <w:t>CA=Q*</w:t>
            </w:r>
            <w:proofErr w:type="spellStart"/>
            <w:r w:rsidRPr="00275BCB">
              <w:t>Pv</w:t>
            </w:r>
            <w:proofErr w:type="spellEnd"/>
          </w:p>
          <w:p w:rsidR="00E10F85" w:rsidRPr="00275BCB" w:rsidRDefault="00E10F85" w:rsidP="00633DA8">
            <w:r w:rsidRPr="00275BCB">
              <w:t>u.m./ha</w:t>
            </w:r>
          </w:p>
        </w:tc>
        <w:tc>
          <w:tcPr>
            <w:tcW w:w="1932" w:type="dxa"/>
          </w:tcPr>
          <w:p w:rsidR="00E10F85" w:rsidRPr="00275BCB" w:rsidRDefault="00E10F85" w:rsidP="00633DA8">
            <w:pPr>
              <w:jc w:val="both"/>
            </w:pPr>
            <w:r w:rsidRPr="00275BCB">
              <w:t xml:space="preserve">R = CA – (Ci + </w:t>
            </w:r>
            <w:proofErr w:type="spellStart"/>
            <w:r w:rsidRPr="00275BCB">
              <w:t>Pr</w:t>
            </w:r>
            <w:r w:rsidRPr="00275BCB">
              <w:rPr>
                <w:vertAlign w:val="subscript"/>
              </w:rPr>
              <w:t>n</w:t>
            </w:r>
            <w:proofErr w:type="spellEnd"/>
            <w:r w:rsidRPr="00275BCB">
              <w:t>)</w:t>
            </w:r>
          </w:p>
          <w:p w:rsidR="00E10F85" w:rsidRPr="00275BCB" w:rsidRDefault="00E10F85" w:rsidP="00633DA8">
            <w:pPr>
              <w:jc w:val="both"/>
            </w:pPr>
            <w:r w:rsidRPr="00275BCB">
              <w:t>u.m./ha</w:t>
            </w:r>
          </w:p>
        </w:tc>
        <w:tc>
          <w:tcPr>
            <w:tcW w:w="703" w:type="dxa"/>
          </w:tcPr>
          <w:p w:rsidR="00E10F85" w:rsidRPr="00275BCB" w:rsidRDefault="00E10F85" w:rsidP="00633DA8">
            <w:pPr>
              <w:jc w:val="both"/>
            </w:pPr>
            <w:proofErr w:type="spellStart"/>
            <w:r w:rsidRPr="00275BCB">
              <w:t>Rt</w:t>
            </w:r>
            <w:proofErr w:type="spellEnd"/>
          </w:p>
          <w:p w:rsidR="00E10F85" w:rsidRPr="00275BCB" w:rsidRDefault="00E10F85" w:rsidP="00633DA8">
            <w:pPr>
              <w:jc w:val="both"/>
            </w:pPr>
            <w:r w:rsidRPr="00275BCB">
              <w:t>u.m.</w:t>
            </w:r>
          </w:p>
        </w:tc>
      </w:tr>
      <w:tr w:rsidR="00E10F85" w:rsidRPr="00275BCB" w:rsidTr="00E10F85">
        <w:tc>
          <w:tcPr>
            <w:tcW w:w="903" w:type="dxa"/>
          </w:tcPr>
          <w:p w:rsidR="00E10F85" w:rsidRPr="00275BCB" w:rsidRDefault="00E10F85" w:rsidP="00633DA8">
            <w:r w:rsidRPr="00275BCB">
              <w:t>q1</w:t>
            </w:r>
          </w:p>
        </w:tc>
        <w:tc>
          <w:tcPr>
            <w:tcW w:w="896" w:type="dxa"/>
          </w:tcPr>
          <w:p w:rsidR="00E10F85" w:rsidRPr="00275BCB" w:rsidRDefault="00E10F85" w:rsidP="00633DA8">
            <w:r w:rsidRPr="00275BCB">
              <w:t>100</w:t>
            </w:r>
          </w:p>
        </w:tc>
        <w:tc>
          <w:tcPr>
            <w:tcW w:w="842" w:type="dxa"/>
          </w:tcPr>
          <w:p w:rsidR="00E10F85" w:rsidRPr="00275BCB" w:rsidRDefault="00E10F85" w:rsidP="00633DA8">
            <w:r w:rsidRPr="00275BCB">
              <w:t>12000</w:t>
            </w:r>
          </w:p>
        </w:tc>
        <w:tc>
          <w:tcPr>
            <w:tcW w:w="906" w:type="dxa"/>
          </w:tcPr>
          <w:p w:rsidR="00E10F85" w:rsidRPr="00275BCB" w:rsidRDefault="00E10F85" w:rsidP="00633DA8">
            <w:r w:rsidRPr="00275BCB">
              <w:t>2500</w:t>
            </w:r>
          </w:p>
        </w:tc>
        <w:tc>
          <w:tcPr>
            <w:tcW w:w="906" w:type="dxa"/>
          </w:tcPr>
          <w:p w:rsidR="00E10F85" w:rsidRPr="00275BCB" w:rsidRDefault="00E10F85" w:rsidP="00633DA8">
            <w:r w:rsidRPr="00275BCB">
              <w:t>1000</w:t>
            </w:r>
          </w:p>
        </w:tc>
        <w:tc>
          <w:tcPr>
            <w:tcW w:w="911" w:type="dxa"/>
          </w:tcPr>
          <w:p w:rsidR="00E10F85" w:rsidRPr="00275BCB" w:rsidRDefault="00E10F85" w:rsidP="00633DA8">
            <w:r w:rsidRPr="00275BCB">
              <w:t>1,2</w:t>
            </w:r>
          </w:p>
        </w:tc>
        <w:tc>
          <w:tcPr>
            <w:tcW w:w="1063" w:type="dxa"/>
          </w:tcPr>
          <w:p w:rsidR="00E10F85" w:rsidRPr="00275BCB" w:rsidRDefault="00E10F85" w:rsidP="00633DA8">
            <w:pPr>
              <w:rPr>
                <w:color w:val="0070C0"/>
              </w:rPr>
            </w:pPr>
          </w:p>
        </w:tc>
        <w:tc>
          <w:tcPr>
            <w:tcW w:w="1932" w:type="dxa"/>
          </w:tcPr>
          <w:p w:rsidR="00E10F85" w:rsidRPr="00275BCB" w:rsidRDefault="00E10F85" w:rsidP="00633DA8">
            <w:pPr>
              <w:rPr>
                <w:color w:val="0070C0"/>
              </w:rPr>
            </w:pPr>
          </w:p>
        </w:tc>
        <w:tc>
          <w:tcPr>
            <w:tcW w:w="703" w:type="dxa"/>
          </w:tcPr>
          <w:p w:rsidR="00E10F85" w:rsidRPr="00275BCB" w:rsidRDefault="00E10F85" w:rsidP="00633DA8">
            <w:pPr>
              <w:rPr>
                <w:color w:val="0070C0"/>
              </w:rPr>
            </w:pPr>
          </w:p>
        </w:tc>
      </w:tr>
      <w:tr w:rsidR="00E10F85" w:rsidRPr="00275BCB" w:rsidTr="00E10F85">
        <w:tc>
          <w:tcPr>
            <w:tcW w:w="903" w:type="dxa"/>
          </w:tcPr>
          <w:p w:rsidR="00E10F85" w:rsidRPr="00275BCB" w:rsidRDefault="00E10F85" w:rsidP="00633DA8">
            <w:r w:rsidRPr="00275BCB">
              <w:t>q2</w:t>
            </w:r>
          </w:p>
        </w:tc>
        <w:tc>
          <w:tcPr>
            <w:tcW w:w="896" w:type="dxa"/>
          </w:tcPr>
          <w:p w:rsidR="00E10F85" w:rsidRPr="00275BCB" w:rsidRDefault="00E10F85" w:rsidP="00633DA8">
            <w:r w:rsidRPr="00275BCB">
              <w:t>200</w:t>
            </w:r>
          </w:p>
        </w:tc>
        <w:tc>
          <w:tcPr>
            <w:tcW w:w="842" w:type="dxa"/>
          </w:tcPr>
          <w:p w:rsidR="00E10F85" w:rsidRPr="00275BCB" w:rsidRDefault="00E10F85" w:rsidP="00633DA8">
            <w:r w:rsidRPr="00275BCB">
              <w:t>10000</w:t>
            </w:r>
          </w:p>
        </w:tc>
        <w:tc>
          <w:tcPr>
            <w:tcW w:w="906" w:type="dxa"/>
          </w:tcPr>
          <w:p w:rsidR="00E10F85" w:rsidRPr="00275BCB" w:rsidRDefault="00E10F85" w:rsidP="00633DA8">
            <w:r w:rsidRPr="00275BCB">
              <w:t>3000</w:t>
            </w:r>
          </w:p>
        </w:tc>
        <w:tc>
          <w:tcPr>
            <w:tcW w:w="906" w:type="dxa"/>
          </w:tcPr>
          <w:p w:rsidR="00E10F85" w:rsidRPr="00275BCB" w:rsidRDefault="00E10F85" w:rsidP="00633DA8">
            <w:r w:rsidRPr="00275BCB">
              <w:t>1000</w:t>
            </w:r>
          </w:p>
        </w:tc>
        <w:tc>
          <w:tcPr>
            <w:tcW w:w="911" w:type="dxa"/>
          </w:tcPr>
          <w:p w:rsidR="00E10F85" w:rsidRPr="00275BCB" w:rsidRDefault="00E10F85" w:rsidP="00633DA8">
            <w:r w:rsidRPr="00275BCB">
              <w:t>1,2</w:t>
            </w:r>
          </w:p>
        </w:tc>
        <w:tc>
          <w:tcPr>
            <w:tcW w:w="1063" w:type="dxa"/>
          </w:tcPr>
          <w:p w:rsidR="00E10F85" w:rsidRPr="00275BCB" w:rsidRDefault="00E10F85" w:rsidP="00633DA8">
            <w:pPr>
              <w:rPr>
                <w:color w:val="0070C0"/>
              </w:rPr>
            </w:pPr>
          </w:p>
        </w:tc>
        <w:tc>
          <w:tcPr>
            <w:tcW w:w="1932" w:type="dxa"/>
          </w:tcPr>
          <w:p w:rsidR="00E10F85" w:rsidRPr="00275BCB" w:rsidRDefault="00E10F85" w:rsidP="00633DA8">
            <w:pPr>
              <w:rPr>
                <w:color w:val="0070C0"/>
              </w:rPr>
            </w:pPr>
          </w:p>
        </w:tc>
        <w:tc>
          <w:tcPr>
            <w:tcW w:w="703" w:type="dxa"/>
          </w:tcPr>
          <w:p w:rsidR="00E10F85" w:rsidRPr="00275BCB" w:rsidRDefault="00E10F85" w:rsidP="00633DA8">
            <w:pPr>
              <w:rPr>
                <w:color w:val="0070C0"/>
              </w:rPr>
            </w:pPr>
          </w:p>
        </w:tc>
      </w:tr>
      <w:tr w:rsidR="00E10F85" w:rsidRPr="00275BCB" w:rsidTr="00E10F85">
        <w:tc>
          <w:tcPr>
            <w:tcW w:w="903" w:type="dxa"/>
          </w:tcPr>
          <w:p w:rsidR="00E10F85" w:rsidRPr="00275BCB" w:rsidRDefault="00E10F85" w:rsidP="00633DA8">
            <w:r w:rsidRPr="00275BCB">
              <w:t>q3</w:t>
            </w:r>
          </w:p>
        </w:tc>
        <w:tc>
          <w:tcPr>
            <w:tcW w:w="896" w:type="dxa"/>
          </w:tcPr>
          <w:p w:rsidR="00E10F85" w:rsidRPr="00275BCB" w:rsidRDefault="00E10F85" w:rsidP="00633DA8">
            <w:r w:rsidRPr="00275BCB">
              <w:t>150</w:t>
            </w:r>
          </w:p>
        </w:tc>
        <w:tc>
          <w:tcPr>
            <w:tcW w:w="842" w:type="dxa"/>
          </w:tcPr>
          <w:p w:rsidR="00E10F85" w:rsidRPr="00275BCB" w:rsidRDefault="00E10F85" w:rsidP="00633DA8">
            <w:r w:rsidRPr="00275BCB">
              <w:t>7000</w:t>
            </w:r>
          </w:p>
        </w:tc>
        <w:tc>
          <w:tcPr>
            <w:tcW w:w="906" w:type="dxa"/>
          </w:tcPr>
          <w:p w:rsidR="00E10F85" w:rsidRPr="00275BCB" w:rsidRDefault="00E10F85" w:rsidP="00633DA8">
            <w:r w:rsidRPr="00275BCB">
              <w:t>3500</w:t>
            </w:r>
          </w:p>
        </w:tc>
        <w:tc>
          <w:tcPr>
            <w:tcW w:w="906" w:type="dxa"/>
          </w:tcPr>
          <w:p w:rsidR="00E10F85" w:rsidRPr="00275BCB" w:rsidRDefault="00E10F85" w:rsidP="00633DA8">
            <w:r w:rsidRPr="00275BCB">
              <w:t>1000</w:t>
            </w:r>
          </w:p>
        </w:tc>
        <w:tc>
          <w:tcPr>
            <w:tcW w:w="911" w:type="dxa"/>
          </w:tcPr>
          <w:p w:rsidR="00E10F85" w:rsidRPr="00275BCB" w:rsidRDefault="00E10F85" w:rsidP="00633DA8">
            <w:r w:rsidRPr="00275BCB">
              <w:t>1,2</w:t>
            </w:r>
          </w:p>
        </w:tc>
        <w:tc>
          <w:tcPr>
            <w:tcW w:w="1063" w:type="dxa"/>
          </w:tcPr>
          <w:p w:rsidR="00E10F85" w:rsidRPr="00275BCB" w:rsidRDefault="00E10F85" w:rsidP="00633DA8">
            <w:pPr>
              <w:rPr>
                <w:color w:val="0070C0"/>
              </w:rPr>
            </w:pPr>
          </w:p>
        </w:tc>
        <w:tc>
          <w:tcPr>
            <w:tcW w:w="1932" w:type="dxa"/>
          </w:tcPr>
          <w:p w:rsidR="00E10F85" w:rsidRPr="00275BCB" w:rsidRDefault="00E10F85" w:rsidP="00633DA8">
            <w:pPr>
              <w:rPr>
                <w:color w:val="0070C0"/>
              </w:rPr>
            </w:pPr>
          </w:p>
        </w:tc>
        <w:tc>
          <w:tcPr>
            <w:tcW w:w="703" w:type="dxa"/>
          </w:tcPr>
          <w:p w:rsidR="00E10F85" w:rsidRPr="00275BCB" w:rsidRDefault="00E10F85" w:rsidP="00633DA8">
            <w:pPr>
              <w:rPr>
                <w:color w:val="0070C0"/>
              </w:rPr>
            </w:pPr>
          </w:p>
        </w:tc>
      </w:tr>
      <w:tr w:rsidR="00E10F85" w:rsidRPr="00275BCB" w:rsidTr="00B828A9">
        <w:tc>
          <w:tcPr>
            <w:tcW w:w="8359" w:type="dxa"/>
            <w:gridSpan w:val="8"/>
          </w:tcPr>
          <w:p w:rsidR="00E10F85" w:rsidRPr="00275BCB" w:rsidRDefault="00E10F85" w:rsidP="00E10F85">
            <w:pPr>
              <w:jc w:val="right"/>
              <w:rPr>
                <w:color w:val="0070C0"/>
              </w:rPr>
            </w:pPr>
            <w:proofErr w:type="spellStart"/>
            <w:r w:rsidRPr="00275BCB">
              <w:rPr>
                <w:color w:val="0070C0"/>
              </w:rPr>
              <w:t>Rt</w:t>
            </w:r>
            <w:proofErr w:type="spellEnd"/>
            <w:r w:rsidRPr="00275BCB">
              <w:rPr>
                <w:color w:val="0070C0"/>
              </w:rPr>
              <w:t>=</w:t>
            </w:r>
          </w:p>
        </w:tc>
        <w:tc>
          <w:tcPr>
            <w:tcW w:w="703" w:type="dxa"/>
          </w:tcPr>
          <w:p w:rsidR="00E10F85" w:rsidRPr="00275BCB" w:rsidRDefault="00E10F85" w:rsidP="00633DA8">
            <w:pPr>
              <w:rPr>
                <w:color w:val="0070C0"/>
              </w:rPr>
            </w:pPr>
          </w:p>
        </w:tc>
      </w:tr>
    </w:tbl>
    <w:p w:rsidR="00925F19" w:rsidRPr="00275BCB" w:rsidRDefault="00925F19" w:rsidP="00276282">
      <w:pPr>
        <w:rPr>
          <w:rFonts w:ascii="Times New Roman" w:hAnsi="Times New Roman" w:cs="Times New Roman"/>
          <w:sz w:val="24"/>
          <w:szCs w:val="24"/>
        </w:rPr>
      </w:pPr>
    </w:p>
    <w:sectPr w:rsidR="00925F19" w:rsidRPr="00275BCB">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2F30" w:rsidRDefault="001B2F30" w:rsidP="008D0758">
      <w:pPr>
        <w:spacing w:after="0" w:line="240" w:lineRule="auto"/>
      </w:pPr>
      <w:r>
        <w:separator/>
      </w:r>
    </w:p>
  </w:endnote>
  <w:endnote w:type="continuationSeparator" w:id="0">
    <w:p w:rsidR="001B2F30" w:rsidRDefault="001B2F30" w:rsidP="008D0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6407363"/>
      <w:docPartObj>
        <w:docPartGallery w:val="Page Numbers (Bottom of Page)"/>
        <w:docPartUnique/>
      </w:docPartObj>
    </w:sdtPr>
    <w:sdtEndPr>
      <w:rPr>
        <w:noProof/>
      </w:rPr>
    </w:sdtEndPr>
    <w:sdtContent>
      <w:p w:rsidR="006A68DC" w:rsidRDefault="006A68DC">
        <w:pPr>
          <w:pStyle w:val="Subsol"/>
          <w:jc w:val="center"/>
        </w:pPr>
        <w:r w:rsidRPr="007322E9">
          <w:rPr>
            <w:rFonts w:ascii="Times New Roman" w:hAnsi="Times New Roman" w:cs="Times New Roman"/>
          </w:rPr>
          <w:fldChar w:fldCharType="begin"/>
        </w:r>
        <w:r w:rsidRPr="007322E9">
          <w:rPr>
            <w:rFonts w:ascii="Times New Roman" w:hAnsi="Times New Roman" w:cs="Times New Roman"/>
          </w:rPr>
          <w:instrText xml:space="preserve"> PAGE   \* MERGEFORMAT </w:instrText>
        </w:r>
        <w:r w:rsidRPr="007322E9">
          <w:rPr>
            <w:rFonts w:ascii="Times New Roman" w:hAnsi="Times New Roman" w:cs="Times New Roman"/>
          </w:rPr>
          <w:fldChar w:fldCharType="separate"/>
        </w:r>
        <w:r w:rsidR="00C66130">
          <w:rPr>
            <w:rFonts w:ascii="Times New Roman" w:hAnsi="Times New Roman" w:cs="Times New Roman"/>
            <w:noProof/>
          </w:rPr>
          <w:t>61</w:t>
        </w:r>
        <w:r w:rsidRPr="007322E9">
          <w:rPr>
            <w:rFonts w:ascii="Times New Roman" w:hAnsi="Times New Roman" w:cs="Times New Roman"/>
            <w:noProof/>
          </w:rPr>
          <w:fldChar w:fldCharType="end"/>
        </w:r>
      </w:p>
    </w:sdtContent>
  </w:sdt>
  <w:p w:rsidR="006A68DC" w:rsidRDefault="006A68DC">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2F30" w:rsidRDefault="001B2F30" w:rsidP="008D0758">
      <w:pPr>
        <w:spacing w:after="0" w:line="240" w:lineRule="auto"/>
      </w:pPr>
      <w:r>
        <w:separator/>
      </w:r>
    </w:p>
  </w:footnote>
  <w:footnote w:type="continuationSeparator" w:id="0">
    <w:p w:rsidR="001B2F30" w:rsidRDefault="001B2F30" w:rsidP="008D075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E0A51"/>
    <w:multiLevelType w:val="hybridMultilevel"/>
    <w:tmpl w:val="1D6657E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4EF79FF"/>
    <w:multiLevelType w:val="hybridMultilevel"/>
    <w:tmpl w:val="8940C3F6"/>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2" w15:restartNumberingAfterBreak="0">
    <w:nsid w:val="0587460D"/>
    <w:multiLevelType w:val="hybridMultilevel"/>
    <w:tmpl w:val="F1E68D10"/>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15:restartNumberingAfterBreak="0">
    <w:nsid w:val="0E7429C9"/>
    <w:multiLevelType w:val="hybridMultilevel"/>
    <w:tmpl w:val="85BCE112"/>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 w15:restartNumberingAfterBreak="0">
    <w:nsid w:val="120F7D6C"/>
    <w:multiLevelType w:val="hybridMultilevel"/>
    <w:tmpl w:val="97A6497C"/>
    <w:lvl w:ilvl="0" w:tplc="67E0770C">
      <w:start w:val="1"/>
      <w:numFmt w:val="lowerLetter"/>
      <w:lvlText w:val="%1)"/>
      <w:lvlJc w:val="left"/>
      <w:pPr>
        <w:ind w:left="1069" w:hanging="360"/>
      </w:pPr>
      <w:rPr>
        <w:rFonts w:hint="default"/>
      </w:rPr>
    </w:lvl>
    <w:lvl w:ilvl="1" w:tplc="04180019" w:tentative="1">
      <w:start w:val="1"/>
      <w:numFmt w:val="lowerLetter"/>
      <w:lvlText w:val="%2."/>
      <w:lvlJc w:val="left"/>
      <w:pPr>
        <w:ind w:left="1789" w:hanging="360"/>
      </w:pPr>
    </w:lvl>
    <w:lvl w:ilvl="2" w:tplc="0418001B" w:tentative="1">
      <w:start w:val="1"/>
      <w:numFmt w:val="lowerRoman"/>
      <w:lvlText w:val="%3."/>
      <w:lvlJc w:val="right"/>
      <w:pPr>
        <w:ind w:left="2509" w:hanging="180"/>
      </w:pPr>
    </w:lvl>
    <w:lvl w:ilvl="3" w:tplc="0418000F" w:tentative="1">
      <w:start w:val="1"/>
      <w:numFmt w:val="decimal"/>
      <w:lvlText w:val="%4."/>
      <w:lvlJc w:val="left"/>
      <w:pPr>
        <w:ind w:left="3229" w:hanging="360"/>
      </w:pPr>
    </w:lvl>
    <w:lvl w:ilvl="4" w:tplc="04180019" w:tentative="1">
      <w:start w:val="1"/>
      <w:numFmt w:val="lowerLetter"/>
      <w:lvlText w:val="%5."/>
      <w:lvlJc w:val="left"/>
      <w:pPr>
        <w:ind w:left="3949" w:hanging="360"/>
      </w:pPr>
    </w:lvl>
    <w:lvl w:ilvl="5" w:tplc="0418001B" w:tentative="1">
      <w:start w:val="1"/>
      <w:numFmt w:val="lowerRoman"/>
      <w:lvlText w:val="%6."/>
      <w:lvlJc w:val="right"/>
      <w:pPr>
        <w:ind w:left="4669" w:hanging="180"/>
      </w:pPr>
    </w:lvl>
    <w:lvl w:ilvl="6" w:tplc="0418000F" w:tentative="1">
      <w:start w:val="1"/>
      <w:numFmt w:val="decimal"/>
      <w:lvlText w:val="%7."/>
      <w:lvlJc w:val="left"/>
      <w:pPr>
        <w:ind w:left="5389" w:hanging="360"/>
      </w:pPr>
    </w:lvl>
    <w:lvl w:ilvl="7" w:tplc="04180019" w:tentative="1">
      <w:start w:val="1"/>
      <w:numFmt w:val="lowerLetter"/>
      <w:lvlText w:val="%8."/>
      <w:lvlJc w:val="left"/>
      <w:pPr>
        <w:ind w:left="6109" w:hanging="360"/>
      </w:pPr>
    </w:lvl>
    <w:lvl w:ilvl="8" w:tplc="0418001B" w:tentative="1">
      <w:start w:val="1"/>
      <w:numFmt w:val="lowerRoman"/>
      <w:lvlText w:val="%9."/>
      <w:lvlJc w:val="right"/>
      <w:pPr>
        <w:ind w:left="6829" w:hanging="180"/>
      </w:pPr>
    </w:lvl>
  </w:abstractNum>
  <w:abstractNum w:abstractNumId="5" w15:restartNumberingAfterBreak="0">
    <w:nsid w:val="124639A5"/>
    <w:multiLevelType w:val="hybridMultilevel"/>
    <w:tmpl w:val="4CDAC4BE"/>
    <w:lvl w:ilvl="0" w:tplc="48F66ABA">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6" w15:restartNumberingAfterBreak="0">
    <w:nsid w:val="148159DD"/>
    <w:multiLevelType w:val="hybridMultilevel"/>
    <w:tmpl w:val="8BBE803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7" w15:restartNumberingAfterBreak="0">
    <w:nsid w:val="1FA41995"/>
    <w:multiLevelType w:val="hybridMultilevel"/>
    <w:tmpl w:val="188ADEB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8" w15:restartNumberingAfterBreak="0">
    <w:nsid w:val="251727C8"/>
    <w:multiLevelType w:val="hybridMultilevel"/>
    <w:tmpl w:val="CC5C6F7C"/>
    <w:lvl w:ilvl="0" w:tplc="9A02BDC0">
      <w:start w:val="12"/>
      <w:numFmt w:val="bullet"/>
      <w:lvlText w:val="-"/>
      <w:lvlJc w:val="left"/>
      <w:pPr>
        <w:ind w:left="1428" w:hanging="360"/>
      </w:pPr>
      <w:rPr>
        <w:rFonts w:ascii="Times New Roman" w:eastAsiaTheme="minorHAnsi" w:hAnsi="Times New Roman" w:cs="Times New Roman" w:hint="default"/>
      </w:rPr>
    </w:lvl>
    <w:lvl w:ilvl="1" w:tplc="04180003" w:tentative="1">
      <w:start w:val="1"/>
      <w:numFmt w:val="bullet"/>
      <w:lvlText w:val="o"/>
      <w:lvlJc w:val="left"/>
      <w:pPr>
        <w:ind w:left="2148" w:hanging="360"/>
      </w:pPr>
      <w:rPr>
        <w:rFonts w:ascii="Courier New" w:hAnsi="Courier New" w:cs="Courier New" w:hint="default"/>
      </w:rPr>
    </w:lvl>
    <w:lvl w:ilvl="2" w:tplc="04180005" w:tentative="1">
      <w:start w:val="1"/>
      <w:numFmt w:val="bullet"/>
      <w:lvlText w:val=""/>
      <w:lvlJc w:val="left"/>
      <w:pPr>
        <w:ind w:left="2868" w:hanging="360"/>
      </w:pPr>
      <w:rPr>
        <w:rFonts w:ascii="Wingdings" w:hAnsi="Wingdings" w:hint="default"/>
      </w:rPr>
    </w:lvl>
    <w:lvl w:ilvl="3" w:tplc="04180001" w:tentative="1">
      <w:start w:val="1"/>
      <w:numFmt w:val="bullet"/>
      <w:lvlText w:val=""/>
      <w:lvlJc w:val="left"/>
      <w:pPr>
        <w:ind w:left="3588" w:hanging="360"/>
      </w:pPr>
      <w:rPr>
        <w:rFonts w:ascii="Symbol" w:hAnsi="Symbol" w:hint="default"/>
      </w:rPr>
    </w:lvl>
    <w:lvl w:ilvl="4" w:tplc="04180003" w:tentative="1">
      <w:start w:val="1"/>
      <w:numFmt w:val="bullet"/>
      <w:lvlText w:val="o"/>
      <w:lvlJc w:val="left"/>
      <w:pPr>
        <w:ind w:left="4308" w:hanging="360"/>
      </w:pPr>
      <w:rPr>
        <w:rFonts w:ascii="Courier New" w:hAnsi="Courier New" w:cs="Courier New" w:hint="default"/>
      </w:rPr>
    </w:lvl>
    <w:lvl w:ilvl="5" w:tplc="04180005" w:tentative="1">
      <w:start w:val="1"/>
      <w:numFmt w:val="bullet"/>
      <w:lvlText w:val=""/>
      <w:lvlJc w:val="left"/>
      <w:pPr>
        <w:ind w:left="5028" w:hanging="360"/>
      </w:pPr>
      <w:rPr>
        <w:rFonts w:ascii="Wingdings" w:hAnsi="Wingdings" w:hint="default"/>
      </w:rPr>
    </w:lvl>
    <w:lvl w:ilvl="6" w:tplc="04180001" w:tentative="1">
      <w:start w:val="1"/>
      <w:numFmt w:val="bullet"/>
      <w:lvlText w:val=""/>
      <w:lvlJc w:val="left"/>
      <w:pPr>
        <w:ind w:left="5748" w:hanging="360"/>
      </w:pPr>
      <w:rPr>
        <w:rFonts w:ascii="Symbol" w:hAnsi="Symbol" w:hint="default"/>
      </w:rPr>
    </w:lvl>
    <w:lvl w:ilvl="7" w:tplc="04180003" w:tentative="1">
      <w:start w:val="1"/>
      <w:numFmt w:val="bullet"/>
      <w:lvlText w:val="o"/>
      <w:lvlJc w:val="left"/>
      <w:pPr>
        <w:ind w:left="6468" w:hanging="360"/>
      </w:pPr>
      <w:rPr>
        <w:rFonts w:ascii="Courier New" w:hAnsi="Courier New" w:cs="Courier New" w:hint="default"/>
      </w:rPr>
    </w:lvl>
    <w:lvl w:ilvl="8" w:tplc="04180005" w:tentative="1">
      <w:start w:val="1"/>
      <w:numFmt w:val="bullet"/>
      <w:lvlText w:val=""/>
      <w:lvlJc w:val="left"/>
      <w:pPr>
        <w:ind w:left="7188" w:hanging="360"/>
      </w:pPr>
      <w:rPr>
        <w:rFonts w:ascii="Wingdings" w:hAnsi="Wingdings" w:hint="default"/>
      </w:rPr>
    </w:lvl>
  </w:abstractNum>
  <w:abstractNum w:abstractNumId="9" w15:restartNumberingAfterBreak="0">
    <w:nsid w:val="3044519A"/>
    <w:multiLevelType w:val="hybridMultilevel"/>
    <w:tmpl w:val="C0A06C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551299"/>
    <w:multiLevelType w:val="hybridMultilevel"/>
    <w:tmpl w:val="E9FE5232"/>
    <w:lvl w:ilvl="0" w:tplc="48F66ABA">
      <w:start w:val="2"/>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1" w15:restartNumberingAfterBreak="0">
    <w:nsid w:val="34D508A3"/>
    <w:multiLevelType w:val="hybridMultilevel"/>
    <w:tmpl w:val="C77A45F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39D72770"/>
    <w:multiLevelType w:val="hybridMultilevel"/>
    <w:tmpl w:val="D5085200"/>
    <w:lvl w:ilvl="0" w:tplc="4DECA6AA">
      <w:start w:val="1"/>
      <w:numFmt w:val="decimal"/>
      <w:lvlText w:val="%1)"/>
      <w:lvlJc w:val="left"/>
      <w:pPr>
        <w:tabs>
          <w:tab w:val="num" w:pos="644"/>
        </w:tabs>
        <w:ind w:left="644" w:hanging="360"/>
      </w:pPr>
      <w:rPr>
        <w:rFonts w:ascii="Times New Roman" w:eastAsiaTheme="minorHAnsi" w:hAnsi="Times New Roman" w:cs="Times New Roman"/>
      </w:rPr>
    </w:lvl>
    <w:lvl w:ilvl="1" w:tplc="040C0019" w:tentative="1">
      <w:start w:val="1"/>
      <w:numFmt w:val="lowerLetter"/>
      <w:lvlText w:val="%2."/>
      <w:lvlJc w:val="left"/>
      <w:pPr>
        <w:tabs>
          <w:tab w:val="num" w:pos="1364"/>
        </w:tabs>
        <w:ind w:left="1364" w:hanging="360"/>
      </w:pPr>
    </w:lvl>
    <w:lvl w:ilvl="2" w:tplc="040C001B" w:tentative="1">
      <w:start w:val="1"/>
      <w:numFmt w:val="lowerRoman"/>
      <w:lvlText w:val="%3."/>
      <w:lvlJc w:val="right"/>
      <w:pPr>
        <w:tabs>
          <w:tab w:val="num" w:pos="2084"/>
        </w:tabs>
        <w:ind w:left="2084" w:hanging="180"/>
      </w:pPr>
    </w:lvl>
    <w:lvl w:ilvl="3" w:tplc="040C000F" w:tentative="1">
      <w:start w:val="1"/>
      <w:numFmt w:val="decimal"/>
      <w:lvlText w:val="%4."/>
      <w:lvlJc w:val="left"/>
      <w:pPr>
        <w:tabs>
          <w:tab w:val="num" w:pos="2804"/>
        </w:tabs>
        <w:ind w:left="2804" w:hanging="360"/>
      </w:pPr>
    </w:lvl>
    <w:lvl w:ilvl="4" w:tplc="040C0019" w:tentative="1">
      <w:start w:val="1"/>
      <w:numFmt w:val="lowerLetter"/>
      <w:lvlText w:val="%5."/>
      <w:lvlJc w:val="left"/>
      <w:pPr>
        <w:tabs>
          <w:tab w:val="num" w:pos="3524"/>
        </w:tabs>
        <w:ind w:left="3524" w:hanging="360"/>
      </w:pPr>
    </w:lvl>
    <w:lvl w:ilvl="5" w:tplc="040C001B" w:tentative="1">
      <w:start w:val="1"/>
      <w:numFmt w:val="lowerRoman"/>
      <w:lvlText w:val="%6."/>
      <w:lvlJc w:val="right"/>
      <w:pPr>
        <w:tabs>
          <w:tab w:val="num" w:pos="4244"/>
        </w:tabs>
        <w:ind w:left="4244" w:hanging="180"/>
      </w:pPr>
    </w:lvl>
    <w:lvl w:ilvl="6" w:tplc="040C000F" w:tentative="1">
      <w:start w:val="1"/>
      <w:numFmt w:val="decimal"/>
      <w:lvlText w:val="%7."/>
      <w:lvlJc w:val="left"/>
      <w:pPr>
        <w:tabs>
          <w:tab w:val="num" w:pos="4964"/>
        </w:tabs>
        <w:ind w:left="4964" w:hanging="360"/>
      </w:pPr>
    </w:lvl>
    <w:lvl w:ilvl="7" w:tplc="040C0019" w:tentative="1">
      <w:start w:val="1"/>
      <w:numFmt w:val="lowerLetter"/>
      <w:lvlText w:val="%8."/>
      <w:lvlJc w:val="left"/>
      <w:pPr>
        <w:tabs>
          <w:tab w:val="num" w:pos="5684"/>
        </w:tabs>
        <w:ind w:left="5684" w:hanging="360"/>
      </w:pPr>
    </w:lvl>
    <w:lvl w:ilvl="8" w:tplc="040C001B" w:tentative="1">
      <w:start w:val="1"/>
      <w:numFmt w:val="lowerRoman"/>
      <w:lvlText w:val="%9."/>
      <w:lvlJc w:val="right"/>
      <w:pPr>
        <w:tabs>
          <w:tab w:val="num" w:pos="6404"/>
        </w:tabs>
        <w:ind w:left="6404" w:hanging="180"/>
      </w:pPr>
    </w:lvl>
  </w:abstractNum>
  <w:abstractNum w:abstractNumId="13" w15:restartNumberingAfterBreak="0">
    <w:nsid w:val="3E0F78E1"/>
    <w:multiLevelType w:val="hybridMultilevel"/>
    <w:tmpl w:val="2968BD90"/>
    <w:lvl w:ilvl="0" w:tplc="F204378A">
      <w:start w:val="1"/>
      <w:numFmt w:val="bullet"/>
      <w:lvlText w:val="-"/>
      <w:lvlJc w:val="left"/>
      <w:pPr>
        <w:ind w:left="720" w:hanging="360"/>
      </w:pPr>
      <w:rPr>
        <w:rFonts w:ascii="Times New Roman" w:eastAsia="Times New Roman" w:hAnsi="Times New Roman" w:cs="Times New Roman"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41A16D37"/>
    <w:multiLevelType w:val="hybridMultilevel"/>
    <w:tmpl w:val="4EAA1D94"/>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15" w15:restartNumberingAfterBreak="0">
    <w:nsid w:val="455755B8"/>
    <w:multiLevelType w:val="hybridMultilevel"/>
    <w:tmpl w:val="5F9449B2"/>
    <w:lvl w:ilvl="0" w:tplc="48F66ABA">
      <w:start w:val="2"/>
      <w:numFmt w:val="bullet"/>
      <w:lvlText w:val="-"/>
      <w:lvlJc w:val="left"/>
      <w:pPr>
        <w:ind w:left="1080" w:hanging="360"/>
      </w:pPr>
      <w:rPr>
        <w:rFonts w:ascii="Times New Roman" w:eastAsiaTheme="minorHAnsi"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16" w15:restartNumberingAfterBreak="0">
    <w:nsid w:val="46F73C69"/>
    <w:multiLevelType w:val="hybridMultilevel"/>
    <w:tmpl w:val="89FC0FEA"/>
    <w:lvl w:ilvl="0" w:tplc="04180001">
      <w:start w:val="1"/>
      <w:numFmt w:val="bullet"/>
      <w:lvlText w:val=""/>
      <w:lvlJc w:val="left"/>
      <w:pPr>
        <w:ind w:left="644"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470E2A9E"/>
    <w:multiLevelType w:val="hybridMultilevel"/>
    <w:tmpl w:val="6BC858E6"/>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8" w15:restartNumberingAfterBreak="0">
    <w:nsid w:val="4BE83DC9"/>
    <w:multiLevelType w:val="hybridMultilevel"/>
    <w:tmpl w:val="25E8A47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9" w15:restartNumberingAfterBreak="0">
    <w:nsid w:val="4F040533"/>
    <w:multiLevelType w:val="hybridMultilevel"/>
    <w:tmpl w:val="4BDCA762"/>
    <w:lvl w:ilvl="0" w:tplc="48F66ABA">
      <w:start w:val="2"/>
      <w:numFmt w:val="bullet"/>
      <w:lvlText w:val="-"/>
      <w:lvlJc w:val="left"/>
      <w:pPr>
        <w:ind w:left="1440" w:hanging="360"/>
      </w:pPr>
      <w:rPr>
        <w:rFonts w:ascii="Times New Roman" w:eastAsiaTheme="minorHAnsi" w:hAnsi="Times New Roman" w:cs="Times New Roman"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abstractNum w:abstractNumId="20" w15:restartNumberingAfterBreak="0">
    <w:nsid w:val="51491C4F"/>
    <w:multiLevelType w:val="hybridMultilevel"/>
    <w:tmpl w:val="1E7258EE"/>
    <w:lvl w:ilvl="0" w:tplc="04180001">
      <w:start w:val="1"/>
      <w:numFmt w:val="bullet"/>
      <w:lvlText w:val=""/>
      <w:lvlJc w:val="left"/>
      <w:pPr>
        <w:ind w:left="720" w:hanging="360"/>
      </w:pPr>
      <w:rPr>
        <w:rFonts w:ascii="Symbol" w:hAnsi="Symbol" w:hint="default"/>
      </w:rPr>
    </w:lvl>
    <w:lvl w:ilvl="1" w:tplc="48F66ABA">
      <w:start w:val="2"/>
      <w:numFmt w:val="bullet"/>
      <w:lvlText w:val="-"/>
      <w:lvlJc w:val="left"/>
      <w:pPr>
        <w:ind w:left="1440" w:hanging="360"/>
      </w:pPr>
      <w:rPr>
        <w:rFonts w:ascii="Times New Roman" w:eastAsiaTheme="minorHAnsi" w:hAnsi="Times New Roman" w:cs="Times New Roman"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1" w15:restartNumberingAfterBreak="0">
    <w:nsid w:val="544100F0"/>
    <w:multiLevelType w:val="hybridMultilevel"/>
    <w:tmpl w:val="1ACED51C"/>
    <w:lvl w:ilvl="0" w:tplc="3CC60618">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15:restartNumberingAfterBreak="0">
    <w:nsid w:val="56251516"/>
    <w:multiLevelType w:val="hybridMultilevel"/>
    <w:tmpl w:val="2C9006E4"/>
    <w:lvl w:ilvl="0" w:tplc="F204378A">
      <w:start w:val="1"/>
      <w:numFmt w:val="bullet"/>
      <w:lvlText w:val="-"/>
      <w:lvlJc w:val="left"/>
      <w:pPr>
        <w:ind w:left="1080" w:hanging="360"/>
      </w:pPr>
      <w:rPr>
        <w:rFonts w:ascii="Times New Roman" w:eastAsia="Times New Roman" w:hAnsi="Times New Roman" w:cs="Times New Roman"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23" w15:restartNumberingAfterBreak="0">
    <w:nsid w:val="57BD3ECA"/>
    <w:multiLevelType w:val="hybridMultilevel"/>
    <w:tmpl w:val="F7B6C4BE"/>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4" w15:restartNumberingAfterBreak="0">
    <w:nsid w:val="59A56B1F"/>
    <w:multiLevelType w:val="hybridMultilevel"/>
    <w:tmpl w:val="1ACED51C"/>
    <w:lvl w:ilvl="0" w:tplc="3CC60618">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5" w15:restartNumberingAfterBreak="0">
    <w:nsid w:val="5B54637A"/>
    <w:multiLevelType w:val="hybridMultilevel"/>
    <w:tmpl w:val="157A68E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6" w15:restartNumberingAfterBreak="0">
    <w:nsid w:val="5D927958"/>
    <w:multiLevelType w:val="hybridMultilevel"/>
    <w:tmpl w:val="287209E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7" w15:restartNumberingAfterBreak="0">
    <w:nsid w:val="5D9579B1"/>
    <w:multiLevelType w:val="hybridMultilevel"/>
    <w:tmpl w:val="91D8AE84"/>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8" w15:restartNumberingAfterBreak="0">
    <w:nsid w:val="5FB32418"/>
    <w:multiLevelType w:val="hybridMultilevel"/>
    <w:tmpl w:val="A7BEAC2C"/>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9" w15:restartNumberingAfterBreak="0">
    <w:nsid w:val="63F02E43"/>
    <w:multiLevelType w:val="hybridMultilevel"/>
    <w:tmpl w:val="A8B23CE2"/>
    <w:lvl w:ilvl="0" w:tplc="04180001">
      <w:start w:val="1"/>
      <w:numFmt w:val="bullet"/>
      <w:lvlText w:val=""/>
      <w:lvlJc w:val="left"/>
      <w:pPr>
        <w:ind w:left="1434" w:hanging="360"/>
      </w:pPr>
      <w:rPr>
        <w:rFonts w:ascii="Symbol" w:hAnsi="Symbol" w:hint="default"/>
      </w:rPr>
    </w:lvl>
    <w:lvl w:ilvl="1" w:tplc="04180003" w:tentative="1">
      <w:start w:val="1"/>
      <w:numFmt w:val="bullet"/>
      <w:lvlText w:val="o"/>
      <w:lvlJc w:val="left"/>
      <w:pPr>
        <w:ind w:left="2154" w:hanging="360"/>
      </w:pPr>
      <w:rPr>
        <w:rFonts w:ascii="Courier New" w:hAnsi="Courier New" w:cs="Courier New" w:hint="default"/>
      </w:rPr>
    </w:lvl>
    <w:lvl w:ilvl="2" w:tplc="04180005" w:tentative="1">
      <w:start w:val="1"/>
      <w:numFmt w:val="bullet"/>
      <w:lvlText w:val=""/>
      <w:lvlJc w:val="left"/>
      <w:pPr>
        <w:ind w:left="2874" w:hanging="360"/>
      </w:pPr>
      <w:rPr>
        <w:rFonts w:ascii="Wingdings" w:hAnsi="Wingdings" w:hint="default"/>
      </w:rPr>
    </w:lvl>
    <w:lvl w:ilvl="3" w:tplc="04180001" w:tentative="1">
      <w:start w:val="1"/>
      <w:numFmt w:val="bullet"/>
      <w:lvlText w:val=""/>
      <w:lvlJc w:val="left"/>
      <w:pPr>
        <w:ind w:left="3594" w:hanging="360"/>
      </w:pPr>
      <w:rPr>
        <w:rFonts w:ascii="Symbol" w:hAnsi="Symbol" w:hint="default"/>
      </w:rPr>
    </w:lvl>
    <w:lvl w:ilvl="4" w:tplc="04180003" w:tentative="1">
      <w:start w:val="1"/>
      <w:numFmt w:val="bullet"/>
      <w:lvlText w:val="o"/>
      <w:lvlJc w:val="left"/>
      <w:pPr>
        <w:ind w:left="4314" w:hanging="360"/>
      </w:pPr>
      <w:rPr>
        <w:rFonts w:ascii="Courier New" w:hAnsi="Courier New" w:cs="Courier New" w:hint="default"/>
      </w:rPr>
    </w:lvl>
    <w:lvl w:ilvl="5" w:tplc="04180005" w:tentative="1">
      <w:start w:val="1"/>
      <w:numFmt w:val="bullet"/>
      <w:lvlText w:val=""/>
      <w:lvlJc w:val="left"/>
      <w:pPr>
        <w:ind w:left="5034" w:hanging="360"/>
      </w:pPr>
      <w:rPr>
        <w:rFonts w:ascii="Wingdings" w:hAnsi="Wingdings" w:hint="default"/>
      </w:rPr>
    </w:lvl>
    <w:lvl w:ilvl="6" w:tplc="04180001" w:tentative="1">
      <w:start w:val="1"/>
      <w:numFmt w:val="bullet"/>
      <w:lvlText w:val=""/>
      <w:lvlJc w:val="left"/>
      <w:pPr>
        <w:ind w:left="5754" w:hanging="360"/>
      </w:pPr>
      <w:rPr>
        <w:rFonts w:ascii="Symbol" w:hAnsi="Symbol" w:hint="default"/>
      </w:rPr>
    </w:lvl>
    <w:lvl w:ilvl="7" w:tplc="04180003" w:tentative="1">
      <w:start w:val="1"/>
      <w:numFmt w:val="bullet"/>
      <w:lvlText w:val="o"/>
      <w:lvlJc w:val="left"/>
      <w:pPr>
        <w:ind w:left="6474" w:hanging="360"/>
      </w:pPr>
      <w:rPr>
        <w:rFonts w:ascii="Courier New" w:hAnsi="Courier New" w:cs="Courier New" w:hint="default"/>
      </w:rPr>
    </w:lvl>
    <w:lvl w:ilvl="8" w:tplc="04180005" w:tentative="1">
      <w:start w:val="1"/>
      <w:numFmt w:val="bullet"/>
      <w:lvlText w:val=""/>
      <w:lvlJc w:val="left"/>
      <w:pPr>
        <w:ind w:left="7194" w:hanging="360"/>
      </w:pPr>
      <w:rPr>
        <w:rFonts w:ascii="Wingdings" w:hAnsi="Wingdings" w:hint="default"/>
      </w:rPr>
    </w:lvl>
  </w:abstractNum>
  <w:abstractNum w:abstractNumId="30" w15:restartNumberingAfterBreak="0">
    <w:nsid w:val="65071C73"/>
    <w:multiLevelType w:val="multilevel"/>
    <w:tmpl w:val="4B28A63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69357496"/>
    <w:multiLevelType w:val="hybridMultilevel"/>
    <w:tmpl w:val="E78C64D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2" w15:restartNumberingAfterBreak="0">
    <w:nsid w:val="6A963C92"/>
    <w:multiLevelType w:val="hybridMultilevel"/>
    <w:tmpl w:val="E8EA21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3" w15:restartNumberingAfterBreak="0">
    <w:nsid w:val="6BDF0F83"/>
    <w:multiLevelType w:val="hybridMultilevel"/>
    <w:tmpl w:val="1ACED51C"/>
    <w:lvl w:ilvl="0" w:tplc="3CC60618">
      <w:start w:val="1"/>
      <w:numFmt w:val="lowerRoman"/>
      <w:lvlText w:val="(%1)"/>
      <w:lvlJc w:val="left"/>
      <w:pPr>
        <w:ind w:left="1080" w:hanging="72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34" w15:restartNumberingAfterBreak="0">
    <w:nsid w:val="6DF635F6"/>
    <w:multiLevelType w:val="hybridMultilevel"/>
    <w:tmpl w:val="9D64A28E"/>
    <w:lvl w:ilvl="0" w:tplc="48F66ABA">
      <w:start w:val="2"/>
      <w:numFmt w:val="bullet"/>
      <w:lvlText w:val="-"/>
      <w:lvlJc w:val="left"/>
      <w:pPr>
        <w:ind w:left="2136" w:hanging="360"/>
      </w:pPr>
      <w:rPr>
        <w:rFonts w:ascii="Times New Roman" w:eastAsiaTheme="minorHAnsi" w:hAnsi="Times New Roman" w:cs="Times New Roman" w:hint="default"/>
      </w:rPr>
    </w:lvl>
    <w:lvl w:ilvl="1" w:tplc="04180003" w:tentative="1">
      <w:start w:val="1"/>
      <w:numFmt w:val="bullet"/>
      <w:lvlText w:val="o"/>
      <w:lvlJc w:val="left"/>
      <w:pPr>
        <w:ind w:left="2856" w:hanging="360"/>
      </w:pPr>
      <w:rPr>
        <w:rFonts w:ascii="Courier New" w:hAnsi="Courier New" w:cs="Courier New" w:hint="default"/>
      </w:rPr>
    </w:lvl>
    <w:lvl w:ilvl="2" w:tplc="04180005" w:tentative="1">
      <w:start w:val="1"/>
      <w:numFmt w:val="bullet"/>
      <w:lvlText w:val=""/>
      <w:lvlJc w:val="left"/>
      <w:pPr>
        <w:ind w:left="3576" w:hanging="360"/>
      </w:pPr>
      <w:rPr>
        <w:rFonts w:ascii="Wingdings" w:hAnsi="Wingdings" w:hint="default"/>
      </w:rPr>
    </w:lvl>
    <w:lvl w:ilvl="3" w:tplc="04180001" w:tentative="1">
      <w:start w:val="1"/>
      <w:numFmt w:val="bullet"/>
      <w:lvlText w:val=""/>
      <w:lvlJc w:val="left"/>
      <w:pPr>
        <w:ind w:left="4296" w:hanging="360"/>
      </w:pPr>
      <w:rPr>
        <w:rFonts w:ascii="Symbol" w:hAnsi="Symbol" w:hint="default"/>
      </w:rPr>
    </w:lvl>
    <w:lvl w:ilvl="4" w:tplc="04180003" w:tentative="1">
      <w:start w:val="1"/>
      <w:numFmt w:val="bullet"/>
      <w:lvlText w:val="o"/>
      <w:lvlJc w:val="left"/>
      <w:pPr>
        <w:ind w:left="5016" w:hanging="360"/>
      </w:pPr>
      <w:rPr>
        <w:rFonts w:ascii="Courier New" w:hAnsi="Courier New" w:cs="Courier New" w:hint="default"/>
      </w:rPr>
    </w:lvl>
    <w:lvl w:ilvl="5" w:tplc="04180005" w:tentative="1">
      <w:start w:val="1"/>
      <w:numFmt w:val="bullet"/>
      <w:lvlText w:val=""/>
      <w:lvlJc w:val="left"/>
      <w:pPr>
        <w:ind w:left="5736" w:hanging="360"/>
      </w:pPr>
      <w:rPr>
        <w:rFonts w:ascii="Wingdings" w:hAnsi="Wingdings" w:hint="default"/>
      </w:rPr>
    </w:lvl>
    <w:lvl w:ilvl="6" w:tplc="04180001" w:tentative="1">
      <w:start w:val="1"/>
      <w:numFmt w:val="bullet"/>
      <w:lvlText w:val=""/>
      <w:lvlJc w:val="left"/>
      <w:pPr>
        <w:ind w:left="6456" w:hanging="360"/>
      </w:pPr>
      <w:rPr>
        <w:rFonts w:ascii="Symbol" w:hAnsi="Symbol" w:hint="default"/>
      </w:rPr>
    </w:lvl>
    <w:lvl w:ilvl="7" w:tplc="04180003" w:tentative="1">
      <w:start w:val="1"/>
      <w:numFmt w:val="bullet"/>
      <w:lvlText w:val="o"/>
      <w:lvlJc w:val="left"/>
      <w:pPr>
        <w:ind w:left="7176" w:hanging="360"/>
      </w:pPr>
      <w:rPr>
        <w:rFonts w:ascii="Courier New" w:hAnsi="Courier New" w:cs="Courier New" w:hint="default"/>
      </w:rPr>
    </w:lvl>
    <w:lvl w:ilvl="8" w:tplc="04180005" w:tentative="1">
      <w:start w:val="1"/>
      <w:numFmt w:val="bullet"/>
      <w:lvlText w:val=""/>
      <w:lvlJc w:val="left"/>
      <w:pPr>
        <w:ind w:left="7896" w:hanging="360"/>
      </w:pPr>
      <w:rPr>
        <w:rFonts w:ascii="Wingdings" w:hAnsi="Wingdings" w:hint="default"/>
      </w:rPr>
    </w:lvl>
  </w:abstractNum>
  <w:abstractNum w:abstractNumId="35" w15:restartNumberingAfterBreak="0">
    <w:nsid w:val="6FB66793"/>
    <w:multiLevelType w:val="hybridMultilevel"/>
    <w:tmpl w:val="7BF60242"/>
    <w:lvl w:ilvl="0" w:tplc="04180001">
      <w:start w:val="1"/>
      <w:numFmt w:val="bullet"/>
      <w:lvlText w:val=""/>
      <w:lvlJc w:val="left"/>
      <w:pPr>
        <w:ind w:left="1429" w:hanging="360"/>
      </w:pPr>
      <w:rPr>
        <w:rFonts w:ascii="Symbol" w:hAnsi="Symbol"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36" w15:restartNumberingAfterBreak="0">
    <w:nsid w:val="71680318"/>
    <w:multiLevelType w:val="hybridMultilevel"/>
    <w:tmpl w:val="A4A4BF8A"/>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7" w15:restartNumberingAfterBreak="0">
    <w:nsid w:val="71A51A6C"/>
    <w:multiLevelType w:val="hybridMultilevel"/>
    <w:tmpl w:val="F1E68D10"/>
    <w:lvl w:ilvl="0" w:tplc="040C0017">
      <w:start w:val="1"/>
      <w:numFmt w:val="lowerLetter"/>
      <w:lvlText w:val="%1)"/>
      <w:lvlJc w:val="left"/>
      <w:pPr>
        <w:tabs>
          <w:tab w:val="num" w:pos="720"/>
        </w:tabs>
        <w:ind w:left="720"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8" w15:restartNumberingAfterBreak="0">
    <w:nsid w:val="72C239F2"/>
    <w:multiLevelType w:val="hybridMultilevel"/>
    <w:tmpl w:val="21FAE222"/>
    <w:lvl w:ilvl="0" w:tplc="9A02BDC0">
      <w:start w:val="1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C510D7D"/>
    <w:multiLevelType w:val="hybridMultilevel"/>
    <w:tmpl w:val="58F06722"/>
    <w:lvl w:ilvl="0" w:tplc="9A02BDC0">
      <w:start w:val="12"/>
      <w:numFmt w:val="bullet"/>
      <w:lvlText w:val="-"/>
      <w:lvlJc w:val="left"/>
      <w:pPr>
        <w:ind w:left="1429" w:hanging="360"/>
      </w:pPr>
      <w:rPr>
        <w:rFonts w:ascii="Times New Roman" w:eastAsiaTheme="minorHAnsi" w:hAnsi="Times New Roman" w:cs="Times New Roman" w:hint="default"/>
      </w:rPr>
    </w:lvl>
    <w:lvl w:ilvl="1" w:tplc="04180003" w:tentative="1">
      <w:start w:val="1"/>
      <w:numFmt w:val="bullet"/>
      <w:lvlText w:val="o"/>
      <w:lvlJc w:val="left"/>
      <w:pPr>
        <w:ind w:left="2149" w:hanging="360"/>
      </w:pPr>
      <w:rPr>
        <w:rFonts w:ascii="Courier New" w:hAnsi="Courier New" w:cs="Courier New" w:hint="default"/>
      </w:rPr>
    </w:lvl>
    <w:lvl w:ilvl="2" w:tplc="04180005" w:tentative="1">
      <w:start w:val="1"/>
      <w:numFmt w:val="bullet"/>
      <w:lvlText w:val=""/>
      <w:lvlJc w:val="left"/>
      <w:pPr>
        <w:ind w:left="2869" w:hanging="360"/>
      </w:pPr>
      <w:rPr>
        <w:rFonts w:ascii="Wingdings" w:hAnsi="Wingdings" w:hint="default"/>
      </w:rPr>
    </w:lvl>
    <w:lvl w:ilvl="3" w:tplc="04180001" w:tentative="1">
      <w:start w:val="1"/>
      <w:numFmt w:val="bullet"/>
      <w:lvlText w:val=""/>
      <w:lvlJc w:val="left"/>
      <w:pPr>
        <w:ind w:left="3589" w:hanging="360"/>
      </w:pPr>
      <w:rPr>
        <w:rFonts w:ascii="Symbol" w:hAnsi="Symbol" w:hint="default"/>
      </w:rPr>
    </w:lvl>
    <w:lvl w:ilvl="4" w:tplc="04180003" w:tentative="1">
      <w:start w:val="1"/>
      <w:numFmt w:val="bullet"/>
      <w:lvlText w:val="o"/>
      <w:lvlJc w:val="left"/>
      <w:pPr>
        <w:ind w:left="4309" w:hanging="360"/>
      </w:pPr>
      <w:rPr>
        <w:rFonts w:ascii="Courier New" w:hAnsi="Courier New" w:cs="Courier New" w:hint="default"/>
      </w:rPr>
    </w:lvl>
    <w:lvl w:ilvl="5" w:tplc="04180005" w:tentative="1">
      <w:start w:val="1"/>
      <w:numFmt w:val="bullet"/>
      <w:lvlText w:val=""/>
      <w:lvlJc w:val="left"/>
      <w:pPr>
        <w:ind w:left="5029" w:hanging="360"/>
      </w:pPr>
      <w:rPr>
        <w:rFonts w:ascii="Wingdings" w:hAnsi="Wingdings" w:hint="default"/>
      </w:rPr>
    </w:lvl>
    <w:lvl w:ilvl="6" w:tplc="04180001" w:tentative="1">
      <w:start w:val="1"/>
      <w:numFmt w:val="bullet"/>
      <w:lvlText w:val=""/>
      <w:lvlJc w:val="left"/>
      <w:pPr>
        <w:ind w:left="5749" w:hanging="360"/>
      </w:pPr>
      <w:rPr>
        <w:rFonts w:ascii="Symbol" w:hAnsi="Symbol" w:hint="default"/>
      </w:rPr>
    </w:lvl>
    <w:lvl w:ilvl="7" w:tplc="04180003" w:tentative="1">
      <w:start w:val="1"/>
      <w:numFmt w:val="bullet"/>
      <w:lvlText w:val="o"/>
      <w:lvlJc w:val="left"/>
      <w:pPr>
        <w:ind w:left="6469" w:hanging="360"/>
      </w:pPr>
      <w:rPr>
        <w:rFonts w:ascii="Courier New" w:hAnsi="Courier New" w:cs="Courier New" w:hint="default"/>
      </w:rPr>
    </w:lvl>
    <w:lvl w:ilvl="8" w:tplc="04180005" w:tentative="1">
      <w:start w:val="1"/>
      <w:numFmt w:val="bullet"/>
      <w:lvlText w:val=""/>
      <w:lvlJc w:val="left"/>
      <w:pPr>
        <w:ind w:left="7189" w:hanging="360"/>
      </w:pPr>
      <w:rPr>
        <w:rFonts w:ascii="Wingdings" w:hAnsi="Wingdings" w:hint="default"/>
      </w:rPr>
    </w:lvl>
  </w:abstractNum>
  <w:abstractNum w:abstractNumId="40" w15:restartNumberingAfterBreak="0">
    <w:nsid w:val="7D4E7722"/>
    <w:multiLevelType w:val="hybridMultilevel"/>
    <w:tmpl w:val="8C9CD080"/>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41" w15:restartNumberingAfterBreak="0">
    <w:nsid w:val="7FD02A98"/>
    <w:multiLevelType w:val="hybridMultilevel"/>
    <w:tmpl w:val="7EE6B38C"/>
    <w:lvl w:ilvl="0" w:tplc="04180001">
      <w:start w:val="1"/>
      <w:numFmt w:val="bullet"/>
      <w:lvlText w:val=""/>
      <w:lvlJc w:val="left"/>
      <w:pPr>
        <w:ind w:left="1440" w:hanging="360"/>
      </w:pPr>
      <w:rPr>
        <w:rFonts w:ascii="Symbol" w:hAnsi="Symbol" w:hint="default"/>
      </w:rPr>
    </w:lvl>
    <w:lvl w:ilvl="1" w:tplc="04180003" w:tentative="1">
      <w:start w:val="1"/>
      <w:numFmt w:val="bullet"/>
      <w:lvlText w:val="o"/>
      <w:lvlJc w:val="left"/>
      <w:pPr>
        <w:ind w:left="2160" w:hanging="360"/>
      </w:pPr>
      <w:rPr>
        <w:rFonts w:ascii="Courier New" w:hAnsi="Courier New" w:cs="Courier New" w:hint="default"/>
      </w:rPr>
    </w:lvl>
    <w:lvl w:ilvl="2" w:tplc="04180005" w:tentative="1">
      <w:start w:val="1"/>
      <w:numFmt w:val="bullet"/>
      <w:lvlText w:val=""/>
      <w:lvlJc w:val="left"/>
      <w:pPr>
        <w:ind w:left="2880" w:hanging="360"/>
      </w:pPr>
      <w:rPr>
        <w:rFonts w:ascii="Wingdings" w:hAnsi="Wingdings" w:hint="default"/>
      </w:rPr>
    </w:lvl>
    <w:lvl w:ilvl="3" w:tplc="04180001" w:tentative="1">
      <w:start w:val="1"/>
      <w:numFmt w:val="bullet"/>
      <w:lvlText w:val=""/>
      <w:lvlJc w:val="left"/>
      <w:pPr>
        <w:ind w:left="3600" w:hanging="360"/>
      </w:pPr>
      <w:rPr>
        <w:rFonts w:ascii="Symbol" w:hAnsi="Symbol" w:hint="default"/>
      </w:rPr>
    </w:lvl>
    <w:lvl w:ilvl="4" w:tplc="04180003" w:tentative="1">
      <w:start w:val="1"/>
      <w:numFmt w:val="bullet"/>
      <w:lvlText w:val="o"/>
      <w:lvlJc w:val="left"/>
      <w:pPr>
        <w:ind w:left="4320" w:hanging="360"/>
      </w:pPr>
      <w:rPr>
        <w:rFonts w:ascii="Courier New" w:hAnsi="Courier New" w:cs="Courier New" w:hint="default"/>
      </w:rPr>
    </w:lvl>
    <w:lvl w:ilvl="5" w:tplc="04180005" w:tentative="1">
      <w:start w:val="1"/>
      <w:numFmt w:val="bullet"/>
      <w:lvlText w:val=""/>
      <w:lvlJc w:val="left"/>
      <w:pPr>
        <w:ind w:left="5040" w:hanging="360"/>
      </w:pPr>
      <w:rPr>
        <w:rFonts w:ascii="Wingdings" w:hAnsi="Wingdings" w:hint="default"/>
      </w:rPr>
    </w:lvl>
    <w:lvl w:ilvl="6" w:tplc="04180001" w:tentative="1">
      <w:start w:val="1"/>
      <w:numFmt w:val="bullet"/>
      <w:lvlText w:val=""/>
      <w:lvlJc w:val="left"/>
      <w:pPr>
        <w:ind w:left="5760" w:hanging="360"/>
      </w:pPr>
      <w:rPr>
        <w:rFonts w:ascii="Symbol" w:hAnsi="Symbol" w:hint="default"/>
      </w:rPr>
    </w:lvl>
    <w:lvl w:ilvl="7" w:tplc="04180003" w:tentative="1">
      <w:start w:val="1"/>
      <w:numFmt w:val="bullet"/>
      <w:lvlText w:val="o"/>
      <w:lvlJc w:val="left"/>
      <w:pPr>
        <w:ind w:left="6480" w:hanging="360"/>
      </w:pPr>
      <w:rPr>
        <w:rFonts w:ascii="Courier New" w:hAnsi="Courier New" w:cs="Courier New" w:hint="default"/>
      </w:rPr>
    </w:lvl>
    <w:lvl w:ilvl="8" w:tplc="04180005" w:tentative="1">
      <w:start w:val="1"/>
      <w:numFmt w:val="bullet"/>
      <w:lvlText w:val=""/>
      <w:lvlJc w:val="left"/>
      <w:pPr>
        <w:ind w:left="7200" w:hanging="360"/>
      </w:pPr>
      <w:rPr>
        <w:rFonts w:ascii="Wingdings" w:hAnsi="Wingdings" w:hint="default"/>
      </w:rPr>
    </w:lvl>
  </w:abstractNum>
  <w:num w:numId="1">
    <w:abstractNumId w:val="21"/>
  </w:num>
  <w:num w:numId="2">
    <w:abstractNumId w:val="30"/>
  </w:num>
  <w:num w:numId="3">
    <w:abstractNumId w:val="25"/>
  </w:num>
  <w:num w:numId="4">
    <w:abstractNumId w:val="24"/>
  </w:num>
  <w:num w:numId="5">
    <w:abstractNumId w:val="33"/>
  </w:num>
  <w:num w:numId="6">
    <w:abstractNumId w:val="6"/>
  </w:num>
  <w:num w:numId="7">
    <w:abstractNumId w:val="10"/>
  </w:num>
  <w:num w:numId="8">
    <w:abstractNumId w:val="28"/>
  </w:num>
  <w:num w:numId="9">
    <w:abstractNumId w:val="16"/>
  </w:num>
  <w:num w:numId="10">
    <w:abstractNumId w:val="18"/>
  </w:num>
  <w:num w:numId="11">
    <w:abstractNumId w:val="41"/>
  </w:num>
  <w:num w:numId="12">
    <w:abstractNumId w:val="2"/>
  </w:num>
  <w:num w:numId="13">
    <w:abstractNumId w:val="14"/>
  </w:num>
  <w:num w:numId="14">
    <w:abstractNumId w:val="17"/>
  </w:num>
  <w:num w:numId="15">
    <w:abstractNumId w:val="3"/>
  </w:num>
  <w:num w:numId="16">
    <w:abstractNumId w:val="31"/>
  </w:num>
  <w:num w:numId="17">
    <w:abstractNumId w:val="23"/>
  </w:num>
  <w:num w:numId="18">
    <w:abstractNumId w:val="27"/>
  </w:num>
  <w:num w:numId="19">
    <w:abstractNumId w:val="19"/>
  </w:num>
  <w:num w:numId="20">
    <w:abstractNumId w:val="20"/>
  </w:num>
  <w:num w:numId="21">
    <w:abstractNumId w:val="5"/>
  </w:num>
  <w:num w:numId="22">
    <w:abstractNumId w:val="40"/>
  </w:num>
  <w:num w:numId="23">
    <w:abstractNumId w:val="7"/>
  </w:num>
  <w:num w:numId="24">
    <w:abstractNumId w:val="8"/>
  </w:num>
  <w:num w:numId="25">
    <w:abstractNumId w:val="29"/>
  </w:num>
  <w:num w:numId="26">
    <w:abstractNumId w:val="35"/>
  </w:num>
  <w:num w:numId="27">
    <w:abstractNumId w:val="39"/>
  </w:num>
  <w:num w:numId="28">
    <w:abstractNumId w:val="4"/>
  </w:num>
  <w:num w:numId="29">
    <w:abstractNumId w:val="1"/>
  </w:num>
  <w:num w:numId="30">
    <w:abstractNumId w:val="12"/>
  </w:num>
  <w:num w:numId="31">
    <w:abstractNumId w:val="37"/>
  </w:num>
  <w:num w:numId="32">
    <w:abstractNumId w:val="22"/>
  </w:num>
  <w:num w:numId="33">
    <w:abstractNumId w:val="9"/>
  </w:num>
  <w:num w:numId="34">
    <w:abstractNumId w:val="38"/>
  </w:num>
  <w:num w:numId="35">
    <w:abstractNumId w:val="13"/>
  </w:num>
  <w:num w:numId="36">
    <w:abstractNumId w:val="11"/>
  </w:num>
  <w:num w:numId="37">
    <w:abstractNumId w:val="36"/>
  </w:num>
  <w:num w:numId="38">
    <w:abstractNumId w:val="32"/>
  </w:num>
  <w:num w:numId="39">
    <w:abstractNumId w:val="15"/>
  </w:num>
  <w:num w:numId="40">
    <w:abstractNumId w:val="0"/>
  </w:num>
  <w:num w:numId="41">
    <w:abstractNumId w:val="34"/>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GrammaticalError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7025"/>
    <w:rsid w:val="00006273"/>
    <w:rsid w:val="00020022"/>
    <w:rsid w:val="00052C1E"/>
    <w:rsid w:val="00053447"/>
    <w:rsid w:val="000620F3"/>
    <w:rsid w:val="00080267"/>
    <w:rsid w:val="000A2CB3"/>
    <w:rsid w:val="000A61ED"/>
    <w:rsid w:val="00110119"/>
    <w:rsid w:val="0011180B"/>
    <w:rsid w:val="00132EB4"/>
    <w:rsid w:val="00155EBD"/>
    <w:rsid w:val="001629E9"/>
    <w:rsid w:val="00164ADF"/>
    <w:rsid w:val="00165A4F"/>
    <w:rsid w:val="00182AF8"/>
    <w:rsid w:val="001942B3"/>
    <w:rsid w:val="001A7E94"/>
    <w:rsid w:val="001B2F30"/>
    <w:rsid w:val="001B635D"/>
    <w:rsid w:val="001B6811"/>
    <w:rsid w:val="001C63BF"/>
    <w:rsid w:val="001D5549"/>
    <w:rsid w:val="0020775C"/>
    <w:rsid w:val="00221CE3"/>
    <w:rsid w:val="00222D68"/>
    <w:rsid w:val="00230C2A"/>
    <w:rsid w:val="00237C93"/>
    <w:rsid w:val="00245E31"/>
    <w:rsid w:val="00275BCB"/>
    <w:rsid w:val="00276282"/>
    <w:rsid w:val="00281EF8"/>
    <w:rsid w:val="00285713"/>
    <w:rsid w:val="002B5DDD"/>
    <w:rsid w:val="002E7213"/>
    <w:rsid w:val="002F3D48"/>
    <w:rsid w:val="00314030"/>
    <w:rsid w:val="00317EDF"/>
    <w:rsid w:val="00320B8A"/>
    <w:rsid w:val="00321522"/>
    <w:rsid w:val="00353502"/>
    <w:rsid w:val="003772D0"/>
    <w:rsid w:val="003776C6"/>
    <w:rsid w:val="00380DAB"/>
    <w:rsid w:val="00396E85"/>
    <w:rsid w:val="003B0CCC"/>
    <w:rsid w:val="003B101A"/>
    <w:rsid w:val="003B550E"/>
    <w:rsid w:val="003D13EA"/>
    <w:rsid w:val="003D75F6"/>
    <w:rsid w:val="003E3C40"/>
    <w:rsid w:val="003F05B6"/>
    <w:rsid w:val="003F0AED"/>
    <w:rsid w:val="003F1CD9"/>
    <w:rsid w:val="003F4EFA"/>
    <w:rsid w:val="0040243B"/>
    <w:rsid w:val="00412ED9"/>
    <w:rsid w:val="00417C27"/>
    <w:rsid w:val="004213BC"/>
    <w:rsid w:val="00457025"/>
    <w:rsid w:val="00457BF7"/>
    <w:rsid w:val="004844D2"/>
    <w:rsid w:val="004A3C6D"/>
    <w:rsid w:val="004A7664"/>
    <w:rsid w:val="004B3A96"/>
    <w:rsid w:val="004B6CF6"/>
    <w:rsid w:val="004C0A5B"/>
    <w:rsid w:val="004C3769"/>
    <w:rsid w:val="004C3BF8"/>
    <w:rsid w:val="004C5C64"/>
    <w:rsid w:val="004E31AB"/>
    <w:rsid w:val="004F2E72"/>
    <w:rsid w:val="004F6EA0"/>
    <w:rsid w:val="00502589"/>
    <w:rsid w:val="005046B9"/>
    <w:rsid w:val="00513363"/>
    <w:rsid w:val="00532E6E"/>
    <w:rsid w:val="005348DA"/>
    <w:rsid w:val="00542C42"/>
    <w:rsid w:val="00543F64"/>
    <w:rsid w:val="0055436A"/>
    <w:rsid w:val="00554CE5"/>
    <w:rsid w:val="005607A2"/>
    <w:rsid w:val="00560B83"/>
    <w:rsid w:val="00571456"/>
    <w:rsid w:val="00583207"/>
    <w:rsid w:val="005866A6"/>
    <w:rsid w:val="005A168A"/>
    <w:rsid w:val="005B2FEF"/>
    <w:rsid w:val="005D2375"/>
    <w:rsid w:val="005E26C2"/>
    <w:rsid w:val="005E4FDD"/>
    <w:rsid w:val="005E6E06"/>
    <w:rsid w:val="006056F0"/>
    <w:rsid w:val="006120C6"/>
    <w:rsid w:val="006163D6"/>
    <w:rsid w:val="00650695"/>
    <w:rsid w:val="00654407"/>
    <w:rsid w:val="006575BE"/>
    <w:rsid w:val="00657B89"/>
    <w:rsid w:val="0067237D"/>
    <w:rsid w:val="006773E7"/>
    <w:rsid w:val="00683F56"/>
    <w:rsid w:val="006A68DC"/>
    <w:rsid w:val="006D0311"/>
    <w:rsid w:val="00724E82"/>
    <w:rsid w:val="007322E9"/>
    <w:rsid w:val="00734043"/>
    <w:rsid w:val="007539A4"/>
    <w:rsid w:val="007726D9"/>
    <w:rsid w:val="00792624"/>
    <w:rsid w:val="00793FAF"/>
    <w:rsid w:val="007A1593"/>
    <w:rsid w:val="007B31B5"/>
    <w:rsid w:val="007D2210"/>
    <w:rsid w:val="007E5542"/>
    <w:rsid w:val="007F1230"/>
    <w:rsid w:val="008109D9"/>
    <w:rsid w:val="008209AE"/>
    <w:rsid w:val="00824094"/>
    <w:rsid w:val="00842DB1"/>
    <w:rsid w:val="00852C64"/>
    <w:rsid w:val="00860AF6"/>
    <w:rsid w:val="00870F2C"/>
    <w:rsid w:val="008860CA"/>
    <w:rsid w:val="008860F8"/>
    <w:rsid w:val="00894822"/>
    <w:rsid w:val="008D0758"/>
    <w:rsid w:val="008D5CE1"/>
    <w:rsid w:val="008D5E01"/>
    <w:rsid w:val="008E79D2"/>
    <w:rsid w:val="008F3BEA"/>
    <w:rsid w:val="008F4642"/>
    <w:rsid w:val="008F5317"/>
    <w:rsid w:val="009133C8"/>
    <w:rsid w:val="009144C1"/>
    <w:rsid w:val="00925D27"/>
    <w:rsid w:val="00925F19"/>
    <w:rsid w:val="00934BC7"/>
    <w:rsid w:val="00936A8B"/>
    <w:rsid w:val="009448A6"/>
    <w:rsid w:val="009536C5"/>
    <w:rsid w:val="00965CB3"/>
    <w:rsid w:val="00981989"/>
    <w:rsid w:val="0098682B"/>
    <w:rsid w:val="009928C6"/>
    <w:rsid w:val="00992A40"/>
    <w:rsid w:val="009A4AA0"/>
    <w:rsid w:val="009C36FB"/>
    <w:rsid w:val="009C735B"/>
    <w:rsid w:val="009D35F5"/>
    <w:rsid w:val="009E4977"/>
    <w:rsid w:val="009F5111"/>
    <w:rsid w:val="00A16875"/>
    <w:rsid w:val="00A24905"/>
    <w:rsid w:val="00A32B2F"/>
    <w:rsid w:val="00A3551E"/>
    <w:rsid w:val="00A55A34"/>
    <w:rsid w:val="00A645AA"/>
    <w:rsid w:val="00A76612"/>
    <w:rsid w:val="00A77E38"/>
    <w:rsid w:val="00A90AC3"/>
    <w:rsid w:val="00A92B6C"/>
    <w:rsid w:val="00AC0AFF"/>
    <w:rsid w:val="00AC2EB7"/>
    <w:rsid w:val="00AD2406"/>
    <w:rsid w:val="00AF2362"/>
    <w:rsid w:val="00B03211"/>
    <w:rsid w:val="00B03A5C"/>
    <w:rsid w:val="00B03E8A"/>
    <w:rsid w:val="00B05C67"/>
    <w:rsid w:val="00B1689B"/>
    <w:rsid w:val="00B17053"/>
    <w:rsid w:val="00B20E83"/>
    <w:rsid w:val="00B255AE"/>
    <w:rsid w:val="00B25A1C"/>
    <w:rsid w:val="00B26027"/>
    <w:rsid w:val="00B331B3"/>
    <w:rsid w:val="00B36D65"/>
    <w:rsid w:val="00B40498"/>
    <w:rsid w:val="00B46667"/>
    <w:rsid w:val="00B51185"/>
    <w:rsid w:val="00B56F23"/>
    <w:rsid w:val="00B606FF"/>
    <w:rsid w:val="00B77A12"/>
    <w:rsid w:val="00B81049"/>
    <w:rsid w:val="00B81780"/>
    <w:rsid w:val="00B901E6"/>
    <w:rsid w:val="00B90774"/>
    <w:rsid w:val="00BA480A"/>
    <w:rsid w:val="00BC168F"/>
    <w:rsid w:val="00BD6A2E"/>
    <w:rsid w:val="00BF6BC9"/>
    <w:rsid w:val="00C1205B"/>
    <w:rsid w:val="00C16519"/>
    <w:rsid w:val="00C176C9"/>
    <w:rsid w:val="00C50974"/>
    <w:rsid w:val="00C66130"/>
    <w:rsid w:val="00C6633E"/>
    <w:rsid w:val="00C75FCD"/>
    <w:rsid w:val="00C8321B"/>
    <w:rsid w:val="00C97818"/>
    <w:rsid w:val="00CB0AF8"/>
    <w:rsid w:val="00CB5C7A"/>
    <w:rsid w:val="00CB7E73"/>
    <w:rsid w:val="00CC1B6A"/>
    <w:rsid w:val="00CC6FAF"/>
    <w:rsid w:val="00CD407A"/>
    <w:rsid w:val="00CE04BB"/>
    <w:rsid w:val="00CF7D41"/>
    <w:rsid w:val="00D210BA"/>
    <w:rsid w:val="00D253C8"/>
    <w:rsid w:val="00D259E6"/>
    <w:rsid w:val="00D26535"/>
    <w:rsid w:val="00D30739"/>
    <w:rsid w:val="00D33E4B"/>
    <w:rsid w:val="00D3737F"/>
    <w:rsid w:val="00D418E2"/>
    <w:rsid w:val="00D433E2"/>
    <w:rsid w:val="00D459E8"/>
    <w:rsid w:val="00D528B2"/>
    <w:rsid w:val="00D5616E"/>
    <w:rsid w:val="00D710A1"/>
    <w:rsid w:val="00D76A4D"/>
    <w:rsid w:val="00D77B12"/>
    <w:rsid w:val="00D833A0"/>
    <w:rsid w:val="00D93242"/>
    <w:rsid w:val="00D96585"/>
    <w:rsid w:val="00DC0DB7"/>
    <w:rsid w:val="00DC2449"/>
    <w:rsid w:val="00DD18BF"/>
    <w:rsid w:val="00DE7B97"/>
    <w:rsid w:val="00DF3438"/>
    <w:rsid w:val="00E10F85"/>
    <w:rsid w:val="00E17550"/>
    <w:rsid w:val="00E229D1"/>
    <w:rsid w:val="00E24808"/>
    <w:rsid w:val="00E24831"/>
    <w:rsid w:val="00E372BF"/>
    <w:rsid w:val="00E43411"/>
    <w:rsid w:val="00E46409"/>
    <w:rsid w:val="00E50026"/>
    <w:rsid w:val="00E53DDF"/>
    <w:rsid w:val="00E67625"/>
    <w:rsid w:val="00E74DDF"/>
    <w:rsid w:val="00E75E92"/>
    <w:rsid w:val="00E80A23"/>
    <w:rsid w:val="00E96F81"/>
    <w:rsid w:val="00EB3A8C"/>
    <w:rsid w:val="00EB6AA1"/>
    <w:rsid w:val="00EC44F7"/>
    <w:rsid w:val="00EE33C0"/>
    <w:rsid w:val="00EE3ECD"/>
    <w:rsid w:val="00EE6B16"/>
    <w:rsid w:val="00EE6CFA"/>
    <w:rsid w:val="00F012D7"/>
    <w:rsid w:val="00F020CB"/>
    <w:rsid w:val="00F2664E"/>
    <w:rsid w:val="00F35CFA"/>
    <w:rsid w:val="00F5007A"/>
    <w:rsid w:val="00F6556A"/>
    <w:rsid w:val="00F827E2"/>
    <w:rsid w:val="00F845A7"/>
    <w:rsid w:val="00F906C1"/>
    <w:rsid w:val="00F90C81"/>
    <w:rsid w:val="00F92B3B"/>
    <w:rsid w:val="00FB60B1"/>
    <w:rsid w:val="00FB7E3D"/>
    <w:rsid w:val="00FD5C57"/>
    <w:rsid w:val="00FE469D"/>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DDF91"/>
  <w15:chartTrackingRefBased/>
  <w15:docId w15:val="{3898E2E4-24BF-4B42-A00E-BECE81F8B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758"/>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8D0758"/>
    <w:pPr>
      <w:ind w:left="720"/>
      <w:contextualSpacing/>
    </w:pPr>
  </w:style>
  <w:style w:type="paragraph" w:styleId="Antet">
    <w:name w:val="header"/>
    <w:basedOn w:val="Normal"/>
    <w:link w:val="AntetCaracter"/>
    <w:uiPriority w:val="99"/>
    <w:unhideWhenUsed/>
    <w:rsid w:val="008D0758"/>
    <w:pPr>
      <w:tabs>
        <w:tab w:val="center" w:pos="4536"/>
        <w:tab w:val="right" w:pos="9072"/>
      </w:tabs>
      <w:spacing w:after="0" w:line="240" w:lineRule="auto"/>
    </w:pPr>
  </w:style>
  <w:style w:type="character" w:customStyle="1" w:styleId="AntetCaracter">
    <w:name w:val="Antet Caracter"/>
    <w:basedOn w:val="Fontdeparagrafimplicit"/>
    <w:link w:val="Antet"/>
    <w:uiPriority w:val="99"/>
    <w:rsid w:val="008D0758"/>
  </w:style>
  <w:style w:type="paragraph" w:styleId="Subsol">
    <w:name w:val="footer"/>
    <w:basedOn w:val="Normal"/>
    <w:link w:val="SubsolCaracter"/>
    <w:uiPriority w:val="99"/>
    <w:unhideWhenUsed/>
    <w:rsid w:val="008D0758"/>
    <w:pPr>
      <w:tabs>
        <w:tab w:val="center" w:pos="4536"/>
        <w:tab w:val="right" w:pos="9072"/>
      </w:tabs>
      <w:spacing w:after="0" w:line="240" w:lineRule="auto"/>
    </w:pPr>
  </w:style>
  <w:style w:type="character" w:customStyle="1" w:styleId="SubsolCaracter">
    <w:name w:val="Subsol Caracter"/>
    <w:basedOn w:val="Fontdeparagrafimplicit"/>
    <w:link w:val="Subsol"/>
    <w:uiPriority w:val="99"/>
    <w:rsid w:val="008D0758"/>
  </w:style>
  <w:style w:type="table" w:styleId="Tabelgril">
    <w:name w:val="Table Grid"/>
    <w:basedOn w:val="TabelNormal"/>
    <w:uiPriority w:val="59"/>
    <w:rsid w:val="00317EDF"/>
    <w:pPr>
      <w:spacing w:after="0" w:line="240" w:lineRule="auto"/>
    </w:pPr>
    <w:rPr>
      <w:rFonts w:ascii="Times New Roman" w:eastAsia="Times New Roman" w:hAnsi="Times New Roman" w:cs="Times New Roman"/>
      <w:sz w:val="20"/>
      <w:szCs w:val="20"/>
      <w:lang w:eastAsia="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CharCharChar">
    <w:name w:val="1 Char Char Char"/>
    <w:basedOn w:val="Normal"/>
    <w:rsid w:val="00317EDF"/>
    <w:pPr>
      <w:spacing w:line="240" w:lineRule="exact"/>
    </w:pPr>
    <w:rPr>
      <w:rFonts w:ascii="Tahoma" w:eastAsia="Times New Roman" w:hAnsi="Tahoma" w:cs="Times New Roman"/>
      <w:sz w:val="20"/>
      <w:szCs w:val="20"/>
      <w:lang w:val="en-US"/>
    </w:rPr>
  </w:style>
  <w:style w:type="character" w:styleId="Hyperlink">
    <w:name w:val="Hyperlink"/>
    <w:basedOn w:val="Fontdeparagrafimplicit"/>
    <w:uiPriority w:val="99"/>
    <w:unhideWhenUsed/>
    <w:rsid w:val="008860F8"/>
    <w:rPr>
      <w:color w:val="0563C1" w:themeColor="hyperlink"/>
      <w:u w:val="single"/>
    </w:rPr>
  </w:style>
  <w:style w:type="character" w:styleId="Textsubstituent">
    <w:name w:val="Placeholder Text"/>
    <w:basedOn w:val="Fontdeparagrafimplicit"/>
    <w:uiPriority w:val="99"/>
    <w:semiHidden/>
    <w:rsid w:val="00F906C1"/>
    <w:rPr>
      <w:color w:val="808080"/>
    </w:rPr>
  </w:style>
  <w:style w:type="paragraph" w:customStyle="1" w:styleId="yiv255673174msonormal">
    <w:name w:val="yiv255673174msonormal"/>
    <w:basedOn w:val="Normal"/>
    <w:rsid w:val="005348DA"/>
    <w:pPr>
      <w:spacing w:before="100" w:beforeAutospacing="1" w:after="100" w:afterAutospacing="1" w:line="240" w:lineRule="auto"/>
    </w:pPr>
    <w:rPr>
      <w:rFonts w:ascii="Times New Roman" w:eastAsia="Times New Roman" w:hAnsi="Times New Roman" w:cs="Times New Roman"/>
      <w:sz w:val="24"/>
      <w:szCs w:val="24"/>
      <w:lang w:val="fr-FR" w:eastAsia="fr-FR"/>
    </w:rPr>
  </w:style>
  <w:style w:type="paragraph" w:styleId="TextnBalon">
    <w:name w:val="Balloon Text"/>
    <w:basedOn w:val="Normal"/>
    <w:link w:val="TextnBalonCaracter"/>
    <w:uiPriority w:val="99"/>
    <w:semiHidden/>
    <w:unhideWhenUsed/>
    <w:rsid w:val="008109D9"/>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8109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999349">
      <w:bodyDiv w:val="1"/>
      <w:marLeft w:val="0"/>
      <w:marRight w:val="0"/>
      <w:marTop w:val="0"/>
      <w:marBottom w:val="0"/>
      <w:divBdr>
        <w:top w:val="none" w:sz="0" w:space="0" w:color="auto"/>
        <w:left w:val="none" w:sz="0" w:space="0" w:color="auto"/>
        <w:bottom w:val="none" w:sz="0" w:space="0" w:color="auto"/>
        <w:right w:val="none" w:sz="0" w:space="0" w:color="auto"/>
      </w:divBdr>
    </w:div>
    <w:div w:id="1165822799">
      <w:bodyDiv w:val="1"/>
      <w:marLeft w:val="0"/>
      <w:marRight w:val="0"/>
      <w:marTop w:val="0"/>
      <w:marBottom w:val="0"/>
      <w:divBdr>
        <w:top w:val="none" w:sz="0" w:space="0" w:color="auto"/>
        <w:left w:val="none" w:sz="0" w:space="0" w:color="auto"/>
        <w:bottom w:val="none" w:sz="0" w:space="0" w:color="auto"/>
        <w:right w:val="none" w:sz="0" w:space="0" w:color="auto"/>
      </w:divBdr>
    </w:div>
    <w:div w:id="1531261265">
      <w:bodyDiv w:val="1"/>
      <w:marLeft w:val="0"/>
      <w:marRight w:val="0"/>
      <w:marTop w:val="0"/>
      <w:marBottom w:val="0"/>
      <w:divBdr>
        <w:top w:val="none" w:sz="0" w:space="0" w:color="auto"/>
        <w:left w:val="none" w:sz="0" w:space="0" w:color="auto"/>
        <w:bottom w:val="none" w:sz="0" w:space="0" w:color="auto"/>
        <w:right w:val="none" w:sz="0" w:space="0" w:color="auto"/>
      </w:divBdr>
    </w:div>
    <w:div w:id="1669671699">
      <w:bodyDiv w:val="1"/>
      <w:marLeft w:val="0"/>
      <w:marRight w:val="0"/>
      <w:marTop w:val="0"/>
      <w:marBottom w:val="0"/>
      <w:divBdr>
        <w:top w:val="none" w:sz="0" w:space="0" w:color="auto"/>
        <w:left w:val="none" w:sz="0" w:space="0" w:color="auto"/>
        <w:bottom w:val="none" w:sz="0" w:space="0" w:color="auto"/>
        <w:right w:val="none" w:sz="0" w:space="0" w:color="auto"/>
      </w:divBdr>
    </w:div>
    <w:div w:id="2077778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anaf.ro/static/10/Anaf/legislatie/Cod_fiscal_norme_2018.htm" TargetMode="Externa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1549</TotalTime>
  <Pages>62</Pages>
  <Words>14005</Words>
  <Characters>79830</Characters>
  <Application>Microsoft Office Word</Application>
  <DocSecurity>0</DocSecurity>
  <Lines>665</Lines>
  <Paragraphs>187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claudiu albulescu</dc:creator>
  <cp:keywords/>
  <dc:description/>
  <cp:lastModifiedBy>claudiu albulescu</cp:lastModifiedBy>
  <cp:revision>139</cp:revision>
  <cp:lastPrinted>2018-03-17T09:50:00Z</cp:lastPrinted>
  <dcterms:created xsi:type="dcterms:W3CDTF">2018-02-15T09:05:00Z</dcterms:created>
  <dcterms:modified xsi:type="dcterms:W3CDTF">2019-03-27T16:47:00Z</dcterms:modified>
</cp:coreProperties>
</file>