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094C" w14:textId="77777777" w:rsidR="005D30EC" w:rsidRDefault="005D30EC" w:rsidP="005D30EC">
      <w:pPr>
        <w:spacing w:after="0" w:line="240" w:lineRule="auto"/>
        <w:jc w:val="center"/>
        <w:rPr>
          <w:rFonts w:eastAsia="Times New Roman" w:cs="Times New Roman"/>
        </w:rPr>
      </w:pPr>
      <w:bookmarkStart w:id="0" w:name="_Hlk149251705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4F8090AF" w14:textId="77777777" w:rsidR="005D30EC" w:rsidRDefault="005D30EC" w:rsidP="005D30EC">
      <w:pPr>
        <w:spacing w:after="0" w:line="240" w:lineRule="auto"/>
        <w:jc w:val="center"/>
        <w:rPr>
          <w:rFonts w:eastAsia="Times New Roman" w:cs="Times New Roman"/>
        </w:rPr>
      </w:pPr>
    </w:p>
    <w:p w14:paraId="123B6EE1" w14:textId="77777777" w:rsidR="005D30EC" w:rsidRDefault="005D30EC" w:rsidP="005D30EC">
      <w:pPr>
        <w:spacing w:after="0" w:line="240" w:lineRule="auto"/>
        <w:jc w:val="center"/>
        <w:rPr>
          <w:rFonts w:eastAsia="Times New Roman" w:cs="Times New Roman"/>
        </w:rPr>
      </w:pPr>
    </w:p>
    <w:p w14:paraId="0D197765" w14:textId="77777777" w:rsidR="005D30EC" w:rsidRDefault="005D30EC" w:rsidP="005D30EC">
      <w:pPr>
        <w:spacing w:after="0" w:line="240" w:lineRule="auto"/>
        <w:jc w:val="center"/>
        <w:rPr>
          <w:rFonts w:eastAsia="Times New Roman" w:cs="Times New Roman"/>
        </w:rPr>
      </w:pPr>
    </w:p>
    <w:p w14:paraId="25062660" w14:textId="77777777" w:rsidR="005D30EC" w:rsidRDefault="005D30EC" w:rsidP="005D30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7FAEBB1" w14:textId="77777777" w:rsidR="005D30EC" w:rsidRDefault="005D30EC" w:rsidP="005D30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7030D5B1" w14:textId="77777777" w:rsidR="005D30EC" w:rsidRDefault="005D30EC" w:rsidP="005D30EC">
      <w:pPr>
        <w:jc w:val="center"/>
        <w:rPr>
          <w:rFonts w:cs="Times New Roman"/>
        </w:rPr>
      </w:pPr>
    </w:p>
    <w:p w14:paraId="1C82D2D3" w14:textId="77777777" w:rsidR="005D30EC" w:rsidRDefault="005D30EC" w:rsidP="005D30EC">
      <w:pPr>
        <w:jc w:val="center"/>
        <w:rPr>
          <w:rFonts w:cs="Times New Roman"/>
        </w:rPr>
      </w:pPr>
    </w:p>
    <w:p w14:paraId="61DEB54D" w14:textId="77777777" w:rsidR="005D30EC" w:rsidRDefault="005D30EC" w:rsidP="005D30EC">
      <w:pPr>
        <w:jc w:val="center"/>
        <w:rPr>
          <w:rFonts w:cs="Times New Roman"/>
        </w:rPr>
      </w:pPr>
    </w:p>
    <w:p w14:paraId="37DE4435" w14:textId="77777777" w:rsidR="005D30EC" w:rsidRDefault="005D30EC" w:rsidP="005D30EC">
      <w:pPr>
        <w:jc w:val="center"/>
        <w:rPr>
          <w:rFonts w:cs="Times New Roman"/>
        </w:rPr>
      </w:pPr>
    </w:p>
    <w:p w14:paraId="64EB7B0B" w14:textId="0EC72275" w:rsidR="005D30EC" w:rsidRPr="00031866" w:rsidRDefault="005D30EC" w:rsidP="005D30E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  <w:t>О ЛАБОРАТОРНОЙ РАБОТЕ № </w:t>
      </w:r>
      <w:r w:rsidR="00031866" w:rsidRPr="00031866">
        <w:rPr>
          <w:rFonts w:cs="Times New Roman"/>
          <w:szCs w:val="28"/>
        </w:rPr>
        <w:t>4</w:t>
      </w:r>
    </w:p>
    <w:p w14:paraId="38DC5460" w14:textId="05B7A07A" w:rsidR="005D30EC" w:rsidRPr="007F0691" w:rsidRDefault="005D30EC" w:rsidP="005D30EC">
      <w:pPr>
        <w:spacing w:after="0" w:line="240" w:lineRule="auto"/>
        <w:jc w:val="center"/>
        <w:rPr>
          <w:rFonts w:cs="Times New Roman"/>
          <w:b/>
          <w:bCs/>
        </w:rPr>
      </w:pPr>
      <w:r w:rsidRPr="007F0691">
        <w:rPr>
          <w:rFonts w:cs="Times New Roman"/>
          <w:b/>
          <w:bCs/>
          <w:szCs w:val="28"/>
        </w:rPr>
        <w:t>«</w:t>
      </w:r>
      <w:r w:rsidR="00CC499A" w:rsidRPr="00CC499A">
        <w:rPr>
          <w:rFonts w:cs="Times New Roman"/>
          <w:b/>
          <w:bCs/>
          <w:szCs w:val="28"/>
        </w:rPr>
        <w:t>Числа Фибоначчи</w:t>
      </w:r>
      <w:r w:rsidRPr="007F0691">
        <w:rPr>
          <w:rFonts w:cs="Times New Roman"/>
          <w:b/>
          <w:bCs/>
          <w:szCs w:val="28"/>
        </w:rPr>
        <w:t>»</w:t>
      </w:r>
    </w:p>
    <w:p w14:paraId="779DB89E" w14:textId="77777777" w:rsidR="005D30EC" w:rsidRDefault="005D30EC" w:rsidP="005D30EC">
      <w:pPr>
        <w:spacing w:after="0"/>
        <w:jc w:val="center"/>
        <w:rPr>
          <w:rFonts w:cs="Times New Roman"/>
        </w:rPr>
      </w:pPr>
      <w:r>
        <w:rPr>
          <w:rFonts w:cs="Times New Roman"/>
        </w:rPr>
        <w:t>По дисциплине «Дискретная математика»</w:t>
      </w:r>
    </w:p>
    <w:p w14:paraId="78C08C1E" w14:textId="77777777" w:rsidR="005D30EC" w:rsidRDefault="005D30EC" w:rsidP="005D30EC">
      <w:pPr>
        <w:jc w:val="center"/>
        <w:rPr>
          <w:rFonts w:cs="Times New Roman"/>
        </w:rPr>
      </w:pPr>
    </w:p>
    <w:p w14:paraId="0DCC4B85" w14:textId="77777777" w:rsidR="005D30EC" w:rsidRDefault="005D30EC" w:rsidP="005D30EC">
      <w:pPr>
        <w:jc w:val="center"/>
        <w:rPr>
          <w:rFonts w:cs="Times New Roman"/>
        </w:rPr>
      </w:pPr>
    </w:p>
    <w:p w14:paraId="7179E117" w14:textId="77777777" w:rsidR="005D30EC" w:rsidRDefault="005D30EC" w:rsidP="005D30E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Выполнил: ст. гр. ТКИ – 241</w:t>
      </w:r>
    </w:p>
    <w:p w14:paraId="6BBD1CE6" w14:textId="3D755582" w:rsidR="005D30EC" w:rsidRDefault="00304308" w:rsidP="005D30E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Дьячков </w:t>
      </w:r>
      <w:r w:rsidR="005D30EC">
        <w:rPr>
          <w:rFonts w:cs="Times New Roman"/>
        </w:rPr>
        <w:t xml:space="preserve"> </w:t>
      </w:r>
      <w:r>
        <w:rPr>
          <w:rFonts w:cs="Times New Roman"/>
        </w:rPr>
        <w:t>Д</w:t>
      </w:r>
      <w:r w:rsidR="005D30EC">
        <w:rPr>
          <w:rFonts w:cs="Times New Roman"/>
        </w:rPr>
        <w:t>.</w:t>
      </w:r>
      <w:r>
        <w:rPr>
          <w:rFonts w:cs="Times New Roman"/>
        </w:rPr>
        <w:t>А</w:t>
      </w:r>
      <w:r w:rsidR="005D30EC">
        <w:rPr>
          <w:rFonts w:cs="Times New Roman"/>
        </w:rPr>
        <w:t>.</w:t>
      </w:r>
    </w:p>
    <w:p w14:paraId="510A92F9" w14:textId="77777777" w:rsidR="005D30EC" w:rsidRDefault="005D30EC" w:rsidP="005D30E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Проверил: доц.</w:t>
      </w:r>
    </w:p>
    <w:p w14:paraId="1DB53832" w14:textId="77777777" w:rsidR="005D30EC" w:rsidRDefault="005D30EC" w:rsidP="005D30E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Зольникова Н. Н.</w:t>
      </w:r>
    </w:p>
    <w:p w14:paraId="4C39928E" w14:textId="77777777" w:rsidR="005D30EC" w:rsidRDefault="005D30EC" w:rsidP="005D30EC">
      <w:pPr>
        <w:jc w:val="center"/>
        <w:rPr>
          <w:rFonts w:cs="Times New Roman"/>
        </w:rPr>
      </w:pPr>
    </w:p>
    <w:p w14:paraId="57B83ADC" w14:textId="77777777" w:rsidR="005D30EC" w:rsidRDefault="005D30EC" w:rsidP="005D30EC">
      <w:pPr>
        <w:jc w:val="center"/>
        <w:rPr>
          <w:rFonts w:cs="Times New Roman"/>
        </w:rPr>
      </w:pPr>
    </w:p>
    <w:p w14:paraId="51B6EBA1" w14:textId="77777777" w:rsidR="005D30EC" w:rsidRDefault="005D30EC" w:rsidP="005D30EC">
      <w:pPr>
        <w:jc w:val="center"/>
        <w:rPr>
          <w:rFonts w:cs="Times New Roman"/>
        </w:rPr>
      </w:pPr>
    </w:p>
    <w:p w14:paraId="717A53EE" w14:textId="77777777" w:rsidR="005D30EC" w:rsidRDefault="005D30EC" w:rsidP="005D30EC">
      <w:pPr>
        <w:jc w:val="center"/>
        <w:rPr>
          <w:rFonts w:cs="Times New Roman"/>
        </w:rPr>
      </w:pPr>
    </w:p>
    <w:p w14:paraId="7CF2C67F" w14:textId="77777777" w:rsidR="005D30EC" w:rsidRDefault="005D30EC" w:rsidP="005D30EC">
      <w:pPr>
        <w:jc w:val="center"/>
        <w:rPr>
          <w:rFonts w:cs="Times New Roman"/>
        </w:rPr>
      </w:pPr>
    </w:p>
    <w:p w14:paraId="08B5EBDA" w14:textId="77777777" w:rsidR="005D30EC" w:rsidRDefault="005D30EC" w:rsidP="005D30EC">
      <w:pPr>
        <w:jc w:val="center"/>
        <w:rPr>
          <w:rFonts w:cs="Times New Roman"/>
        </w:rPr>
      </w:pPr>
    </w:p>
    <w:p w14:paraId="4625CB75" w14:textId="77777777" w:rsidR="005D30EC" w:rsidRDefault="005D30EC" w:rsidP="005D30EC">
      <w:pPr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bookmarkEnd w:id="0"/>
    <w:p w14:paraId="32084429" w14:textId="77777777" w:rsidR="00AD1426" w:rsidRDefault="00AD1426" w:rsidP="00AD1426">
      <w:pPr>
        <w:rPr>
          <w:b/>
          <w:bCs/>
        </w:rPr>
      </w:pPr>
      <w:r w:rsidRPr="004A31E4">
        <w:rPr>
          <w:b/>
          <w:bCs/>
        </w:rPr>
        <w:lastRenderedPageBreak/>
        <w:t>Формулировка задания:</w:t>
      </w:r>
    </w:p>
    <w:p w14:paraId="5D053DF4" w14:textId="77777777" w:rsidR="00AD1426" w:rsidRDefault="00AD1426" w:rsidP="00AD1426">
      <w:pPr>
        <w:pStyle w:val="a3"/>
        <w:numPr>
          <w:ilvl w:val="0"/>
          <w:numId w:val="1"/>
        </w:numPr>
        <w:spacing w:line="240" w:lineRule="auto"/>
        <w:ind w:left="709" w:hanging="283"/>
      </w:pPr>
      <w:r>
        <w:t xml:space="preserve">Вычислить числа Фибоначчи (для произвольного n) по итерационной формуле и по формуле для n-го числа. </w:t>
      </w:r>
    </w:p>
    <w:p w14:paraId="481EE3CE" w14:textId="77777777" w:rsidR="00AD1426" w:rsidRDefault="00AD1426" w:rsidP="00AD1426">
      <w:pPr>
        <w:pStyle w:val="a3"/>
        <w:numPr>
          <w:ilvl w:val="0"/>
          <w:numId w:val="1"/>
        </w:numPr>
        <w:spacing w:line="240" w:lineRule="auto"/>
        <w:ind w:hanging="294"/>
      </w:pPr>
      <w:r>
        <w:t>Вычислить отношения двух последовательных чисел Фибоначчи, и нанести их на график.</w:t>
      </w:r>
    </w:p>
    <w:p w14:paraId="5B5FD1D4" w14:textId="356D8D5B" w:rsidR="00AD1426" w:rsidRDefault="00AD1426" w:rsidP="00AD1426">
      <w:pPr>
        <w:pStyle w:val="a3"/>
        <w:numPr>
          <w:ilvl w:val="0"/>
          <w:numId w:val="1"/>
        </w:numPr>
        <w:spacing w:line="240" w:lineRule="auto"/>
        <w:ind w:hanging="294"/>
      </w:pPr>
      <w:r>
        <w:t>Вычислить отклонения отношений двух последовательных чисел Фибоначчи. от золотого сечения и нанести их на график.</w:t>
      </w:r>
    </w:p>
    <w:p w14:paraId="1A2CE1DE" w14:textId="77777777" w:rsidR="00AD1426" w:rsidRDefault="00AD1426" w:rsidP="00AD1426">
      <w:pPr>
        <w:pStyle w:val="a3"/>
        <w:spacing w:line="240" w:lineRule="auto"/>
        <w:ind w:left="709"/>
      </w:pPr>
    </w:p>
    <w:p w14:paraId="25D68BAD" w14:textId="567E99FD" w:rsidR="00AD1426" w:rsidRDefault="00AD1426" w:rsidP="00AD1426">
      <w:pPr>
        <w:rPr>
          <w:b/>
          <w:bCs/>
        </w:rPr>
      </w:pPr>
      <w:bookmarkStart w:id="1" w:name="_Hlk146217925"/>
      <w:r>
        <w:rPr>
          <w:b/>
          <w:bCs/>
        </w:rPr>
        <w:t>Теоретическая часть:</w:t>
      </w:r>
    </w:p>
    <w:p w14:paraId="796F0AE2" w14:textId="0DD02319" w:rsidR="00AD1426" w:rsidRDefault="00AD1426" w:rsidP="00AD1426">
      <w:pPr>
        <w:spacing w:line="240" w:lineRule="auto"/>
      </w:pPr>
      <w:r w:rsidRPr="00AD1426">
        <w:rPr>
          <w:i/>
          <w:iCs/>
        </w:rPr>
        <w:t>Числами Фибоначчи</w:t>
      </w:r>
      <w:r w:rsidRPr="00AD1426">
        <w:t xml:space="preserve"> называют элементы числовой последовательности.</w:t>
      </w:r>
      <w:r>
        <w:t xml:space="preserve"> </w:t>
      </w:r>
      <w:r w:rsidRPr="00AD1426">
        <w:t>В</w:t>
      </w:r>
      <w:r>
        <w:t xml:space="preserve"> </w:t>
      </w:r>
      <w:r w:rsidRPr="00AD1426">
        <w:t>которой первые два числа равны 0 и 1</w:t>
      </w:r>
      <w:r>
        <w:t xml:space="preserve">, а </w:t>
      </w:r>
      <w:r w:rsidRPr="00AD1426">
        <w:t>каждое следующее число в ряду получается суммированием двух предыдущих чисел.</w:t>
      </w:r>
    </w:p>
    <w:p w14:paraId="22A5F0DC" w14:textId="14F7972B" w:rsidR="00AD1426" w:rsidRPr="00AD1426" w:rsidRDefault="00AD1426" w:rsidP="00AD1426">
      <w:pPr>
        <w:spacing w:line="240" w:lineRule="auto"/>
      </w:pPr>
      <w:r w:rsidRPr="00AD1426">
        <w:t>Пример последовательности: 0, 1, 1, 2, 3, 5, 8, 13, 21, 34, 55, 89, 144, 233, 377, 610, 987…</w:t>
      </w:r>
    </w:p>
    <w:bookmarkEnd w:id="1"/>
    <w:p w14:paraId="43E50550" w14:textId="07926C65" w:rsidR="00AD1426" w:rsidRDefault="00AD1426" w:rsidP="00AD1426">
      <w:pPr>
        <w:spacing w:line="240" w:lineRule="auto"/>
      </w:pPr>
      <w:r>
        <w:t xml:space="preserve">Для поиска </w:t>
      </w:r>
      <w:r>
        <w:rPr>
          <w:lang w:val="en-US"/>
        </w:rPr>
        <w:t>n</w:t>
      </w:r>
      <w:r>
        <w:t>-го члена последовательности</w:t>
      </w:r>
      <w:r w:rsidR="0019187E">
        <w:t xml:space="preserve"> </w:t>
      </w:r>
      <w:r>
        <w:t>Фибонач</w:t>
      </w:r>
      <w:r w:rsidR="0019187E">
        <w:t>ч</w:t>
      </w:r>
      <w:r>
        <w:t>и, может быть одна использована одна из двух формул</w:t>
      </w:r>
      <w:r w:rsidRPr="00AD1426">
        <w:t>:</w:t>
      </w:r>
    </w:p>
    <w:p w14:paraId="2D1D9888" w14:textId="32AA3E43" w:rsidR="00FE0CE8" w:rsidRDefault="00FE0CE8" w:rsidP="00AD142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093C2B8" wp14:editId="1411EB7A">
            <wp:extent cx="5940425" cy="6861810"/>
            <wp:effectExtent l="0" t="0" r="3175" b="0"/>
            <wp:docPr id="193147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BF3F" w14:textId="371F8522" w:rsidR="00AD1426" w:rsidRDefault="00AD1426" w:rsidP="00AD1426">
      <w:pPr>
        <w:pStyle w:val="a3"/>
        <w:numPr>
          <w:ilvl w:val="0"/>
          <w:numId w:val="2"/>
        </w:numPr>
        <w:spacing w:line="240" w:lineRule="auto"/>
      </w:pPr>
      <w:r>
        <w:t xml:space="preserve">Формула </w:t>
      </w:r>
      <w:r>
        <w:rPr>
          <w:lang w:val="en-US"/>
        </w:rPr>
        <w:t>n</w:t>
      </w:r>
      <w:r>
        <w:t xml:space="preserve">-го члена -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79D6B8E" w14:textId="22188B02" w:rsidR="00AD1426" w:rsidRPr="00AD1426" w:rsidRDefault="00AD1426" w:rsidP="00AD1426">
      <w:pPr>
        <w:pStyle w:val="a3"/>
        <w:numPr>
          <w:ilvl w:val="0"/>
          <w:numId w:val="2"/>
        </w:numPr>
        <w:spacing w:line="240" w:lineRule="auto"/>
      </w:pPr>
      <w:r>
        <w:t xml:space="preserve">Итерационная формула -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14:paraId="038A9BDD" w14:textId="5C3C9B46" w:rsidR="00880FBA" w:rsidRPr="00880FBA" w:rsidRDefault="00880FBA" w:rsidP="00AD1426">
      <w:pPr>
        <w:spacing w:line="240" w:lineRule="auto"/>
        <w:rPr>
          <w:lang w:val="en-US"/>
        </w:rPr>
      </w:pPr>
      <w:r>
        <w:t>Золотое сечение - т</w:t>
      </w:r>
      <w:r w:rsidRPr="00880FBA">
        <w:t>акое отношение частей к целому, когда большая часть относится к меньшей так же, как целая к большей.</w:t>
      </w:r>
      <w:r>
        <w:t xml:space="preserve"> </w:t>
      </w:r>
      <w:r w:rsidRPr="00880FBA">
        <w:t>Это отношение составляет 1,618</w:t>
      </w:r>
      <w:r>
        <w:rPr>
          <w:lang w:val="en-US"/>
        </w:rPr>
        <w:t>.</w:t>
      </w:r>
    </w:p>
    <w:p w14:paraId="75093666" w14:textId="7AE2D244" w:rsidR="00880FBA" w:rsidRPr="00880FBA" w:rsidRDefault="00880FBA" w:rsidP="00880FBA">
      <w:pPr>
        <w:spacing w:line="240" w:lineRule="auto"/>
        <w:jc w:val="center"/>
      </w:pPr>
      <w:r w:rsidRPr="00880FBA">
        <w:rPr>
          <w:noProof/>
        </w:rPr>
        <w:drawing>
          <wp:inline distT="0" distB="0" distL="0" distR="0" wp14:anchorId="3FAFD130" wp14:editId="663F4E22">
            <wp:extent cx="1846286" cy="352425"/>
            <wp:effectExtent l="0" t="0" r="1905" b="0"/>
            <wp:docPr id="4" name="Рисунок 4" descr="Изображение выглядит как текст, число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Шриф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732" cy="3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983" w14:textId="2BE2B5E6" w:rsidR="00EB1B73" w:rsidRDefault="00880FBA" w:rsidP="00880FBA">
      <w:pPr>
        <w:jc w:val="center"/>
      </w:pPr>
      <w:r>
        <w:t>Рисунок 1 – Отрезок для иллюстрации золотого сечения.</w:t>
      </w:r>
    </w:p>
    <w:p w14:paraId="23961BF9" w14:textId="1F625E31" w:rsidR="00880FBA" w:rsidRDefault="00880FBA" w:rsidP="00880FBA">
      <w:pPr>
        <w:jc w:val="left"/>
        <w:rPr>
          <w:rFonts w:eastAsiaTheme="minorEastAsia"/>
          <w:sz w:val="36"/>
          <w:szCs w:val="36"/>
        </w:rPr>
      </w:pPr>
      <w:r>
        <w:lastRenderedPageBreak/>
        <w:t>Тогда для золотого сечения верно отношение</w:t>
      </w:r>
      <w:r w:rsidRPr="00880FBA">
        <w:t xml:space="preserve">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AB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BC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AB</m:t>
            </m:r>
          </m:den>
        </m:f>
      </m:oMath>
    </w:p>
    <w:p w14:paraId="1BC4412A" w14:textId="66FB6DCF" w:rsidR="00880FBA" w:rsidRDefault="00880FBA" w:rsidP="00880FBA">
      <w:pPr>
        <w:jc w:val="left"/>
        <w:rPr>
          <w:rFonts w:eastAsiaTheme="minorEastAsia"/>
          <w:szCs w:val="28"/>
        </w:rPr>
      </w:pPr>
      <w:r w:rsidRPr="00880FBA">
        <w:rPr>
          <w:rFonts w:eastAsiaTheme="minorEastAsia"/>
          <w:szCs w:val="28"/>
        </w:rPr>
        <w:t>Это отношение также имеет численную запись и является:</w:t>
      </w:r>
    </w:p>
    <w:p w14:paraId="56B080E1" w14:textId="66E1B3B7" w:rsidR="00880FBA" w:rsidRPr="00880FBA" w:rsidRDefault="00880FBA" w:rsidP="00880FBA">
      <w:pPr>
        <w:jc w:val="left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Ф=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≈1.618</m:t>
          </m:r>
        </m:oMath>
      </m:oMathPara>
    </w:p>
    <w:p w14:paraId="442BB1FC" w14:textId="77777777" w:rsidR="00880FBA" w:rsidRPr="00880FBA" w:rsidRDefault="00880FBA" w:rsidP="00880FBA">
      <w:pPr>
        <w:jc w:val="left"/>
      </w:pPr>
    </w:p>
    <w:p w14:paraId="76802918" w14:textId="77777777" w:rsidR="00880FBA" w:rsidRPr="00880FBA" w:rsidRDefault="00880FBA" w:rsidP="00EB1B73">
      <w:pPr>
        <w:rPr>
          <w:rFonts w:eastAsiaTheme="minorEastAsia"/>
          <w:szCs w:val="28"/>
        </w:rPr>
      </w:pPr>
    </w:p>
    <w:p w14:paraId="71322744" w14:textId="77777777" w:rsidR="00880FBA" w:rsidRDefault="00880FBA" w:rsidP="00EB1B73">
      <w:pPr>
        <w:rPr>
          <w:b/>
          <w:bCs/>
        </w:rPr>
      </w:pPr>
    </w:p>
    <w:p w14:paraId="2CD93651" w14:textId="562C0113" w:rsidR="00EB1B73" w:rsidRDefault="00EB1B73" w:rsidP="00EB1B73">
      <w:pPr>
        <w:rPr>
          <w:b/>
          <w:bCs/>
        </w:rPr>
      </w:pPr>
      <w:r>
        <w:rPr>
          <w:b/>
          <w:bCs/>
        </w:rPr>
        <w:t>Расчетная часть:</w:t>
      </w:r>
    </w:p>
    <w:p w14:paraId="0B4E1EE3" w14:textId="63881954" w:rsidR="003F5A0E" w:rsidRPr="00302851" w:rsidRDefault="00EB1B73" w:rsidP="00302851">
      <w:pPr>
        <w:ind w:firstLine="709"/>
        <w:rPr>
          <w:b/>
          <w:bCs/>
        </w:rPr>
      </w:pPr>
      <w:r w:rsidRPr="00880FBA">
        <w:rPr>
          <w:b/>
          <w:bCs/>
        </w:rPr>
        <w:t>Задание 1</w:t>
      </w:r>
    </w:p>
    <w:p w14:paraId="5C6764A6" w14:textId="5FFAEC0B" w:rsidR="00EB1B73" w:rsidRDefault="00EB1B73" w:rsidP="00EB1B73">
      <w:pPr>
        <w:ind w:firstLine="709"/>
      </w:pPr>
      <w:r>
        <w:t xml:space="preserve">1.1) Формула </w:t>
      </w:r>
      <w:r w:rsidRPr="00EB1B73">
        <w:rPr>
          <w:b/>
          <w:bCs/>
          <w:lang w:val="en-US"/>
        </w:rPr>
        <w:t>n</w:t>
      </w:r>
      <w:r>
        <w:t>-го члена.</w:t>
      </w:r>
    </w:p>
    <w:p w14:paraId="383E5CBB" w14:textId="078AC091" w:rsidR="00302851" w:rsidRDefault="00302851" w:rsidP="00EB1B73">
      <w:pPr>
        <w:ind w:firstLine="709"/>
      </w:pPr>
      <w:r>
        <w:t xml:space="preserve">Последовательность Фибоначчи, построенная с помощью формулы </w:t>
      </w:r>
      <w:r>
        <w:rPr>
          <w:lang w:val="en-US"/>
        </w:rPr>
        <w:t>n</w:t>
      </w:r>
      <w:r w:rsidRPr="00302851">
        <w:t>-</w:t>
      </w:r>
      <w:r>
        <w:t>го члена</w:t>
      </w:r>
      <w:r w:rsidRPr="00302851">
        <w:t>:</w:t>
      </w:r>
    </w:p>
    <w:p w14:paraId="710A2981" w14:textId="77409C0E" w:rsidR="00302851" w:rsidRDefault="00302851" w:rsidP="00302851">
      <w:pPr>
        <w:ind w:firstLine="709"/>
        <w:jc w:val="center"/>
      </w:pPr>
      <w:r w:rsidRPr="00302851">
        <w:rPr>
          <w:noProof/>
        </w:rPr>
        <w:drawing>
          <wp:inline distT="0" distB="0" distL="0" distR="0" wp14:anchorId="2D57AF74" wp14:editId="748C64ED">
            <wp:extent cx="3942272" cy="2934351"/>
            <wp:effectExtent l="0" t="0" r="1270" b="0"/>
            <wp:docPr id="2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850" cy="29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C544" w14:textId="09F8AC0F" w:rsidR="00302851" w:rsidRPr="00302851" w:rsidRDefault="00302851" w:rsidP="00302851">
      <w:pPr>
        <w:ind w:firstLine="709"/>
        <w:jc w:val="center"/>
      </w:pPr>
      <w:r>
        <w:t>Рисунок 2 – График чисел из последовательности Фибоначчи</w:t>
      </w:r>
      <w:r w:rsidRPr="00302851">
        <w:t xml:space="preserve">, </w:t>
      </w:r>
      <w:r>
        <w:t xml:space="preserve">построенной, по формуле </w:t>
      </w:r>
      <w:r>
        <w:rPr>
          <w:lang w:val="en-US"/>
        </w:rPr>
        <w:t>n</w:t>
      </w:r>
      <w:r w:rsidRPr="00302851">
        <w:t>-</w:t>
      </w:r>
      <w:r>
        <w:t>го члена.</w:t>
      </w:r>
    </w:p>
    <w:p w14:paraId="04AFBE8C" w14:textId="34420C6E" w:rsidR="00302851" w:rsidRDefault="00302851" w:rsidP="00302851">
      <w:pPr>
        <w:ind w:firstLine="709"/>
        <w:jc w:val="center"/>
      </w:pPr>
    </w:p>
    <w:p w14:paraId="4422AFA3" w14:textId="3DD613B0" w:rsidR="00EB1B73" w:rsidRDefault="00EB1B73" w:rsidP="00034C64">
      <w:pPr>
        <w:ind w:firstLine="709"/>
      </w:pPr>
      <w:r>
        <w:lastRenderedPageBreak/>
        <w:t>Вычислим значение 100 числа последовательности Фибоначчи.</w:t>
      </w:r>
    </w:p>
    <w:p w14:paraId="715C46D3" w14:textId="7C15F46D" w:rsidR="00382358" w:rsidRPr="00EB1B73" w:rsidRDefault="00382358" w:rsidP="00EB1B73">
      <w:pPr>
        <w:ind w:firstLine="709"/>
        <w:jc w:val="center"/>
      </w:pPr>
      <w:r w:rsidRPr="009124D4">
        <w:rPr>
          <w:noProof/>
        </w:rPr>
        <w:drawing>
          <wp:inline distT="0" distB="0" distL="0" distR="0" wp14:anchorId="714EE977" wp14:editId="78ABD684">
            <wp:extent cx="3483610" cy="2239462"/>
            <wp:effectExtent l="0" t="0" r="2540" b="8890"/>
            <wp:docPr id="7" name="Рисунок 7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187" cy="22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C98" w14:textId="0C430D01" w:rsidR="00EB1B73" w:rsidRPr="00BC372B" w:rsidRDefault="00EB1B73" w:rsidP="00EB1B73">
      <w:pPr>
        <w:spacing w:line="240" w:lineRule="auto"/>
        <w:jc w:val="center"/>
      </w:pPr>
      <w:r>
        <w:t xml:space="preserve">Рисунок </w:t>
      </w:r>
      <w:r w:rsidR="00304308">
        <w:t>3</w:t>
      </w:r>
      <w:r>
        <w:t xml:space="preserve"> – Вычисление 100-го члена последовательности Фибоначчи по формуле </w:t>
      </w:r>
      <w:r>
        <w:rPr>
          <w:lang w:val="en-US"/>
        </w:rPr>
        <w:t>n</w:t>
      </w:r>
      <w:r w:rsidRPr="00EB1B73">
        <w:t>-</w:t>
      </w:r>
      <w:r>
        <w:t xml:space="preserve">го члена </w:t>
      </w:r>
      <w:r>
        <w:rPr>
          <w:lang w:val="en-US"/>
        </w:rPr>
        <w:t>c</w:t>
      </w:r>
      <w:r w:rsidRPr="00EB1B73">
        <w:t xml:space="preserve"> </w:t>
      </w:r>
      <w:r>
        <w:t xml:space="preserve">помощью </w:t>
      </w:r>
      <w:r>
        <w:rPr>
          <w:lang w:val="en-US"/>
        </w:rPr>
        <w:t>Mathcad</w:t>
      </w:r>
      <w:r w:rsidRPr="00BC372B">
        <w:t>.</w:t>
      </w:r>
    </w:p>
    <w:p w14:paraId="2E22B05C" w14:textId="77777777" w:rsidR="00094FB9" w:rsidRDefault="00094FB9" w:rsidP="00EB1B73">
      <w:pPr>
        <w:spacing w:line="240" w:lineRule="auto"/>
        <w:ind w:firstLine="709"/>
      </w:pPr>
    </w:p>
    <w:p w14:paraId="5D91B8D5" w14:textId="77777777" w:rsidR="006D296D" w:rsidRDefault="006D296D" w:rsidP="006D296D">
      <w:pPr>
        <w:spacing w:line="240" w:lineRule="auto"/>
      </w:pPr>
    </w:p>
    <w:p w14:paraId="3AC96DCB" w14:textId="648BADA6" w:rsidR="00EB1B73" w:rsidRDefault="00EB1B73" w:rsidP="006D296D">
      <w:pPr>
        <w:spacing w:line="240" w:lineRule="auto"/>
      </w:pPr>
      <w:r>
        <w:t>1.2) Итерационная формула.</w:t>
      </w:r>
    </w:p>
    <w:p w14:paraId="2B3A73A1" w14:textId="77777777" w:rsidR="00094FB9" w:rsidRDefault="00094FB9" w:rsidP="00094FB9">
      <w:pPr>
        <w:ind w:firstLine="709"/>
      </w:pPr>
      <w:r>
        <w:t xml:space="preserve">Последовательность Фибоначчи, построенная с помощью формулы </w:t>
      </w:r>
      <w:r>
        <w:rPr>
          <w:lang w:val="en-US"/>
        </w:rPr>
        <w:t>n</w:t>
      </w:r>
      <w:r w:rsidRPr="00302851">
        <w:t>-</w:t>
      </w:r>
      <w:r>
        <w:t>го члена</w:t>
      </w:r>
      <w:r w:rsidRPr="00302851">
        <w:t>:</w:t>
      </w:r>
    </w:p>
    <w:p w14:paraId="6314FAFC" w14:textId="2D2096C3" w:rsidR="00094FB9" w:rsidRDefault="00094FB9" w:rsidP="00094FB9">
      <w:pPr>
        <w:spacing w:line="240" w:lineRule="auto"/>
        <w:ind w:firstLine="709"/>
        <w:jc w:val="center"/>
      </w:pPr>
      <w:r w:rsidRPr="00094FB9">
        <w:rPr>
          <w:noProof/>
        </w:rPr>
        <w:drawing>
          <wp:inline distT="0" distB="0" distL="0" distR="0" wp14:anchorId="564493D3" wp14:editId="10CB2315">
            <wp:extent cx="3743865" cy="2745501"/>
            <wp:effectExtent l="0" t="0" r="9525" b="0"/>
            <wp:docPr id="10" name="Рисунок 10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598" cy="27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EF6E" w14:textId="31161298" w:rsidR="00094FB9" w:rsidRDefault="00094FB9" w:rsidP="00094FB9">
      <w:pPr>
        <w:ind w:firstLine="709"/>
        <w:jc w:val="center"/>
      </w:pPr>
      <w:r>
        <w:t xml:space="preserve">Рисунок </w:t>
      </w:r>
      <w:r w:rsidR="00304308">
        <w:t>4</w:t>
      </w:r>
      <w:r>
        <w:t xml:space="preserve"> – График чисел из последовательности Фибоначчи</w:t>
      </w:r>
      <w:r w:rsidRPr="00302851">
        <w:t xml:space="preserve">, </w:t>
      </w:r>
      <w:r>
        <w:t>построенной, итерационной формуле.</w:t>
      </w:r>
    </w:p>
    <w:p w14:paraId="7FEB66D8" w14:textId="12B3C4B4" w:rsidR="00094FB9" w:rsidRDefault="00094FB9" w:rsidP="00304308"/>
    <w:p w14:paraId="21EB095A" w14:textId="53DEAAED" w:rsidR="00EB1B73" w:rsidRDefault="00382358" w:rsidP="00EB1B73">
      <w:pPr>
        <w:spacing w:line="240" w:lineRule="auto"/>
        <w:jc w:val="center"/>
      </w:pPr>
      <w:r w:rsidRPr="009124D4">
        <w:rPr>
          <w:noProof/>
        </w:rPr>
        <w:lastRenderedPageBreak/>
        <w:drawing>
          <wp:inline distT="0" distB="0" distL="0" distR="0" wp14:anchorId="205015C0" wp14:editId="3B5F1D73">
            <wp:extent cx="3239441" cy="2333625"/>
            <wp:effectExtent l="0" t="0" r="0" b="0"/>
            <wp:docPr id="1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580" cy="23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B73" w:rsidRPr="00EB1B73">
        <w:t xml:space="preserve"> </w:t>
      </w:r>
    </w:p>
    <w:p w14:paraId="400897E4" w14:textId="03905B1E" w:rsidR="00B03C86" w:rsidRDefault="00EB1B73" w:rsidP="00880FBA">
      <w:pPr>
        <w:spacing w:line="240" w:lineRule="auto"/>
        <w:jc w:val="center"/>
      </w:pPr>
      <w:r>
        <w:t xml:space="preserve">Рисунок </w:t>
      </w:r>
      <w:r w:rsidR="00304308">
        <w:t>5</w:t>
      </w:r>
      <w:r>
        <w:t xml:space="preserve"> – Вычисление 100-го члена последовательности Фибоначчи по итерационной формуле </w:t>
      </w:r>
      <w:r>
        <w:rPr>
          <w:lang w:val="en-US"/>
        </w:rPr>
        <w:t>c</w:t>
      </w:r>
      <w:r w:rsidRPr="00EB1B73">
        <w:t xml:space="preserve"> </w:t>
      </w:r>
      <w:r>
        <w:t xml:space="preserve">помощью </w:t>
      </w:r>
      <w:r>
        <w:rPr>
          <w:lang w:val="en-US"/>
        </w:rPr>
        <w:t>Mathcad</w:t>
      </w:r>
      <w:r w:rsidRPr="006E1E7E">
        <w:t>.</w:t>
      </w:r>
    </w:p>
    <w:p w14:paraId="2DFB1211" w14:textId="636A9950" w:rsidR="00EB1B73" w:rsidRPr="00785100" w:rsidRDefault="00B03C86" w:rsidP="00B03C86">
      <w:pPr>
        <w:spacing w:line="240" w:lineRule="auto"/>
        <w:ind w:firstLine="709"/>
        <w:rPr>
          <w:b/>
          <w:bCs/>
          <w:lang w:val="en-US"/>
        </w:rPr>
      </w:pPr>
      <w:r w:rsidRPr="00880FBA">
        <w:rPr>
          <w:b/>
          <w:bCs/>
        </w:rPr>
        <w:t>Задание 2</w:t>
      </w:r>
    </w:p>
    <w:p w14:paraId="4E5CC03D" w14:textId="77777777" w:rsidR="00091F57" w:rsidRDefault="00091F57" w:rsidP="00785100">
      <w:pPr>
        <w:spacing w:line="240" w:lineRule="auto"/>
        <w:ind w:firstLine="709"/>
        <w:jc w:val="left"/>
        <w:rPr>
          <w:noProof/>
        </w:rPr>
      </w:pPr>
    </w:p>
    <w:p w14:paraId="3F1A7D20" w14:textId="49FEC873" w:rsidR="00B03C86" w:rsidRDefault="00785100" w:rsidP="00785100">
      <w:pPr>
        <w:spacing w:line="240" w:lineRule="auto"/>
        <w:ind w:firstLine="709"/>
        <w:jc w:val="left"/>
      </w:pPr>
      <w:r w:rsidRPr="00785100">
        <w:rPr>
          <w:noProof/>
        </w:rPr>
        <w:drawing>
          <wp:inline distT="0" distB="0" distL="0" distR="0" wp14:anchorId="5B05EB35" wp14:editId="2FED9F23">
            <wp:extent cx="4403598" cy="3667125"/>
            <wp:effectExtent l="0" t="0" r="0" b="0"/>
            <wp:docPr id="13" name="Рисунок 1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 rotWithShape="1">
                    <a:blip r:embed="rId12"/>
                    <a:srcRect l="13423"/>
                    <a:stretch/>
                  </pic:blipFill>
                  <pic:spPr bwMode="auto">
                    <a:xfrm>
                      <a:off x="0" y="0"/>
                      <a:ext cx="4404213" cy="36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AB313" w14:textId="5ED6FC94" w:rsidR="00B03C86" w:rsidRDefault="00B03C86" w:rsidP="00B03C86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304308">
        <w:t>6</w:t>
      </w:r>
      <w:r>
        <w:t xml:space="preserve"> –</w:t>
      </w:r>
      <w:r w:rsidR="00A1190A">
        <w:t xml:space="preserve"> Вычисления и график о</w:t>
      </w:r>
      <w:r w:rsidR="000D5010">
        <w:t>тношения двух последовательных чисел Фибоначчи</w:t>
      </w:r>
      <w:r w:rsidR="000D5010" w:rsidRPr="000D5010">
        <w:t xml:space="preserve"> </w:t>
      </w:r>
      <w:r>
        <w:rPr>
          <w:lang w:val="en-US"/>
        </w:rPr>
        <w:t>c</w:t>
      </w:r>
      <w:r w:rsidRPr="00EB1B73">
        <w:t xml:space="preserve"> </w:t>
      </w:r>
      <w:r>
        <w:t xml:space="preserve">помощью </w:t>
      </w:r>
      <w:r>
        <w:rPr>
          <w:lang w:val="en-US"/>
        </w:rPr>
        <w:t>Mathcad.</w:t>
      </w:r>
    </w:p>
    <w:p w14:paraId="15D3AEEF" w14:textId="742133D8" w:rsidR="00B03C86" w:rsidRDefault="00B03C86" w:rsidP="00B03C86">
      <w:pPr>
        <w:spacing w:line="240" w:lineRule="auto"/>
        <w:ind w:firstLine="709"/>
      </w:pPr>
    </w:p>
    <w:p w14:paraId="38CED796" w14:textId="7231618B" w:rsidR="00880FBA" w:rsidRDefault="00880FBA" w:rsidP="00B03C86">
      <w:pPr>
        <w:spacing w:line="240" w:lineRule="auto"/>
        <w:ind w:firstLine="709"/>
      </w:pPr>
    </w:p>
    <w:p w14:paraId="6B77F958" w14:textId="74A59BE1" w:rsidR="00880FBA" w:rsidRDefault="00880FBA" w:rsidP="00B03C86">
      <w:pPr>
        <w:spacing w:line="240" w:lineRule="auto"/>
        <w:ind w:firstLine="709"/>
      </w:pPr>
    </w:p>
    <w:p w14:paraId="1059EAC5" w14:textId="64904DEC" w:rsidR="00880FBA" w:rsidRDefault="00880FBA" w:rsidP="00B03C86">
      <w:pPr>
        <w:spacing w:line="240" w:lineRule="auto"/>
        <w:ind w:firstLine="709"/>
      </w:pPr>
    </w:p>
    <w:p w14:paraId="0F0A4615" w14:textId="182F43F6" w:rsidR="00880FBA" w:rsidRDefault="00880FBA" w:rsidP="00B03C86">
      <w:pPr>
        <w:spacing w:line="240" w:lineRule="auto"/>
        <w:ind w:firstLine="709"/>
      </w:pPr>
    </w:p>
    <w:p w14:paraId="684EEDE9" w14:textId="3709F0AB" w:rsidR="00880FBA" w:rsidRDefault="00880FBA" w:rsidP="00B03C86">
      <w:pPr>
        <w:spacing w:line="240" w:lineRule="auto"/>
        <w:ind w:firstLine="709"/>
      </w:pPr>
    </w:p>
    <w:p w14:paraId="13628E9D" w14:textId="3117012B" w:rsidR="00880FBA" w:rsidRDefault="00880FBA" w:rsidP="00B03C86">
      <w:pPr>
        <w:spacing w:line="240" w:lineRule="auto"/>
        <w:ind w:firstLine="709"/>
      </w:pPr>
    </w:p>
    <w:p w14:paraId="5A948997" w14:textId="0F6F3DD3" w:rsidR="00880FBA" w:rsidRDefault="00880FBA" w:rsidP="00B03C86">
      <w:pPr>
        <w:spacing w:line="240" w:lineRule="auto"/>
        <w:ind w:firstLine="709"/>
      </w:pPr>
    </w:p>
    <w:p w14:paraId="39A38492" w14:textId="5121A25D" w:rsidR="00880FBA" w:rsidRDefault="00880FBA" w:rsidP="00B03C86">
      <w:pPr>
        <w:spacing w:line="240" w:lineRule="auto"/>
        <w:ind w:firstLine="709"/>
      </w:pPr>
    </w:p>
    <w:p w14:paraId="793071ED" w14:textId="528F927F" w:rsidR="00880FBA" w:rsidRDefault="00880FBA" w:rsidP="00B03C86">
      <w:pPr>
        <w:spacing w:line="240" w:lineRule="auto"/>
        <w:ind w:firstLine="709"/>
      </w:pPr>
    </w:p>
    <w:p w14:paraId="7127A2BB" w14:textId="77777777" w:rsidR="006E1E7E" w:rsidRDefault="006E1E7E" w:rsidP="00880FBA">
      <w:pPr>
        <w:spacing w:line="240" w:lineRule="auto"/>
        <w:ind w:firstLine="709"/>
        <w:rPr>
          <w:b/>
          <w:bCs/>
        </w:rPr>
      </w:pPr>
    </w:p>
    <w:p w14:paraId="17A23150" w14:textId="77777777" w:rsidR="00075339" w:rsidRDefault="00075339" w:rsidP="00880FBA">
      <w:pPr>
        <w:spacing w:line="240" w:lineRule="auto"/>
        <w:ind w:firstLine="709"/>
        <w:rPr>
          <w:b/>
          <w:bCs/>
        </w:rPr>
      </w:pPr>
    </w:p>
    <w:p w14:paraId="778E3683" w14:textId="77777777" w:rsidR="00075339" w:rsidRDefault="00075339" w:rsidP="00880FBA">
      <w:pPr>
        <w:spacing w:line="240" w:lineRule="auto"/>
        <w:ind w:firstLine="709"/>
        <w:rPr>
          <w:b/>
          <w:bCs/>
        </w:rPr>
      </w:pPr>
    </w:p>
    <w:p w14:paraId="70DA49E0" w14:textId="77777777" w:rsidR="00075339" w:rsidRDefault="00075339" w:rsidP="00880FBA">
      <w:pPr>
        <w:spacing w:line="240" w:lineRule="auto"/>
        <w:ind w:firstLine="709"/>
        <w:rPr>
          <w:b/>
          <w:bCs/>
        </w:rPr>
      </w:pPr>
    </w:p>
    <w:p w14:paraId="1C3E3BB9" w14:textId="77777777" w:rsidR="00075339" w:rsidRDefault="00075339" w:rsidP="00880FBA">
      <w:pPr>
        <w:spacing w:line="240" w:lineRule="auto"/>
        <w:ind w:firstLine="709"/>
        <w:rPr>
          <w:b/>
          <w:bCs/>
        </w:rPr>
      </w:pPr>
    </w:p>
    <w:p w14:paraId="74AFF973" w14:textId="01510520" w:rsidR="00880FBA" w:rsidRPr="00880FBA" w:rsidRDefault="00880FBA" w:rsidP="00880FBA">
      <w:pPr>
        <w:spacing w:line="240" w:lineRule="auto"/>
        <w:ind w:firstLine="709"/>
        <w:rPr>
          <w:b/>
          <w:bCs/>
        </w:rPr>
      </w:pPr>
      <w:r w:rsidRPr="00880FBA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3A784D80" w14:textId="77777777" w:rsidR="00304308" w:rsidRDefault="00304308" w:rsidP="00B03C86">
      <w:pPr>
        <w:spacing w:line="240" w:lineRule="auto"/>
        <w:ind w:firstLine="709"/>
        <w:rPr>
          <w:noProof/>
        </w:rPr>
      </w:pPr>
    </w:p>
    <w:p w14:paraId="68F406A6" w14:textId="145275A7" w:rsidR="00880FBA" w:rsidRDefault="00075339" w:rsidP="00B03C86">
      <w:pPr>
        <w:spacing w:line="240" w:lineRule="auto"/>
        <w:ind w:firstLine="709"/>
      </w:pPr>
      <w:r w:rsidRPr="00075339">
        <w:rPr>
          <w:noProof/>
        </w:rPr>
        <w:drawing>
          <wp:inline distT="0" distB="0" distL="0" distR="0" wp14:anchorId="3AD83DE2" wp14:editId="550DFA91">
            <wp:extent cx="3454400" cy="3038475"/>
            <wp:effectExtent l="0" t="0" r="0" b="9525"/>
            <wp:docPr id="14" name="Рисунок 1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 rotWithShape="1">
                    <a:blip r:embed="rId13"/>
                    <a:srcRect l="21839"/>
                    <a:stretch/>
                  </pic:blipFill>
                  <pic:spPr bwMode="auto">
                    <a:xfrm>
                      <a:off x="0" y="0"/>
                      <a:ext cx="3454882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9869C" w14:textId="5E6E9F94" w:rsidR="00A1190A" w:rsidRDefault="00D27A40" w:rsidP="00A1190A">
      <w:pPr>
        <w:spacing w:line="240" w:lineRule="auto"/>
        <w:jc w:val="center"/>
      </w:pPr>
      <w:r>
        <w:tab/>
      </w:r>
      <w:r w:rsidR="00A1190A">
        <w:t xml:space="preserve">Рисунок </w:t>
      </w:r>
      <w:r w:rsidR="00304308">
        <w:t>7</w:t>
      </w:r>
      <w:r w:rsidR="00A1190A">
        <w:t xml:space="preserve"> – График </w:t>
      </w:r>
      <w:r w:rsidR="00A1190A" w:rsidRPr="00A1190A">
        <w:t>отклонения отношений двух последовательных чисел Фиб</w:t>
      </w:r>
      <w:r w:rsidR="00A1190A">
        <w:t xml:space="preserve">оначчи </w:t>
      </w:r>
      <w:r w:rsidR="00A1190A" w:rsidRPr="00A1190A">
        <w:t>от золотого сечения</w:t>
      </w:r>
      <w:r w:rsidR="00A1190A">
        <w:t>.</w:t>
      </w:r>
    </w:p>
    <w:p w14:paraId="351FBFD5" w14:textId="45AB20B3" w:rsidR="00075339" w:rsidRDefault="00075339" w:rsidP="00A1190A">
      <w:pPr>
        <w:spacing w:line="240" w:lineRule="auto"/>
        <w:jc w:val="center"/>
      </w:pPr>
    </w:p>
    <w:p w14:paraId="3AA4AD72" w14:textId="77777777" w:rsidR="0026406E" w:rsidRDefault="0026406E" w:rsidP="00D27A40">
      <w:pPr>
        <w:spacing w:line="240" w:lineRule="auto"/>
        <w:rPr>
          <w:b/>
          <w:bCs/>
        </w:rPr>
      </w:pPr>
    </w:p>
    <w:p w14:paraId="72663B83" w14:textId="77777777" w:rsidR="00075339" w:rsidRDefault="00075339" w:rsidP="00B03C86">
      <w:pPr>
        <w:spacing w:line="240" w:lineRule="auto"/>
        <w:ind w:firstLine="709"/>
        <w:rPr>
          <w:b/>
          <w:bCs/>
        </w:rPr>
      </w:pPr>
    </w:p>
    <w:p w14:paraId="1E3513B4" w14:textId="77777777" w:rsidR="00075339" w:rsidRDefault="00075339" w:rsidP="00B03C86">
      <w:pPr>
        <w:spacing w:line="240" w:lineRule="auto"/>
        <w:ind w:firstLine="709"/>
        <w:rPr>
          <w:b/>
          <w:bCs/>
        </w:rPr>
      </w:pPr>
    </w:p>
    <w:p w14:paraId="71B287B8" w14:textId="24A2283D" w:rsidR="00075339" w:rsidRDefault="00075339" w:rsidP="00B03C86">
      <w:pPr>
        <w:spacing w:line="240" w:lineRule="auto"/>
        <w:ind w:firstLine="709"/>
        <w:rPr>
          <w:b/>
          <w:bCs/>
        </w:rPr>
      </w:pPr>
    </w:p>
    <w:p w14:paraId="7BEE6301" w14:textId="03591C12" w:rsidR="00855D90" w:rsidRDefault="00855D90" w:rsidP="00B03C86">
      <w:pPr>
        <w:spacing w:line="240" w:lineRule="auto"/>
        <w:ind w:firstLine="709"/>
        <w:rPr>
          <w:b/>
          <w:bCs/>
        </w:rPr>
      </w:pPr>
    </w:p>
    <w:p w14:paraId="0C969803" w14:textId="08526AC8" w:rsidR="00855D90" w:rsidRDefault="00855D90" w:rsidP="00B03C86">
      <w:pPr>
        <w:spacing w:line="240" w:lineRule="auto"/>
        <w:ind w:firstLine="709"/>
        <w:rPr>
          <w:b/>
          <w:bCs/>
        </w:rPr>
      </w:pPr>
    </w:p>
    <w:p w14:paraId="5CD73D44" w14:textId="77777777" w:rsidR="00855D90" w:rsidRDefault="00855D90" w:rsidP="00B03C86">
      <w:pPr>
        <w:spacing w:line="240" w:lineRule="auto"/>
        <w:ind w:firstLine="709"/>
        <w:rPr>
          <w:b/>
          <w:bCs/>
        </w:rPr>
      </w:pPr>
    </w:p>
    <w:p w14:paraId="5DEA7303" w14:textId="60B1F825" w:rsidR="00880FBA" w:rsidRDefault="00BC372B" w:rsidP="00B03C86">
      <w:pPr>
        <w:spacing w:line="240" w:lineRule="auto"/>
        <w:ind w:firstLine="709"/>
      </w:pPr>
      <w:r w:rsidRPr="00BC372B">
        <w:rPr>
          <w:b/>
          <w:bCs/>
        </w:rPr>
        <w:t xml:space="preserve">Вывод: </w:t>
      </w:r>
      <w:r>
        <w:t>в ходе выполнения лабораторной работы мы выяснили, что числа отношение двух последовательный чисел Фибоначчи стримиться к золотому сечению.</w:t>
      </w:r>
      <w:r w:rsidR="00306DCA" w:rsidRPr="00306DCA">
        <w:t xml:space="preserve"> </w:t>
      </w:r>
      <w:r w:rsidR="00306DCA">
        <w:t xml:space="preserve">Так же стоит отметить, что при подсчете </w:t>
      </w:r>
      <w:r w:rsidR="00306DCA">
        <w:rPr>
          <w:lang w:val="en-US"/>
        </w:rPr>
        <w:t>n</w:t>
      </w:r>
      <w:r w:rsidR="00306DCA" w:rsidRPr="00306DCA">
        <w:t>-</w:t>
      </w:r>
      <w:r w:rsidR="00306DCA">
        <w:t xml:space="preserve">го числа из последовательности Фибоначчи, мы должны учитывать, что разные среды вычисления будут </w:t>
      </w:r>
      <w:r w:rsidR="00A94B60">
        <w:t>по-разному</w:t>
      </w:r>
      <w:r w:rsidR="00306DCA">
        <w:t xml:space="preserve"> округлять, значение квадратного корня из 5, чем более точным будет данное число, тем точнее мы узнаем </w:t>
      </w:r>
      <w:r w:rsidR="00306DCA">
        <w:rPr>
          <w:lang w:val="en-US"/>
        </w:rPr>
        <w:t>n</w:t>
      </w:r>
      <w:r w:rsidR="00306DCA" w:rsidRPr="00306DCA">
        <w:t>-</w:t>
      </w:r>
      <w:r w:rsidR="00306DCA">
        <w:t xml:space="preserve">е число в последовательности. </w:t>
      </w:r>
      <w:r w:rsidR="00855D90">
        <w:t xml:space="preserve">Не стоит забывать и </w:t>
      </w:r>
      <w:r w:rsidR="00CD2B71">
        <w:t>об ограничениях</w:t>
      </w:r>
      <w:r w:rsidR="00855D90">
        <w:t xml:space="preserve"> программ в которых вы делает подсчеты чисел последовательности Фибоначчи.</w:t>
      </w:r>
    </w:p>
    <w:p w14:paraId="77258E19" w14:textId="5928C035" w:rsidR="00091F57" w:rsidRPr="00CD2B71" w:rsidRDefault="00091F57" w:rsidP="00B03C86">
      <w:pPr>
        <w:spacing w:line="240" w:lineRule="auto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2FFA38EB" wp14:editId="264633BC">
            <wp:extent cx="5940425" cy="2696845"/>
            <wp:effectExtent l="0" t="0" r="3175" b="8255"/>
            <wp:docPr id="746307874" name="Рисунок 2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7874" name="Рисунок 2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F57" w:rsidRPr="00CD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76CC"/>
    <w:multiLevelType w:val="hybridMultilevel"/>
    <w:tmpl w:val="6DC24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5D7"/>
    <w:multiLevelType w:val="hybridMultilevel"/>
    <w:tmpl w:val="AA261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71416">
    <w:abstractNumId w:val="1"/>
  </w:num>
  <w:num w:numId="2" w16cid:durableId="46924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EC"/>
    <w:rsid w:val="00031866"/>
    <w:rsid w:val="00034C64"/>
    <w:rsid w:val="00075339"/>
    <w:rsid w:val="00085E28"/>
    <w:rsid w:val="00091F57"/>
    <w:rsid w:val="00094FB9"/>
    <w:rsid w:val="000D5010"/>
    <w:rsid w:val="001025DB"/>
    <w:rsid w:val="0019187E"/>
    <w:rsid w:val="0026406E"/>
    <w:rsid w:val="002726EA"/>
    <w:rsid w:val="002D4EBF"/>
    <w:rsid w:val="00302851"/>
    <w:rsid w:val="00304308"/>
    <w:rsid w:val="00306DCA"/>
    <w:rsid w:val="0032401A"/>
    <w:rsid w:val="00381FD2"/>
    <w:rsid w:val="00382358"/>
    <w:rsid w:val="003F5A0E"/>
    <w:rsid w:val="005D30EC"/>
    <w:rsid w:val="00604338"/>
    <w:rsid w:val="006D296D"/>
    <w:rsid w:val="006E1E7E"/>
    <w:rsid w:val="00785100"/>
    <w:rsid w:val="00815A6D"/>
    <w:rsid w:val="00855D90"/>
    <w:rsid w:val="00880FBA"/>
    <w:rsid w:val="008B724C"/>
    <w:rsid w:val="009124D4"/>
    <w:rsid w:val="009871E0"/>
    <w:rsid w:val="009C15A3"/>
    <w:rsid w:val="009F7452"/>
    <w:rsid w:val="00A1190A"/>
    <w:rsid w:val="00A36E99"/>
    <w:rsid w:val="00A94B60"/>
    <w:rsid w:val="00AC12E6"/>
    <w:rsid w:val="00AD1426"/>
    <w:rsid w:val="00B03C86"/>
    <w:rsid w:val="00BC372B"/>
    <w:rsid w:val="00BC4E67"/>
    <w:rsid w:val="00C63A86"/>
    <w:rsid w:val="00C738C8"/>
    <w:rsid w:val="00CC499A"/>
    <w:rsid w:val="00CD2B71"/>
    <w:rsid w:val="00D27A40"/>
    <w:rsid w:val="00E0552F"/>
    <w:rsid w:val="00E93D64"/>
    <w:rsid w:val="00EB1B73"/>
    <w:rsid w:val="00EE1AEE"/>
    <w:rsid w:val="00F367C7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8DD6"/>
  <w15:docId w15:val="{BFC96904-3626-4947-8C74-5CE5FF1D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6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1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AF4C6-9102-46E5-8049-21ABE667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Полегенько Алексей Иванович</dc:creator>
  <cp:keywords/>
  <dc:description/>
  <cp:lastModifiedBy>14</cp:lastModifiedBy>
  <cp:revision>1</cp:revision>
  <dcterms:created xsi:type="dcterms:W3CDTF">2023-12-22T07:30:00Z</dcterms:created>
  <dcterms:modified xsi:type="dcterms:W3CDTF">2023-12-28T20:18:00Z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2023-12-28T20:18:38Z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6b68a330-831a-4e98-a9cb-e47917580318</vt:lpwstr>
  </property>
  <property fmtid="{D5CDD505-2E9C-101B-9397-08002B2CF9AE}" pid="7" name="MSIP_Label_defa4170-0d19-0005-0004-bc88714345d2_ActionId">
    <vt:lpwstr>983f140b-7a40-46b0-b6e8-a9cf6f2d4459</vt:lpwstr>
  </property>
  <property fmtid="{D5CDD505-2E9C-101B-9397-08002B2CF9AE}" pid="8" name="MSIP_Label_defa4170-0d19-0005-0004-bc88714345d2_ContentBits">
    <vt:lpwstr>0</vt:lpwstr>
  </property>
</Properties>
</file>