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3BC" w:rsidRPr="0008384B" w:rsidRDefault="00D413BC" w:rsidP="00D413BC">
      <w:pPr>
        <w:pStyle w:val="a3"/>
        <w:jc w:val="center"/>
        <w:rPr>
          <w:rFonts w:ascii="Arial" w:hAnsi="Arial" w:cs="Arial"/>
        </w:rPr>
      </w:pPr>
      <w:bookmarkStart w:id="0" w:name="_GoBack"/>
      <w:bookmarkEnd w:id="0"/>
    </w:p>
    <w:p w:rsidR="00D413BC" w:rsidRPr="0008384B" w:rsidRDefault="00D413BC" w:rsidP="00D413BC">
      <w:pPr>
        <w:pStyle w:val="a3"/>
        <w:jc w:val="center"/>
        <w:rPr>
          <w:rFonts w:ascii="Arial" w:hAnsi="Arial" w:cs="Arial"/>
        </w:rPr>
      </w:pPr>
    </w:p>
    <w:p w:rsidR="00D413BC" w:rsidRPr="0008384B" w:rsidRDefault="00D413BC" w:rsidP="00D413BC">
      <w:pPr>
        <w:pStyle w:val="a3"/>
        <w:jc w:val="center"/>
        <w:rPr>
          <w:rFonts w:ascii="Arial" w:hAnsi="Arial" w:cs="Arial"/>
        </w:rPr>
      </w:pPr>
    </w:p>
    <w:p w:rsidR="00D413BC" w:rsidRPr="0008384B" w:rsidRDefault="00D413BC" w:rsidP="00D413BC">
      <w:pPr>
        <w:pStyle w:val="a3"/>
        <w:jc w:val="center"/>
        <w:rPr>
          <w:rFonts w:ascii="Arial" w:hAnsi="Arial" w:cs="Arial"/>
        </w:rPr>
      </w:pPr>
    </w:p>
    <w:p w:rsidR="00D413BC" w:rsidRPr="0008384B" w:rsidRDefault="00D413BC" w:rsidP="00D413BC">
      <w:pPr>
        <w:pStyle w:val="a3"/>
        <w:jc w:val="center"/>
        <w:rPr>
          <w:rFonts w:ascii="Arial" w:hAnsi="Arial" w:cs="Arial"/>
        </w:rPr>
      </w:pPr>
    </w:p>
    <w:p w:rsidR="00D413BC" w:rsidRPr="0008384B" w:rsidRDefault="00D413BC" w:rsidP="00D413BC">
      <w:pPr>
        <w:pStyle w:val="a3"/>
        <w:jc w:val="center"/>
        <w:rPr>
          <w:rFonts w:ascii="Arial" w:hAnsi="Arial" w:cs="Arial"/>
        </w:rPr>
      </w:pPr>
    </w:p>
    <w:p w:rsidR="00D413BC" w:rsidRPr="0008384B" w:rsidRDefault="00D413BC" w:rsidP="00D413BC">
      <w:pPr>
        <w:pStyle w:val="a3"/>
        <w:jc w:val="center"/>
        <w:rPr>
          <w:rFonts w:ascii="Arial" w:hAnsi="Arial" w:cs="Arial"/>
        </w:rPr>
      </w:pPr>
    </w:p>
    <w:p w:rsidR="00E751DF" w:rsidRPr="0008384B" w:rsidRDefault="00D413BC" w:rsidP="00D413BC">
      <w:pPr>
        <w:pStyle w:val="a3"/>
        <w:jc w:val="center"/>
        <w:rPr>
          <w:rFonts w:ascii="Arial" w:hAnsi="Arial" w:cs="Arial"/>
        </w:rPr>
      </w:pPr>
      <w:r w:rsidRPr="0008384B">
        <w:rPr>
          <w:rFonts w:ascii="Arial" w:hAnsi="Arial" w:cs="Arial"/>
        </w:rPr>
        <w:t>Студия трехмерных моделей.</w:t>
      </w:r>
    </w:p>
    <w:p w:rsidR="00D413BC" w:rsidRPr="0008384B" w:rsidRDefault="00D413BC" w:rsidP="00D413BC">
      <w:pPr>
        <w:pStyle w:val="a3"/>
        <w:jc w:val="center"/>
        <w:rPr>
          <w:rFonts w:ascii="Arial" w:hAnsi="Arial" w:cs="Arial"/>
        </w:rPr>
      </w:pPr>
    </w:p>
    <w:p w:rsidR="00D413BC" w:rsidRPr="0008384B" w:rsidRDefault="00D413BC" w:rsidP="00D413BC">
      <w:pPr>
        <w:pStyle w:val="a3"/>
        <w:jc w:val="center"/>
        <w:rPr>
          <w:rFonts w:ascii="Arial" w:hAnsi="Arial" w:cs="Arial"/>
        </w:rPr>
      </w:pPr>
    </w:p>
    <w:p w:rsidR="00D413BC" w:rsidRPr="0008384B" w:rsidRDefault="00D413BC" w:rsidP="00D413BC">
      <w:pPr>
        <w:pStyle w:val="a3"/>
        <w:jc w:val="center"/>
        <w:rPr>
          <w:rFonts w:ascii="Arial" w:hAnsi="Arial" w:cs="Arial"/>
          <w:sz w:val="40"/>
          <w:szCs w:val="40"/>
        </w:rPr>
      </w:pPr>
      <w:r w:rsidRPr="0008384B">
        <w:rPr>
          <w:rFonts w:ascii="Arial" w:hAnsi="Arial" w:cs="Arial"/>
          <w:sz w:val="40"/>
          <w:szCs w:val="40"/>
        </w:rPr>
        <w:t>Версия 1.</w:t>
      </w:r>
      <w:r w:rsidR="00EA5338">
        <w:rPr>
          <w:rFonts w:ascii="Arial" w:hAnsi="Arial" w:cs="Arial"/>
          <w:sz w:val="40"/>
          <w:szCs w:val="40"/>
        </w:rPr>
        <w:t>1</w:t>
      </w:r>
    </w:p>
    <w:p w:rsidR="00D413BC" w:rsidRPr="0008384B" w:rsidRDefault="00D413BC" w:rsidP="00D413BC">
      <w:pPr>
        <w:rPr>
          <w:rFonts w:ascii="Arial" w:hAnsi="Arial" w:cs="Arial"/>
        </w:rPr>
      </w:pPr>
    </w:p>
    <w:p w:rsidR="00D413BC" w:rsidRPr="0008384B" w:rsidRDefault="00D413BC" w:rsidP="00D413BC">
      <w:pPr>
        <w:jc w:val="center"/>
        <w:rPr>
          <w:rFonts w:ascii="Arial" w:hAnsi="Arial" w:cs="Arial"/>
        </w:rPr>
      </w:pPr>
    </w:p>
    <w:p w:rsidR="00D413BC" w:rsidRPr="0008384B" w:rsidRDefault="00D413BC" w:rsidP="00D413BC">
      <w:pPr>
        <w:jc w:val="center"/>
        <w:rPr>
          <w:rFonts w:ascii="Arial" w:hAnsi="Arial" w:cs="Arial"/>
        </w:rPr>
      </w:pPr>
    </w:p>
    <w:p w:rsidR="00D413BC" w:rsidRPr="0008384B" w:rsidRDefault="00D413BC" w:rsidP="00D413BC">
      <w:pPr>
        <w:jc w:val="center"/>
        <w:rPr>
          <w:rFonts w:ascii="Arial" w:hAnsi="Arial" w:cs="Arial"/>
        </w:rPr>
      </w:pPr>
    </w:p>
    <w:p w:rsidR="00D413BC" w:rsidRPr="0008384B" w:rsidRDefault="00D413BC" w:rsidP="00D413BC">
      <w:pPr>
        <w:jc w:val="center"/>
        <w:rPr>
          <w:rFonts w:ascii="Arial" w:hAnsi="Arial" w:cs="Arial"/>
        </w:rPr>
      </w:pPr>
    </w:p>
    <w:p w:rsidR="00D413BC" w:rsidRPr="0008384B" w:rsidRDefault="00D413BC" w:rsidP="00D413BC">
      <w:pPr>
        <w:jc w:val="center"/>
        <w:rPr>
          <w:rFonts w:ascii="Arial" w:hAnsi="Arial" w:cs="Arial"/>
        </w:rPr>
      </w:pPr>
    </w:p>
    <w:p w:rsidR="00D413BC" w:rsidRPr="0008384B" w:rsidRDefault="00D413BC" w:rsidP="00D413BC">
      <w:pPr>
        <w:jc w:val="center"/>
        <w:rPr>
          <w:rFonts w:ascii="Arial" w:hAnsi="Arial" w:cs="Arial"/>
        </w:rPr>
      </w:pPr>
    </w:p>
    <w:p w:rsidR="00D413BC" w:rsidRPr="0008384B" w:rsidRDefault="00D413BC" w:rsidP="00D413BC">
      <w:pPr>
        <w:jc w:val="center"/>
        <w:rPr>
          <w:rFonts w:ascii="Arial" w:hAnsi="Arial" w:cs="Arial"/>
        </w:rPr>
      </w:pPr>
    </w:p>
    <w:p w:rsidR="00D413BC" w:rsidRPr="0008384B" w:rsidRDefault="00D413BC" w:rsidP="00D413BC">
      <w:pPr>
        <w:jc w:val="center"/>
        <w:rPr>
          <w:rFonts w:ascii="Arial" w:hAnsi="Arial" w:cs="Arial"/>
        </w:rPr>
      </w:pPr>
    </w:p>
    <w:p w:rsidR="00D413BC" w:rsidRPr="0008384B" w:rsidRDefault="00D413BC" w:rsidP="00D413BC">
      <w:pPr>
        <w:jc w:val="center"/>
        <w:rPr>
          <w:rFonts w:ascii="Arial" w:hAnsi="Arial" w:cs="Arial"/>
        </w:rPr>
      </w:pPr>
    </w:p>
    <w:p w:rsidR="00D413BC" w:rsidRPr="0008384B" w:rsidRDefault="00D413BC" w:rsidP="00D413BC">
      <w:pPr>
        <w:jc w:val="center"/>
        <w:rPr>
          <w:rFonts w:ascii="Arial" w:hAnsi="Arial" w:cs="Arial"/>
        </w:rPr>
      </w:pPr>
    </w:p>
    <w:p w:rsidR="00D413BC" w:rsidRPr="0008384B" w:rsidRDefault="00D413BC" w:rsidP="00D413BC">
      <w:pPr>
        <w:jc w:val="center"/>
        <w:rPr>
          <w:rFonts w:ascii="Arial" w:hAnsi="Arial" w:cs="Arial"/>
        </w:rPr>
      </w:pPr>
    </w:p>
    <w:p w:rsidR="00D413BC" w:rsidRDefault="00D413BC" w:rsidP="00D413BC">
      <w:pPr>
        <w:jc w:val="center"/>
        <w:rPr>
          <w:rFonts w:ascii="Arial" w:hAnsi="Arial" w:cs="Arial"/>
        </w:rPr>
      </w:pPr>
    </w:p>
    <w:p w:rsidR="00AD7DE4" w:rsidRDefault="00AD7DE4" w:rsidP="00D413BC">
      <w:pPr>
        <w:jc w:val="center"/>
        <w:rPr>
          <w:rFonts w:ascii="Arial" w:hAnsi="Arial" w:cs="Arial"/>
        </w:rPr>
      </w:pPr>
    </w:p>
    <w:p w:rsidR="00AD7DE4" w:rsidRPr="0008384B" w:rsidRDefault="00AD7DE4" w:rsidP="00D413BC">
      <w:pPr>
        <w:jc w:val="center"/>
        <w:rPr>
          <w:rFonts w:ascii="Arial" w:hAnsi="Arial" w:cs="Arial"/>
        </w:rPr>
      </w:pPr>
    </w:p>
    <w:p w:rsidR="0008384B" w:rsidRPr="0008384B" w:rsidRDefault="00D413BC" w:rsidP="00D413BC">
      <w:pPr>
        <w:jc w:val="center"/>
        <w:rPr>
          <w:rFonts w:ascii="Arial" w:hAnsi="Arial" w:cs="Arial"/>
        </w:rPr>
      </w:pPr>
      <w:r w:rsidRPr="0008384B">
        <w:rPr>
          <w:rFonts w:ascii="Arial" w:hAnsi="Arial" w:cs="Arial"/>
        </w:rPr>
        <w:t>Разработал: Егоров Денис Алексеевич</w:t>
      </w:r>
    </w:p>
    <w:p w:rsidR="00D413BC" w:rsidRPr="0008384B" w:rsidRDefault="00D413BC" w:rsidP="00D413BC">
      <w:pPr>
        <w:jc w:val="center"/>
        <w:rPr>
          <w:rFonts w:ascii="Arial" w:hAnsi="Arial" w:cs="Arial"/>
        </w:rPr>
      </w:pPr>
      <w:r w:rsidRPr="0008384B">
        <w:rPr>
          <w:rFonts w:ascii="Arial" w:hAnsi="Arial" w:cs="Arial"/>
        </w:rPr>
        <w:t>г. Нижнекамск, 201</w:t>
      </w:r>
      <w:r w:rsidR="00EA5338">
        <w:rPr>
          <w:rFonts w:ascii="Arial" w:hAnsi="Arial" w:cs="Arial"/>
        </w:rPr>
        <w:t>9</w:t>
      </w:r>
      <w:r w:rsidRPr="0008384B">
        <w:rPr>
          <w:rFonts w:ascii="Arial" w:hAnsi="Arial" w:cs="Arial"/>
        </w:rPr>
        <w:t>г.</w:t>
      </w:r>
      <w:r w:rsidR="0008384B" w:rsidRPr="0008384B">
        <w:rPr>
          <w:rFonts w:ascii="Arial" w:hAnsi="Arial" w:cs="Arial"/>
        </w:rPr>
        <w:t xml:space="preserve"> </w:t>
      </w:r>
    </w:p>
    <w:p w:rsidR="0008384B" w:rsidRPr="00AD285D" w:rsidRDefault="0008384B" w:rsidP="00D413BC">
      <w:pPr>
        <w:jc w:val="center"/>
        <w:rPr>
          <w:rFonts w:ascii="Arial" w:hAnsi="Arial" w:cs="Arial"/>
        </w:rPr>
      </w:pPr>
      <w:r w:rsidRPr="0008384B">
        <w:rPr>
          <w:rFonts w:ascii="Arial" w:hAnsi="Arial" w:cs="Arial"/>
          <w:lang w:val="en-US"/>
        </w:rPr>
        <w:t>e</w:t>
      </w:r>
      <w:r w:rsidRPr="00AD285D">
        <w:rPr>
          <w:rFonts w:ascii="Arial" w:hAnsi="Arial" w:cs="Arial"/>
        </w:rPr>
        <w:t>-</w:t>
      </w:r>
      <w:r w:rsidRPr="0008384B">
        <w:rPr>
          <w:rFonts w:ascii="Arial" w:hAnsi="Arial" w:cs="Arial"/>
          <w:lang w:val="en-US"/>
        </w:rPr>
        <w:t>mail</w:t>
      </w:r>
      <w:r w:rsidRPr="00AD285D">
        <w:rPr>
          <w:rFonts w:ascii="Arial" w:hAnsi="Arial" w:cs="Arial"/>
        </w:rPr>
        <w:t>-</w:t>
      </w:r>
      <w:r w:rsidRPr="0008384B">
        <w:rPr>
          <w:rFonts w:ascii="Arial" w:hAnsi="Arial" w:cs="Arial"/>
        </w:rPr>
        <w:t>адрес</w:t>
      </w:r>
      <w:r w:rsidRPr="00AD285D">
        <w:rPr>
          <w:rFonts w:ascii="Arial" w:hAnsi="Arial" w:cs="Arial"/>
        </w:rPr>
        <w:t xml:space="preserve">: </w:t>
      </w:r>
      <w:proofErr w:type="spellStart"/>
      <w:r w:rsidRPr="0008384B">
        <w:rPr>
          <w:rFonts w:ascii="Arial" w:hAnsi="Arial" w:cs="Arial"/>
          <w:lang w:val="en-US"/>
        </w:rPr>
        <w:t>EgorovDADev</w:t>
      </w:r>
      <w:proofErr w:type="spellEnd"/>
      <w:r w:rsidRPr="00AD285D">
        <w:rPr>
          <w:rFonts w:ascii="Arial" w:hAnsi="Arial" w:cs="Arial"/>
        </w:rPr>
        <w:t>@</w:t>
      </w:r>
      <w:proofErr w:type="spellStart"/>
      <w:r w:rsidRPr="0008384B">
        <w:rPr>
          <w:rFonts w:ascii="Arial" w:hAnsi="Arial" w:cs="Arial"/>
          <w:lang w:val="en-US"/>
        </w:rPr>
        <w:t>yandex</w:t>
      </w:r>
      <w:proofErr w:type="spellEnd"/>
      <w:r w:rsidRPr="00AD285D">
        <w:rPr>
          <w:rFonts w:ascii="Arial" w:hAnsi="Arial" w:cs="Arial"/>
        </w:rPr>
        <w:t>.</w:t>
      </w:r>
      <w:proofErr w:type="spellStart"/>
      <w:r w:rsidRPr="0008384B">
        <w:rPr>
          <w:rFonts w:ascii="Arial" w:hAnsi="Arial" w:cs="Arial"/>
          <w:lang w:val="en-US"/>
        </w:rPr>
        <w:t>ru</w:t>
      </w:r>
      <w:proofErr w:type="spellEnd"/>
    </w:p>
    <w:p w:rsidR="00D7289D" w:rsidRDefault="00D7289D" w:rsidP="00D7289D">
      <w:pPr>
        <w:jc w:val="cente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Содержание.</w:t>
      </w:r>
    </w:p>
    <w:sdt>
      <w:sdtPr>
        <w:rPr>
          <w:rFonts w:asciiTheme="minorHAnsi" w:eastAsiaTheme="minorHAnsi" w:hAnsiTheme="minorHAnsi" w:cstheme="minorBidi"/>
          <w:color w:val="auto"/>
          <w:sz w:val="22"/>
          <w:szCs w:val="22"/>
          <w:lang w:eastAsia="en-US"/>
        </w:rPr>
        <w:id w:val="130602593"/>
        <w:docPartObj>
          <w:docPartGallery w:val="Table of Contents"/>
          <w:docPartUnique/>
        </w:docPartObj>
      </w:sdtPr>
      <w:sdtEndPr>
        <w:rPr>
          <w:b/>
          <w:bCs/>
        </w:rPr>
      </w:sdtEndPr>
      <w:sdtContent>
        <w:p w:rsidR="00D7289D" w:rsidRDefault="00D7289D">
          <w:pPr>
            <w:pStyle w:val="ab"/>
          </w:pPr>
          <w:r>
            <w:t>Оглавление</w:t>
          </w:r>
        </w:p>
        <w:p w:rsidR="0034015E" w:rsidRDefault="00D7289D">
          <w:pPr>
            <w:pStyle w:val="11"/>
            <w:tabs>
              <w:tab w:val="right" w:leader="dot" w:pos="10053"/>
            </w:tabs>
            <w:rPr>
              <w:rFonts w:eastAsiaTheme="minorEastAsia"/>
              <w:noProof/>
              <w:lang w:eastAsia="ru-RU"/>
            </w:rPr>
          </w:pPr>
          <w:r>
            <w:fldChar w:fldCharType="begin"/>
          </w:r>
          <w:r>
            <w:instrText xml:space="preserve"> TOC \o "1-3" \h \z \u </w:instrText>
          </w:r>
          <w:r>
            <w:fldChar w:fldCharType="separate"/>
          </w:r>
          <w:hyperlink w:anchor="_Toc13174278" w:history="1">
            <w:r w:rsidR="0034015E" w:rsidRPr="000C4615">
              <w:rPr>
                <w:rStyle w:val="a6"/>
                <w:rFonts w:ascii="Arial" w:hAnsi="Arial" w:cs="Arial"/>
                <w:noProof/>
              </w:rPr>
              <w:t>Введение и технические требования.</w:t>
            </w:r>
            <w:r w:rsidR="0034015E">
              <w:rPr>
                <w:noProof/>
                <w:webHidden/>
              </w:rPr>
              <w:tab/>
            </w:r>
            <w:r w:rsidR="0034015E">
              <w:rPr>
                <w:noProof/>
                <w:webHidden/>
              </w:rPr>
              <w:fldChar w:fldCharType="begin"/>
            </w:r>
            <w:r w:rsidR="0034015E">
              <w:rPr>
                <w:noProof/>
                <w:webHidden/>
              </w:rPr>
              <w:instrText xml:space="preserve"> PAGEREF _Toc13174278 \h </w:instrText>
            </w:r>
            <w:r w:rsidR="0034015E">
              <w:rPr>
                <w:noProof/>
                <w:webHidden/>
              </w:rPr>
            </w:r>
            <w:r w:rsidR="0034015E">
              <w:rPr>
                <w:noProof/>
                <w:webHidden/>
              </w:rPr>
              <w:fldChar w:fldCharType="separate"/>
            </w:r>
            <w:r w:rsidR="00AD285D">
              <w:rPr>
                <w:noProof/>
                <w:webHidden/>
              </w:rPr>
              <w:t>3</w:t>
            </w:r>
            <w:r w:rsidR="0034015E">
              <w:rPr>
                <w:noProof/>
                <w:webHidden/>
              </w:rPr>
              <w:fldChar w:fldCharType="end"/>
            </w:r>
          </w:hyperlink>
        </w:p>
        <w:p w:rsidR="0034015E" w:rsidRDefault="00D862D6">
          <w:pPr>
            <w:pStyle w:val="11"/>
            <w:tabs>
              <w:tab w:val="left" w:pos="440"/>
              <w:tab w:val="right" w:leader="dot" w:pos="10053"/>
            </w:tabs>
            <w:rPr>
              <w:rFonts w:eastAsiaTheme="minorEastAsia"/>
              <w:noProof/>
              <w:lang w:eastAsia="ru-RU"/>
            </w:rPr>
          </w:pPr>
          <w:hyperlink w:anchor="_Toc13174279" w:history="1">
            <w:r w:rsidR="0034015E" w:rsidRPr="000C4615">
              <w:rPr>
                <w:rStyle w:val="a6"/>
                <w:rFonts w:ascii="Arial" w:hAnsi="Arial" w:cs="Arial"/>
                <w:noProof/>
              </w:rPr>
              <w:t>1.</w:t>
            </w:r>
            <w:r w:rsidR="0034015E">
              <w:rPr>
                <w:rFonts w:eastAsiaTheme="minorEastAsia"/>
                <w:noProof/>
                <w:lang w:eastAsia="ru-RU"/>
              </w:rPr>
              <w:tab/>
            </w:r>
            <w:r w:rsidR="0034015E" w:rsidRPr="000C4615">
              <w:rPr>
                <w:rStyle w:val="a6"/>
                <w:rFonts w:ascii="Arial" w:hAnsi="Arial" w:cs="Arial"/>
                <w:noProof/>
              </w:rPr>
              <w:t>Описание элементов и функций программы.</w:t>
            </w:r>
            <w:r w:rsidR="0034015E">
              <w:rPr>
                <w:noProof/>
                <w:webHidden/>
              </w:rPr>
              <w:tab/>
            </w:r>
            <w:r w:rsidR="0034015E">
              <w:rPr>
                <w:noProof/>
                <w:webHidden/>
              </w:rPr>
              <w:fldChar w:fldCharType="begin"/>
            </w:r>
            <w:r w:rsidR="0034015E">
              <w:rPr>
                <w:noProof/>
                <w:webHidden/>
              </w:rPr>
              <w:instrText xml:space="preserve"> PAGEREF _Toc13174279 \h </w:instrText>
            </w:r>
            <w:r w:rsidR="0034015E">
              <w:rPr>
                <w:noProof/>
                <w:webHidden/>
              </w:rPr>
            </w:r>
            <w:r w:rsidR="0034015E">
              <w:rPr>
                <w:noProof/>
                <w:webHidden/>
              </w:rPr>
              <w:fldChar w:fldCharType="separate"/>
            </w:r>
            <w:r w:rsidR="00AD285D">
              <w:rPr>
                <w:noProof/>
                <w:webHidden/>
              </w:rPr>
              <w:t>4</w:t>
            </w:r>
            <w:r w:rsidR="0034015E">
              <w:rPr>
                <w:noProof/>
                <w:webHidden/>
              </w:rPr>
              <w:fldChar w:fldCharType="end"/>
            </w:r>
          </w:hyperlink>
        </w:p>
        <w:p w:rsidR="00D7289D" w:rsidRDefault="00D7289D">
          <w:r>
            <w:rPr>
              <w:b/>
              <w:bCs/>
            </w:rPr>
            <w:fldChar w:fldCharType="end"/>
          </w:r>
        </w:p>
      </w:sdtContent>
    </w:sdt>
    <w:p w:rsidR="00D7289D" w:rsidRDefault="00D7289D">
      <w:pPr>
        <w:rPr>
          <w:rFonts w:ascii="Arial" w:hAnsi="Arial" w:cs="Arial"/>
          <w:sz w:val="28"/>
          <w:szCs w:val="28"/>
        </w:rPr>
      </w:pPr>
    </w:p>
    <w:p w:rsidR="00D7289D" w:rsidRDefault="00D7289D">
      <w:pPr>
        <w:rPr>
          <w:rFonts w:ascii="Arial" w:hAnsi="Arial" w:cs="Arial"/>
          <w:sz w:val="28"/>
          <w:szCs w:val="28"/>
        </w:rPr>
      </w:pPr>
    </w:p>
    <w:p w:rsidR="00D7289D" w:rsidRDefault="00D7289D">
      <w:pPr>
        <w:rPr>
          <w:rFonts w:ascii="Arial" w:hAnsi="Arial" w:cs="Arial"/>
          <w:sz w:val="28"/>
          <w:szCs w:val="28"/>
        </w:rPr>
      </w:pPr>
      <w:r>
        <w:rPr>
          <w:rFonts w:ascii="Arial" w:hAnsi="Arial" w:cs="Arial"/>
          <w:sz w:val="28"/>
          <w:szCs w:val="28"/>
        </w:rPr>
        <w:br w:type="page"/>
      </w:r>
    </w:p>
    <w:p w:rsidR="00D413BC" w:rsidRDefault="00D413BC" w:rsidP="004764BF">
      <w:pPr>
        <w:pStyle w:val="1"/>
        <w:jc w:val="center"/>
        <w:rPr>
          <w:rFonts w:ascii="Arial" w:hAnsi="Arial" w:cs="Arial"/>
          <w:sz w:val="28"/>
          <w:szCs w:val="28"/>
        </w:rPr>
      </w:pPr>
      <w:bookmarkStart w:id="1" w:name="_Toc13174278"/>
      <w:r w:rsidRPr="004764BF">
        <w:rPr>
          <w:rFonts w:ascii="Arial" w:hAnsi="Arial" w:cs="Arial"/>
        </w:rPr>
        <w:lastRenderedPageBreak/>
        <w:t>Введение</w:t>
      </w:r>
      <w:r w:rsidR="00BE0EEE" w:rsidRPr="004764BF">
        <w:rPr>
          <w:rFonts w:ascii="Arial" w:hAnsi="Arial" w:cs="Arial"/>
        </w:rPr>
        <w:t xml:space="preserve"> и технические требования</w:t>
      </w:r>
      <w:r w:rsidRPr="0008384B">
        <w:rPr>
          <w:rFonts w:ascii="Arial" w:hAnsi="Arial" w:cs="Arial"/>
          <w:sz w:val="28"/>
          <w:szCs w:val="28"/>
        </w:rPr>
        <w:t>.</w:t>
      </w:r>
      <w:bookmarkEnd w:id="1"/>
    </w:p>
    <w:p w:rsidR="004764BF" w:rsidRPr="004764BF" w:rsidRDefault="004764BF" w:rsidP="004764BF"/>
    <w:p w:rsidR="0008384B" w:rsidRDefault="00D413BC" w:rsidP="0008384B">
      <w:pPr>
        <w:spacing w:line="360" w:lineRule="auto"/>
        <w:ind w:firstLine="708"/>
        <w:jc w:val="both"/>
        <w:rPr>
          <w:rFonts w:ascii="Arial" w:hAnsi="Arial" w:cs="Arial"/>
          <w:sz w:val="28"/>
          <w:szCs w:val="28"/>
        </w:rPr>
      </w:pPr>
      <w:r w:rsidRPr="0008384B">
        <w:rPr>
          <w:rFonts w:ascii="Arial" w:hAnsi="Arial" w:cs="Arial"/>
          <w:sz w:val="28"/>
          <w:szCs w:val="28"/>
        </w:rPr>
        <w:t xml:space="preserve">Программа “Студия трехмерных моделей” предназначена для проектирования простых полигональных трехмерных моделей, их визуализации и экспортировании в виде растровой графики. Так же возможно использование готовых моделей в сторонних программах. </w:t>
      </w:r>
    </w:p>
    <w:p w:rsidR="0085332E" w:rsidRDefault="00BE0EEE" w:rsidP="0008384B">
      <w:pPr>
        <w:spacing w:line="360" w:lineRule="auto"/>
        <w:ind w:firstLine="708"/>
        <w:jc w:val="both"/>
        <w:rPr>
          <w:rFonts w:ascii="Arial" w:hAnsi="Arial" w:cs="Arial"/>
          <w:sz w:val="28"/>
          <w:szCs w:val="28"/>
        </w:rPr>
      </w:pPr>
      <w:r>
        <w:rPr>
          <w:rFonts w:ascii="Arial" w:hAnsi="Arial" w:cs="Arial"/>
          <w:sz w:val="28"/>
          <w:szCs w:val="28"/>
        </w:rPr>
        <w:t xml:space="preserve">Программа требует </w:t>
      </w:r>
      <w:r w:rsidR="00B00488">
        <w:rPr>
          <w:rFonts w:ascii="Arial" w:hAnsi="Arial" w:cs="Arial"/>
          <w:sz w:val="28"/>
          <w:szCs w:val="28"/>
        </w:rPr>
        <w:t>предустановленной на компьютере</w:t>
      </w:r>
      <w:r>
        <w:rPr>
          <w:rFonts w:ascii="Arial" w:hAnsi="Arial" w:cs="Arial"/>
          <w:sz w:val="28"/>
          <w:szCs w:val="28"/>
        </w:rPr>
        <w:t xml:space="preserve"> платформы </w:t>
      </w:r>
      <w:r>
        <w:rPr>
          <w:rFonts w:ascii="Arial" w:hAnsi="Arial" w:cs="Arial"/>
          <w:sz w:val="28"/>
          <w:szCs w:val="28"/>
          <w:lang w:val="en-US"/>
        </w:rPr>
        <w:t>Net</w:t>
      </w:r>
      <w:r w:rsidRPr="00BE0EEE">
        <w:rPr>
          <w:rFonts w:ascii="Arial" w:hAnsi="Arial" w:cs="Arial"/>
          <w:sz w:val="28"/>
          <w:szCs w:val="28"/>
        </w:rPr>
        <w:t>.</w:t>
      </w:r>
      <w:r>
        <w:rPr>
          <w:rFonts w:ascii="Arial" w:hAnsi="Arial" w:cs="Arial"/>
          <w:sz w:val="28"/>
          <w:szCs w:val="28"/>
          <w:lang w:val="en-US"/>
        </w:rPr>
        <w:t>Framework</w:t>
      </w:r>
      <w:r w:rsidRPr="00BE0EEE">
        <w:rPr>
          <w:rFonts w:ascii="Arial" w:hAnsi="Arial" w:cs="Arial"/>
          <w:sz w:val="28"/>
          <w:szCs w:val="28"/>
        </w:rPr>
        <w:t xml:space="preserve"> </w:t>
      </w:r>
      <w:r>
        <w:rPr>
          <w:rFonts w:ascii="Arial" w:hAnsi="Arial" w:cs="Arial"/>
          <w:sz w:val="28"/>
          <w:szCs w:val="28"/>
        </w:rPr>
        <w:t>верси</w:t>
      </w:r>
      <w:r w:rsidR="00B00488">
        <w:rPr>
          <w:rFonts w:ascii="Arial" w:hAnsi="Arial" w:cs="Arial"/>
          <w:sz w:val="28"/>
          <w:szCs w:val="28"/>
        </w:rPr>
        <w:t>и</w:t>
      </w:r>
      <w:r>
        <w:rPr>
          <w:rFonts w:ascii="Arial" w:hAnsi="Arial" w:cs="Arial"/>
          <w:sz w:val="28"/>
          <w:szCs w:val="28"/>
        </w:rPr>
        <w:t xml:space="preserve"> 3.5 </w:t>
      </w:r>
      <w:r w:rsidR="00B00488">
        <w:rPr>
          <w:rFonts w:ascii="Arial" w:hAnsi="Arial" w:cs="Arial"/>
          <w:sz w:val="28"/>
          <w:szCs w:val="28"/>
        </w:rPr>
        <w:t xml:space="preserve">(если у Вас ОС </w:t>
      </w:r>
      <w:r w:rsidR="00B00488">
        <w:rPr>
          <w:rFonts w:ascii="Arial" w:hAnsi="Arial" w:cs="Arial"/>
          <w:sz w:val="28"/>
          <w:szCs w:val="28"/>
          <w:lang w:val="en-US"/>
        </w:rPr>
        <w:t>Windows</w:t>
      </w:r>
      <w:r w:rsidR="00B00488" w:rsidRPr="00B00488">
        <w:rPr>
          <w:rFonts w:ascii="Arial" w:hAnsi="Arial" w:cs="Arial"/>
          <w:sz w:val="28"/>
          <w:szCs w:val="28"/>
        </w:rPr>
        <w:t xml:space="preserve"> </w:t>
      </w:r>
      <w:r w:rsidR="00B00488">
        <w:rPr>
          <w:rFonts w:ascii="Arial" w:hAnsi="Arial" w:cs="Arial"/>
          <w:sz w:val="28"/>
          <w:szCs w:val="28"/>
          <w:lang w:val="en-US"/>
        </w:rPr>
        <w:t>XP</w:t>
      </w:r>
      <w:r w:rsidR="00B00488" w:rsidRPr="00B00488">
        <w:rPr>
          <w:rFonts w:ascii="Arial" w:hAnsi="Arial" w:cs="Arial"/>
          <w:sz w:val="28"/>
          <w:szCs w:val="28"/>
        </w:rPr>
        <w:t xml:space="preserve"> </w:t>
      </w:r>
      <w:r w:rsidR="00B00488">
        <w:rPr>
          <w:rFonts w:ascii="Arial" w:hAnsi="Arial" w:cs="Arial"/>
          <w:sz w:val="28"/>
          <w:szCs w:val="28"/>
          <w:lang w:val="en-US"/>
        </w:rPr>
        <w:t>SP</w:t>
      </w:r>
      <w:r w:rsidR="00B00488" w:rsidRPr="00B00488">
        <w:rPr>
          <w:rFonts w:ascii="Arial" w:hAnsi="Arial" w:cs="Arial"/>
          <w:sz w:val="28"/>
          <w:szCs w:val="28"/>
        </w:rPr>
        <w:t>2</w:t>
      </w:r>
      <w:r w:rsidR="00B00488">
        <w:rPr>
          <w:rFonts w:ascii="Arial" w:hAnsi="Arial" w:cs="Arial"/>
          <w:sz w:val="28"/>
          <w:szCs w:val="28"/>
        </w:rPr>
        <w:t xml:space="preserve">) </w:t>
      </w:r>
      <w:r>
        <w:rPr>
          <w:rFonts w:ascii="Arial" w:hAnsi="Arial" w:cs="Arial"/>
          <w:sz w:val="28"/>
          <w:szCs w:val="28"/>
        </w:rPr>
        <w:t>или 4.5 (</w:t>
      </w:r>
      <w:r w:rsidR="00B00488">
        <w:rPr>
          <w:rFonts w:ascii="Arial" w:hAnsi="Arial" w:cs="Arial"/>
          <w:sz w:val="28"/>
          <w:szCs w:val="28"/>
        </w:rPr>
        <w:t xml:space="preserve">для </w:t>
      </w:r>
      <w:r w:rsidR="00B00488">
        <w:rPr>
          <w:rFonts w:ascii="Arial" w:hAnsi="Arial" w:cs="Arial"/>
          <w:sz w:val="28"/>
          <w:szCs w:val="28"/>
          <w:lang w:val="en-US"/>
        </w:rPr>
        <w:t>Windows</w:t>
      </w:r>
      <w:r w:rsidR="00B00488" w:rsidRPr="00B00488">
        <w:rPr>
          <w:rFonts w:ascii="Arial" w:hAnsi="Arial" w:cs="Arial"/>
          <w:sz w:val="28"/>
          <w:szCs w:val="28"/>
        </w:rPr>
        <w:t xml:space="preserve"> 10 </w:t>
      </w:r>
      <w:r w:rsidR="00B00488">
        <w:rPr>
          <w:rFonts w:ascii="Arial" w:hAnsi="Arial" w:cs="Arial"/>
          <w:sz w:val="28"/>
          <w:szCs w:val="28"/>
        </w:rPr>
        <w:t>и выше</w:t>
      </w:r>
      <w:r>
        <w:rPr>
          <w:rFonts w:ascii="Arial" w:hAnsi="Arial" w:cs="Arial"/>
          <w:sz w:val="28"/>
          <w:szCs w:val="28"/>
        </w:rPr>
        <w:t xml:space="preserve">). </w:t>
      </w:r>
      <w:r w:rsidR="00281F66">
        <w:rPr>
          <w:rFonts w:ascii="Arial" w:hAnsi="Arial" w:cs="Arial"/>
          <w:sz w:val="28"/>
          <w:szCs w:val="28"/>
        </w:rPr>
        <w:t xml:space="preserve">Соответственно в программа скомпонована в двух вариантах под каждую из этих </w:t>
      </w:r>
      <w:r w:rsidR="0085332E">
        <w:rPr>
          <w:rFonts w:ascii="Arial" w:hAnsi="Arial" w:cs="Arial"/>
          <w:sz w:val="28"/>
          <w:szCs w:val="28"/>
        </w:rPr>
        <w:t>платформ</w:t>
      </w:r>
      <w:r w:rsidR="00281F66">
        <w:rPr>
          <w:rFonts w:ascii="Arial" w:hAnsi="Arial" w:cs="Arial"/>
          <w:sz w:val="28"/>
          <w:szCs w:val="28"/>
        </w:rPr>
        <w:t xml:space="preserve">. </w:t>
      </w:r>
      <w:r w:rsidR="00B00488">
        <w:rPr>
          <w:rFonts w:ascii="Arial" w:hAnsi="Arial" w:cs="Arial"/>
          <w:sz w:val="28"/>
          <w:szCs w:val="28"/>
        </w:rPr>
        <w:t>При необходимости, с</w:t>
      </w:r>
      <w:r w:rsidR="00281F66">
        <w:rPr>
          <w:rFonts w:ascii="Arial" w:hAnsi="Arial" w:cs="Arial"/>
          <w:sz w:val="28"/>
          <w:szCs w:val="28"/>
        </w:rPr>
        <w:t xml:space="preserve">вежие версии среды </w:t>
      </w:r>
      <w:r w:rsidR="00281F66">
        <w:rPr>
          <w:rFonts w:ascii="Arial" w:hAnsi="Arial" w:cs="Arial"/>
          <w:sz w:val="28"/>
          <w:szCs w:val="28"/>
          <w:lang w:val="en-US"/>
        </w:rPr>
        <w:t>Net</w:t>
      </w:r>
      <w:r w:rsidR="00281F66" w:rsidRPr="00281F66">
        <w:rPr>
          <w:rFonts w:ascii="Arial" w:hAnsi="Arial" w:cs="Arial"/>
          <w:sz w:val="28"/>
          <w:szCs w:val="28"/>
        </w:rPr>
        <w:t>.</w:t>
      </w:r>
      <w:r w:rsidR="00281F66">
        <w:rPr>
          <w:rFonts w:ascii="Arial" w:hAnsi="Arial" w:cs="Arial"/>
          <w:sz w:val="28"/>
          <w:szCs w:val="28"/>
          <w:lang w:val="en-US"/>
        </w:rPr>
        <w:t>Framework</w:t>
      </w:r>
      <w:r w:rsidR="00281F66" w:rsidRPr="00281F66">
        <w:rPr>
          <w:rFonts w:ascii="Arial" w:hAnsi="Arial" w:cs="Arial"/>
          <w:sz w:val="28"/>
          <w:szCs w:val="28"/>
        </w:rPr>
        <w:t xml:space="preserve"> </w:t>
      </w:r>
      <w:r w:rsidR="00281F66">
        <w:rPr>
          <w:rFonts w:ascii="Arial" w:hAnsi="Arial" w:cs="Arial"/>
          <w:sz w:val="28"/>
          <w:szCs w:val="28"/>
        </w:rPr>
        <w:t xml:space="preserve">всегда можно бесплатно скачать с официального сайта </w:t>
      </w:r>
      <w:r w:rsidR="00281F66">
        <w:rPr>
          <w:rFonts w:ascii="Arial" w:hAnsi="Arial" w:cs="Arial"/>
          <w:sz w:val="28"/>
          <w:szCs w:val="28"/>
          <w:lang w:val="en-US"/>
        </w:rPr>
        <w:t>Microsoft</w:t>
      </w:r>
      <w:r w:rsidR="00281F66" w:rsidRPr="00281F66">
        <w:rPr>
          <w:rFonts w:ascii="Arial" w:hAnsi="Arial" w:cs="Arial"/>
          <w:sz w:val="28"/>
          <w:szCs w:val="28"/>
        </w:rPr>
        <w:t xml:space="preserve">: </w:t>
      </w:r>
    </w:p>
    <w:p w:rsidR="00BE0EEE" w:rsidRPr="00281F66" w:rsidRDefault="00D862D6" w:rsidP="0008384B">
      <w:pPr>
        <w:spacing w:line="360" w:lineRule="auto"/>
        <w:ind w:firstLine="708"/>
        <w:jc w:val="both"/>
        <w:rPr>
          <w:rFonts w:ascii="Arial" w:hAnsi="Arial" w:cs="Arial"/>
          <w:sz w:val="24"/>
          <w:szCs w:val="24"/>
        </w:rPr>
      </w:pPr>
      <w:hyperlink r:id="rId8" w:history="1">
        <w:r w:rsidR="00281F66" w:rsidRPr="00281F66">
          <w:rPr>
            <w:rStyle w:val="a6"/>
            <w:rFonts w:ascii="Arial" w:hAnsi="Arial" w:cs="Arial"/>
            <w:sz w:val="24"/>
            <w:szCs w:val="24"/>
          </w:rPr>
          <w:t>https://www.microsoft.com/ru-ru/download/search.aspx?q=net+framework</w:t>
        </w:r>
      </w:hyperlink>
    </w:p>
    <w:p w:rsidR="00281F66" w:rsidRPr="00281F66" w:rsidRDefault="00281F66" w:rsidP="0008384B">
      <w:pPr>
        <w:spacing w:line="360" w:lineRule="auto"/>
        <w:ind w:firstLine="708"/>
        <w:jc w:val="both"/>
        <w:rPr>
          <w:rFonts w:ascii="Arial" w:hAnsi="Arial" w:cs="Arial"/>
          <w:sz w:val="28"/>
          <w:szCs w:val="28"/>
        </w:rPr>
      </w:pPr>
    </w:p>
    <w:p w:rsidR="0008384B" w:rsidRDefault="0008384B">
      <w:pPr>
        <w:rPr>
          <w:rFonts w:ascii="Arial" w:hAnsi="Arial" w:cs="Arial"/>
          <w:sz w:val="28"/>
          <w:szCs w:val="28"/>
        </w:rPr>
      </w:pPr>
      <w:r>
        <w:rPr>
          <w:rFonts w:ascii="Arial" w:hAnsi="Arial" w:cs="Arial"/>
          <w:sz w:val="28"/>
          <w:szCs w:val="28"/>
        </w:rPr>
        <w:br w:type="page"/>
      </w:r>
    </w:p>
    <w:p w:rsidR="0008384B" w:rsidRPr="004764BF" w:rsidRDefault="00D72D9E" w:rsidP="004764BF">
      <w:pPr>
        <w:pStyle w:val="1"/>
        <w:numPr>
          <w:ilvl w:val="0"/>
          <w:numId w:val="10"/>
        </w:numPr>
        <w:jc w:val="center"/>
        <w:rPr>
          <w:rFonts w:ascii="Arial" w:hAnsi="Arial" w:cs="Arial"/>
        </w:rPr>
      </w:pPr>
      <w:bookmarkStart w:id="2" w:name="_Toc13174279"/>
      <w:r w:rsidRPr="004764BF">
        <w:rPr>
          <w:rFonts w:ascii="Arial" w:hAnsi="Arial" w:cs="Arial"/>
        </w:rPr>
        <w:lastRenderedPageBreak/>
        <w:t>Описание</w:t>
      </w:r>
      <w:r w:rsidR="0008384B" w:rsidRPr="004764BF">
        <w:rPr>
          <w:rFonts w:ascii="Arial" w:hAnsi="Arial" w:cs="Arial"/>
        </w:rPr>
        <w:t xml:space="preserve"> элемент</w:t>
      </w:r>
      <w:r w:rsidRPr="004764BF">
        <w:rPr>
          <w:rFonts w:ascii="Arial" w:hAnsi="Arial" w:cs="Arial"/>
        </w:rPr>
        <w:t>ов</w:t>
      </w:r>
      <w:r w:rsidR="0008384B" w:rsidRPr="004764BF">
        <w:rPr>
          <w:rFonts w:ascii="Arial" w:hAnsi="Arial" w:cs="Arial"/>
        </w:rPr>
        <w:t xml:space="preserve"> и функци</w:t>
      </w:r>
      <w:r w:rsidRPr="004764BF">
        <w:rPr>
          <w:rFonts w:ascii="Arial" w:hAnsi="Arial" w:cs="Arial"/>
        </w:rPr>
        <w:t>й</w:t>
      </w:r>
      <w:r w:rsidR="0008384B" w:rsidRPr="004764BF">
        <w:rPr>
          <w:rFonts w:ascii="Arial" w:hAnsi="Arial" w:cs="Arial"/>
        </w:rPr>
        <w:t xml:space="preserve"> программы.</w:t>
      </w:r>
      <w:bookmarkEnd w:id="2"/>
    </w:p>
    <w:p w:rsidR="004764BF" w:rsidRPr="004764BF" w:rsidRDefault="004764BF" w:rsidP="004764BF"/>
    <w:p w:rsidR="0008384B" w:rsidRDefault="00EA5338" w:rsidP="0008384B">
      <w:pPr>
        <w:spacing w:line="360" w:lineRule="auto"/>
        <w:jc w:val="both"/>
        <w:rPr>
          <w:rFonts w:ascii="Arial" w:hAnsi="Arial" w:cs="Arial"/>
          <w:sz w:val="28"/>
          <w:szCs w:val="28"/>
        </w:rPr>
      </w:pPr>
      <w:r>
        <w:rPr>
          <w:noProof/>
          <w:lang w:eastAsia="ru-RU"/>
        </w:rPr>
        <w:drawing>
          <wp:inline distT="0" distB="0" distL="0" distR="0" wp14:anchorId="78A4B7C0" wp14:editId="45EF6CCA">
            <wp:extent cx="6390005" cy="45535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0005" cy="4553585"/>
                    </a:xfrm>
                    <a:prstGeom prst="rect">
                      <a:avLst/>
                    </a:prstGeom>
                  </pic:spPr>
                </pic:pic>
              </a:graphicData>
            </a:graphic>
          </wp:inline>
        </w:drawing>
      </w:r>
    </w:p>
    <w:p w:rsidR="0008384B" w:rsidRDefault="0008384B" w:rsidP="0008384B">
      <w:pPr>
        <w:spacing w:line="360" w:lineRule="auto"/>
        <w:jc w:val="both"/>
        <w:rPr>
          <w:rFonts w:ascii="Arial" w:hAnsi="Arial" w:cs="Arial"/>
          <w:sz w:val="28"/>
          <w:szCs w:val="28"/>
        </w:rPr>
      </w:pPr>
      <w:r>
        <w:rPr>
          <w:rFonts w:ascii="Arial" w:hAnsi="Arial" w:cs="Arial"/>
          <w:sz w:val="28"/>
          <w:szCs w:val="28"/>
        </w:rPr>
        <w:t>Рис. 1 – 1. Главное окно программы.</w:t>
      </w:r>
    </w:p>
    <w:p w:rsidR="0008384B" w:rsidRDefault="0008384B" w:rsidP="0008384B">
      <w:pPr>
        <w:spacing w:line="360" w:lineRule="auto"/>
        <w:jc w:val="both"/>
        <w:rPr>
          <w:rFonts w:ascii="Arial" w:hAnsi="Arial" w:cs="Arial"/>
          <w:sz w:val="28"/>
          <w:szCs w:val="28"/>
        </w:rPr>
      </w:pPr>
      <w:r>
        <w:rPr>
          <w:rFonts w:ascii="Arial" w:hAnsi="Arial" w:cs="Arial"/>
          <w:sz w:val="28"/>
          <w:szCs w:val="28"/>
        </w:rPr>
        <w:t xml:space="preserve">При запуске программы, на экране отображается главное окно. Оно состоит из: </w:t>
      </w:r>
    </w:p>
    <w:p w:rsidR="0008384B" w:rsidRDefault="0008384B" w:rsidP="0008384B">
      <w:pPr>
        <w:pStyle w:val="a5"/>
        <w:numPr>
          <w:ilvl w:val="0"/>
          <w:numId w:val="1"/>
        </w:numPr>
        <w:spacing w:line="360" w:lineRule="auto"/>
        <w:jc w:val="both"/>
        <w:rPr>
          <w:rFonts w:ascii="Arial" w:hAnsi="Arial" w:cs="Arial"/>
          <w:sz w:val="28"/>
          <w:szCs w:val="28"/>
        </w:rPr>
      </w:pPr>
      <w:r>
        <w:rPr>
          <w:rFonts w:ascii="Arial" w:hAnsi="Arial" w:cs="Arial"/>
          <w:sz w:val="28"/>
          <w:szCs w:val="28"/>
        </w:rPr>
        <w:t>Область визуализации моделей</w:t>
      </w:r>
      <w:r w:rsidR="003A74B6">
        <w:rPr>
          <w:rFonts w:ascii="Arial" w:hAnsi="Arial" w:cs="Arial"/>
          <w:sz w:val="28"/>
          <w:szCs w:val="28"/>
        </w:rPr>
        <w:t xml:space="preserve"> (рис. 1-2)</w:t>
      </w:r>
      <w:r>
        <w:rPr>
          <w:rFonts w:ascii="Arial" w:hAnsi="Arial" w:cs="Arial"/>
          <w:sz w:val="28"/>
          <w:szCs w:val="28"/>
        </w:rPr>
        <w:t>. Это основная рабочая область окна, где отображаются редактируемые модели.</w:t>
      </w:r>
    </w:p>
    <w:p w:rsidR="003A74B6" w:rsidRDefault="003A74B6" w:rsidP="0008384B">
      <w:pPr>
        <w:pStyle w:val="a5"/>
        <w:numPr>
          <w:ilvl w:val="0"/>
          <w:numId w:val="1"/>
        </w:numPr>
        <w:spacing w:line="360" w:lineRule="auto"/>
        <w:jc w:val="both"/>
        <w:rPr>
          <w:rFonts w:ascii="Arial" w:hAnsi="Arial" w:cs="Arial"/>
          <w:sz w:val="28"/>
          <w:szCs w:val="28"/>
        </w:rPr>
      </w:pPr>
      <w:r>
        <w:rPr>
          <w:rFonts w:ascii="Arial" w:hAnsi="Arial" w:cs="Arial"/>
          <w:sz w:val="28"/>
          <w:szCs w:val="28"/>
        </w:rPr>
        <w:t>Область свойств модели (рис. 1-3).  Тут отображаются и задаются свойства выбранной модели.</w:t>
      </w:r>
    </w:p>
    <w:p w:rsidR="003A74B6" w:rsidRDefault="003A74B6" w:rsidP="0008384B">
      <w:pPr>
        <w:pStyle w:val="a5"/>
        <w:numPr>
          <w:ilvl w:val="0"/>
          <w:numId w:val="1"/>
        </w:numPr>
        <w:spacing w:line="360" w:lineRule="auto"/>
        <w:jc w:val="both"/>
        <w:rPr>
          <w:rFonts w:ascii="Arial" w:hAnsi="Arial" w:cs="Arial"/>
          <w:sz w:val="28"/>
          <w:szCs w:val="28"/>
        </w:rPr>
      </w:pPr>
      <w:r>
        <w:rPr>
          <w:rFonts w:ascii="Arial" w:hAnsi="Arial" w:cs="Arial"/>
          <w:sz w:val="28"/>
          <w:szCs w:val="28"/>
        </w:rPr>
        <w:t>Главное меню и кнопки быстрого доступа (рис. 1-4). Данные элементы управления предназначены для управления текущим проектом.</w:t>
      </w:r>
    </w:p>
    <w:p w:rsidR="003A74B6" w:rsidRDefault="003A74B6" w:rsidP="003A74B6">
      <w:pPr>
        <w:pStyle w:val="a5"/>
        <w:spacing w:line="360" w:lineRule="auto"/>
        <w:ind w:left="0" w:firstLine="567"/>
        <w:jc w:val="both"/>
        <w:rPr>
          <w:rFonts w:ascii="Arial" w:hAnsi="Arial" w:cs="Arial"/>
          <w:sz w:val="28"/>
          <w:szCs w:val="28"/>
        </w:rPr>
      </w:pPr>
    </w:p>
    <w:p w:rsidR="009B4159" w:rsidRDefault="009B4159" w:rsidP="003A74B6">
      <w:pPr>
        <w:pStyle w:val="a5"/>
        <w:spacing w:line="360" w:lineRule="auto"/>
        <w:ind w:left="0" w:firstLine="567"/>
        <w:jc w:val="both"/>
        <w:rPr>
          <w:rFonts w:ascii="Arial" w:hAnsi="Arial" w:cs="Arial"/>
          <w:sz w:val="28"/>
          <w:szCs w:val="28"/>
        </w:rPr>
      </w:pPr>
    </w:p>
    <w:p w:rsidR="003A74B6" w:rsidRPr="003A74B6" w:rsidRDefault="003A74B6" w:rsidP="003A74B6">
      <w:pPr>
        <w:pStyle w:val="a5"/>
        <w:spacing w:line="360" w:lineRule="auto"/>
        <w:ind w:left="0" w:firstLine="567"/>
        <w:jc w:val="both"/>
        <w:rPr>
          <w:rFonts w:ascii="Arial" w:hAnsi="Arial" w:cs="Arial"/>
          <w:sz w:val="28"/>
          <w:szCs w:val="28"/>
        </w:rPr>
      </w:pPr>
      <w:r w:rsidRPr="0025204F">
        <w:rPr>
          <w:rFonts w:ascii="Arial" w:hAnsi="Arial" w:cs="Arial"/>
          <w:b/>
          <w:sz w:val="28"/>
          <w:szCs w:val="28"/>
        </w:rPr>
        <w:lastRenderedPageBreak/>
        <w:t>Область визуализации модели</w:t>
      </w:r>
      <w:r>
        <w:rPr>
          <w:rFonts w:ascii="Arial" w:hAnsi="Arial" w:cs="Arial"/>
          <w:sz w:val="28"/>
          <w:szCs w:val="28"/>
        </w:rPr>
        <w:t xml:space="preserve"> при запуске программы отображает пустой проект: координатные оси </w:t>
      </w:r>
      <w:r w:rsidRPr="003A74B6">
        <w:rPr>
          <w:rFonts w:ascii="Arial" w:hAnsi="Arial" w:cs="Arial"/>
          <w:sz w:val="28"/>
          <w:szCs w:val="28"/>
        </w:rPr>
        <w:t>(</w:t>
      </w:r>
      <w:proofErr w:type="gramStart"/>
      <w:r>
        <w:rPr>
          <w:rFonts w:ascii="Arial" w:hAnsi="Arial" w:cs="Arial"/>
          <w:sz w:val="28"/>
          <w:szCs w:val="28"/>
          <w:lang w:val="en-US"/>
        </w:rPr>
        <w:t>X</w:t>
      </w:r>
      <w:r w:rsidRPr="003A74B6">
        <w:rPr>
          <w:rFonts w:ascii="Arial" w:hAnsi="Arial" w:cs="Arial"/>
          <w:sz w:val="28"/>
          <w:szCs w:val="28"/>
        </w:rPr>
        <w:t>,</w:t>
      </w:r>
      <w:r>
        <w:rPr>
          <w:rFonts w:ascii="Arial" w:hAnsi="Arial" w:cs="Arial"/>
          <w:sz w:val="28"/>
          <w:szCs w:val="28"/>
          <w:lang w:val="en-US"/>
        </w:rPr>
        <w:t>Y</w:t>
      </w:r>
      <w:proofErr w:type="gramEnd"/>
      <w:r w:rsidRPr="003A74B6">
        <w:rPr>
          <w:rFonts w:ascii="Arial" w:hAnsi="Arial" w:cs="Arial"/>
          <w:sz w:val="28"/>
          <w:szCs w:val="28"/>
        </w:rPr>
        <w:t>,</w:t>
      </w:r>
      <w:r>
        <w:rPr>
          <w:rFonts w:ascii="Arial" w:hAnsi="Arial" w:cs="Arial"/>
          <w:sz w:val="28"/>
          <w:szCs w:val="28"/>
          <w:lang w:val="en-US"/>
        </w:rPr>
        <w:t>Z</w:t>
      </w:r>
      <w:r w:rsidRPr="003A74B6">
        <w:rPr>
          <w:rFonts w:ascii="Arial" w:hAnsi="Arial" w:cs="Arial"/>
          <w:sz w:val="28"/>
          <w:szCs w:val="28"/>
        </w:rPr>
        <w:t xml:space="preserve">). </w:t>
      </w:r>
      <w:r>
        <w:rPr>
          <w:rFonts w:ascii="Arial" w:hAnsi="Arial" w:cs="Arial"/>
          <w:sz w:val="28"/>
          <w:szCs w:val="28"/>
        </w:rPr>
        <w:t>При добавлении новых объектов в проект, модели сразу же отображаются в данной области. Выбрать нужную модель из нескольких можно двойным щелчком мыши по модели. Выбранная модель помечается красными стрелками с шести сторон.</w:t>
      </w:r>
      <w:r w:rsidR="00D81E94">
        <w:rPr>
          <w:rFonts w:ascii="Arial" w:hAnsi="Arial" w:cs="Arial"/>
          <w:sz w:val="28"/>
          <w:szCs w:val="28"/>
        </w:rPr>
        <w:t xml:space="preserve"> Вращать камеру можно мышью, зажав ее правую кнопку либо зажав колесо мыши (при это вращение происходит вокруг разных осей). Смещение камеры производится зажиманием левой кнопки мыши. Прокрутка колеса мыши позволяет удалять или приближать камеру.</w:t>
      </w:r>
    </w:p>
    <w:p w:rsidR="003A74B6" w:rsidRDefault="004764BF" w:rsidP="003A74B6">
      <w:pPr>
        <w:pStyle w:val="a5"/>
        <w:spacing w:line="360" w:lineRule="auto"/>
        <w:ind w:left="0"/>
        <w:jc w:val="both"/>
        <w:rPr>
          <w:rFonts w:ascii="Arial" w:hAnsi="Arial" w:cs="Arial"/>
          <w:sz w:val="28"/>
          <w:szCs w:val="28"/>
        </w:rPr>
      </w:pPr>
      <w:r>
        <w:rPr>
          <w:rFonts w:ascii="Arial" w:hAnsi="Arial" w:cs="Arial"/>
          <w:noProof/>
          <w:sz w:val="28"/>
          <w:szCs w:val="28"/>
          <w:lang w:eastAsia="ru-RU"/>
        </w:rPr>
        <w:drawing>
          <wp:inline distT="0" distB="0" distL="0" distR="0">
            <wp:extent cx="6400800" cy="49377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937760"/>
                    </a:xfrm>
                    <a:prstGeom prst="rect">
                      <a:avLst/>
                    </a:prstGeom>
                    <a:noFill/>
                    <a:ln>
                      <a:noFill/>
                    </a:ln>
                  </pic:spPr>
                </pic:pic>
              </a:graphicData>
            </a:graphic>
          </wp:inline>
        </w:drawing>
      </w:r>
    </w:p>
    <w:p w:rsidR="003A74B6" w:rsidRDefault="003A74B6" w:rsidP="003A74B6">
      <w:pPr>
        <w:pStyle w:val="a5"/>
        <w:spacing w:line="360" w:lineRule="auto"/>
        <w:ind w:left="0"/>
        <w:jc w:val="both"/>
        <w:rPr>
          <w:rFonts w:ascii="Arial" w:hAnsi="Arial" w:cs="Arial"/>
          <w:sz w:val="28"/>
          <w:szCs w:val="28"/>
        </w:rPr>
      </w:pPr>
      <w:r>
        <w:rPr>
          <w:rFonts w:ascii="Arial" w:hAnsi="Arial" w:cs="Arial"/>
          <w:sz w:val="28"/>
          <w:szCs w:val="28"/>
        </w:rPr>
        <w:t>Рис.</w:t>
      </w:r>
      <w:r w:rsidRPr="003A74B6">
        <w:rPr>
          <w:rFonts w:ascii="Arial" w:hAnsi="Arial" w:cs="Arial"/>
          <w:sz w:val="28"/>
          <w:szCs w:val="28"/>
        </w:rPr>
        <w:t xml:space="preserve"> 1-2. О</w:t>
      </w:r>
      <w:r>
        <w:rPr>
          <w:rFonts w:ascii="Arial" w:hAnsi="Arial" w:cs="Arial"/>
          <w:sz w:val="28"/>
          <w:szCs w:val="28"/>
        </w:rPr>
        <w:t>бласть визуализации</w:t>
      </w:r>
    </w:p>
    <w:p w:rsidR="009B4159" w:rsidRPr="003A74B6" w:rsidRDefault="009B4159" w:rsidP="003A74B6">
      <w:pPr>
        <w:pStyle w:val="a5"/>
        <w:spacing w:line="360" w:lineRule="auto"/>
        <w:ind w:left="0"/>
        <w:jc w:val="both"/>
        <w:rPr>
          <w:rFonts w:ascii="Arial" w:hAnsi="Arial" w:cs="Arial"/>
          <w:sz w:val="28"/>
          <w:szCs w:val="28"/>
        </w:rPr>
      </w:pPr>
    </w:p>
    <w:p w:rsidR="00D413BC" w:rsidRDefault="003A74B6" w:rsidP="0025204F">
      <w:pPr>
        <w:spacing w:line="360" w:lineRule="auto"/>
        <w:ind w:firstLine="708"/>
        <w:jc w:val="both"/>
        <w:rPr>
          <w:rFonts w:ascii="Arial" w:hAnsi="Arial" w:cs="Arial"/>
          <w:sz w:val="28"/>
          <w:szCs w:val="28"/>
        </w:rPr>
      </w:pPr>
      <w:r>
        <w:rPr>
          <w:rFonts w:ascii="Arial" w:hAnsi="Arial" w:cs="Arial"/>
          <w:sz w:val="28"/>
          <w:szCs w:val="28"/>
        </w:rPr>
        <w:t xml:space="preserve">Для выбранной модели отображаются </w:t>
      </w:r>
      <w:r w:rsidR="00E142C5">
        <w:rPr>
          <w:rFonts w:ascii="Arial" w:hAnsi="Arial" w:cs="Arial"/>
          <w:sz w:val="28"/>
          <w:szCs w:val="28"/>
        </w:rPr>
        <w:t>её параметры</w:t>
      </w:r>
      <w:r>
        <w:rPr>
          <w:rFonts w:ascii="Arial" w:hAnsi="Arial" w:cs="Arial"/>
          <w:sz w:val="28"/>
          <w:szCs w:val="28"/>
        </w:rPr>
        <w:t xml:space="preserve"> </w:t>
      </w:r>
      <w:r w:rsidRPr="0025204F">
        <w:rPr>
          <w:rFonts w:ascii="Arial" w:hAnsi="Arial" w:cs="Arial"/>
          <w:sz w:val="28"/>
          <w:szCs w:val="28"/>
        </w:rPr>
        <w:t>в области свойств (рис. 1-3)</w:t>
      </w:r>
      <w:r w:rsidR="009B77E6" w:rsidRPr="0025204F">
        <w:rPr>
          <w:rFonts w:ascii="Arial" w:hAnsi="Arial" w:cs="Arial"/>
          <w:sz w:val="28"/>
          <w:szCs w:val="28"/>
        </w:rPr>
        <w:t xml:space="preserve">, </w:t>
      </w:r>
      <w:r w:rsidR="009B77E6">
        <w:rPr>
          <w:rFonts w:ascii="Arial" w:hAnsi="Arial" w:cs="Arial"/>
          <w:sz w:val="28"/>
          <w:szCs w:val="28"/>
        </w:rPr>
        <w:t xml:space="preserve">в полосе состояния указываются текущие координаты центра и </w:t>
      </w:r>
      <w:r w:rsidR="009B77E6">
        <w:rPr>
          <w:rFonts w:ascii="Arial" w:hAnsi="Arial" w:cs="Arial"/>
          <w:sz w:val="28"/>
          <w:szCs w:val="28"/>
        </w:rPr>
        <w:lastRenderedPageBreak/>
        <w:t xml:space="preserve">размеры, а в области меню и кнопок быстрого доступа устанавливается фокус на данную модель для пунктов </w:t>
      </w:r>
      <w:r w:rsidR="009B77E6" w:rsidRPr="009B77E6">
        <w:rPr>
          <w:rFonts w:ascii="Arial" w:hAnsi="Arial" w:cs="Arial"/>
          <w:sz w:val="28"/>
          <w:szCs w:val="28"/>
        </w:rPr>
        <w:t>“</w:t>
      </w:r>
      <w:r w:rsidR="009B77E6">
        <w:rPr>
          <w:rFonts w:ascii="Arial" w:hAnsi="Arial" w:cs="Arial"/>
          <w:sz w:val="28"/>
          <w:szCs w:val="28"/>
        </w:rPr>
        <w:t>Дублировать</w:t>
      </w:r>
      <w:r w:rsidR="009B77E6" w:rsidRPr="009B77E6">
        <w:rPr>
          <w:rFonts w:ascii="Arial" w:hAnsi="Arial" w:cs="Arial"/>
          <w:sz w:val="28"/>
          <w:szCs w:val="28"/>
        </w:rPr>
        <w:t>”</w:t>
      </w:r>
      <w:r w:rsidR="009B77E6">
        <w:rPr>
          <w:rFonts w:ascii="Arial" w:hAnsi="Arial" w:cs="Arial"/>
          <w:sz w:val="28"/>
          <w:szCs w:val="28"/>
        </w:rPr>
        <w:t xml:space="preserve"> и </w:t>
      </w:r>
      <w:r w:rsidR="009B77E6" w:rsidRPr="009B77E6">
        <w:rPr>
          <w:rFonts w:ascii="Arial" w:hAnsi="Arial" w:cs="Arial"/>
          <w:sz w:val="28"/>
          <w:szCs w:val="28"/>
        </w:rPr>
        <w:t>“</w:t>
      </w:r>
      <w:r w:rsidR="009B77E6">
        <w:rPr>
          <w:rFonts w:ascii="Arial" w:hAnsi="Arial" w:cs="Arial"/>
          <w:sz w:val="28"/>
          <w:szCs w:val="28"/>
        </w:rPr>
        <w:t>Удалить объект</w:t>
      </w:r>
      <w:r w:rsidR="009B77E6" w:rsidRPr="009B77E6">
        <w:rPr>
          <w:rFonts w:ascii="Arial" w:hAnsi="Arial" w:cs="Arial"/>
          <w:sz w:val="28"/>
          <w:szCs w:val="28"/>
        </w:rPr>
        <w:t>”</w:t>
      </w:r>
      <w:r w:rsidR="009B77E6">
        <w:rPr>
          <w:rFonts w:ascii="Arial" w:hAnsi="Arial" w:cs="Arial"/>
          <w:sz w:val="28"/>
          <w:szCs w:val="28"/>
        </w:rPr>
        <w:t>.</w:t>
      </w:r>
    </w:p>
    <w:p w:rsidR="009B77E6" w:rsidRDefault="009B77E6" w:rsidP="0008384B">
      <w:pPr>
        <w:spacing w:line="360" w:lineRule="auto"/>
        <w:jc w:val="both"/>
        <w:rPr>
          <w:rFonts w:ascii="Arial" w:hAnsi="Arial" w:cs="Arial"/>
          <w:sz w:val="28"/>
          <w:szCs w:val="28"/>
        </w:rPr>
      </w:pPr>
      <w:r>
        <w:rPr>
          <w:rFonts w:ascii="Arial" w:hAnsi="Arial" w:cs="Arial"/>
          <w:noProof/>
          <w:sz w:val="28"/>
          <w:szCs w:val="28"/>
          <w:lang w:eastAsia="ru-RU"/>
        </w:rPr>
        <w:drawing>
          <wp:inline distT="0" distB="0" distL="0" distR="0">
            <wp:extent cx="1608666" cy="37427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3379" cy="3893306"/>
                    </a:xfrm>
                    <a:prstGeom prst="rect">
                      <a:avLst/>
                    </a:prstGeom>
                    <a:noFill/>
                    <a:ln>
                      <a:noFill/>
                    </a:ln>
                  </pic:spPr>
                </pic:pic>
              </a:graphicData>
            </a:graphic>
          </wp:inline>
        </w:drawing>
      </w:r>
    </w:p>
    <w:p w:rsidR="009B77E6" w:rsidRDefault="009B77E6" w:rsidP="0008384B">
      <w:pPr>
        <w:spacing w:line="360" w:lineRule="auto"/>
        <w:jc w:val="both"/>
        <w:rPr>
          <w:rFonts w:ascii="Arial" w:hAnsi="Arial" w:cs="Arial"/>
          <w:sz w:val="28"/>
          <w:szCs w:val="28"/>
        </w:rPr>
      </w:pPr>
      <w:r>
        <w:rPr>
          <w:rFonts w:ascii="Arial" w:hAnsi="Arial" w:cs="Arial"/>
          <w:sz w:val="28"/>
          <w:szCs w:val="28"/>
        </w:rPr>
        <w:t>Рис. 1-3. Область свойств модели.</w:t>
      </w:r>
    </w:p>
    <w:p w:rsidR="00816B28" w:rsidRDefault="00816B28" w:rsidP="0008384B">
      <w:pPr>
        <w:spacing w:line="360" w:lineRule="auto"/>
        <w:jc w:val="both"/>
        <w:rPr>
          <w:rFonts w:ascii="Arial" w:hAnsi="Arial" w:cs="Arial"/>
          <w:sz w:val="28"/>
          <w:szCs w:val="28"/>
        </w:rPr>
      </w:pPr>
    </w:p>
    <w:p w:rsidR="00C627FC" w:rsidRDefault="00C627FC" w:rsidP="009B77E6">
      <w:pPr>
        <w:spacing w:line="360" w:lineRule="auto"/>
        <w:ind w:firstLine="708"/>
        <w:jc w:val="both"/>
        <w:rPr>
          <w:rFonts w:ascii="Arial" w:hAnsi="Arial" w:cs="Arial"/>
          <w:sz w:val="28"/>
          <w:szCs w:val="28"/>
        </w:rPr>
      </w:pPr>
      <w:r w:rsidRPr="0025204F">
        <w:rPr>
          <w:rFonts w:ascii="Arial" w:hAnsi="Arial" w:cs="Arial"/>
          <w:b/>
          <w:sz w:val="28"/>
          <w:szCs w:val="28"/>
        </w:rPr>
        <w:t xml:space="preserve">Область свойств </w:t>
      </w:r>
      <w:r w:rsidR="009B77E6" w:rsidRPr="0025204F">
        <w:rPr>
          <w:rFonts w:ascii="Arial" w:hAnsi="Arial" w:cs="Arial"/>
          <w:b/>
          <w:sz w:val="28"/>
          <w:szCs w:val="28"/>
        </w:rPr>
        <w:t>модели</w:t>
      </w:r>
      <w:r w:rsidR="009B77E6">
        <w:rPr>
          <w:rFonts w:ascii="Arial" w:hAnsi="Arial" w:cs="Arial"/>
          <w:sz w:val="28"/>
          <w:szCs w:val="28"/>
        </w:rPr>
        <w:t xml:space="preserve"> (рис.1-3) </w:t>
      </w:r>
      <w:r>
        <w:rPr>
          <w:rFonts w:ascii="Arial" w:hAnsi="Arial" w:cs="Arial"/>
          <w:sz w:val="28"/>
          <w:szCs w:val="28"/>
        </w:rPr>
        <w:t>состоит из трех закладок:</w:t>
      </w:r>
    </w:p>
    <w:p w:rsidR="00C627FC" w:rsidRDefault="00C627FC" w:rsidP="00C627FC">
      <w:pPr>
        <w:pStyle w:val="a5"/>
        <w:numPr>
          <w:ilvl w:val="0"/>
          <w:numId w:val="2"/>
        </w:numPr>
        <w:spacing w:line="360" w:lineRule="auto"/>
        <w:jc w:val="both"/>
        <w:rPr>
          <w:rFonts w:ascii="Arial" w:hAnsi="Arial" w:cs="Arial"/>
          <w:sz w:val="28"/>
          <w:szCs w:val="28"/>
        </w:rPr>
      </w:pPr>
      <w:r>
        <w:rPr>
          <w:rFonts w:ascii="Arial" w:hAnsi="Arial" w:cs="Arial"/>
          <w:sz w:val="28"/>
          <w:szCs w:val="28"/>
        </w:rPr>
        <w:t>Геометрия</w:t>
      </w:r>
    </w:p>
    <w:p w:rsidR="00C627FC" w:rsidRDefault="00C627FC" w:rsidP="00C627FC">
      <w:pPr>
        <w:pStyle w:val="a5"/>
        <w:numPr>
          <w:ilvl w:val="0"/>
          <w:numId w:val="2"/>
        </w:numPr>
        <w:spacing w:line="360" w:lineRule="auto"/>
        <w:jc w:val="both"/>
        <w:rPr>
          <w:rFonts w:ascii="Arial" w:hAnsi="Arial" w:cs="Arial"/>
          <w:sz w:val="28"/>
          <w:szCs w:val="28"/>
        </w:rPr>
      </w:pPr>
      <w:r>
        <w:rPr>
          <w:rFonts w:ascii="Arial" w:hAnsi="Arial" w:cs="Arial"/>
          <w:sz w:val="28"/>
          <w:szCs w:val="28"/>
        </w:rPr>
        <w:t>Материалы</w:t>
      </w:r>
    </w:p>
    <w:p w:rsidR="00C627FC" w:rsidRPr="00C627FC" w:rsidRDefault="00C627FC" w:rsidP="00C627FC">
      <w:pPr>
        <w:pStyle w:val="a5"/>
        <w:numPr>
          <w:ilvl w:val="0"/>
          <w:numId w:val="2"/>
        </w:numPr>
        <w:spacing w:line="360" w:lineRule="auto"/>
        <w:jc w:val="both"/>
        <w:rPr>
          <w:rFonts w:ascii="Arial" w:hAnsi="Arial" w:cs="Arial"/>
          <w:sz w:val="28"/>
          <w:szCs w:val="28"/>
        </w:rPr>
      </w:pPr>
      <w:r>
        <w:rPr>
          <w:rFonts w:ascii="Arial" w:hAnsi="Arial" w:cs="Arial"/>
          <w:sz w:val="28"/>
          <w:szCs w:val="28"/>
        </w:rPr>
        <w:t>Модификации</w:t>
      </w:r>
    </w:p>
    <w:p w:rsidR="009B77E6" w:rsidRDefault="00C627FC" w:rsidP="009B77E6">
      <w:pPr>
        <w:spacing w:line="360" w:lineRule="auto"/>
        <w:ind w:firstLine="708"/>
        <w:jc w:val="both"/>
        <w:rPr>
          <w:rFonts w:ascii="Arial" w:hAnsi="Arial" w:cs="Arial"/>
          <w:sz w:val="28"/>
          <w:szCs w:val="28"/>
        </w:rPr>
      </w:pPr>
      <w:r>
        <w:rPr>
          <w:rFonts w:ascii="Arial" w:hAnsi="Arial" w:cs="Arial"/>
          <w:sz w:val="28"/>
          <w:szCs w:val="28"/>
        </w:rPr>
        <w:t xml:space="preserve">Закладка </w:t>
      </w:r>
      <w:r w:rsidRPr="00C627FC">
        <w:rPr>
          <w:rFonts w:ascii="Arial" w:hAnsi="Arial" w:cs="Arial"/>
          <w:sz w:val="28"/>
          <w:szCs w:val="28"/>
        </w:rPr>
        <w:t>“</w:t>
      </w:r>
      <w:r>
        <w:rPr>
          <w:rFonts w:ascii="Arial" w:hAnsi="Arial" w:cs="Arial"/>
          <w:sz w:val="28"/>
          <w:szCs w:val="28"/>
        </w:rPr>
        <w:t>Геометрия</w:t>
      </w:r>
      <w:r w:rsidRPr="00C627FC">
        <w:rPr>
          <w:rFonts w:ascii="Arial" w:hAnsi="Arial" w:cs="Arial"/>
          <w:sz w:val="28"/>
          <w:szCs w:val="28"/>
        </w:rPr>
        <w:t xml:space="preserve">” </w:t>
      </w:r>
      <w:r>
        <w:rPr>
          <w:rFonts w:ascii="Arial" w:hAnsi="Arial" w:cs="Arial"/>
          <w:sz w:val="28"/>
          <w:szCs w:val="28"/>
        </w:rPr>
        <w:t>предназначена для управления начальным состоянием модели. В общем случае она</w:t>
      </w:r>
      <w:r w:rsidR="009B77E6">
        <w:rPr>
          <w:rFonts w:ascii="Arial" w:hAnsi="Arial" w:cs="Arial"/>
          <w:sz w:val="28"/>
          <w:szCs w:val="28"/>
        </w:rPr>
        <w:t xml:space="preserve"> содержит количество опорных точек модели (точки, по которым строится модель). Чем больше опорных точек, тем качественнее получается модель. Однако слишком высокое количество опорных точек нагружает графическую подсистему программы, что снижает время отклика </w:t>
      </w:r>
      <w:r w:rsidR="00E142C5">
        <w:rPr>
          <w:rFonts w:ascii="Arial" w:hAnsi="Arial" w:cs="Arial"/>
          <w:sz w:val="28"/>
          <w:szCs w:val="28"/>
        </w:rPr>
        <w:t xml:space="preserve">интерфейса программы </w:t>
      </w:r>
      <w:r w:rsidR="009B77E6">
        <w:rPr>
          <w:rFonts w:ascii="Arial" w:hAnsi="Arial" w:cs="Arial"/>
          <w:sz w:val="28"/>
          <w:szCs w:val="28"/>
        </w:rPr>
        <w:t xml:space="preserve">на действия пользователя. Так же </w:t>
      </w:r>
      <w:r>
        <w:rPr>
          <w:rFonts w:ascii="Arial" w:hAnsi="Arial" w:cs="Arial"/>
          <w:sz w:val="28"/>
          <w:szCs w:val="28"/>
        </w:rPr>
        <w:t>на</w:t>
      </w:r>
      <w:r w:rsidR="009B77E6">
        <w:rPr>
          <w:rFonts w:ascii="Arial" w:hAnsi="Arial" w:cs="Arial"/>
          <w:sz w:val="28"/>
          <w:szCs w:val="28"/>
        </w:rPr>
        <w:t xml:space="preserve"> этой </w:t>
      </w:r>
      <w:r>
        <w:rPr>
          <w:rFonts w:ascii="Arial" w:hAnsi="Arial" w:cs="Arial"/>
          <w:sz w:val="28"/>
          <w:szCs w:val="28"/>
        </w:rPr>
        <w:t>закладке</w:t>
      </w:r>
      <w:r w:rsidR="009B77E6">
        <w:rPr>
          <w:rFonts w:ascii="Arial" w:hAnsi="Arial" w:cs="Arial"/>
          <w:sz w:val="28"/>
          <w:szCs w:val="28"/>
        </w:rPr>
        <w:t xml:space="preserve"> указываются начальные размеры </w:t>
      </w:r>
      <w:r w:rsidR="009B77E6">
        <w:rPr>
          <w:rFonts w:ascii="Arial" w:hAnsi="Arial" w:cs="Arial"/>
          <w:sz w:val="28"/>
          <w:szCs w:val="28"/>
        </w:rPr>
        <w:lastRenderedPageBreak/>
        <w:t>модели</w:t>
      </w:r>
      <w:r>
        <w:rPr>
          <w:rFonts w:ascii="Arial" w:hAnsi="Arial" w:cs="Arial"/>
          <w:sz w:val="28"/>
          <w:szCs w:val="28"/>
        </w:rPr>
        <w:t xml:space="preserve">, углы развертки сферических/цилиндрических объектов, видимость некоторых панелей. </w:t>
      </w:r>
      <w:r w:rsidR="00914ECD">
        <w:rPr>
          <w:rFonts w:ascii="Arial" w:hAnsi="Arial" w:cs="Arial"/>
          <w:sz w:val="28"/>
          <w:szCs w:val="28"/>
        </w:rPr>
        <w:t>При выборе конкретного объекта, программа включает и выключает необходимые элементы управления, чтобы пользователю был предоставлен адекватный функционал в соответствии с выбранной фигурой.</w:t>
      </w:r>
    </w:p>
    <w:p w:rsidR="00914ECD" w:rsidRDefault="00C627FC" w:rsidP="009B77E6">
      <w:pPr>
        <w:spacing w:line="360" w:lineRule="auto"/>
        <w:ind w:firstLine="708"/>
        <w:jc w:val="both"/>
        <w:rPr>
          <w:rFonts w:ascii="Arial" w:hAnsi="Arial" w:cs="Arial"/>
          <w:sz w:val="28"/>
          <w:szCs w:val="28"/>
        </w:rPr>
      </w:pPr>
      <w:r>
        <w:rPr>
          <w:rFonts w:ascii="Arial" w:hAnsi="Arial" w:cs="Arial"/>
          <w:sz w:val="28"/>
          <w:szCs w:val="28"/>
        </w:rPr>
        <w:t xml:space="preserve">Закладка </w:t>
      </w:r>
      <w:r w:rsidRPr="00C627FC">
        <w:rPr>
          <w:rFonts w:ascii="Arial" w:hAnsi="Arial" w:cs="Arial"/>
          <w:sz w:val="28"/>
          <w:szCs w:val="28"/>
        </w:rPr>
        <w:t>“</w:t>
      </w:r>
      <w:r>
        <w:rPr>
          <w:rFonts w:ascii="Arial" w:hAnsi="Arial" w:cs="Arial"/>
          <w:sz w:val="28"/>
          <w:szCs w:val="28"/>
        </w:rPr>
        <w:t>Материалы</w:t>
      </w:r>
      <w:r w:rsidRPr="00C627FC">
        <w:rPr>
          <w:rFonts w:ascii="Arial" w:hAnsi="Arial" w:cs="Arial"/>
          <w:sz w:val="28"/>
          <w:szCs w:val="28"/>
        </w:rPr>
        <w:t>”</w:t>
      </w:r>
      <w:r>
        <w:rPr>
          <w:rFonts w:ascii="Arial" w:hAnsi="Arial" w:cs="Arial"/>
          <w:sz w:val="28"/>
          <w:szCs w:val="28"/>
        </w:rPr>
        <w:t xml:space="preserve"> предназначена для управления цветом, степенью матовости поверхностей и способом </w:t>
      </w:r>
      <w:r w:rsidR="00EA5338">
        <w:rPr>
          <w:rFonts w:ascii="Arial" w:hAnsi="Arial" w:cs="Arial"/>
          <w:sz w:val="28"/>
          <w:szCs w:val="28"/>
        </w:rPr>
        <w:t>рендеринга</w:t>
      </w:r>
      <w:r>
        <w:rPr>
          <w:rFonts w:ascii="Arial" w:hAnsi="Arial" w:cs="Arial"/>
          <w:sz w:val="28"/>
          <w:szCs w:val="28"/>
        </w:rPr>
        <w:t xml:space="preserve"> модели. У каждой поверхности имеется внутренняя и внешняя сторона. Свойства материалов задаются отдельно для каждой стороны.</w:t>
      </w:r>
      <w:r w:rsidR="00914ECD">
        <w:rPr>
          <w:rFonts w:ascii="Arial" w:hAnsi="Arial" w:cs="Arial"/>
          <w:sz w:val="28"/>
          <w:szCs w:val="28"/>
        </w:rPr>
        <w:t xml:space="preserve"> Цвет можно задавать как единый для всей поверхности, так и градиентный. Для настройки градиентного цвета поверхности фигуры, щелкните по пиктограмме </w:t>
      </w:r>
      <w:r w:rsidR="00914ECD">
        <w:rPr>
          <w:rFonts w:ascii="Arial" w:hAnsi="Arial" w:cs="Arial"/>
          <w:noProof/>
          <w:sz w:val="28"/>
          <w:szCs w:val="28"/>
          <w:lang w:eastAsia="ru-RU"/>
        </w:rPr>
        <w:drawing>
          <wp:inline distT="0" distB="0" distL="0" distR="0">
            <wp:extent cx="198755" cy="228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755" cy="228600"/>
                    </a:xfrm>
                    <a:prstGeom prst="rect">
                      <a:avLst/>
                    </a:prstGeom>
                    <a:noFill/>
                    <a:ln>
                      <a:noFill/>
                    </a:ln>
                  </pic:spPr>
                </pic:pic>
              </a:graphicData>
            </a:graphic>
          </wp:inline>
        </w:drawing>
      </w:r>
      <w:r w:rsidR="00914ECD">
        <w:rPr>
          <w:rFonts w:ascii="Arial" w:hAnsi="Arial" w:cs="Arial"/>
          <w:sz w:val="28"/>
          <w:szCs w:val="28"/>
        </w:rPr>
        <w:t xml:space="preserve"> в области управления цветом </w:t>
      </w:r>
      <w:r w:rsidR="00914ECD">
        <w:rPr>
          <w:rFonts w:ascii="Arial" w:hAnsi="Arial" w:cs="Arial"/>
          <w:noProof/>
          <w:sz w:val="28"/>
          <w:szCs w:val="28"/>
          <w:lang w:eastAsia="ru-RU"/>
        </w:rPr>
        <w:drawing>
          <wp:inline distT="0" distB="0" distL="0" distR="0">
            <wp:extent cx="1278255" cy="419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8255" cy="419100"/>
                    </a:xfrm>
                    <a:prstGeom prst="rect">
                      <a:avLst/>
                    </a:prstGeom>
                    <a:noFill/>
                    <a:ln>
                      <a:noFill/>
                    </a:ln>
                  </pic:spPr>
                </pic:pic>
              </a:graphicData>
            </a:graphic>
          </wp:inline>
        </w:drawing>
      </w:r>
      <w:r w:rsidR="00914ECD">
        <w:rPr>
          <w:rFonts w:ascii="Arial" w:hAnsi="Arial" w:cs="Arial"/>
          <w:sz w:val="28"/>
          <w:szCs w:val="28"/>
        </w:rPr>
        <w:t xml:space="preserve">, а для задания единого цвета, щелкните по цветному прямоугольнику на этой же области </w:t>
      </w:r>
      <w:r w:rsidR="00914ECD">
        <w:rPr>
          <w:rFonts w:ascii="Arial" w:hAnsi="Arial" w:cs="Arial"/>
          <w:noProof/>
          <w:sz w:val="28"/>
          <w:szCs w:val="28"/>
          <w:lang w:eastAsia="ru-RU"/>
        </w:rPr>
        <w:drawing>
          <wp:inline distT="0" distB="0" distL="0" distR="0">
            <wp:extent cx="1417955" cy="571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7955" cy="571500"/>
                    </a:xfrm>
                    <a:prstGeom prst="rect">
                      <a:avLst/>
                    </a:prstGeom>
                    <a:noFill/>
                    <a:ln>
                      <a:noFill/>
                    </a:ln>
                  </pic:spPr>
                </pic:pic>
              </a:graphicData>
            </a:graphic>
          </wp:inline>
        </w:drawing>
      </w:r>
      <w:r w:rsidR="001F29E3">
        <w:rPr>
          <w:rFonts w:ascii="Arial" w:hAnsi="Arial" w:cs="Arial"/>
          <w:sz w:val="28"/>
          <w:szCs w:val="28"/>
        </w:rPr>
        <w:t xml:space="preserve">. Имеется </w:t>
      </w:r>
      <w:r w:rsidR="00EA5338">
        <w:rPr>
          <w:rFonts w:ascii="Arial" w:hAnsi="Arial" w:cs="Arial"/>
          <w:sz w:val="28"/>
          <w:szCs w:val="28"/>
        </w:rPr>
        <w:t>несколько способов</w:t>
      </w:r>
      <w:r w:rsidR="00914ECD">
        <w:rPr>
          <w:rFonts w:ascii="Arial" w:hAnsi="Arial" w:cs="Arial"/>
          <w:sz w:val="28"/>
          <w:szCs w:val="28"/>
        </w:rPr>
        <w:t xml:space="preserve"> градиентной заливки:</w:t>
      </w:r>
    </w:p>
    <w:p w:rsidR="00914ECD" w:rsidRDefault="00914ECD" w:rsidP="00914ECD">
      <w:pPr>
        <w:pStyle w:val="a5"/>
        <w:numPr>
          <w:ilvl w:val="0"/>
          <w:numId w:val="4"/>
        </w:numPr>
        <w:spacing w:line="360" w:lineRule="auto"/>
        <w:jc w:val="both"/>
        <w:rPr>
          <w:rFonts w:ascii="Arial" w:hAnsi="Arial" w:cs="Arial"/>
          <w:sz w:val="28"/>
          <w:szCs w:val="28"/>
        </w:rPr>
      </w:pPr>
      <w:r>
        <w:rPr>
          <w:rFonts w:ascii="Arial" w:hAnsi="Arial" w:cs="Arial"/>
          <w:sz w:val="28"/>
          <w:szCs w:val="28"/>
        </w:rPr>
        <w:t>Сферический градиент</w:t>
      </w:r>
    </w:p>
    <w:p w:rsidR="00914ECD" w:rsidRDefault="00914ECD" w:rsidP="00914ECD">
      <w:pPr>
        <w:pStyle w:val="a5"/>
        <w:numPr>
          <w:ilvl w:val="0"/>
          <w:numId w:val="4"/>
        </w:numPr>
        <w:spacing w:line="360" w:lineRule="auto"/>
        <w:jc w:val="both"/>
        <w:rPr>
          <w:rFonts w:ascii="Arial" w:hAnsi="Arial" w:cs="Arial"/>
          <w:sz w:val="28"/>
          <w:szCs w:val="28"/>
        </w:rPr>
      </w:pPr>
      <w:r>
        <w:rPr>
          <w:rFonts w:ascii="Arial" w:hAnsi="Arial" w:cs="Arial"/>
          <w:sz w:val="28"/>
          <w:szCs w:val="28"/>
        </w:rPr>
        <w:t>Уровневый градиент</w:t>
      </w:r>
    </w:p>
    <w:p w:rsidR="00EA5338" w:rsidRPr="00EA5338" w:rsidRDefault="00EA5338" w:rsidP="00EA5338">
      <w:pPr>
        <w:spacing w:line="360" w:lineRule="auto"/>
        <w:ind w:firstLine="851"/>
        <w:jc w:val="both"/>
        <w:rPr>
          <w:rFonts w:ascii="Arial" w:hAnsi="Arial" w:cs="Arial"/>
          <w:sz w:val="28"/>
          <w:szCs w:val="28"/>
        </w:rPr>
      </w:pPr>
      <w:r w:rsidRPr="00EA5338">
        <w:rPr>
          <w:rFonts w:ascii="Arial" w:hAnsi="Arial" w:cs="Arial"/>
          <w:sz w:val="28"/>
          <w:szCs w:val="28"/>
        </w:rPr>
        <w:t>Переключение между способами заливки можно выполнить выбором нужной закладки (рис. 1-3-1).</w:t>
      </w:r>
      <w:r>
        <w:rPr>
          <w:rFonts w:ascii="Arial" w:hAnsi="Arial" w:cs="Arial"/>
          <w:sz w:val="28"/>
          <w:szCs w:val="28"/>
        </w:rPr>
        <w:t xml:space="preserve"> Кроме того, там же можно выполнить смещение цветовой палитры выбранного объекта на закладке </w:t>
      </w:r>
      <w:r w:rsidRPr="00EA5338">
        <w:rPr>
          <w:rFonts w:ascii="Arial" w:hAnsi="Arial" w:cs="Arial"/>
          <w:sz w:val="28"/>
          <w:szCs w:val="28"/>
        </w:rPr>
        <w:t>“</w:t>
      </w:r>
      <w:r>
        <w:rPr>
          <w:rFonts w:ascii="Arial" w:hAnsi="Arial" w:cs="Arial"/>
          <w:sz w:val="28"/>
          <w:szCs w:val="28"/>
        </w:rPr>
        <w:t>Смещение цвета</w:t>
      </w:r>
      <w:r w:rsidRPr="00EA5338">
        <w:rPr>
          <w:rFonts w:ascii="Arial" w:hAnsi="Arial" w:cs="Arial"/>
          <w:sz w:val="28"/>
          <w:szCs w:val="28"/>
        </w:rPr>
        <w:t>”</w:t>
      </w:r>
      <w:r>
        <w:rPr>
          <w:rFonts w:ascii="Arial" w:hAnsi="Arial" w:cs="Arial"/>
          <w:sz w:val="28"/>
          <w:szCs w:val="28"/>
        </w:rPr>
        <w:t>.</w:t>
      </w:r>
    </w:p>
    <w:p w:rsidR="00914ECD" w:rsidRDefault="00EA5338" w:rsidP="00914ECD">
      <w:pPr>
        <w:spacing w:line="360" w:lineRule="auto"/>
        <w:jc w:val="both"/>
        <w:rPr>
          <w:rFonts w:ascii="Arial" w:hAnsi="Arial" w:cs="Arial"/>
          <w:sz w:val="28"/>
          <w:szCs w:val="28"/>
        </w:rPr>
      </w:pPr>
      <w:r>
        <w:rPr>
          <w:rFonts w:ascii="Arial" w:hAnsi="Arial" w:cs="Arial"/>
          <w:noProof/>
          <w:sz w:val="28"/>
          <w:szCs w:val="28"/>
          <w:lang w:eastAsia="ru-RU"/>
        </w:rPr>
        <w:lastRenderedPageBreak/>
        <w:drawing>
          <wp:inline distT="0" distB="0" distL="0" distR="0">
            <wp:extent cx="3245409" cy="2609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4577" cy="2625265"/>
                    </a:xfrm>
                    <a:prstGeom prst="rect">
                      <a:avLst/>
                    </a:prstGeom>
                    <a:noFill/>
                    <a:ln>
                      <a:noFill/>
                    </a:ln>
                  </pic:spPr>
                </pic:pic>
              </a:graphicData>
            </a:graphic>
          </wp:inline>
        </w:drawing>
      </w:r>
    </w:p>
    <w:p w:rsidR="00914ECD" w:rsidRDefault="00914ECD" w:rsidP="00914ECD">
      <w:pPr>
        <w:spacing w:line="360" w:lineRule="auto"/>
        <w:jc w:val="both"/>
        <w:rPr>
          <w:rFonts w:ascii="Arial" w:hAnsi="Arial" w:cs="Arial"/>
          <w:sz w:val="28"/>
          <w:szCs w:val="28"/>
        </w:rPr>
      </w:pPr>
      <w:r>
        <w:rPr>
          <w:rFonts w:ascii="Arial" w:hAnsi="Arial" w:cs="Arial"/>
          <w:sz w:val="28"/>
          <w:szCs w:val="28"/>
        </w:rPr>
        <w:t xml:space="preserve">Рис. 1-3-1. </w:t>
      </w:r>
      <w:r w:rsidR="007D4C74">
        <w:rPr>
          <w:rFonts w:ascii="Arial" w:hAnsi="Arial" w:cs="Arial"/>
          <w:sz w:val="28"/>
          <w:szCs w:val="28"/>
        </w:rPr>
        <w:t>Настройка</w:t>
      </w:r>
      <w:r>
        <w:rPr>
          <w:rFonts w:ascii="Arial" w:hAnsi="Arial" w:cs="Arial"/>
          <w:sz w:val="28"/>
          <w:szCs w:val="28"/>
        </w:rPr>
        <w:t xml:space="preserve"> градиентной заливки</w:t>
      </w:r>
      <w:r w:rsidR="00EA5338">
        <w:rPr>
          <w:rFonts w:ascii="Arial" w:hAnsi="Arial" w:cs="Arial"/>
          <w:sz w:val="28"/>
          <w:szCs w:val="28"/>
        </w:rPr>
        <w:t xml:space="preserve"> и смещения цветовой палитры</w:t>
      </w:r>
      <w:r>
        <w:rPr>
          <w:rFonts w:ascii="Arial" w:hAnsi="Arial" w:cs="Arial"/>
          <w:sz w:val="28"/>
          <w:szCs w:val="28"/>
        </w:rPr>
        <w:t>.</w:t>
      </w:r>
    </w:p>
    <w:p w:rsidR="007D4C74" w:rsidRPr="009B4159" w:rsidRDefault="007D4C74" w:rsidP="00914ECD">
      <w:pPr>
        <w:spacing w:line="360" w:lineRule="auto"/>
        <w:jc w:val="both"/>
        <w:rPr>
          <w:rFonts w:ascii="Arial" w:hAnsi="Arial" w:cs="Arial"/>
          <w:i/>
        </w:rPr>
      </w:pPr>
      <w:r w:rsidRPr="009B4159">
        <w:rPr>
          <w:rFonts w:ascii="Arial" w:hAnsi="Arial" w:cs="Arial"/>
          <w:i/>
        </w:rPr>
        <w:t>Замечание: для выбора сплошной заливки для объекта, ранее залитого градиентом, необходимо с помощью градиента предварительно залить одинаковым цветом.</w:t>
      </w:r>
    </w:p>
    <w:p w:rsidR="00C627FC" w:rsidRDefault="00C627FC" w:rsidP="009B77E6">
      <w:pPr>
        <w:spacing w:line="360" w:lineRule="auto"/>
        <w:ind w:firstLine="708"/>
        <w:jc w:val="both"/>
        <w:rPr>
          <w:rFonts w:ascii="Arial" w:hAnsi="Arial" w:cs="Arial"/>
          <w:sz w:val="28"/>
          <w:szCs w:val="28"/>
        </w:rPr>
      </w:pPr>
      <w:r>
        <w:rPr>
          <w:rFonts w:ascii="Arial" w:hAnsi="Arial" w:cs="Arial"/>
          <w:sz w:val="28"/>
          <w:szCs w:val="28"/>
        </w:rPr>
        <w:t xml:space="preserve">Закладка </w:t>
      </w:r>
      <w:r w:rsidRPr="00C627FC">
        <w:rPr>
          <w:rFonts w:ascii="Arial" w:hAnsi="Arial" w:cs="Arial"/>
          <w:sz w:val="28"/>
          <w:szCs w:val="28"/>
        </w:rPr>
        <w:t>“</w:t>
      </w:r>
      <w:r>
        <w:rPr>
          <w:rFonts w:ascii="Arial" w:hAnsi="Arial" w:cs="Arial"/>
          <w:sz w:val="28"/>
          <w:szCs w:val="28"/>
        </w:rPr>
        <w:t>Модификации</w:t>
      </w:r>
      <w:r w:rsidRPr="00C627FC">
        <w:rPr>
          <w:rFonts w:ascii="Arial" w:hAnsi="Arial" w:cs="Arial"/>
          <w:sz w:val="28"/>
          <w:szCs w:val="28"/>
        </w:rPr>
        <w:t>”</w:t>
      </w:r>
      <w:r w:rsidR="007D4C74">
        <w:rPr>
          <w:rFonts w:ascii="Arial" w:hAnsi="Arial" w:cs="Arial"/>
          <w:sz w:val="28"/>
          <w:szCs w:val="28"/>
        </w:rPr>
        <w:t xml:space="preserve"> (рис. 1-3-2)</w:t>
      </w:r>
      <w:r>
        <w:rPr>
          <w:rFonts w:ascii="Arial" w:hAnsi="Arial" w:cs="Arial"/>
          <w:sz w:val="28"/>
          <w:szCs w:val="28"/>
        </w:rPr>
        <w:t xml:space="preserve"> задает дополнительные изменения, задаваемые для выбранного объекта:</w:t>
      </w:r>
    </w:p>
    <w:p w:rsidR="00C627FC" w:rsidRDefault="00C627FC" w:rsidP="00C627FC">
      <w:pPr>
        <w:pStyle w:val="a5"/>
        <w:numPr>
          <w:ilvl w:val="0"/>
          <w:numId w:val="3"/>
        </w:numPr>
        <w:spacing w:line="360" w:lineRule="auto"/>
        <w:jc w:val="both"/>
        <w:rPr>
          <w:rFonts w:ascii="Arial" w:hAnsi="Arial" w:cs="Arial"/>
          <w:sz w:val="28"/>
          <w:szCs w:val="28"/>
        </w:rPr>
      </w:pPr>
      <w:r>
        <w:rPr>
          <w:rFonts w:ascii="Arial" w:hAnsi="Arial" w:cs="Arial"/>
          <w:sz w:val="28"/>
          <w:szCs w:val="28"/>
        </w:rPr>
        <w:t>Смещение</w:t>
      </w:r>
    </w:p>
    <w:p w:rsidR="00C627FC" w:rsidRDefault="00C627FC" w:rsidP="00C627FC">
      <w:pPr>
        <w:pStyle w:val="a5"/>
        <w:numPr>
          <w:ilvl w:val="0"/>
          <w:numId w:val="3"/>
        </w:numPr>
        <w:spacing w:line="360" w:lineRule="auto"/>
        <w:jc w:val="both"/>
        <w:rPr>
          <w:rFonts w:ascii="Arial" w:hAnsi="Arial" w:cs="Arial"/>
          <w:sz w:val="28"/>
          <w:szCs w:val="28"/>
        </w:rPr>
      </w:pPr>
      <w:r>
        <w:rPr>
          <w:rFonts w:ascii="Arial" w:hAnsi="Arial" w:cs="Arial"/>
          <w:sz w:val="28"/>
          <w:szCs w:val="28"/>
        </w:rPr>
        <w:t>Растяжение</w:t>
      </w:r>
    </w:p>
    <w:p w:rsidR="00C627FC" w:rsidRDefault="00C627FC" w:rsidP="00C627FC">
      <w:pPr>
        <w:pStyle w:val="a5"/>
        <w:numPr>
          <w:ilvl w:val="0"/>
          <w:numId w:val="3"/>
        </w:numPr>
        <w:spacing w:line="360" w:lineRule="auto"/>
        <w:jc w:val="both"/>
        <w:rPr>
          <w:rFonts w:ascii="Arial" w:hAnsi="Arial" w:cs="Arial"/>
          <w:sz w:val="28"/>
          <w:szCs w:val="28"/>
        </w:rPr>
      </w:pPr>
      <w:r>
        <w:rPr>
          <w:rFonts w:ascii="Arial" w:hAnsi="Arial" w:cs="Arial"/>
          <w:sz w:val="28"/>
          <w:szCs w:val="28"/>
        </w:rPr>
        <w:t>Поворот</w:t>
      </w:r>
    </w:p>
    <w:p w:rsidR="00C627FC" w:rsidRDefault="00C627FC" w:rsidP="00C627FC">
      <w:pPr>
        <w:pStyle w:val="a5"/>
        <w:numPr>
          <w:ilvl w:val="0"/>
          <w:numId w:val="3"/>
        </w:numPr>
        <w:spacing w:line="360" w:lineRule="auto"/>
        <w:jc w:val="both"/>
        <w:rPr>
          <w:rFonts w:ascii="Arial" w:hAnsi="Arial" w:cs="Arial"/>
          <w:sz w:val="28"/>
          <w:szCs w:val="28"/>
        </w:rPr>
      </w:pPr>
      <w:r>
        <w:rPr>
          <w:rFonts w:ascii="Arial" w:hAnsi="Arial" w:cs="Arial"/>
          <w:sz w:val="28"/>
          <w:szCs w:val="28"/>
        </w:rPr>
        <w:t>Выравнивание</w:t>
      </w:r>
    </w:p>
    <w:p w:rsidR="00C627FC" w:rsidRDefault="00C627FC" w:rsidP="00C627FC">
      <w:pPr>
        <w:pStyle w:val="a5"/>
        <w:numPr>
          <w:ilvl w:val="0"/>
          <w:numId w:val="3"/>
        </w:numPr>
        <w:spacing w:line="360" w:lineRule="auto"/>
        <w:jc w:val="both"/>
        <w:rPr>
          <w:rFonts w:ascii="Arial" w:hAnsi="Arial" w:cs="Arial"/>
          <w:sz w:val="28"/>
          <w:szCs w:val="28"/>
        </w:rPr>
      </w:pPr>
      <w:r>
        <w:rPr>
          <w:rFonts w:ascii="Arial" w:hAnsi="Arial" w:cs="Arial"/>
          <w:sz w:val="28"/>
          <w:szCs w:val="28"/>
        </w:rPr>
        <w:t>Скручивание</w:t>
      </w:r>
    </w:p>
    <w:p w:rsidR="00C627FC" w:rsidRDefault="00C627FC" w:rsidP="00C627FC">
      <w:pPr>
        <w:pStyle w:val="a5"/>
        <w:numPr>
          <w:ilvl w:val="0"/>
          <w:numId w:val="3"/>
        </w:numPr>
        <w:spacing w:line="360" w:lineRule="auto"/>
        <w:jc w:val="both"/>
        <w:rPr>
          <w:rFonts w:ascii="Arial" w:hAnsi="Arial" w:cs="Arial"/>
          <w:sz w:val="28"/>
          <w:szCs w:val="28"/>
        </w:rPr>
      </w:pPr>
      <w:r>
        <w:rPr>
          <w:rFonts w:ascii="Arial" w:hAnsi="Arial" w:cs="Arial"/>
          <w:sz w:val="28"/>
          <w:szCs w:val="28"/>
        </w:rPr>
        <w:t>Изгиб</w:t>
      </w:r>
    </w:p>
    <w:p w:rsidR="00C627FC" w:rsidRDefault="00C627FC" w:rsidP="00C627FC">
      <w:pPr>
        <w:pStyle w:val="a5"/>
        <w:numPr>
          <w:ilvl w:val="0"/>
          <w:numId w:val="3"/>
        </w:numPr>
        <w:spacing w:line="360" w:lineRule="auto"/>
        <w:jc w:val="both"/>
        <w:rPr>
          <w:rFonts w:ascii="Arial" w:hAnsi="Arial" w:cs="Arial"/>
          <w:sz w:val="28"/>
          <w:szCs w:val="28"/>
        </w:rPr>
      </w:pPr>
      <w:r>
        <w:rPr>
          <w:rFonts w:ascii="Arial" w:hAnsi="Arial" w:cs="Arial"/>
          <w:sz w:val="28"/>
          <w:szCs w:val="28"/>
        </w:rPr>
        <w:t>Сплющивание</w:t>
      </w:r>
    </w:p>
    <w:p w:rsidR="00C627FC" w:rsidRDefault="007D4C74" w:rsidP="00C627FC">
      <w:pPr>
        <w:spacing w:line="360" w:lineRule="auto"/>
        <w:jc w:val="both"/>
        <w:rPr>
          <w:rFonts w:ascii="Arial" w:hAnsi="Arial" w:cs="Arial"/>
          <w:sz w:val="28"/>
          <w:szCs w:val="28"/>
        </w:rPr>
      </w:pPr>
      <w:r>
        <w:rPr>
          <w:rFonts w:ascii="Arial" w:hAnsi="Arial" w:cs="Arial"/>
          <w:sz w:val="28"/>
          <w:szCs w:val="28"/>
        </w:rPr>
        <w:t xml:space="preserve">Объект может иметь несколько модификаций, которые применяются к модели в той последовательности, в которой они указаны в окне модификаций. </w:t>
      </w:r>
    </w:p>
    <w:p w:rsidR="007D4C74" w:rsidRDefault="007D4C74" w:rsidP="00C627FC">
      <w:pPr>
        <w:spacing w:line="360" w:lineRule="auto"/>
        <w:jc w:val="both"/>
        <w:rPr>
          <w:rFonts w:ascii="Arial" w:hAnsi="Arial" w:cs="Arial"/>
          <w:sz w:val="28"/>
          <w:szCs w:val="28"/>
        </w:rPr>
      </w:pPr>
      <w:r>
        <w:rPr>
          <w:rFonts w:ascii="Arial" w:hAnsi="Arial" w:cs="Arial"/>
          <w:noProof/>
          <w:sz w:val="28"/>
          <w:szCs w:val="28"/>
          <w:lang w:eastAsia="ru-RU"/>
        </w:rPr>
        <w:lastRenderedPageBreak/>
        <w:drawing>
          <wp:inline distT="0" distB="0" distL="0" distR="0">
            <wp:extent cx="1790700" cy="4016563"/>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7982" cy="4212338"/>
                    </a:xfrm>
                    <a:prstGeom prst="rect">
                      <a:avLst/>
                    </a:prstGeom>
                    <a:noFill/>
                    <a:ln>
                      <a:noFill/>
                    </a:ln>
                  </pic:spPr>
                </pic:pic>
              </a:graphicData>
            </a:graphic>
          </wp:inline>
        </w:drawing>
      </w:r>
    </w:p>
    <w:p w:rsidR="007D4C74" w:rsidRDefault="007D4C74" w:rsidP="00C627FC">
      <w:pPr>
        <w:spacing w:line="360" w:lineRule="auto"/>
        <w:jc w:val="both"/>
        <w:rPr>
          <w:rFonts w:ascii="Arial" w:hAnsi="Arial" w:cs="Arial"/>
          <w:sz w:val="28"/>
          <w:szCs w:val="28"/>
        </w:rPr>
      </w:pPr>
      <w:r>
        <w:rPr>
          <w:rFonts w:ascii="Arial" w:hAnsi="Arial" w:cs="Arial"/>
          <w:sz w:val="28"/>
          <w:szCs w:val="28"/>
        </w:rPr>
        <w:t>Рис. 1-3-2. Окно модификаций.</w:t>
      </w:r>
    </w:p>
    <w:p w:rsidR="007D4C74" w:rsidRPr="007D4C74" w:rsidRDefault="007D4C74" w:rsidP="00C627FC">
      <w:pPr>
        <w:spacing w:line="360" w:lineRule="auto"/>
        <w:jc w:val="both"/>
        <w:rPr>
          <w:rFonts w:ascii="Arial" w:hAnsi="Arial" w:cs="Arial"/>
          <w:sz w:val="28"/>
          <w:szCs w:val="28"/>
        </w:rPr>
      </w:pPr>
      <w:r>
        <w:rPr>
          <w:rFonts w:ascii="Arial" w:hAnsi="Arial" w:cs="Arial"/>
          <w:sz w:val="28"/>
          <w:szCs w:val="28"/>
        </w:rPr>
        <w:t xml:space="preserve">Для создания каждой новой модификации, следует нажать кнопку </w:t>
      </w:r>
      <w:r w:rsidRPr="007D4C74">
        <w:rPr>
          <w:rFonts w:ascii="Arial" w:hAnsi="Arial" w:cs="Arial"/>
          <w:sz w:val="28"/>
          <w:szCs w:val="28"/>
        </w:rPr>
        <w:t>“</w:t>
      </w:r>
      <w:r>
        <w:rPr>
          <w:rFonts w:ascii="Arial" w:hAnsi="Arial" w:cs="Arial"/>
          <w:sz w:val="28"/>
          <w:szCs w:val="28"/>
        </w:rPr>
        <w:t>Добавить действие</w:t>
      </w:r>
      <w:r w:rsidRPr="007D4C74">
        <w:rPr>
          <w:rFonts w:ascii="Arial" w:hAnsi="Arial" w:cs="Arial"/>
          <w:sz w:val="28"/>
          <w:szCs w:val="28"/>
        </w:rPr>
        <w:t>”</w:t>
      </w:r>
      <w:r>
        <w:rPr>
          <w:rFonts w:ascii="Arial" w:hAnsi="Arial" w:cs="Arial"/>
          <w:sz w:val="28"/>
          <w:szCs w:val="28"/>
        </w:rPr>
        <w:t xml:space="preserve"> </w:t>
      </w:r>
      <w:r>
        <w:rPr>
          <w:rFonts w:ascii="Arial" w:hAnsi="Arial" w:cs="Arial"/>
          <w:noProof/>
          <w:sz w:val="28"/>
          <w:szCs w:val="28"/>
          <w:lang w:eastAsia="ru-RU"/>
        </w:rPr>
        <w:drawing>
          <wp:inline distT="0" distB="0" distL="0" distR="0">
            <wp:extent cx="296545" cy="249555"/>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545" cy="249555"/>
                    </a:xfrm>
                    <a:prstGeom prst="rect">
                      <a:avLst/>
                    </a:prstGeom>
                    <a:noFill/>
                    <a:ln>
                      <a:noFill/>
                    </a:ln>
                  </pic:spPr>
                </pic:pic>
              </a:graphicData>
            </a:graphic>
          </wp:inline>
        </w:drawing>
      </w:r>
      <w:r w:rsidRPr="007D4C74">
        <w:rPr>
          <w:rFonts w:ascii="Arial" w:hAnsi="Arial" w:cs="Arial"/>
          <w:sz w:val="28"/>
          <w:szCs w:val="28"/>
        </w:rPr>
        <w:t xml:space="preserve">, </w:t>
      </w:r>
      <w:r>
        <w:rPr>
          <w:rFonts w:ascii="Arial" w:hAnsi="Arial" w:cs="Arial"/>
          <w:sz w:val="28"/>
          <w:szCs w:val="28"/>
        </w:rPr>
        <w:t xml:space="preserve">в нижней части области выбрать тип модификации (щелкнув по нужной закладке), и настроить </w:t>
      </w:r>
      <w:r w:rsidR="001F29E3">
        <w:rPr>
          <w:rFonts w:ascii="Arial" w:hAnsi="Arial" w:cs="Arial"/>
          <w:sz w:val="28"/>
          <w:szCs w:val="28"/>
        </w:rPr>
        <w:t>её параметр</w:t>
      </w:r>
      <w:r w:rsidR="001F29E3" w:rsidRPr="001F29E3">
        <w:rPr>
          <w:rFonts w:ascii="Arial" w:hAnsi="Arial" w:cs="Arial"/>
          <w:sz w:val="28"/>
          <w:szCs w:val="28"/>
        </w:rPr>
        <w:t>ы</w:t>
      </w:r>
      <w:r>
        <w:rPr>
          <w:rFonts w:ascii="Arial" w:hAnsi="Arial" w:cs="Arial"/>
          <w:sz w:val="28"/>
          <w:szCs w:val="28"/>
        </w:rPr>
        <w:t xml:space="preserve">. Получившуюся модификацию можно дублировать </w:t>
      </w:r>
      <w:r>
        <w:rPr>
          <w:rFonts w:ascii="Arial" w:hAnsi="Arial" w:cs="Arial"/>
          <w:noProof/>
          <w:sz w:val="28"/>
          <w:szCs w:val="28"/>
          <w:lang w:eastAsia="ru-RU"/>
        </w:rPr>
        <w:drawing>
          <wp:inline distT="0" distB="0" distL="0" distR="0">
            <wp:extent cx="220345" cy="236855"/>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345" cy="236855"/>
                    </a:xfrm>
                    <a:prstGeom prst="rect">
                      <a:avLst/>
                    </a:prstGeom>
                    <a:noFill/>
                    <a:ln>
                      <a:noFill/>
                    </a:ln>
                  </pic:spPr>
                </pic:pic>
              </a:graphicData>
            </a:graphic>
          </wp:inline>
        </w:drawing>
      </w:r>
      <w:r>
        <w:rPr>
          <w:rFonts w:ascii="Arial" w:hAnsi="Arial" w:cs="Arial"/>
          <w:sz w:val="28"/>
          <w:szCs w:val="28"/>
        </w:rPr>
        <w:t xml:space="preserve">, переместить выше или ниже </w:t>
      </w:r>
      <w:r>
        <w:rPr>
          <w:rFonts w:ascii="Arial" w:hAnsi="Arial" w:cs="Arial"/>
          <w:noProof/>
          <w:sz w:val="28"/>
          <w:szCs w:val="28"/>
          <w:lang w:eastAsia="ru-RU"/>
        </w:rPr>
        <w:drawing>
          <wp:inline distT="0" distB="0" distL="0" distR="0">
            <wp:extent cx="465455" cy="258445"/>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55" cy="258445"/>
                    </a:xfrm>
                    <a:prstGeom prst="rect">
                      <a:avLst/>
                    </a:prstGeom>
                    <a:noFill/>
                    <a:ln>
                      <a:noFill/>
                    </a:ln>
                  </pic:spPr>
                </pic:pic>
              </a:graphicData>
            </a:graphic>
          </wp:inline>
        </w:drawing>
      </w:r>
      <w:r>
        <w:rPr>
          <w:rFonts w:ascii="Arial" w:hAnsi="Arial" w:cs="Arial"/>
          <w:sz w:val="28"/>
          <w:szCs w:val="28"/>
        </w:rPr>
        <w:t xml:space="preserve"> в списке модификаций данного объекта, либо удалить кнопкой </w:t>
      </w:r>
      <w:r>
        <w:rPr>
          <w:rFonts w:ascii="Arial" w:hAnsi="Arial" w:cs="Arial"/>
          <w:noProof/>
          <w:sz w:val="28"/>
          <w:szCs w:val="28"/>
          <w:lang w:eastAsia="ru-RU"/>
        </w:rPr>
        <w:drawing>
          <wp:inline distT="0" distB="0" distL="0" distR="0">
            <wp:extent cx="228600" cy="21145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11455"/>
                    </a:xfrm>
                    <a:prstGeom prst="rect">
                      <a:avLst/>
                    </a:prstGeom>
                    <a:noFill/>
                    <a:ln>
                      <a:noFill/>
                    </a:ln>
                  </pic:spPr>
                </pic:pic>
              </a:graphicData>
            </a:graphic>
          </wp:inline>
        </w:drawing>
      </w:r>
      <w:r>
        <w:rPr>
          <w:rFonts w:ascii="Arial" w:hAnsi="Arial" w:cs="Arial"/>
          <w:sz w:val="28"/>
          <w:szCs w:val="28"/>
        </w:rPr>
        <w:t>.</w:t>
      </w:r>
    </w:p>
    <w:p w:rsidR="0025204F" w:rsidRDefault="0025204F" w:rsidP="0025204F">
      <w:pPr>
        <w:spacing w:line="360" w:lineRule="auto"/>
        <w:ind w:firstLine="708"/>
        <w:jc w:val="both"/>
        <w:rPr>
          <w:rFonts w:ascii="Arial" w:hAnsi="Arial" w:cs="Arial"/>
          <w:sz w:val="28"/>
          <w:szCs w:val="28"/>
        </w:rPr>
      </w:pPr>
      <w:r w:rsidRPr="0025204F">
        <w:rPr>
          <w:rFonts w:ascii="Arial" w:hAnsi="Arial" w:cs="Arial"/>
          <w:b/>
          <w:sz w:val="28"/>
          <w:szCs w:val="28"/>
        </w:rPr>
        <w:t>Главное меню и кнопки быстрого доступа</w:t>
      </w:r>
      <w:r>
        <w:rPr>
          <w:rFonts w:ascii="Arial" w:hAnsi="Arial" w:cs="Arial"/>
          <w:sz w:val="28"/>
          <w:szCs w:val="28"/>
        </w:rPr>
        <w:t xml:space="preserve"> (рис. 1-4) позволяют сохранять/загружать проект, объединять все модели в текущем проекте в единую модель, сохранять отдельные модели, добавлять существующие модели из файлов, удалять объекты, отменять действие.</w:t>
      </w:r>
    </w:p>
    <w:p w:rsidR="0025204F" w:rsidRDefault="00EA5338" w:rsidP="0025204F">
      <w:pPr>
        <w:spacing w:line="360" w:lineRule="auto"/>
        <w:ind w:firstLine="708"/>
        <w:jc w:val="both"/>
        <w:rPr>
          <w:rFonts w:ascii="Arial" w:hAnsi="Arial" w:cs="Arial"/>
          <w:sz w:val="28"/>
          <w:szCs w:val="28"/>
        </w:rPr>
      </w:pPr>
      <w:r>
        <w:rPr>
          <w:rFonts w:ascii="Arial" w:hAnsi="Arial" w:cs="Arial"/>
          <w:noProof/>
          <w:sz w:val="28"/>
          <w:szCs w:val="28"/>
          <w:lang w:eastAsia="ru-RU"/>
        </w:rPr>
        <w:drawing>
          <wp:inline distT="0" distB="0" distL="0" distR="0">
            <wp:extent cx="3924300" cy="762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762000"/>
                    </a:xfrm>
                    <a:prstGeom prst="rect">
                      <a:avLst/>
                    </a:prstGeom>
                    <a:noFill/>
                    <a:ln>
                      <a:noFill/>
                    </a:ln>
                  </pic:spPr>
                </pic:pic>
              </a:graphicData>
            </a:graphic>
          </wp:inline>
        </w:drawing>
      </w:r>
    </w:p>
    <w:p w:rsidR="0025204F" w:rsidRDefault="0025204F" w:rsidP="0025204F">
      <w:pPr>
        <w:spacing w:line="360" w:lineRule="auto"/>
        <w:ind w:firstLine="708"/>
        <w:jc w:val="both"/>
        <w:rPr>
          <w:rFonts w:ascii="Arial" w:hAnsi="Arial" w:cs="Arial"/>
          <w:sz w:val="28"/>
          <w:szCs w:val="28"/>
        </w:rPr>
      </w:pPr>
      <w:r>
        <w:rPr>
          <w:rFonts w:ascii="Arial" w:hAnsi="Arial" w:cs="Arial"/>
          <w:sz w:val="28"/>
          <w:szCs w:val="28"/>
        </w:rPr>
        <w:t>Рис. 1-4. Главное меню и кнопки быстрого доступа.</w:t>
      </w:r>
    </w:p>
    <w:p w:rsidR="0025204F" w:rsidRDefault="0025204F" w:rsidP="0025204F">
      <w:pPr>
        <w:spacing w:line="360" w:lineRule="auto"/>
        <w:ind w:firstLine="708"/>
        <w:jc w:val="both"/>
        <w:rPr>
          <w:rFonts w:ascii="Arial" w:hAnsi="Arial" w:cs="Arial"/>
          <w:sz w:val="28"/>
          <w:szCs w:val="28"/>
        </w:rPr>
      </w:pPr>
      <w:r>
        <w:rPr>
          <w:rFonts w:ascii="Arial" w:hAnsi="Arial" w:cs="Arial"/>
          <w:sz w:val="28"/>
          <w:szCs w:val="28"/>
        </w:rPr>
        <w:lastRenderedPageBreak/>
        <w:t>Кроме того, можно менять направление/центрировать камеру, включать/выключать отображение координатных осей, менять освещение, менять настройки управления, включать/выключать отображение рамки заданного размера, сохранять изображение в растровый файл.</w:t>
      </w:r>
      <w:r w:rsidR="00D72D9E">
        <w:rPr>
          <w:rFonts w:ascii="Arial" w:hAnsi="Arial" w:cs="Arial"/>
          <w:sz w:val="28"/>
          <w:szCs w:val="28"/>
        </w:rPr>
        <w:t xml:space="preserve"> Растровые изображения сохраняются в папке </w:t>
      </w:r>
      <w:proofErr w:type="spellStart"/>
      <w:r w:rsidR="00D72D9E" w:rsidRPr="00D72D9E">
        <w:rPr>
          <w:rFonts w:ascii="Arial" w:hAnsi="Arial" w:cs="Arial"/>
          <w:b/>
          <w:i/>
          <w:sz w:val="28"/>
          <w:szCs w:val="28"/>
        </w:rPr>
        <w:t>Screenshots</w:t>
      </w:r>
      <w:proofErr w:type="spellEnd"/>
      <w:r w:rsidR="00D72D9E">
        <w:rPr>
          <w:rFonts w:ascii="Arial" w:hAnsi="Arial" w:cs="Arial"/>
          <w:sz w:val="28"/>
          <w:szCs w:val="28"/>
        </w:rPr>
        <w:t>.</w:t>
      </w:r>
    </w:p>
    <w:p w:rsidR="00EA5338" w:rsidRDefault="00EA5338" w:rsidP="0025204F">
      <w:pPr>
        <w:spacing w:line="360" w:lineRule="auto"/>
        <w:ind w:firstLine="708"/>
        <w:jc w:val="both"/>
        <w:rPr>
          <w:rFonts w:ascii="Arial" w:hAnsi="Arial" w:cs="Arial"/>
          <w:sz w:val="28"/>
          <w:szCs w:val="28"/>
        </w:rPr>
      </w:pPr>
      <w:r>
        <w:rPr>
          <w:rFonts w:ascii="Arial" w:hAnsi="Arial" w:cs="Arial"/>
          <w:sz w:val="28"/>
          <w:szCs w:val="28"/>
        </w:rPr>
        <w:t xml:space="preserve">Меню </w:t>
      </w:r>
      <w:r w:rsidRPr="00EA5338">
        <w:rPr>
          <w:rFonts w:ascii="Arial" w:hAnsi="Arial" w:cs="Arial"/>
          <w:sz w:val="28"/>
          <w:szCs w:val="28"/>
        </w:rPr>
        <w:t>“</w:t>
      </w:r>
      <w:r>
        <w:rPr>
          <w:rFonts w:ascii="Arial" w:hAnsi="Arial" w:cs="Arial"/>
          <w:sz w:val="28"/>
          <w:szCs w:val="28"/>
        </w:rPr>
        <w:t>Проект</w:t>
      </w:r>
      <w:r w:rsidRPr="00EA5338">
        <w:rPr>
          <w:rFonts w:ascii="Arial" w:hAnsi="Arial" w:cs="Arial"/>
          <w:sz w:val="28"/>
          <w:szCs w:val="28"/>
        </w:rPr>
        <w:t>”</w:t>
      </w:r>
      <w:r>
        <w:rPr>
          <w:rFonts w:ascii="Arial" w:hAnsi="Arial" w:cs="Arial"/>
          <w:sz w:val="28"/>
          <w:szCs w:val="28"/>
        </w:rPr>
        <w:t xml:space="preserve"> содержит следующие пункты:</w:t>
      </w:r>
    </w:p>
    <w:p w:rsidR="00EA5338" w:rsidRDefault="00EA5338" w:rsidP="00EA5338">
      <w:pPr>
        <w:pStyle w:val="a5"/>
        <w:numPr>
          <w:ilvl w:val="0"/>
          <w:numId w:val="5"/>
        </w:numPr>
        <w:spacing w:line="360" w:lineRule="auto"/>
        <w:jc w:val="both"/>
        <w:rPr>
          <w:rFonts w:ascii="Arial" w:hAnsi="Arial" w:cs="Arial"/>
          <w:sz w:val="28"/>
          <w:szCs w:val="28"/>
        </w:rPr>
      </w:pPr>
      <w:r>
        <w:rPr>
          <w:rFonts w:ascii="Arial" w:hAnsi="Arial" w:cs="Arial"/>
          <w:sz w:val="28"/>
          <w:szCs w:val="28"/>
        </w:rPr>
        <w:t>Новый – создание нового проекта;</w:t>
      </w:r>
    </w:p>
    <w:p w:rsidR="00EA5338" w:rsidRDefault="00EA5338" w:rsidP="00EA5338">
      <w:pPr>
        <w:pStyle w:val="a5"/>
        <w:numPr>
          <w:ilvl w:val="0"/>
          <w:numId w:val="5"/>
        </w:numPr>
        <w:spacing w:line="360" w:lineRule="auto"/>
        <w:jc w:val="both"/>
        <w:rPr>
          <w:rFonts w:ascii="Arial" w:hAnsi="Arial" w:cs="Arial"/>
          <w:sz w:val="28"/>
          <w:szCs w:val="28"/>
        </w:rPr>
      </w:pPr>
      <w:r>
        <w:rPr>
          <w:rFonts w:ascii="Arial" w:hAnsi="Arial" w:cs="Arial"/>
          <w:sz w:val="28"/>
          <w:szCs w:val="28"/>
        </w:rPr>
        <w:t xml:space="preserve">Открыть проект – открыть ранее сохраненный проект </w:t>
      </w:r>
      <w:r w:rsidR="0018653A">
        <w:rPr>
          <w:rFonts w:ascii="Arial" w:hAnsi="Arial" w:cs="Arial"/>
          <w:sz w:val="28"/>
          <w:szCs w:val="28"/>
        </w:rPr>
        <w:t>из файлов</w:t>
      </w:r>
      <w:r>
        <w:rPr>
          <w:rFonts w:ascii="Arial" w:hAnsi="Arial" w:cs="Arial"/>
          <w:sz w:val="28"/>
          <w:szCs w:val="28"/>
        </w:rPr>
        <w:t>;</w:t>
      </w:r>
    </w:p>
    <w:p w:rsidR="00EA5338" w:rsidRDefault="0018653A" w:rsidP="00EA5338">
      <w:pPr>
        <w:pStyle w:val="a5"/>
        <w:numPr>
          <w:ilvl w:val="0"/>
          <w:numId w:val="5"/>
        </w:numPr>
        <w:spacing w:line="360" w:lineRule="auto"/>
        <w:jc w:val="both"/>
        <w:rPr>
          <w:rFonts w:ascii="Arial" w:hAnsi="Arial" w:cs="Arial"/>
          <w:sz w:val="28"/>
          <w:szCs w:val="28"/>
        </w:rPr>
      </w:pPr>
      <w:r>
        <w:rPr>
          <w:rFonts w:ascii="Arial" w:hAnsi="Arial" w:cs="Arial"/>
          <w:sz w:val="28"/>
          <w:szCs w:val="28"/>
        </w:rPr>
        <w:t>Добавить проект – добавить из файлов сохраненный ранее проект к текущему (слияние проектов);</w:t>
      </w:r>
    </w:p>
    <w:p w:rsidR="0018653A" w:rsidRDefault="0018653A" w:rsidP="00EA5338">
      <w:pPr>
        <w:pStyle w:val="a5"/>
        <w:numPr>
          <w:ilvl w:val="0"/>
          <w:numId w:val="5"/>
        </w:numPr>
        <w:spacing w:line="360" w:lineRule="auto"/>
        <w:jc w:val="both"/>
        <w:rPr>
          <w:rFonts w:ascii="Arial" w:hAnsi="Arial" w:cs="Arial"/>
          <w:sz w:val="28"/>
          <w:szCs w:val="28"/>
        </w:rPr>
      </w:pPr>
      <w:r>
        <w:rPr>
          <w:rFonts w:ascii="Arial" w:hAnsi="Arial" w:cs="Arial"/>
          <w:sz w:val="28"/>
          <w:szCs w:val="28"/>
        </w:rPr>
        <w:t>Сохранить проект – сохранение текущего проекта;</w:t>
      </w:r>
    </w:p>
    <w:p w:rsidR="0018653A" w:rsidRDefault="0018653A" w:rsidP="00EA5338">
      <w:pPr>
        <w:pStyle w:val="a5"/>
        <w:numPr>
          <w:ilvl w:val="0"/>
          <w:numId w:val="5"/>
        </w:numPr>
        <w:spacing w:line="360" w:lineRule="auto"/>
        <w:jc w:val="both"/>
        <w:rPr>
          <w:rFonts w:ascii="Arial" w:hAnsi="Arial" w:cs="Arial"/>
          <w:sz w:val="28"/>
          <w:szCs w:val="28"/>
        </w:rPr>
      </w:pPr>
      <w:r>
        <w:rPr>
          <w:rFonts w:ascii="Arial" w:hAnsi="Arial" w:cs="Arial"/>
          <w:sz w:val="28"/>
          <w:szCs w:val="28"/>
        </w:rPr>
        <w:t>Сохранить проект как… - сохранение текущего проекта под новым именем;</w:t>
      </w:r>
    </w:p>
    <w:p w:rsidR="0018653A" w:rsidRDefault="0018653A" w:rsidP="00EA5338">
      <w:pPr>
        <w:pStyle w:val="a5"/>
        <w:numPr>
          <w:ilvl w:val="0"/>
          <w:numId w:val="5"/>
        </w:numPr>
        <w:spacing w:line="360" w:lineRule="auto"/>
        <w:jc w:val="both"/>
        <w:rPr>
          <w:rFonts w:ascii="Arial" w:hAnsi="Arial" w:cs="Arial"/>
          <w:sz w:val="28"/>
          <w:szCs w:val="28"/>
        </w:rPr>
      </w:pPr>
      <w:r>
        <w:rPr>
          <w:rFonts w:ascii="Arial" w:hAnsi="Arial" w:cs="Arial"/>
          <w:sz w:val="28"/>
          <w:szCs w:val="28"/>
        </w:rPr>
        <w:t>Выход – выйти из приложения.</w:t>
      </w:r>
    </w:p>
    <w:p w:rsidR="0018653A" w:rsidRPr="0018653A" w:rsidRDefault="0018653A" w:rsidP="0018653A">
      <w:pPr>
        <w:spacing w:line="360" w:lineRule="auto"/>
        <w:ind w:left="708"/>
        <w:jc w:val="both"/>
        <w:rPr>
          <w:rFonts w:ascii="Arial" w:hAnsi="Arial" w:cs="Arial"/>
          <w:sz w:val="28"/>
          <w:szCs w:val="28"/>
        </w:rPr>
      </w:pPr>
    </w:p>
    <w:p w:rsidR="00EA5338" w:rsidRDefault="0018653A" w:rsidP="0025204F">
      <w:pPr>
        <w:spacing w:line="360" w:lineRule="auto"/>
        <w:ind w:firstLine="708"/>
        <w:jc w:val="both"/>
        <w:rPr>
          <w:rFonts w:ascii="Arial" w:hAnsi="Arial" w:cs="Arial"/>
          <w:noProof/>
          <w:sz w:val="28"/>
          <w:szCs w:val="28"/>
          <w:lang w:eastAsia="ru-RU"/>
        </w:rPr>
      </w:pPr>
      <w:r>
        <w:rPr>
          <w:rFonts w:ascii="Arial" w:hAnsi="Arial" w:cs="Arial"/>
          <w:noProof/>
          <w:sz w:val="28"/>
          <w:szCs w:val="28"/>
          <w:lang w:eastAsia="ru-RU"/>
        </w:rPr>
        <w:t xml:space="preserve">Меню </w:t>
      </w:r>
      <w:r w:rsidRPr="0018653A">
        <w:rPr>
          <w:rFonts w:ascii="Arial" w:hAnsi="Arial" w:cs="Arial"/>
          <w:noProof/>
          <w:sz w:val="28"/>
          <w:szCs w:val="28"/>
          <w:lang w:eastAsia="ru-RU"/>
        </w:rPr>
        <w:t>“</w:t>
      </w:r>
      <w:r>
        <w:rPr>
          <w:rFonts w:ascii="Arial" w:hAnsi="Arial" w:cs="Arial"/>
          <w:noProof/>
          <w:sz w:val="28"/>
          <w:szCs w:val="28"/>
          <w:lang w:eastAsia="ru-RU"/>
        </w:rPr>
        <w:t>Объект</w:t>
      </w:r>
      <w:r w:rsidRPr="0018653A">
        <w:rPr>
          <w:rFonts w:ascii="Arial" w:hAnsi="Arial" w:cs="Arial"/>
          <w:noProof/>
          <w:sz w:val="28"/>
          <w:szCs w:val="28"/>
          <w:lang w:eastAsia="ru-RU"/>
        </w:rPr>
        <w:t>”</w:t>
      </w:r>
      <w:r>
        <w:rPr>
          <w:rFonts w:ascii="Arial" w:hAnsi="Arial" w:cs="Arial"/>
          <w:noProof/>
          <w:sz w:val="28"/>
          <w:szCs w:val="28"/>
          <w:lang w:eastAsia="ru-RU"/>
        </w:rPr>
        <w:t xml:space="preserve"> состоит из следующих пунктов:</w:t>
      </w:r>
    </w:p>
    <w:p w:rsidR="0018653A" w:rsidRDefault="0018653A" w:rsidP="0018653A">
      <w:pPr>
        <w:pStyle w:val="a5"/>
        <w:numPr>
          <w:ilvl w:val="0"/>
          <w:numId w:val="6"/>
        </w:numPr>
        <w:spacing w:line="360" w:lineRule="auto"/>
        <w:jc w:val="both"/>
        <w:rPr>
          <w:rFonts w:ascii="Arial" w:hAnsi="Arial" w:cs="Arial"/>
          <w:sz w:val="28"/>
          <w:szCs w:val="28"/>
        </w:rPr>
      </w:pPr>
      <w:r>
        <w:rPr>
          <w:rFonts w:ascii="Arial" w:hAnsi="Arial" w:cs="Arial"/>
          <w:sz w:val="28"/>
          <w:szCs w:val="28"/>
        </w:rPr>
        <w:t>Добавить – добавление новой модели в текущий проект. Возможны следующие варианты моделей</w:t>
      </w:r>
      <w:r w:rsidR="00223F28">
        <w:rPr>
          <w:rFonts w:ascii="Arial" w:hAnsi="Arial" w:cs="Arial"/>
          <w:sz w:val="28"/>
          <w:szCs w:val="28"/>
        </w:rPr>
        <w:t xml:space="preserve"> (рис. 1-5)</w:t>
      </w:r>
      <w:r>
        <w:rPr>
          <w:rFonts w:ascii="Arial" w:hAnsi="Arial" w:cs="Arial"/>
          <w:sz w:val="28"/>
          <w:szCs w:val="28"/>
        </w:rPr>
        <w:t>:</w:t>
      </w:r>
    </w:p>
    <w:p w:rsidR="0018653A" w:rsidRDefault="0018653A" w:rsidP="0018653A">
      <w:pPr>
        <w:pStyle w:val="a5"/>
        <w:numPr>
          <w:ilvl w:val="1"/>
          <w:numId w:val="6"/>
        </w:numPr>
        <w:spacing w:line="360" w:lineRule="auto"/>
        <w:jc w:val="both"/>
        <w:rPr>
          <w:rFonts w:ascii="Arial" w:hAnsi="Arial" w:cs="Arial"/>
          <w:sz w:val="28"/>
          <w:szCs w:val="28"/>
        </w:rPr>
      </w:pPr>
      <w:r>
        <w:rPr>
          <w:rFonts w:ascii="Arial" w:hAnsi="Arial" w:cs="Arial"/>
          <w:sz w:val="28"/>
          <w:szCs w:val="28"/>
        </w:rPr>
        <w:t>Окружность;</w:t>
      </w:r>
    </w:p>
    <w:p w:rsidR="0018653A" w:rsidRDefault="0018653A" w:rsidP="0018653A">
      <w:pPr>
        <w:pStyle w:val="a5"/>
        <w:numPr>
          <w:ilvl w:val="1"/>
          <w:numId w:val="6"/>
        </w:numPr>
        <w:spacing w:line="360" w:lineRule="auto"/>
        <w:jc w:val="both"/>
        <w:rPr>
          <w:rFonts w:ascii="Arial" w:hAnsi="Arial" w:cs="Arial"/>
          <w:sz w:val="28"/>
          <w:szCs w:val="28"/>
        </w:rPr>
      </w:pPr>
      <w:r>
        <w:rPr>
          <w:rFonts w:ascii="Arial" w:hAnsi="Arial" w:cs="Arial"/>
          <w:sz w:val="28"/>
          <w:szCs w:val="28"/>
        </w:rPr>
        <w:t>Прямоугольная поверхность;</w:t>
      </w:r>
    </w:p>
    <w:p w:rsidR="0018653A" w:rsidRDefault="0018653A" w:rsidP="0018653A">
      <w:pPr>
        <w:pStyle w:val="a5"/>
        <w:numPr>
          <w:ilvl w:val="1"/>
          <w:numId w:val="6"/>
        </w:numPr>
        <w:spacing w:line="360" w:lineRule="auto"/>
        <w:jc w:val="both"/>
        <w:rPr>
          <w:rFonts w:ascii="Arial" w:hAnsi="Arial" w:cs="Arial"/>
          <w:sz w:val="28"/>
          <w:szCs w:val="28"/>
        </w:rPr>
      </w:pPr>
      <w:r>
        <w:rPr>
          <w:rFonts w:ascii="Arial" w:hAnsi="Arial" w:cs="Arial"/>
          <w:sz w:val="28"/>
          <w:szCs w:val="28"/>
        </w:rPr>
        <w:t>Цилиндр;</w:t>
      </w:r>
    </w:p>
    <w:p w:rsidR="0018653A" w:rsidRDefault="0018653A" w:rsidP="0018653A">
      <w:pPr>
        <w:pStyle w:val="a5"/>
        <w:numPr>
          <w:ilvl w:val="1"/>
          <w:numId w:val="6"/>
        </w:numPr>
        <w:spacing w:line="360" w:lineRule="auto"/>
        <w:jc w:val="both"/>
        <w:rPr>
          <w:rFonts w:ascii="Arial" w:hAnsi="Arial" w:cs="Arial"/>
          <w:sz w:val="28"/>
          <w:szCs w:val="28"/>
        </w:rPr>
      </w:pPr>
      <w:r>
        <w:rPr>
          <w:rFonts w:ascii="Arial" w:hAnsi="Arial" w:cs="Arial"/>
          <w:sz w:val="28"/>
          <w:szCs w:val="28"/>
        </w:rPr>
        <w:t>Эллипсоид;</w:t>
      </w:r>
    </w:p>
    <w:p w:rsidR="0018653A" w:rsidRDefault="0018653A" w:rsidP="0018653A">
      <w:pPr>
        <w:pStyle w:val="a5"/>
        <w:numPr>
          <w:ilvl w:val="1"/>
          <w:numId w:val="6"/>
        </w:numPr>
        <w:spacing w:line="360" w:lineRule="auto"/>
        <w:jc w:val="both"/>
        <w:rPr>
          <w:rFonts w:ascii="Arial" w:hAnsi="Arial" w:cs="Arial"/>
          <w:sz w:val="28"/>
          <w:szCs w:val="28"/>
        </w:rPr>
      </w:pPr>
      <w:r>
        <w:rPr>
          <w:rFonts w:ascii="Arial" w:hAnsi="Arial" w:cs="Arial"/>
          <w:sz w:val="28"/>
          <w:szCs w:val="28"/>
        </w:rPr>
        <w:t>Тор;</w:t>
      </w:r>
    </w:p>
    <w:p w:rsidR="0018653A" w:rsidRDefault="0018653A" w:rsidP="0018653A">
      <w:pPr>
        <w:pStyle w:val="a5"/>
        <w:numPr>
          <w:ilvl w:val="1"/>
          <w:numId w:val="6"/>
        </w:numPr>
        <w:spacing w:line="360" w:lineRule="auto"/>
        <w:jc w:val="both"/>
        <w:rPr>
          <w:rFonts w:ascii="Arial" w:hAnsi="Arial" w:cs="Arial"/>
          <w:sz w:val="28"/>
          <w:szCs w:val="28"/>
        </w:rPr>
      </w:pPr>
      <w:r>
        <w:rPr>
          <w:rFonts w:ascii="Arial" w:hAnsi="Arial" w:cs="Arial"/>
          <w:sz w:val="28"/>
          <w:szCs w:val="28"/>
        </w:rPr>
        <w:t>Призма;</w:t>
      </w:r>
    </w:p>
    <w:p w:rsidR="0018653A" w:rsidRDefault="0018653A" w:rsidP="0018653A">
      <w:pPr>
        <w:pStyle w:val="a5"/>
        <w:numPr>
          <w:ilvl w:val="1"/>
          <w:numId w:val="6"/>
        </w:numPr>
        <w:spacing w:line="360" w:lineRule="auto"/>
        <w:jc w:val="both"/>
        <w:rPr>
          <w:rFonts w:ascii="Arial" w:hAnsi="Arial" w:cs="Arial"/>
          <w:sz w:val="28"/>
          <w:szCs w:val="28"/>
        </w:rPr>
      </w:pPr>
      <w:r>
        <w:rPr>
          <w:rFonts w:ascii="Arial" w:hAnsi="Arial" w:cs="Arial"/>
          <w:sz w:val="28"/>
          <w:szCs w:val="28"/>
        </w:rPr>
        <w:t>Поверхность с вырезом;</w:t>
      </w:r>
    </w:p>
    <w:p w:rsidR="0018653A" w:rsidRDefault="0018653A" w:rsidP="0018653A">
      <w:pPr>
        <w:pStyle w:val="a5"/>
        <w:numPr>
          <w:ilvl w:val="1"/>
          <w:numId w:val="6"/>
        </w:numPr>
        <w:spacing w:line="360" w:lineRule="auto"/>
        <w:jc w:val="both"/>
        <w:rPr>
          <w:rFonts w:ascii="Arial" w:hAnsi="Arial" w:cs="Arial"/>
          <w:sz w:val="28"/>
          <w:szCs w:val="28"/>
        </w:rPr>
      </w:pPr>
      <w:r>
        <w:rPr>
          <w:rFonts w:ascii="Arial" w:hAnsi="Arial" w:cs="Arial"/>
          <w:sz w:val="28"/>
          <w:szCs w:val="28"/>
        </w:rPr>
        <w:t>Готовая модель из файла.</w:t>
      </w:r>
    </w:p>
    <w:p w:rsidR="0018653A" w:rsidRPr="0018653A" w:rsidRDefault="0018653A" w:rsidP="0018653A">
      <w:pPr>
        <w:pStyle w:val="a5"/>
        <w:spacing w:line="360" w:lineRule="auto"/>
        <w:ind w:left="2148"/>
        <w:jc w:val="both"/>
        <w:rPr>
          <w:rFonts w:ascii="Arial" w:hAnsi="Arial" w:cs="Arial"/>
          <w:sz w:val="28"/>
          <w:szCs w:val="28"/>
        </w:rPr>
      </w:pPr>
      <w:r>
        <w:rPr>
          <w:rFonts w:ascii="Arial" w:hAnsi="Arial" w:cs="Arial"/>
          <w:sz w:val="28"/>
          <w:szCs w:val="28"/>
        </w:rPr>
        <w:t xml:space="preserve">Все перечисленные варианты моделей, кроме </w:t>
      </w:r>
      <w:r w:rsidRPr="0018653A">
        <w:rPr>
          <w:rFonts w:ascii="Arial" w:hAnsi="Arial" w:cs="Arial"/>
          <w:sz w:val="28"/>
          <w:szCs w:val="28"/>
        </w:rPr>
        <w:t>“</w:t>
      </w:r>
      <w:r>
        <w:rPr>
          <w:rFonts w:ascii="Arial" w:hAnsi="Arial" w:cs="Arial"/>
          <w:sz w:val="28"/>
          <w:szCs w:val="28"/>
        </w:rPr>
        <w:t>Готовая модель из файла</w:t>
      </w:r>
      <w:r w:rsidRPr="0018653A">
        <w:rPr>
          <w:rFonts w:ascii="Arial" w:hAnsi="Arial" w:cs="Arial"/>
          <w:sz w:val="28"/>
          <w:szCs w:val="28"/>
        </w:rPr>
        <w:t>”</w:t>
      </w:r>
      <w:r>
        <w:rPr>
          <w:rFonts w:ascii="Arial" w:hAnsi="Arial" w:cs="Arial"/>
          <w:sz w:val="28"/>
          <w:szCs w:val="28"/>
        </w:rPr>
        <w:t xml:space="preserve">, имеют настройки построения геометрии </w:t>
      </w:r>
      <w:r>
        <w:rPr>
          <w:rFonts w:ascii="Arial" w:hAnsi="Arial" w:cs="Arial"/>
          <w:sz w:val="28"/>
          <w:szCs w:val="28"/>
        </w:rPr>
        <w:lastRenderedPageBreak/>
        <w:t>(рис.1-3), позволяющие преобразить и трансформировать модели в необходимые пользователю фигуры.</w:t>
      </w:r>
    </w:p>
    <w:p w:rsidR="00D72D9E" w:rsidRDefault="000B5D12" w:rsidP="000B5D12">
      <w:pPr>
        <w:pStyle w:val="a5"/>
        <w:numPr>
          <w:ilvl w:val="0"/>
          <w:numId w:val="6"/>
        </w:numPr>
        <w:spacing w:line="360" w:lineRule="auto"/>
        <w:jc w:val="both"/>
        <w:rPr>
          <w:rFonts w:ascii="Arial" w:hAnsi="Arial" w:cs="Arial"/>
          <w:sz w:val="28"/>
          <w:szCs w:val="28"/>
        </w:rPr>
      </w:pPr>
      <w:r>
        <w:rPr>
          <w:rFonts w:ascii="Arial" w:hAnsi="Arial" w:cs="Arial"/>
          <w:sz w:val="28"/>
          <w:szCs w:val="28"/>
        </w:rPr>
        <w:t>Дублировать – дублирование выбранной модели вместе со всеми её настройками: геометрией, материалами, модификациями.</w:t>
      </w:r>
    </w:p>
    <w:p w:rsidR="008B1521" w:rsidRDefault="008B1521" w:rsidP="000B5D12">
      <w:pPr>
        <w:pStyle w:val="a5"/>
        <w:numPr>
          <w:ilvl w:val="0"/>
          <w:numId w:val="6"/>
        </w:numPr>
        <w:spacing w:line="360" w:lineRule="auto"/>
        <w:jc w:val="both"/>
        <w:rPr>
          <w:rFonts w:ascii="Arial" w:hAnsi="Arial" w:cs="Arial"/>
          <w:sz w:val="28"/>
          <w:szCs w:val="28"/>
        </w:rPr>
      </w:pPr>
      <w:r>
        <w:rPr>
          <w:rFonts w:ascii="Arial" w:hAnsi="Arial" w:cs="Arial"/>
          <w:sz w:val="28"/>
          <w:szCs w:val="28"/>
        </w:rPr>
        <w:t>Удалить выбранный – удаление выбранного объекта из текущего проекта.</w:t>
      </w:r>
    </w:p>
    <w:p w:rsidR="008B1521" w:rsidRDefault="008B1521" w:rsidP="000B5D12">
      <w:pPr>
        <w:pStyle w:val="a5"/>
        <w:numPr>
          <w:ilvl w:val="0"/>
          <w:numId w:val="6"/>
        </w:numPr>
        <w:spacing w:line="360" w:lineRule="auto"/>
        <w:jc w:val="both"/>
        <w:rPr>
          <w:rFonts w:ascii="Arial" w:hAnsi="Arial" w:cs="Arial"/>
          <w:sz w:val="28"/>
          <w:szCs w:val="28"/>
        </w:rPr>
      </w:pPr>
      <w:r>
        <w:rPr>
          <w:rFonts w:ascii="Arial" w:hAnsi="Arial" w:cs="Arial"/>
          <w:sz w:val="28"/>
          <w:szCs w:val="28"/>
        </w:rPr>
        <w:t>Сохранить выбранную модель в файл – сохранение выбранной модели в файл.</w:t>
      </w:r>
    </w:p>
    <w:p w:rsidR="008B1521" w:rsidRPr="000B5D12" w:rsidRDefault="008B1521" w:rsidP="000B5D12">
      <w:pPr>
        <w:pStyle w:val="a5"/>
        <w:numPr>
          <w:ilvl w:val="0"/>
          <w:numId w:val="6"/>
        </w:numPr>
        <w:spacing w:line="360" w:lineRule="auto"/>
        <w:jc w:val="both"/>
        <w:rPr>
          <w:rFonts w:ascii="Arial" w:hAnsi="Arial" w:cs="Arial"/>
          <w:sz w:val="28"/>
          <w:szCs w:val="28"/>
        </w:rPr>
      </w:pPr>
      <w:r>
        <w:rPr>
          <w:rFonts w:ascii="Arial" w:hAnsi="Arial" w:cs="Arial"/>
          <w:sz w:val="28"/>
          <w:szCs w:val="28"/>
        </w:rPr>
        <w:t xml:space="preserve">Слияние всех объектов в фиксированную модель – слияние всех объектов текущего проекта в единую фиксированную модель. При этом теряется возможность изменения базовой геометрии каждого из исходных объектов (рис. 1-3). </w:t>
      </w:r>
      <w:proofErr w:type="gramStart"/>
      <w:r>
        <w:rPr>
          <w:rFonts w:ascii="Arial" w:hAnsi="Arial" w:cs="Arial"/>
          <w:sz w:val="28"/>
          <w:szCs w:val="28"/>
        </w:rPr>
        <w:t>Кроме того</w:t>
      </w:r>
      <w:proofErr w:type="gramEnd"/>
      <w:r>
        <w:rPr>
          <w:rFonts w:ascii="Arial" w:hAnsi="Arial" w:cs="Arial"/>
          <w:sz w:val="28"/>
          <w:szCs w:val="28"/>
        </w:rPr>
        <w:t xml:space="preserve"> фиксируются модификации объектов, модели получают все трансформации своих модификаций.</w:t>
      </w:r>
    </w:p>
    <w:p w:rsidR="00223F28" w:rsidRDefault="00223F28" w:rsidP="0025204F">
      <w:pPr>
        <w:spacing w:line="360" w:lineRule="auto"/>
        <w:ind w:firstLine="708"/>
        <w:jc w:val="both"/>
        <w:rPr>
          <w:rFonts w:ascii="Arial" w:hAnsi="Arial" w:cs="Arial"/>
          <w:sz w:val="28"/>
          <w:szCs w:val="28"/>
        </w:rPr>
      </w:pPr>
    </w:p>
    <w:p w:rsidR="00223F28" w:rsidRDefault="00223F28" w:rsidP="000B5D12">
      <w:pPr>
        <w:spacing w:line="360" w:lineRule="auto"/>
        <w:jc w:val="both"/>
        <w:rPr>
          <w:rFonts w:ascii="Arial" w:hAnsi="Arial" w:cs="Arial"/>
          <w:sz w:val="28"/>
          <w:szCs w:val="28"/>
        </w:rPr>
      </w:pPr>
      <w:r>
        <w:rPr>
          <w:rFonts w:ascii="Arial" w:hAnsi="Arial" w:cs="Arial"/>
          <w:noProof/>
          <w:sz w:val="28"/>
          <w:szCs w:val="28"/>
          <w:lang w:eastAsia="ru-RU"/>
        </w:rPr>
        <w:lastRenderedPageBreak/>
        <w:drawing>
          <wp:inline distT="0" distB="0" distL="0" distR="0">
            <wp:extent cx="6381750" cy="5257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1750" cy="5257800"/>
                    </a:xfrm>
                    <a:prstGeom prst="rect">
                      <a:avLst/>
                    </a:prstGeom>
                    <a:noFill/>
                    <a:ln>
                      <a:noFill/>
                    </a:ln>
                  </pic:spPr>
                </pic:pic>
              </a:graphicData>
            </a:graphic>
          </wp:inline>
        </w:drawing>
      </w:r>
    </w:p>
    <w:p w:rsidR="000B5D12" w:rsidRDefault="000B5D12" w:rsidP="000B5D12">
      <w:pPr>
        <w:spacing w:line="360" w:lineRule="auto"/>
        <w:jc w:val="both"/>
        <w:rPr>
          <w:rFonts w:ascii="Arial" w:hAnsi="Arial" w:cs="Arial"/>
          <w:sz w:val="28"/>
          <w:szCs w:val="28"/>
        </w:rPr>
      </w:pPr>
      <w:r>
        <w:rPr>
          <w:rFonts w:ascii="Arial" w:hAnsi="Arial" w:cs="Arial"/>
          <w:sz w:val="28"/>
          <w:szCs w:val="28"/>
        </w:rPr>
        <w:t>Рис. 1-5. Варианты исходных моделей.</w:t>
      </w:r>
    </w:p>
    <w:p w:rsidR="00BE0EEE" w:rsidRDefault="008B1521" w:rsidP="008B1521">
      <w:pPr>
        <w:ind w:firstLine="708"/>
        <w:rPr>
          <w:rFonts w:ascii="Arial" w:hAnsi="Arial" w:cs="Arial"/>
          <w:sz w:val="28"/>
          <w:szCs w:val="28"/>
        </w:rPr>
      </w:pPr>
      <w:r>
        <w:rPr>
          <w:rFonts w:ascii="Arial" w:hAnsi="Arial" w:cs="Arial"/>
          <w:sz w:val="28"/>
          <w:szCs w:val="28"/>
        </w:rPr>
        <w:t xml:space="preserve">Меню </w:t>
      </w:r>
      <w:r w:rsidRPr="008B1521">
        <w:rPr>
          <w:rFonts w:ascii="Arial" w:hAnsi="Arial" w:cs="Arial"/>
          <w:sz w:val="28"/>
          <w:szCs w:val="28"/>
        </w:rPr>
        <w:t>“</w:t>
      </w:r>
      <w:r>
        <w:rPr>
          <w:rFonts w:ascii="Arial" w:hAnsi="Arial" w:cs="Arial"/>
          <w:sz w:val="28"/>
          <w:szCs w:val="28"/>
        </w:rPr>
        <w:t>Вид</w:t>
      </w:r>
      <w:r w:rsidRPr="008B1521">
        <w:rPr>
          <w:rFonts w:ascii="Arial" w:hAnsi="Arial" w:cs="Arial"/>
          <w:sz w:val="28"/>
          <w:szCs w:val="28"/>
        </w:rPr>
        <w:t>”</w:t>
      </w:r>
      <w:r>
        <w:rPr>
          <w:rFonts w:ascii="Arial" w:hAnsi="Arial" w:cs="Arial"/>
          <w:sz w:val="28"/>
          <w:szCs w:val="28"/>
        </w:rPr>
        <w:t xml:space="preserve"> содержит:</w:t>
      </w:r>
    </w:p>
    <w:p w:rsidR="008B1521" w:rsidRDefault="008B1521" w:rsidP="008B1521">
      <w:pPr>
        <w:pStyle w:val="a5"/>
        <w:numPr>
          <w:ilvl w:val="0"/>
          <w:numId w:val="7"/>
        </w:numPr>
        <w:rPr>
          <w:rFonts w:ascii="Arial" w:hAnsi="Arial" w:cs="Arial"/>
          <w:sz w:val="28"/>
          <w:szCs w:val="28"/>
        </w:rPr>
      </w:pPr>
      <w:r>
        <w:rPr>
          <w:rFonts w:ascii="Arial" w:hAnsi="Arial" w:cs="Arial"/>
          <w:sz w:val="28"/>
          <w:szCs w:val="28"/>
        </w:rPr>
        <w:t xml:space="preserve">Координатные оси </w:t>
      </w:r>
      <w:proofErr w:type="spellStart"/>
      <w:r>
        <w:rPr>
          <w:rFonts w:ascii="Arial" w:hAnsi="Arial" w:cs="Arial"/>
          <w:sz w:val="28"/>
          <w:szCs w:val="28"/>
        </w:rPr>
        <w:t>вкл</w:t>
      </w:r>
      <w:proofErr w:type="spellEnd"/>
      <w:r>
        <w:rPr>
          <w:rFonts w:ascii="Arial" w:hAnsi="Arial" w:cs="Arial"/>
          <w:sz w:val="28"/>
          <w:szCs w:val="28"/>
        </w:rPr>
        <w:t>/</w:t>
      </w:r>
      <w:proofErr w:type="spellStart"/>
      <w:r>
        <w:rPr>
          <w:rFonts w:ascii="Arial" w:hAnsi="Arial" w:cs="Arial"/>
          <w:sz w:val="28"/>
          <w:szCs w:val="28"/>
        </w:rPr>
        <w:t>выкл</w:t>
      </w:r>
      <w:proofErr w:type="spellEnd"/>
      <w:r>
        <w:rPr>
          <w:rFonts w:ascii="Arial" w:hAnsi="Arial" w:cs="Arial"/>
          <w:sz w:val="28"/>
          <w:szCs w:val="28"/>
        </w:rPr>
        <w:t xml:space="preserve"> – включение/отключение отображения координатных осей;</w:t>
      </w:r>
    </w:p>
    <w:p w:rsidR="008B1521" w:rsidRDefault="008B1521" w:rsidP="008B1521">
      <w:pPr>
        <w:pStyle w:val="a5"/>
        <w:numPr>
          <w:ilvl w:val="0"/>
          <w:numId w:val="7"/>
        </w:numPr>
        <w:rPr>
          <w:rFonts w:ascii="Arial" w:hAnsi="Arial" w:cs="Arial"/>
          <w:sz w:val="28"/>
          <w:szCs w:val="28"/>
        </w:rPr>
      </w:pPr>
      <w:r>
        <w:rPr>
          <w:rFonts w:ascii="Arial" w:hAnsi="Arial" w:cs="Arial"/>
          <w:sz w:val="28"/>
          <w:szCs w:val="28"/>
        </w:rPr>
        <w:t xml:space="preserve">Освещение – вызов окна настройки освещения сцены (рис. 1-6). В нем можно изменить яркость фонового и направленного света и выбрать цвет фона. </w:t>
      </w:r>
    </w:p>
    <w:p w:rsidR="008B1521" w:rsidRDefault="008B1521" w:rsidP="008B1521">
      <w:pPr>
        <w:ind w:left="1068"/>
        <w:rPr>
          <w:rFonts w:ascii="Arial" w:hAnsi="Arial" w:cs="Arial"/>
          <w:sz w:val="28"/>
          <w:szCs w:val="28"/>
        </w:rPr>
      </w:pPr>
    </w:p>
    <w:p w:rsidR="008B1521" w:rsidRDefault="008B1521" w:rsidP="008B1521">
      <w:pPr>
        <w:rPr>
          <w:rFonts w:ascii="Arial" w:hAnsi="Arial" w:cs="Arial"/>
          <w:sz w:val="28"/>
          <w:szCs w:val="28"/>
        </w:rPr>
      </w:pPr>
      <w:r>
        <w:rPr>
          <w:noProof/>
          <w:lang w:eastAsia="ru-RU"/>
        </w:rPr>
        <w:lastRenderedPageBreak/>
        <w:drawing>
          <wp:inline distT="0" distB="0" distL="0" distR="0" wp14:anchorId="585764EC" wp14:editId="21B27308">
            <wp:extent cx="4019550" cy="26098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9550" cy="2609850"/>
                    </a:xfrm>
                    <a:prstGeom prst="rect">
                      <a:avLst/>
                    </a:prstGeom>
                  </pic:spPr>
                </pic:pic>
              </a:graphicData>
            </a:graphic>
          </wp:inline>
        </w:drawing>
      </w:r>
    </w:p>
    <w:p w:rsidR="008B1521" w:rsidRDefault="008B1521" w:rsidP="008B1521">
      <w:pPr>
        <w:rPr>
          <w:rFonts w:ascii="Arial" w:hAnsi="Arial" w:cs="Arial"/>
          <w:sz w:val="28"/>
          <w:szCs w:val="28"/>
        </w:rPr>
      </w:pPr>
      <w:r>
        <w:rPr>
          <w:rFonts w:ascii="Arial" w:hAnsi="Arial" w:cs="Arial"/>
          <w:sz w:val="28"/>
          <w:szCs w:val="28"/>
        </w:rPr>
        <w:t>Рис. 1-6. Настройка освещения сцены</w:t>
      </w:r>
    </w:p>
    <w:p w:rsidR="008B1521" w:rsidRDefault="008B1521" w:rsidP="008B1521">
      <w:pPr>
        <w:ind w:left="1068"/>
        <w:rPr>
          <w:rFonts w:ascii="Arial" w:hAnsi="Arial" w:cs="Arial"/>
          <w:sz w:val="28"/>
          <w:szCs w:val="28"/>
        </w:rPr>
      </w:pPr>
    </w:p>
    <w:p w:rsidR="008B1521" w:rsidRDefault="008B1521" w:rsidP="008B1521">
      <w:pPr>
        <w:ind w:left="1068"/>
        <w:rPr>
          <w:rFonts w:ascii="Arial" w:hAnsi="Arial" w:cs="Arial"/>
          <w:sz w:val="28"/>
          <w:szCs w:val="28"/>
        </w:rPr>
      </w:pPr>
      <w:r>
        <w:rPr>
          <w:rFonts w:ascii="Arial" w:hAnsi="Arial" w:cs="Arial"/>
          <w:sz w:val="28"/>
          <w:szCs w:val="28"/>
        </w:rPr>
        <w:t xml:space="preserve">Меню </w:t>
      </w:r>
      <w:r>
        <w:rPr>
          <w:rFonts w:ascii="Arial" w:hAnsi="Arial" w:cs="Arial"/>
          <w:sz w:val="28"/>
          <w:szCs w:val="28"/>
          <w:lang w:val="en-US"/>
        </w:rPr>
        <w:t>“</w:t>
      </w:r>
      <w:r>
        <w:rPr>
          <w:rFonts w:ascii="Arial" w:hAnsi="Arial" w:cs="Arial"/>
          <w:sz w:val="28"/>
          <w:szCs w:val="28"/>
        </w:rPr>
        <w:t>Настройки</w:t>
      </w:r>
      <w:r>
        <w:rPr>
          <w:rFonts w:ascii="Arial" w:hAnsi="Arial" w:cs="Arial"/>
          <w:sz w:val="28"/>
          <w:szCs w:val="28"/>
          <w:lang w:val="en-US"/>
        </w:rPr>
        <w:t>”</w:t>
      </w:r>
      <w:r>
        <w:rPr>
          <w:rFonts w:ascii="Arial" w:hAnsi="Arial" w:cs="Arial"/>
          <w:sz w:val="28"/>
          <w:szCs w:val="28"/>
        </w:rPr>
        <w:t>:</w:t>
      </w:r>
    </w:p>
    <w:p w:rsidR="008B1521" w:rsidRDefault="008B1521" w:rsidP="008B1521">
      <w:pPr>
        <w:pStyle w:val="a5"/>
        <w:numPr>
          <w:ilvl w:val="0"/>
          <w:numId w:val="8"/>
        </w:numPr>
        <w:rPr>
          <w:rFonts w:ascii="Arial" w:hAnsi="Arial" w:cs="Arial"/>
          <w:sz w:val="28"/>
          <w:szCs w:val="28"/>
        </w:rPr>
      </w:pPr>
      <w:r>
        <w:rPr>
          <w:rFonts w:ascii="Arial" w:hAnsi="Arial" w:cs="Arial"/>
          <w:sz w:val="28"/>
          <w:szCs w:val="28"/>
        </w:rPr>
        <w:t>Управление – открывает окно настроек управления (рис.1-7)</w:t>
      </w:r>
    </w:p>
    <w:p w:rsidR="008B1521" w:rsidRDefault="008B1521" w:rsidP="008B1521">
      <w:pPr>
        <w:rPr>
          <w:rFonts w:ascii="Arial" w:hAnsi="Arial" w:cs="Arial"/>
          <w:sz w:val="28"/>
          <w:szCs w:val="28"/>
        </w:rPr>
      </w:pPr>
    </w:p>
    <w:p w:rsidR="008B1521" w:rsidRDefault="008B1521" w:rsidP="008B1521">
      <w:pPr>
        <w:rPr>
          <w:rFonts w:ascii="Arial" w:hAnsi="Arial" w:cs="Arial"/>
          <w:sz w:val="28"/>
          <w:szCs w:val="28"/>
        </w:rPr>
      </w:pPr>
      <w:r>
        <w:rPr>
          <w:noProof/>
          <w:lang w:eastAsia="ru-RU"/>
        </w:rPr>
        <w:drawing>
          <wp:inline distT="0" distB="0" distL="0" distR="0" wp14:anchorId="0CC1057E" wp14:editId="30644AA8">
            <wp:extent cx="5095875" cy="26098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5875" cy="2609850"/>
                    </a:xfrm>
                    <a:prstGeom prst="rect">
                      <a:avLst/>
                    </a:prstGeom>
                  </pic:spPr>
                </pic:pic>
              </a:graphicData>
            </a:graphic>
          </wp:inline>
        </w:drawing>
      </w:r>
    </w:p>
    <w:p w:rsidR="008B1521" w:rsidRDefault="008B1521" w:rsidP="008B1521">
      <w:pPr>
        <w:rPr>
          <w:rFonts w:ascii="Arial" w:hAnsi="Arial" w:cs="Arial"/>
          <w:sz w:val="28"/>
          <w:szCs w:val="28"/>
        </w:rPr>
      </w:pPr>
      <w:r>
        <w:rPr>
          <w:rFonts w:ascii="Arial" w:hAnsi="Arial" w:cs="Arial"/>
          <w:sz w:val="28"/>
          <w:szCs w:val="28"/>
        </w:rPr>
        <w:t>Рис. 1-7. Окно настроек управления.</w:t>
      </w:r>
    </w:p>
    <w:p w:rsidR="008B1521" w:rsidRDefault="008B1521" w:rsidP="008B1521">
      <w:pPr>
        <w:rPr>
          <w:rFonts w:ascii="Arial" w:hAnsi="Arial" w:cs="Arial"/>
          <w:sz w:val="28"/>
          <w:szCs w:val="28"/>
        </w:rPr>
      </w:pPr>
    </w:p>
    <w:p w:rsidR="008B1521" w:rsidRDefault="008B1521" w:rsidP="008B1521">
      <w:pPr>
        <w:ind w:firstLine="708"/>
        <w:rPr>
          <w:rFonts w:ascii="Arial" w:hAnsi="Arial" w:cs="Arial"/>
          <w:sz w:val="28"/>
          <w:szCs w:val="28"/>
        </w:rPr>
      </w:pPr>
      <w:r>
        <w:rPr>
          <w:rFonts w:ascii="Arial" w:hAnsi="Arial" w:cs="Arial"/>
          <w:sz w:val="28"/>
          <w:szCs w:val="28"/>
        </w:rPr>
        <w:t xml:space="preserve">Меню </w:t>
      </w:r>
      <w:r>
        <w:rPr>
          <w:rFonts w:ascii="Arial" w:hAnsi="Arial" w:cs="Arial"/>
          <w:sz w:val="28"/>
          <w:szCs w:val="28"/>
          <w:lang w:val="en-US"/>
        </w:rPr>
        <w:t>“</w:t>
      </w:r>
      <w:r>
        <w:rPr>
          <w:rFonts w:ascii="Arial" w:hAnsi="Arial" w:cs="Arial"/>
          <w:sz w:val="28"/>
          <w:szCs w:val="28"/>
        </w:rPr>
        <w:t>Инструменты</w:t>
      </w:r>
      <w:r>
        <w:rPr>
          <w:rFonts w:ascii="Arial" w:hAnsi="Arial" w:cs="Arial"/>
          <w:sz w:val="28"/>
          <w:szCs w:val="28"/>
          <w:lang w:val="en-US"/>
        </w:rPr>
        <w:t>”</w:t>
      </w:r>
      <w:r>
        <w:rPr>
          <w:rFonts w:ascii="Arial" w:hAnsi="Arial" w:cs="Arial"/>
          <w:sz w:val="28"/>
          <w:szCs w:val="28"/>
        </w:rPr>
        <w:t xml:space="preserve"> содержит:</w:t>
      </w:r>
    </w:p>
    <w:p w:rsidR="008B1521" w:rsidRDefault="008B1521" w:rsidP="008B1521">
      <w:pPr>
        <w:pStyle w:val="a5"/>
        <w:numPr>
          <w:ilvl w:val="0"/>
          <w:numId w:val="8"/>
        </w:numPr>
        <w:ind w:left="1843"/>
        <w:rPr>
          <w:rFonts w:ascii="Arial" w:hAnsi="Arial" w:cs="Arial"/>
          <w:sz w:val="28"/>
          <w:szCs w:val="28"/>
        </w:rPr>
      </w:pPr>
      <w:r>
        <w:rPr>
          <w:rFonts w:ascii="Arial" w:hAnsi="Arial" w:cs="Arial"/>
          <w:sz w:val="28"/>
          <w:szCs w:val="28"/>
        </w:rPr>
        <w:t>Сохранить в растровый файл – сохранение изображения текущего проекта в растровый файл</w:t>
      </w:r>
      <w:r w:rsidR="00CA4064">
        <w:rPr>
          <w:rFonts w:ascii="Arial" w:hAnsi="Arial" w:cs="Arial"/>
          <w:sz w:val="28"/>
          <w:szCs w:val="28"/>
        </w:rPr>
        <w:t xml:space="preserve"> (*.</w:t>
      </w:r>
      <w:proofErr w:type="spellStart"/>
      <w:r w:rsidR="00CA4064">
        <w:rPr>
          <w:rFonts w:ascii="Arial" w:hAnsi="Arial" w:cs="Arial"/>
          <w:sz w:val="28"/>
          <w:szCs w:val="28"/>
          <w:lang w:val="en-US"/>
        </w:rPr>
        <w:t>png</w:t>
      </w:r>
      <w:proofErr w:type="spellEnd"/>
      <w:r w:rsidR="00CA4064" w:rsidRPr="00CA4064">
        <w:rPr>
          <w:rFonts w:ascii="Arial" w:hAnsi="Arial" w:cs="Arial"/>
          <w:sz w:val="28"/>
          <w:szCs w:val="28"/>
        </w:rPr>
        <w:t>)</w:t>
      </w:r>
      <w:r w:rsidR="00CA4064">
        <w:rPr>
          <w:rFonts w:ascii="Arial" w:hAnsi="Arial" w:cs="Arial"/>
          <w:sz w:val="28"/>
          <w:szCs w:val="28"/>
        </w:rPr>
        <w:t>. Сохранение в растровый файл происходит согласно предварительно задаваемым настройкам (рис.1-8).</w:t>
      </w:r>
    </w:p>
    <w:p w:rsidR="00CA4064" w:rsidRDefault="00CA4064" w:rsidP="008B1521">
      <w:pPr>
        <w:pStyle w:val="a5"/>
        <w:numPr>
          <w:ilvl w:val="0"/>
          <w:numId w:val="8"/>
        </w:numPr>
        <w:ind w:left="1843"/>
        <w:rPr>
          <w:rFonts w:ascii="Arial" w:hAnsi="Arial" w:cs="Arial"/>
          <w:sz w:val="28"/>
          <w:szCs w:val="28"/>
        </w:rPr>
      </w:pPr>
      <w:r>
        <w:rPr>
          <w:rFonts w:ascii="Arial" w:hAnsi="Arial" w:cs="Arial"/>
          <w:sz w:val="28"/>
          <w:szCs w:val="28"/>
        </w:rPr>
        <w:lastRenderedPageBreak/>
        <w:t>Рамка – отображение/скрытие визуальной рамки указанного размера (рис. 1-9).</w:t>
      </w:r>
    </w:p>
    <w:p w:rsidR="00CA4064" w:rsidRDefault="00CA4064" w:rsidP="008B1521">
      <w:pPr>
        <w:pStyle w:val="a5"/>
        <w:numPr>
          <w:ilvl w:val="0"/>
          <w:numId w:val="8"/>
        </w:numPr>
        <w:ind w:left="1843"/>
        <w:rPr>
          <w:rFonts w:ascii="Arial" w:hAnsi="Arial" w:cs="Arial"/>
          <w:sz w:val="28"/>
          <w:szCs w:val="28"/>
        </w:rPr>
      </w:pPr>
      <w:r>
        <w:rPr>
          <w:rFonts w:ascii="Arial" w:hAnsi="Arial" w:cs="Arial"/>
          <w:sz w:val="28"/>
          <w:szCs w:val="28"/>
        </w:rPr>
        <w:t>Выравнивание:</w:t>
      </w:r>
    </w:p>
    <w:p w:rsidR="00CA4064" w:rsidRPr="008B1521" w:rsidRDefault="00CA4064" w:rsidP="00CA4064">
      <w:pPr>
        <w:pStyle w:val="a5"/>
        <w:numPr>
          <w:ilvl w:val="1"/>
          <w:numId w:val="8"/>
        </w:numPr>
        <w:rPr>
          <w:rFonts w:ascii="Arial" w:hAnsi="Arial" w:cs="Arial"/>
          <w:sz w:val="28"/>
          <w:szCs w:val="28"/>
        </w:rPr>
      </w:pPr>
      <w:r>
        <w:rPr>
          <w:rFonts w:ascii="Arial" w:hAnsi="Arial" w:cs="Arial"/>
          <w:sz w:val="28"/>
          <w:szCs w:val="28"/>
        </w:rPr>
        <w:t>Центрировать проект относительно начала координат – выравнивание всех объектов текущего проекта относительно начала координат.</w:t>
      </w:r>
      <w:r>
        <w:rPr>
          <w:rFonts w:ascii="Arial" w:hAnsi="Arial" w:cs="Arial"/>
          <w:sz w:val="28"/>
          <w:szCs w:val="28"/>
        </w:rPr>
        <w:br/>
      </w:r>
    </w:p>
    <w:p w:rsidR="008B1521" w:rsidRDefault="00CA4064" w:rsidP="00CA4064">
      <w:pPr>
        <w:rPr>
          <w:rFonts w:ascii="Arial" w:hAnsi="Arial" w:cs="Arial"/>
          <w:sz w:val="28"/>
          <w:szCs w:val="28"/>
        </w:rPr>
      </w:pPr>
      <w:r>
        <w:rPr>
          <w:noProof/>
          <w:lang w:eastAsia="ru-RU"/>
        </w:rPr>
        <w:drawing>
          <wp:inline distT="0" distB="0" distL="0" distR="0" wp14:anchorId="0CBA8195" wp14:editId="54E2A255">
            <wp:extent cx="6390005" cy="234823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0005" cy="2348230"/>
                    </a:xfrm>
                    <a:prstGeom prst="rect">
                      <a:avLst/>
                    </a:prstGeom>
                  </pic:spPr>
                </pic:pic>
              </a:graphicData>
            </a:graphic>
          </wp:inline>
        </w:drawing>
      </w:r>
    </w:p>
    <w:p w:rsidR="00CA4064" w:rsidRDefault="00CA4064" w:rsidP="00CA4064">
      <w:pPr>
        <w:rPr>
          <w:rFonts w:ascii="Arial" w:hAnsi="Arial" w:cs="Arial"/>
          <w:sz w:val="28"/>
          <w:szCs w:val="28"/>
        </w:rPr>
      </w:pPr>
      <w:r>
        <w:rPr>
          <w:rFonts w:ascii="Arial" w:hAnsi="Arial" w:cs="Arial"/>
          <w:sz w:val="28"/>
          <w:szCs w:val="28"/>
        </w:rPr>
        <w:t>Рис. 1-8. Настройки сохранения модели в растровый файл.</w:t>
      </w:r>
    </w:p>
    <w:p w:rsidR="00CA4064" w:rsidRDefault="00CA4064" w:rsidP="00CA4064">
      <w:pPr>
        <w:rPr>
          <w:rFonts w:ascii="Arial" w:hAnsi="Arial" w:cs="Arial"/>
          <w:sz w:val="28"/>
          <w:szCs w:val="28"/>
        </w:rPr>
      </w:pPr>
    </w:p>
    <w:p w:rsidR="00CA4064" w:rsidRDefault="00CA4064" w:rsidP="00CA4064">
      <w:pPr>
        <w:ind w:firstLine="708"/>
        <w:rPr>
          <w:rFonts w:ascii="Arial" w:hAnsi="Arial" w:cs="Arial"/>
          <w:sz w:val="28"/>
          <w:szCs w:val="28"/>
          <w:lang w:val="en-US"/>
        </w:rPr>
      </w:pPr>
      <w:r>
        <w:rPr>
          <w:rFonts w:ascii="Arial" w:hAnsi="Arial" w:cs="Arial"/>
          <w:sz w:val="28"/>
          <w:szCs w:val="28"/>
        </w:rPr>
        <w:t xml:space="preserve">Меню </w:t>
      </w:r>
      <w:r>
        <w:rPr>
          <w:rFonts w:ascii="Arial" w:hAnsi="Arial" w:cs="Arial"/>
          <w:sz w:val="28"/>
          <w:szCs w:val="28"/>
          <w:lang w:val="en-US"/>
        </w:rPr>
        <w:t>“</w:t>
      </w:r>
      <w:r>
        <w:rPr>
          <w:rFonts w:ascii="Arial" w:hAnsi="Arial" w:cs="Arial"/>
          <w:sz w:val="28"/>
          <w:szCs w:val="28"/>
        </w:rPr>
        <w:t>Помощь</w:t>
      </w:r>
      <w:r>
        <w:rPr>
          <w:rFonts w:ascii="Arial" w:hAnsi="Arial" w:cs="Arial"/>
          <w:sz w:val="28"/>
          <w:szCs w:val="28"/>
          <w:lang w:val="en-US"/>
        </w:rPr>
        <w:t>”</w:t>
      </w:r>
      <w:r>
        <w:rPr>
          <w:rFonts w:ascii="Arial" w:hAnsi="Arial" w:cs="Arial"/>
          <w:sz w:val="28"/>
          <w:szCs w:val="28"/>
        </w:rPr>
        <w:t xml:space="preserve"> содержит</w:t>
      </w:r>
      <w:r>
        <w:rPr>
          <w:rFonts w:ascii="Arial" w:hAnsi="Arial" w:cs="Arial"/>
          <w:sz w:val="28"/>
          <w:szCs w:val="28"/>
          <w:lang w:val="en-US"/>
        </w:rPr>
        <w:t>:</w:t>
      </w:r>
    </w:p>
    <w:p w:rsidR="00CA4064" w:rsidRDefault="00CA4064" w:rsidP="00CA4064">
      <w:pPr>
        <w:pStyle w:val="a5"/>
        <w:numPr>
          <w:ilvl w:val="0"/>
          <w:numId w:val="9"/>
        </w:numPr>
        <w:rPr>
          <w:rFonts w:ascii="Arial" w:hAnsi="Arial" w:cs="Arial"/>
          <w:sz w:val="28"/>
          <w:szCs w:val="28"/>
        </w:rPr>
      </w:pPr>
      <w:r>
        <w:rPr>
          <w:rFonts w:ascii="Arial" w:hAnsi="Arial" w:cs="Arial"/>
          <w:sz w:val="28"/>
          <w:szCs w:val="28"/>
        </w:rPr>
        <w:t>Инструкция – открывает данную инструкцию;</w:t>
      </w:r>
    </w:p>
    <w:p w:rsidR="00CA4064" w:rsidRPr="00CA4064" w:rsidRDefault="00CA4064" w:rsidP="00CA4064">
      <w:pPr>
        <w:pStyle w:val="a5"/>
        <w:numPr>
          <w:ilvl w:val="0"/>
          <w:numId w:val="9"/>
        </w:numPr>
        <w:rPr>
          <w:rFonts w:ascii="Arial" w:hAnsi="Arial" w:cs="Arial"/>
          <w:sz w:val="28"/>
          <w:szCs w:val="28"/>
        </w:rPr>
      </w:pPr>
      <w:r>
        <w:rPr>
          <w:rFonts w:ascii="Arial" w:hAnsi="Arial" w:cs="Arial"/>
          <w:sz w:val="28"/>
          <w:szCs w:val="28"/>
        </w:rPr>
        <w:t>О программе – отображение информации о программе и разработчике.</w:t>
      </w:r>
    </w:p>
    <w:p w:rsidR="00CA4064" w:rsidRPr="008B1521" w:rsidRDefault="00CA4064" w:rsidP="00CA4064">
      <w:pPr>
        <w:rPr>
          <w:rFonts w:ascii="Arial" w:hAnsi="Arial" w:cs="Arial"/>
          <w:sz w:val="28"/>
          <w:szCs w:val="28"/>
        </w:rPr>
      </w:pPr>
    </w:p>
    <w:sectPr w:rsidR="00CA4064" w:rsidRPr="008B1521" w:rsidSect="00AD7DE4">
      <w:footerReference w:type="default" r:id="rId26"/>
      <w:pgSz w:w="11906" w:h="16838"/>
      <w:pgMar w:top="1134" w:right="850" w:bottom="1134"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2D6" w:rsidRDefault="00D862D6" w:rsidP="00816B28">
      <w:pPr>
        <w:spacing w:after="0" w:line="240" w:lineRule="auto"/>
      </w:pPr>
      <w:r>
        <w:separator/>
      </w:r>
    </w:p>
  </w:endnote>
  <w:endnote w:type="continuationSeparator" w:id="0">
    <w:p w:rsidR="00D862D6" w:rsidRDefault="00D862D6" w:rsidP="0081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416325"/>
      <w:docPartObj>
        <w:docPartGallery w:val="Page Numbers (Bottom of Page)"/>
        <w:docPartUnique/>
      </w:docPartObj>
    </w:sdtPr>
    <w:sdtEndPr/>
    <w:sdtContent>
      <w:p w:rsidR="00816B28" w:rsidRDefault="00816B28">
        <w:pPr>
          <w:pStyle w:val="a9"/>
          <w:jc w:val="center"/>
        </w:pPr>
        <w:r>
          <w:fldChar w:fldCharType="begin"/>
        </w:r>
        <w:r>
          <w:instrText>PAGE   \* MERGEFORMAT</w:instrText>
        </w:r>
        <w:r>
          <w:fldChar w:fldCharType="separate"/>
        </w:r>
        <w:r w:rsidR="00AD285D">
          <w:rPr>
            <w:noProof/>
          </w:rPr>
          <w:t>14</w:t>
        </w:r>
        <w:r>
          <w:fldChar w:fldCharType="end"/>
        </w:r>
      </w:p>
    </w:sdtContent>
  </w:sdt>
  <w:p w:rsidR="00816B28" w:rsidRDefault="00816B28">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2D6" w:rsidRDefault="00D862D6" w:rsidP="00816B28">
      <w:pPr>
        <w:spacing w:after="0" w:line="240" w:lineRule="auto"/>
      </w:pPr>
      <w:r>
        <w:separator/>
      </w:r>
    </w:p>
  </w:footnote>
  <w:footnote w:type="continuationSeparator" w:id="0">
    <w:p w:rsidR="00D862D6" w:rsidRDefault="00D862D6" w:rsidP="00816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5BC8"/>
    <w:multiLevelType w:val="hybridMultilevel"/>
    <w:tmpl w:val="AF3C35B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57A1770"/>
    <w:multiLevelType w:val="hybridMultilevel"/>
    <w:tmpl w:val="B5A4E2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DE807F9"/>
    <w:multiLevelType w:val="hybridMultilevel"/>
    <w:tmpl w:val="488231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656360"/>
    <w:multiLevelType w:val="hybridMultilevel"/>
    <w:tmpl w:val="4C3E39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486E6A53"/>
    <w:multiLevelType w:val="hybridMultilevel"/>
    <w:tmpl w:val="97984A1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4EFF5FCC"/>
    <w:multiLevelType w:val="hybridMultilevel"/>
    <w:tmpl w:val="C91A7B6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55F304E6"/>
    <w:multiLevelType w:val="hybridMultilevel"/>
    <w:tmpl w:val="2520B376"/>
    <w:lvl w:ilvl="0" w:tplc="04190001">
      <w:start w:val="1"/>
      <w:numFmt w:val="bullet"/>
      <w:lvlText w:val=""/>
      <w:lvlJc w:val="left"/>
      <w:pPr>
        <w:ind w:left="1788" w:hanging="360"/>
      </w:pPr>
      <w:rPr>
        <w:rFonts w:ascii="Symbol" w:hAnsi="Symbol" w:hint="default"/>
      </w:rPr>
    </w:lvl>
    <w:lvl w:ilvl="1" w:tplc="04190003">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7" w15:restartNumberingAfterBreak="0">
    <w:nsid w:val="5A0C3A43"/>
    <w:multiLevelType w:val="hybridMultilevel"/>
    <w:tmpl w:val="D3EA38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B6277F2"/>
    <w:multiLevelType w:val="hybridMultilevel"/>
    <w:tmpl w:val="8FB46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578062C"/>
    <w:multiLevelType w:val="hybridMultilevel"/>
    <w:tmpl w:val="E8BAD9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8"/>
  </w:num>
  <w:num w:numId="2">
    <w:abstractNumId w:val="3"/>
  </w:num>
  <w:num w:numId="3">
    <w:abstractNumId w:val="0"/>
  </w:num>
  <w:num w:numId="4">
    <w:abstractNumId w:val="9"/>
  </w:num>
  <w:num w:numId="5">
    <w:abstractNumId w:val="7"/>
  </w:num>
  <w:num w:numId="6">
    <w:abstractNumId w:val="4"/>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F2B"/>
    <w:rsid w:val="0008384B"/>
    <w:rsid w:val="000B5D12"/>
    <w:rsid w:val="0018653A"/>
    <w:rsid w:val="001C246D"/>
    <w:rsid w:val="001F29E3"/>
    <w:rsid w:val="001F6F2B"/>
    <w:rsid w:val="00223F28"/>
    <w:rsid w:val="0025204F"/>
    <w:rsid w:val="00281F66"/>
    <w:rsid w:val="0034015E"/>
    <w:rsid w:val="003A74B6"/>
    <w:rsid w:val="004174BE"/>
    <w:rsid w:val="004764BF"/>
    <w:rsid w:val="004E5964"/>
    <w:rsid w:val="007D4C74"/>
    <w:rsid w:val="00805AD9"/>
    <w:rsid w:val="00816B28"/>
    <w:rsid w:val="0085332E"/>
    <w:rsid w:val="008B1521"/>
    <w:rsid w:val="008F1288"/>
    <w:rsid w:val="00914ECD"/>
    <w:rsid w:val="009B4159"/>
    <w:rsid w:val="009B77E6"/>
    <w:rsid w:val="00AD285D"/>
    <w:rsid w:val="00AD7DE4"/>
    <w:rsid w:val="00B00488"/>
    <w:rsid w:val="00BE0EEE"/>
    <w:rsid w:val="00BE2111"/>
    <w:rsid w:val="00C627FC"/>
    <w:rsid w:val="00CA4064"/>
    <w:rsid w:val="00D413BC"/>
    <w:rsid w:val="00D7289D"/>
    <w:rsid w:val="00D72D9E"/>
    <w:rsid w:val="00D81E94"/>
    <w:rsid w:val="00D862D6"/>
    <w:rsid w:val="00E10753"/>
    <w:rsid w:val="00E142C5"/>
    <w:rsid w:val="00E540A5"/>
    <w:rsid w:val="00EA5338"/>
    <w:rsid w:val="00EE2705"/>
    <w:rsid w:val="00FF0D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C7287-E13E-4766-916E-6095CD80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72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13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413BC"/>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8384B"/>
    <w:pPr>
      <w:ind w:left="720"/>
      <w:contextualSpacing/>
    </w:pPr>
  </w:style>
  <w:style w:type="character" w:styleId="a6">
    <w:name w:val="Hyperlink"/>
    <w:basedOn w:val="a0"/>
    <w:uiPriority w:val="99"/>
    <w:unhideWhenUsed/>
    <w:rsid w:val="00281F66"/>
    <w:rPr>
      <w:color w:val="0563C1" w:themeColor="hyperlink"/>
      <w:u w:val="single"/>
    </w:rPr>
  </w:style>
  <w:style w:type="paragraph" w:styleId="a7">
    <w:name w:val="header"/>
    <w:basedOn w:val="a"/>
    <w:link w:val="a8"/>
    <w:uiPriority w:val="99"/>
    <w:unhideWhenUsed/>
    <w:rsid w:val="00816B2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16B28"/>
  </w:style>
  <w:style w:type="paragraph" w:styleId="a9">
    <w:name w:val="footer"/>
    <w:basedOn w:val="a"/>
    <w:link w:val="aa"/>
    <w:uiPriority w:val="99"/>
    <w:unhideWhenUsed/>
    <w:rsid w:val="00816B2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16B28"/>
  </w:style>
  <w:style w:type="character" w:customStyle="1" w:styleId="10">
    <w:name w:val="Заголовок 1 Знак"/>
    <w:basedOn w:val="a0"/>
    <w:link w:val="1"/>
    <w:uiPriority w:val="9"/>
    <w:rsid w:val="00D7289D"/>
    <w:rPr>
      <w:rFonts w:asciiTheme="majorHAnsi" w:eastAsiaTheme="majorEastAsia" w:hAnsiTheme="majorHAnsi" w:cstheme="majorBidi"/>
      <w:color w:val="2E74B5" w:themeColor="accent1" w:themeShade="BF"/>
      <w:sz w:val="32"/>
      <w:szCs w:val="32"/>
    </w:rPr>
  </w:style>
  <w:style w:type="paragraph" w:styleId="ab">
    <w:name w:val="TOC Heading"/>
    <w:basedOn w:val="1"/>
    <w:next w:val="a"/>
    <w:uiPriority w:val="39"/>
    <w:unhideWhenUsed/>
    <w:qFormat/>
    <w:rsid w:val="00D7289D"/>
    <w:pPr>
      <w:outlineLvl w:val="9"/>
    </w:pPr>
    <w:rPr>
      <w:lang w:eastAsia="ru-RU"/>
    </w:rPr>
  </w:style>
  <w:style w:type="character" w:styleId="ac">
    <w:name w:val="annotation reference"/>
    <w:basedOn w:val="a0"/>
    <w:uiPriority w:val="99"/>
    <w:semiHidden/>
    <w:unhideWhenUsed/>
    <w:rsid w:val="00D7289D"/>
    <w:rPr>
      <w:sz w:val="16"/>
      <w:szCs w:val="16"/>
    </w:rPr>
  </w:style>
  <w:style w:type="paragraph" w:styleId="ad">
    <w:name w:val="annotation text"/>
    <w:basedOn w:val="a"/>
    <w:link w:val="ae"/>
    <w:uiPriority w:val="99"/>
    <w:semiHidden/>
    <w:unhideWhenUsed/>
    <w:rsid w:val="00D7289D"/>
    <w:pPr>
      <w:spacing w:line="240" w:lineRule="auto"/>
    </w:pPr>
    <w:rPr>
      <w:sz w:val="20"/>
      <w:szCs w:val="20"/>
    </w:rPr>
  </w:style>
  <w:style w:type="character" w:customStyle="1" w:styleId="ae">
    <w:name w:val="Текст примечания Знак"/>
    <w:basedOn w:val="a0"/>
    <w:link w:val="ad"/>
    <w:uiPriority w:val="99"/>
    <w:semiHidden/>
    <w:rsid w:val="00D7289D"/>
    <w:rPr>
      <w:sz w:val="20"/>
      <w:szCs w:val="20"/>
    </w:rPr>
  </w:style>
  <w:style w:type="paragraph" w:styleId="af">
    <w:name w:val="annotation subject"/>
    <w:basedOn w:val="ad"/>
    <w:next w:val="ad"/>
    <w:link w:val="af0"/>
    <w:uiPriority w:val="99"/>
    <w:semiHidden/>
    <w:unhideWhenUsed/>
    <w:rsid w:val="00D7289D"/>
    <w:rPr>
      <w:b/>
      <w:bCs/>
    </w:rPr>
  </w:style>
  <w:style w:type="character" w:customStyle="1" w:styleId="af0">
    <w:name w:val="Тема примечания Знак"/>
    <w:basedOn w:val="ae"/>
    <w:link w:val="af"/>
    <w:uiPriority w:val="99"/>
    <w:semiHidden/>
    <w:rsid w:val="00D7289D"/>
    <w:rPr>
      <w:b/>
      <w:bCs/>
      <w:sz w:val="20"/>
      <w:szCs w:val="20"/>
    </w:rPr>
  </w:style>
  <w:style w:type="paragraph" w:styleId="af1">
    <w:name w:val="Balloon Text"/>
    <w:basedOn w:val="a"/>
    <w:link w:val="af2"/>
    <w:uiPriority w:val="99"/>
    <w:semiHidden/>
    <w:unhideWhenUsed/>
    <w:rsid w:val="00D7289D"/>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7289D"/>
    <w:rPr>
      <w:rFonts w:ascii="Segoe UI" w:hAnsi="Segoe UI" w:cs="Segoe UI"/>
      <w:sz w:val="18"/>
      <w:szCs w:val="18"/>
    </w:rPr>
  </w:style>
  <w:style w:type="paragraph" w:styleId="11">
    <w:name w:val="toc 1"/>
    <w:basedOn w:val="a"/>
    <w:next w:val="a"/>
    <w:autoRedefine/>
    <w:uiPriority w:val="39"/>
    <w:unhideWhenUsed/>
    <w:rsid w:val="004764B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ru-ru/download/search.aspx?q=net+framewor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AAD97-40BB-4FF7-B2D0-20113C791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1226</Words>
  <Characters>6993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19</cp:revision>
  <cp:lastPrinted>2019-07-04T20:11:00Z</cp:lastPrinted>
  <dcterms:created xsi:type="dcterms:W3CDTF">2019-06-16T19:22:00Z</dcterms:created>
  <dcterms:modified xsi:type="dcterms:W3CDTF">2019-07-04T20:12:00Z</dcterms:modified>
</cp:coreProperties>
</file>