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operating within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 Processes coordinate analytical activities involving Analytical Objects to produce business insights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describe business coordination rather than implementation workflows.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BI Process is a coordinated sequence of business activities involving Analytical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orchestrate analytical work without owning Object state or modifying Object Identity.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 Processes enable organizations to consistently calculate metrics, generate reports, publish dashboards, produce forecasts, and derive business insights.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Processes coordinate analytical activities while allowing Analytical Objects to evolve through their own Lifecycles.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analytical activities;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consume and produce business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Metric Management Processes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Processes responsible for business metric generation.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metric calculation;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KPI calculation;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metric validation;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metric publication.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Reporting Processes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Processes responsible for report management.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report generation;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report validation;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report publication;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report distribution.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Dashboard Processes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Processes responsible for dashboard management.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dashboard generation;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dashboard refresh;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dashboard publication;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dashboard retirement.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Forecasting Processes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Processes responsible for predictive analytics.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forecast generation;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forecast validation;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scenario analysis;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trend projection.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Insight Generation Processes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Processes responsible for analytical interpretation.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anomaly detection;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performance assessment;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recommendation generation.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Process Participants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BI Processes may involve: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Analytical Objects;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business Events;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AI capabilities;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referenced Objects from other Domains.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Participation does not transfer Object Ownership.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BI Processes may: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create Analytical Objects;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validate analytical results;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initiate Lifecycle transitions;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publish BI Events;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invoke Capabilities.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Processes shall not directly own Object Lifecycles.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BI Processes shall operate under: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Domain Governance.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Governance ensures consistent analytical behavior across the enterprise.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BI Processes may evolve through: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analytical improvements;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automation;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additional coordination activities;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Process evolution shall not invalidate Object semantics.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BI Processes build upon: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Additional BI specifications define the Objects and Capabilities participating in these Processes.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BI Processes specification does not prescribe: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ETL platforms;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analytics software;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orchestration technologies;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Processes remain logical business constructs independent of implementation.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define business Processes;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coordinate Analytical Objects through Processes;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preserve Lifecycle Ownership;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publish applicable Events;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