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Human Resources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DOMAIN-HR-PROCESSES-01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Processes coordinated by the Human Resources (HR)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HR Processes coordinate the evolution of workforce-related Business Objects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Processes orchestrate business activities but do not own Business Objects.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HR Process is a coordinated sequence of business activities performed to achieve a workforce-related business outcome.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Processes operate on HR Business Objects according to applicable Policies and Lifecycles.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Process semantics are defined by the Core Process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HR Processes enable organizations to recruit, employ, organize, develop, evaluate, and retain their workforce while maintaining a consistent organizational model.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coordinate workforce activities without becoming the authoritative source of workforce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HR Processes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coordinate Business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produce HR Events;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Process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HR Processes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Recruitment Process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Processes governing workforce acquisition.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workforce planning;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hiring request creation;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candidate evaluation;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employment approval;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position fulfillment;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hiring completion.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Candidate management systems remain outside the scope of this specification.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Onboarding Process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Processes governing workforce integration.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employment activation;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organizational assignment;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position assignment;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training enrollment;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policy acknowledgment;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onboarding completion.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Workforce Management Process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Processes governing ongoing employment.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employment updates;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organizational transfers;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role changes;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leave management;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employment suspension;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employment termination.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Organizational Management Process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Processes governing organizational structure.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department creation;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team formation;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organizational restructuring;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position management;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reporting structure updates.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Competency Management Process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Processes governing workforce capabilities.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competency definition;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skill assessment;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certification validation;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competency review;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qualification management.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Learning and Development Process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Processes supporting workforce development.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training assignment;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learning management;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mentorship coordination;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development planning;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career progression.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 Performance Management Process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Processes governing workforce evaluation.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goal definition;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performance review;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feedback collection;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development recommendations;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performance closure.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Workforce Planning Process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Processes supporting organizational planning.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Typical activities include: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workforce forecasting;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succession planning;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capacity planning;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hiring prioritization;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organizational optimization.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Process Ownership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HR Domain owns HR Processes.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Processes coordinate HR Business Objects but do not assume ownership of those Objects.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Process Governance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HR Processes shall be governed through: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approvals;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organizational standards.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Governance shall ensure predictable workforce operations.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Process Evolution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HR Processes may evolve through: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additional activities;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improved coordination;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refined governance;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Process evolution shall preserve HR Object semantics.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HR Processes build upon: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Process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Additional HR specifications define which Objects and Events participate in individual Processes.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HR software;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recruitment platforms;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payroll systems;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HR Processes remain implementation independent.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conforming HR implementation shall: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define standardized HR Processes;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coordinate HR Business Objects;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preserve Lifecycle integrity;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emit appropriate Events;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