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Event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Entity-021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Event Entity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 Event represents an immutable business fact indicating that something significant has occurred within the operational environment.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 Event is a business Entity representing the occurrence of a business action, state change, or operational fact at a specific point in time.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Event records what happened but does not define how the organization should respond.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Event Entity provides a standardized representation of operational facts exchanged across Domains and Workflows.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Events enable traceability, observability, automation, and coordination without creating direct dependencies between Entities.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 Event: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shall possess a unique identity;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shall represent a completed business fact;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shall be immutable after creation;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may trigger one or more business processes;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may reference one or more related Entities;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shall remain independent of messaging technologies and event brokers.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Every Event shall define: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Event Type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Timestamp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Source Entity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 Event may define: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Payload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Correlation Identifier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Initiator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Priority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Related Entities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Event shall have a clearly defined Owner responsible for its business definition and governance.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governing Domain is: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**Operations**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Entity shall conform to the **Operational Lifecycle** unless otherwise specified.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An Event may be related to: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Workflow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Task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Ticket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Employee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AI Agent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Transaction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Lead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Player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Typical Events include: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Event Created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Event Published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Event Processed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Event Archived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An Event shall be immutable after creation.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Every Event shall identify its Source Entity.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An Event may trigger one or more Workflows.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An Event shall not directly modify another Entity.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Event processing shall be idempotent whenever practical.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following conditions shall always remain true: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Every Event shall have a unique Identifier.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Every Event shall belong to one governing Domain.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Every Event shall reference a valid Lifecycle.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An Event shall remain immutable after creation.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An Event shall comply with applicable governance, audit, security, and regulatory requirements.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An Event conforms to this specification if it: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satisfies all mandatory attributes;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references the Operational Lifecycle;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complies with the OCOM Core Specification;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follows applicable Business Rules.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Player Registered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Payment Completed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Campaign Activated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Task Assigned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Ticket Closed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AI Agent Executed Task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