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3D0B5" w14:textId="6CAE7134" w:rsidR="003E26B0" w:rsidRDefault="003E26B0" w:rsidP="003E26B0">
      <w:pPr>
        <w:jc w:val="center"/>
        <w:rPr>
          <w:b/>
          <w:bCs/>
          <w:sz w:val="36"/>
          <w:szCs w:val="36"/>
          <w:lang w:val="en-US"/>
        </w:rPr>
      </w:pPr>
      <w:r w:rsidRPr="003E26B0">
        <w:rPr>
          <w:b/>
          <w:bCs/>
          <w:sz w:val="36"/>
          <w:szCs w:val="36"/>
          <w:lang w:val="en-US"/>
        </w:rPr>
        <w:t>GPA &amp; CGPA SIMULATOR</w:t>
      </w:r>
    </w:p>
    <w:p w14:paraId="7B39D923" w14:textId="46F8F71A" w:rsidR="003E26B0" w:rsidRDefault="003E26B0" w:rsidP="003E26B0">
      <w:pPr>
        <w:rPr>
          <w:sz w:val="28"/>
          <w:szCs w:val="28"/>
          <w:lang w:val="en-US"/>
        </w:rPr>
      </w:pPr>
      <w:r w:rsidRPr="003E26B0">
        <w:rPr>
          <w:sz w:val="28"/>
          <w:szCs w:val="28"/>
          <w:lang w:val="en-US"/>
        </w:rPr>
        <w:t xml:space="preserve">This aims at </w:t>
      </w:r>
      <w:r>
        <w:rPr>
          <w:sz w:val="28"/>
          <w:szCs w:val="28"/>
          <w:lang w:val="en-US"/>
        </w:rPr>
        <w:t>building a predictive model for GPA and CGPA. It will be in position of calculating the GPA and CGPA and then we can also make a future prediction to help students who would like to set their goals and streamline how they would like to perform in a given semester.</w:t>
      </w:r>
    </w:p>
    <w:p w14:paraId="582C8DD7" w14:textId="404A5270" w:rsidR="003E26B0" w:rsidRDefault="003E26B0" w:rsidP="003E26B0">
      <w:pPr>
        <w:rPr>
          <w:sz w:val="28"/>
          <w:szCs w:val="28"/>
          <w:lang w:val="en-US"/>
        </w:rPr>
      </w:pPr>
    </w:p>
    <w:p w14:paraId="7E496AA6" w14:textId="6450A680" w:rsidR="003E26B0" w:rsidRDefault="003E26B0" w:rsidP="003E26B0">
      <w:pPr>
        <w:rPr>
          <w:b/>
          <w:bCs/>
          <w:sz w:val="28"/>
          <w:szCs w:val="28"/>
          <w:u w:val="single"/>
          <w:lang w:val="en-US"/>
        </w:rPr>
      </w:pPr>
      <w:r w:rsidRPr="003E26B0">
        <w:rPr>
          <w:b/>
          <w:bCs/>
          <w:sz w:val="28"/>
          <w:szCs w:val="28"/>
          <w:u w:val="single"/>
          <w:lang w:val="en-US"/>
        </w:rPr>
        <w:t>Technologies</w:t>
      </w:r>
    </w:p>
    <w:p w14:paraId="05105B83" w14:textId="0F922705" w:rsidR="003E26B0" w:rsidRDefault="003E26B0" w:rsidP="003E26B0">
      <w:pPr>
        <w:pStyle w:val="ListParagraph"/>
        <w:numPr>
          <w:ilvl w:val="0"/>
          <w:numId w:val="1"/>
        </w:numPr>
        <w:rPr>
          <w:sz w:val="28"/>
          <w:szCs w:val="28"/>
          <w:lang w:val="en-US"/>
        </w:rPr>
      </w:pPr>
      <w:r>
        <w:rPr>
          <w:sz w:val="28"/>
          <w:szCs w:val="28"/>
          <w:lang w:val="en-US"/>
        </w:rPr>
        <w:t>Python</w:t>
      </w:r>
    </w:p>
    <w:p w14:paraId="74EFA4A8" w14:textId="57B0D4AA" w:rsidR="003E26B0" w:rsidRDefault="003E26B0" w:rsidP="003E26B0">
      <w:pPr>
        <w:pStyle w:val="ListParagraph"/>
        <w:numPr>
          <w:ilvl w:val="0"/>
          <w:numId w:val="1"/>
        </w:numPr>
        <w:rPr>
          <w:sz w:val="28"/>
          <w:szCs w:val="28"/>
          <w:lang w:val="en-US"/>
        </w:rPr>
      </w:pPr>
      <w:r>
        <w:rPr>
          <w:sz w:val="28"/>
          <w:szCs w:val="28"/>
          <w:lang w:val="en-US"/>
        </w:rPr>
        <w:t>Flutter for windows x64 &amp; x86, Linux, android and iOS with a single codebase</w:t>
      </w:r>
    </w:p>
    <w:p w14:paraId="35DB599F" w14:textId="1B44337A" w:rsidR="003E26B0" w:rsidRDefault="003E26B0" w:rsidP="003E26B0">
      <w:pPr>
        <w:pStyle w:val="ListParagraph"/>
        <w:numPr>
          <w:ilvl w:val="0"/>
          <w:numId w:val="1"/>
        </w:numPr>
        <w:rPr>
          <w:sz w:val="28"/>
          <w:szCs w:val="28"/>
          <w:lang w:val="en-US"/>
        </w:rPr>
      </w:pPr>
      <w:r>
        <w:rPr>
          <w:sz w:val="28"/>
          <w:szCs w:val="28"/>
          <w:lang w:val="en-US"/>
        </w:rPr>
        <w:t>SQLite for storage</w:t>
      </w:r>
    </w:p>
    <w:p w14:paraId="22778DAA" w14:textId="64776A35" w:rsidR="003E26B0" w:rsidRDefault="003E26B0" w:rsidP="003E26B0">
      <w:pPr>
        <w:pStyle w:val="ListParagraph"/>
        <w:numPr>
          <w:ilvl w:val="0"/>
          <w:numId w:val="1"/>
        </w:numPr>
        <w:rPr>
          <w:sz w:val="28"/>
          <w:szCs w:val="28"/>
          <w:lang w:val="en-US"/>
        </w:rPr>
      </w:pPr>
      <w:r>
        <w:rPr>
          <w:sz w:val="28"/>
          <w:szCs w:val="28"/>
          <w:lang w:val="en-US"/>
        </w:rPr>
        <w:t>Build from GitHub with GitHub action for the workflow</w:t>
      </w:r>
    </w:p>
    <w:p w14:paraId="54326106" w14:textId="787EB6F0" w:rsidR="003E26B0" w:rsidRDefault="003E26B0" w:rsidP="003E26B0">
      <w:pPr>
        <w:pStyle w:val="ListParagraph"/>
        <w:numPr>
          <w:ilvl w:val="0"/>
          <w:numId w:val="1"/>
        </w:numPr>
        <w:rPr>
          <w:sz w:val="28"/>
          <w:szCs w:val="28"/>
          <w:lang w:val="en-US"/>
        </w:rPr>
      </w:pPr>
      <w:r>
        <w:rPr>
          <w:sz w:val="28"/>
          <w:szCs w:val="28"/>
          <w:lang w:val="en-US"/>
        </w:rPr>
        <w:t>VS Code as the IDE</w:t>
      </w:r>
    </w:p>
    <w:p w14:paraId="303CFF5D" w14:textId="3EB6B440" w:rsidR="003E26B0" w:rsidRDefault="003E26B0" w:rsidP="003E26B0">
      <w:pPr>
        <w:rPr>
          <w:sz w:val="28"/>
          <w:szCs w:val="28"/>
          <w:lang w:val="en-US"/>
        </w:rPr>
      </w:pPr>
    </w:p>
    <w:p w14:paraId="022DC728" w14:textId="5BDABDDF" w:rsidR="003E26B0" w:rsidRDefault="003E26B0" w:rsidP="003E26B0">
      <w:pPr>
        <w:rPr>
          <w:sz w:val="28"/>
          <w:szCs w:val="28"/>
          <w:lang w:val="en-US"/>
        </w:rPr>
      </w:pPr>
      <w:r>
        <w:rPr>
          <w:b/>
          <w:bCs/>
          <w:sz w:val="28"/>
          <w:szCs w:val="28"/>
          <w:u w:val="single"/>
          <w:lang w:val="en-US"/>
        </w:rPr>
        <w:t>TASKS</w:t>
      </w:r>
    </w:p>
    <w:p w14:paraId="71B2ECCD" w14:textId="3DFA25A4" w:rsidR="003E26B0" w:rsidRPr="003E26B0" w:rsidRDefault="003E26B0" w:rsidP="003E26B0">
      <w:pPr>
        <w:pStyle w:val="ListParagraph"/>
        <w:numPr>
          <w:ilvl w:val="0"/>
          <w:numId w:val="2"/>
        </w:numPr>
        <w:rPr>
          <w:sz w:val="28"/>
          <w:szCs w:val="28"/>
          <w:lang w:val="en-US"/>
        </w:rPr>
      </w:pPr>
      <w:r>
        <w:rPr>
          <w:b/>
          <w:bCs/>
          <w:sz w:val="28"/>
          <w:szCs w:val="28"/>
          <w:u w:val="single"/>
          <w:lang w:val="en-US"/>
        </w:rPr>
        <w:t>GPA</w:t>
      </w:r>
    </w:p>
    <w:p w14:paraId="4082D666" w14:textId="3D64CA40" w:rsidR="003E26B0" w:rsidRDefault="003E26B0" w:rsidP="003E26B0">
      <w:pPr>
        <w:pStyle w:val="ListParagraph"/>
        <w:rPr>
          <w:b/>
          <w:bCs/>
          <w:sz w:val="28"/>
          <w:szCs w:val="28"/>
          <w:lang w:val="en-US"/>
        </w:rPr>
      </w:pPr>
      <w:r>
        <w:rPr>
          <w:b/>
          <w:bCs/>
          <w:sz w:val="28"/>
          <w:szCs w:val="28"/>
          <w:lang w:val="en-US"/>
        </w:rPr>
        <w:t>Requirements</w:t>
      </w:r>
    </w:p>
    <w:p w14:paraId="5EAFDC9A" w14:textId="43ACE6E7" w:rsidR="003E26B0" w:rsidRDefault="003E26B0" w:rsidP="003E26B0">
      <w:pPr>
        <w:pStyle w:val="ListParagraph"/>
        <w:numPr>
          <w:ilvl w:val="0"/>
          <w:numId w:val="3"/>
        </w:numPr>
        <w:rPr>
          <w:sz w:val="28"/>
          <w:szCs w:val="28"/>
          <w:lang w:val="en-US"/>
        </w:rPr>
      </w:pPr>
      <w:r>
        <w:rPr>
          <w:sz w:val="28"/>
          <w:szCs w:val="28"/>
          <w:lang w:val="en-US"/>
        </w:rPr>
        <w:t xml:space="preserve">Number of Courses. In our UI, we can display these from 1 – n, </w:t>
      </w:r>
      <w:r w:rsidR="00F71FFF">
        <w:rPr>
          <w:sz w:val="28"/>
          <w:szCs w:val="28"/>
          <w:lang w:val="en-US"/>
        </w:rPr>
        <w:t xml:space="preserve">AND </w:t>
      </w:r>
      <w:r>
        <w:rPr>
          <w:sz w:val="28"/>
          <w:szCs w:val="28"/>
          <w:lang w:val="en-US"/>
        </w:rPr>
        <w:t>tell the user to register the courses and then save to vault.</w:t>
      </w:r>
    </w:p>
    <w:p w14:paraId="1867E1A7" w14:textId="107CE4D0" w:rsidR="003E26B0" w:rsidRDefault="003E26B0" w:rsidP="003E26B0">
      <w:pPr>
        <w:pStyle w:val="ListParagraph"/>
        <w:numPr>
          <w:ilvl w:val="0"/>
          <w:numId w:val="3"/>
        </w:numPr>
        <w:rPr>
          <w:sz w:val="28"/>
          <w:szCs w:val="28"/>
          <w:lang w:val="en-US"/>
        </w:rPr>
      </w:pPr>
      <w:r>
        <w:rPr>
          <w:sz w:val="28"/>
          <w:szCs w:val="28"/>
          <w:lang w:val="en-US"/>
        </w:rPr>
        <w:t>Credit units</w:t>
      </w:r>
      <w:r w:rsidR="00F71FFF">
        <w:rPr>
          <w:sz w:val="28"/>
          <w:szCs w:val="28"/>
          <w:lang w:val="en-US"/>
        </w:rPr>
        <w:t xml:space="preserve"> (CU)</w:t>
      </w:r>
      <w:r>
        <w:rPr>
          <w:sz w:val="28"/>
          <w:szCs w:val="28"/>
          <w:lang w:val="en-US"/>
        </w:rPr>
        <w:t xml:space="preserve"> for </w:t>
      </w:r>
      <w:r w:rsidR="00F71FFF">
        <w:rPr>
          <w:sz w:val="28"/>
          <w:szCs w:val="28"/>
          <w:lang w:val="en-US"/>
        </w:rPr>
        <w:t>each course (only 3 or 4).</w:t>
      </w:r>
    </w:p>
    <w:p w14:paraId="06BD95DF" w14:textId="7C4925B0" w:rsidR="00F71FFF" w:rsidRDefault="00F71FFF" w:rsidP="003E26B0">
      <w:pPr>
        <w:pStyle w:val="ListParagraph"/>
        <w:numPr>
          <w:ilvl w:val="0"/>
          <w:numId w:val="3"/>
        </w:numPr>
        <w:rPr>
          <w:sz w:val="28"/>
          <w:szCs w:val="28"/>
          <w:lang w:val="en-US"/>
        </w:rPr>
      </w:pPr>
      <w:r>
        <w:rPr>
          <w:sz w:val="28"/>
          <w:szCs w:val="28"/>
          <w:lang w:val="en-US"/>
        </w:rPr>
        <w:t>Score in each course (A-D).</w:t>
      </w:r>
    </w:p>
    <w:p w14:paraId="1D37C5E7" w14:textId="108821C6" w:rsidR="00F71FFF" w:rsidRDefault="00F71FFF" w:rsidP="00F71FFF">
      <w:pPr>
        <w:rPr>
          <w:b/>
          <w:bCs/>
          <w:sz w:val="28"/>
          <w:szCs w:val="28"/>
          <w:lang w:val="en-US"/>
        </w:rPr>
      </w:pPr>
      <w:r w:rsidRPr="00F71FFF">
        <w:rPr>
          <w:b/>
          <w:bCs/>
          <w:sz w:val="28"/>
          <w:szCs w:val="28"/>
          <w:lang w:val="en-US"/>
        </w:rPr>
        <w:t>Table for scores and points as</w:t>
      </w:r>
      <w:r>
        <w:rPr>
          <w:b/>
          <w:bCs/>
          <w:sz w:val="28"/>
          <w:szCs w:val="28"/>
          <w:lang w:val="en-US"/>
        </w:rPr>
        <w:t>s</w:t>
      </w:r>
      <w:r w:rsidRPr="00F71FFF">
        <w:rPr>
          <w:b/>
          <w:bCs/>
          <w:sz w:val="28"/>
          <w:szCs w:val="28"/>
          <w:lang w:val="en-US"/>
        </w:rPr>
        <w:t>ociated</w:t>
      </w:r>
    </w:p>
    <w:tbl>
      <w:tblPr>
        <w:tblStyle w:val="TableGrid"/>
        <w:tblW w:w="0" w:type="auto"/>
        <w:tblLook w:val="04A0" w:firstRow="1" w:lastRow="0" w:firstColumn="1" w:lastColumn="0" w:noHBand="0" w:noVBand="1"/>
      </w:tblPr>
      <w:tblGrid>
        <w:gridCol w:w="4508"/>
        <w:gridCol w:w="4508"/>
      </w:tblGrid>
      <w:tr w:rsidR="00F71FFF" w14:paraId="4B2182B5" w14:textId="77777777" w:rsidTr="00F71FFF">
        <w:trPr>
          <w:trHeight w:val="596"/>
        </w:trPr>
        <w:tc>
          <w:tcPr>
            <w:tcW w:w="4508" w:type="dxa"/>
          </w:tcPr>
          <w:p w14:paraId="4D769CD0" w14:textId="1D4DC277" w:rsidR="00F71FFF" w:rsidRDefault="00F71FFF" w:rsidP="00F71FFF">
            <w:pPr>
              <w:jc w:val="center"/>
              <w:rPr>
                <w:b/>
                <w:bCs/>
                <w:sz w:val="28"/>
                <w:szCs w:val="28"/>
                <w:lang w:val="en-US"/>
              </w:rPr>
            </w:pPr>
            <w:r>
              <w:rPr>
                <w:b/>
                <w:bCs/>
                <w:sz w:val="28"/>
                <w:szCs w:val="28"/>
                <w:lang w:val="en-US"/>
              </w:rPr>
              <w:t>Grade Letter</w:t>
            </w:r>
          </w:p>
        </w:tc>
        <w:tc>
          <w:tcPr>
            <w:tcW w:w="4508" w:type="dxa"/>
          </w:tcPr>
          <w:p w14:paraId="5A6AB7FE" w14:textId="02940CA8" w:rsidR="00F71FFF" w:rsidRDefault="00F71FFF" w:rsidP="00F71FFF">
            <w:pPr>
              <w:jc w:val="center"/>
              <w:rPr>
                <w:b/>
                <w:bCs/>
                <w:sz w:val="28"/>
                <w:szCs w:val="28"/>
                <w:lang w:val="en-US"/>
              </w:rPr>
            </w:pPr>
            <w:r>
              <w:rPr>
                <w:b/>
                <w:bCs/>
                <w:sz w:val="28"/>
                <w:szCs w:val="28"/>
                <w:lang w:val="en-US"/>
              </w:rPr>
              <w:t>Grade point</w:t>
            </w:r>
          </w:p>
        </w:tc>
      </w:tr>
      <w:tr w:rsidR="00F71FFF" w14:paraId="2E799D43" w14:textId="77777777" w:rsidTr="00F71FFF">
        <w:tc>
          <w:tcPr>
            <w:tcW w:w="4508" w:type="dxa"/>
          </w:tcPr>
          <w:p w14:paraId="5FA0481F" w14:textId="33587453" w:rsidR="00F71FFF" w:rsidRPr="00F71FFF" w:rsidRDefault="00F71FFF" w:rsidP="00F71FFF">
            <w:pPr>
              <w:rPr>
                <w:sz w:val="28"/>
                <w:szCs w:val="28"/>
                <w:lang w:val="en-US"/>
              </w:rPr>
            </w:pPr>
            <w:r>
              <w:rPr>
                <w:sz w:val="28"/>
                <w:szCs w:val="28"/>
                <w:lang w:val="en-US"/>
              </w:rPr>
              <w:t>A</w:t>
            </w:r>
          </w:p>
        </w:tc>
        <w:tc>
          <w:tcPr>
            <w:tcW w:w="4508" w:type="dxa"/>
          </w:tcPr>
          <w:p w14:paraId="22FBBC75" w14:textId="291E34A8" w:rsidR="00F71FFF" w:rsidRPr="00135335" w:rsidRDefault="00135335" w:rsidP="00F71FFF">
            <w:pPr>
              <w:rPr>
                <w:sz w:val="28"/>
                <w:szCs w:val="28"/>
                <w:lang w:val="en-US"/>
              </w:rPr>
            </w:pPr>
            <w:r w:rsidRPr="00135335">
              <w:rPr>
                <w:sz w:val="28"/>
                <w:szCs w:val="28"/>
                <w:lang w:val="en-US"/>
              </w:rPr>
              <w:t>5</w:t>
            </w:r>
          </w:p>
        </w:tc>
      </w:tr>
      <w:tr w:rsidR="00F71FFF" w14:paraId="3152F517" w14:textId="77777777" w:rsidTr="00F71FFF">
        <w:tc>
          <w:tcPr>
            <w:tcW w:w="4508" w:type="dxa"/>
          </w:tcPr>
          <w:p w14:paraId="0A92D521" w14:textId="166B8259" w:rsidR="00F71FFF" w:rsidRPr="00F71FFF" w:rsidRDefault="00F71FFF" w:rsidP="00F71FFF">
            <w:pPr>
              <w:rPr>
                <w:sz w:val="28"/>
                <w:szCs w:val="28"/>
                <w:lang w:val="en-US"/>
              </w:rPr>
            </w:pPr>
            <w:r>
              <w:rPr>
                <w:sz w:val="28"/>
                <w:szCs w:val="28"/>
                <w:lang w:val="en-US"/>
              </w:rPr>
              <w:t>B+</w:t>
            </w:r>
          </w:p>
        </w:tc>
        <w:tc>
          <w:tcPr>
            <w:tcW w:w="4508" w:type="dxa"/>
          </w:tcPr>
          <w:p w14:paraId="3E0718E6" w14:textId="388C4536" w:rsidR="00F71FFF" w:rsidRPr="00135335" w:rsidRDefault="00135335" w:rsidP="00F71FFF">
            <w:pPr>
              <w:rPr>
                <w:sz w:val="28"/>
                <w:szCs w:val="28"/>
                <w:lang w:val="en-US"/>
              </w:rPr>
            </w:pPr>
            <w:r w:rsidRPr="00135335">
              <w:rPr>
                <w:sz w:val="28"/>
                <w:szCs w:val="28"/>
                <w:lang w:val="en-US"/>
              </w:rPr>
              <w:t>4.5</w:t>
            </w:r>
          </w:p>
        </w:tc>
      </w:tr>
      <w:tr w:rsidR="00F71FFF" w14:paraId="28996BA0" w14:textId="77777777" w:rsidTr="00F71FFF">
        <w:tc>
          <w:tcPr>
            <w:tcW w:w="4508" w:type="dxa"/>
          </w:tcPr>
          <w:p w14:paraId="56913C69" w14:textId="0428FDC1" w:rsidR="00F71FFF" w:rsidRPr="00135335" w:rsidRDefault="00135335" w:rsidP="00F71FFF">
            <w:pPr>
              <w:rPr>
                <w:sz w:val="28"/>
                <w:szCs w:val="28"/>
                <w:lang w:val="en-US"/>
              </w:rPr>
            </w:pPr>
            <w:r>
              <w:rPr>
                <w:sz w:val="28"/>
                <w:szCs w:val="28"/>
                <w:lang w:val="en-US"/>
              </w:rPr>
              <w:t>B</w:t>
            </w:r>
          </w:p>
        </w:tc>
        <w:tc>
          <w:tcPr>
            <w:tcW w:w="4508" w:type="dxa"/>
          </w:tcPr>
          <w:p w14:paraId="1CC765CF" w14:textId="7847F351" w:rsidR="00F71FFF" w:rsidRPr="00135335" w:rsidRDefault="00135335" w:rsidP="00F71FFF">
            <w:pPr>
              <w:rPr>
                <w:sz w:val="28"/>
                <w:szCs w:val="28"/>
                <w:lang w:val="en-US"/>
              </w:rPr>
            </w:pPr>
            <w:r w:rsidRPr="00135335">
              <w:rPr>
                <w:sz w:val="28"/>
                <w:szCs w:val="28"/>
                <w:lang w:val="en-US"/>
              </w:rPr>
              <w:t>4</w:t>
            </w:r>
          </w:p>
        </w:tc>
      </w:tr>
      <w:tr w:rsidR="00F71FFF" w14:paraId="07129941" w14:textId="77777777" w:rsidTr="00F71FFF">
        <w:tc>
          <w:tcPr>
            <w:tcW w:w="4508" w:type="dxa"/>
          </w:tcPr>
          <w:p w14:paraId="20C2A029" w14:textId="73439E76" w:rsidR="00F71FFF" w:rsidRPr="00135335" w:rsidRDefault="00135335" w:rsidP="00F71FFF">
            <w:pPr>
              <w:rPr>
                <w:sz w:val="28"/>
                <w:szCs w:val="28"/>
                <w:lang w:val="en-US"/>
              </w:rPr>
            </w:pPr>
            <w:r>
              <w:rPr>
                <w:sz w:val="28"/>
                <w:szCs w:val="28"/>
                <w:lang w:val="en-US"/>
              </w:rPr>
              <w:t>C+</w:t>
            </w:r>
          </w:p>
        </w:tc>
        <w:tc>
          <w:tcPr>
            <w:tcW w:w="4508" w:type="dxa"/>
          </w:tcPr>
          <w:p w14:paraId="6586FFDC" w14:textId="59B86700" w:rsidR="00F71FFF" w:rsidRPr="00135335" w:rsidRDefault="00135335" w:rsidP="00F71FFF">
            <w:pPr>
              <w:rPr>
                <w:sz w:val="28"/>
                <w:szCs w:val="28"/>
                <w:lang w:val="en-US"/>
              </w:rPr>
            </w:pPr>
            <w:r w:rsidRPr="00135335">
              <w:rPr>
                <w:sz w:val="28"/>
                <w:szCs w:val="28"/>
                <w:lang w:val="en-US"/>
              </w:rPr>
              <w:t>3.5</w:t>
            </w:r>
          </w:p>
        </w:tc>
      </w:tr>
      <w:tr w:rsidR="00F71FFF" w14:paraId="0BA76E29" w14:textId="77777777" w:rsidTr="00F71FFF">
        <w:tc>
          <w:tcPr>
            <w:tcW w:w="4508" w:type="dxa"/>
          </w:tcPr>
          <w:p w14:paraId="6F8E0F87" w14:textId="042308B6" w:rsidR="00F71FFF" w:rsidRPr="00135335" w:rsidRDefault="00135335" w:rsidP="00F71FFF">
            <w:pPr>
              <w:rPr>
                <w:sz w:val="28"/>
                <w:szCs w:val="28"/>
                <w:lang w:val="en-US"/>
              </w:rPr>
            </w:pPr>
            <w:r>
              <w:rPr>
                <w:sz w:val="28"/>
                <w:szCs w:val="28"/>
                <w:lang w:val="en-US"/>
              </w:rPr>
              <w:t>C</w:t>
            </w:r>
          </w:p>
        </w:tc>
        <w:tc>
          <w:tcPr>
            <w:tcW w:w="4508" w:type="dxa"/>
          </w:tcPr>
          <w:p w14:paraId="37F6A1BC" w14:textId="1254528E" w:rsidR="00F71FFF" w:rsidRPr="00135335" w:rsidRDefault="00135335" w:rsidP="00F71FFF">
            <w:pPr>
              <w:rPr>
                <w:sz w:val="28"/>
                <w:szCs w:val="28"/>
                <w:lang w:val="en-US"/>
              </w:rPr>
            </w:pPr>
            <w:r w:rsidRPr="00135335">
              <w:rPr>
                <w:sz w:val="28"/>
                <w:szCs w:val="28"/>
                <w:lang w:val="en-US"/>
              </w:rPr>
              <w:t>3</w:t>
            </w:r>
          </w:p>
        </w:tc>
      </w:tr>
      <w:tr w:rsidR="00F71FFF" w14:paraId="0D476A83" w14:textId="77777777" w:rsidTr="00F71FFF">
        <w:tc>
          <w:tcPr>
            <w:tcW w:w="4508" w:type="dxa"/>
          </w:tcPr>
          <w:p w14:paraId="3139CB99" w14:textId="3B6B0050" w:rsidR="00F71FFF" w:rsidRPr="00135335" w:rsidRDefault="00135335" w:rsidP="00F71FFF">
            <w:pPr>
              <w:rPr>
                <w:sz w:val="28"/>
                <w:szCs w:val="28"/>
                <w:lang w:val="en-US"/>
              </w:rPr>
            </w:pPr>
            <w:r>
              <w:rPr>
                <w:sz w:val="28"/>
                <w:szCs w:val="28"/>
                <w:lang w:val="en-US"/>
              </w:rPr>
              <w:t>D+</w:t>
            </w:r>
          </w:p>
        </w:tc>
        <w:tc>
          <w:tcPr>
            <w:tcW w:w="4508" w:type="dxa"/>
          </w:tcPr>
          <w:p w14:paraId="114488F9" w14:textId="345CE0E8" w:rsidR="00F71FFF" w:rsidRPr="00135335" w:rsidRDefault="00135335" w:rsidP="00F71FFF">
            <w:pPr>
              <w:rPr>
                <w:sz w:val="28"/>
                <w:szCs w:val="28"/>
                <w:lang w:val="en-US"/>
              </w:rPr>
            </w:pPr>
            <w:r w:rsidRPr="00135335">
              <w:rPr>
                <w:sz w:val="28"/>
                <w:szCs w:val="28"/>
                <w:lang w:val="en-US"/>
              </w:rPr>
              <w:t>2.5</w:t>
            </w:r>
          </w:p>
        </w:tc>
      </w:tr>
      <w:tr w:rsidR="00F71FFF" w14:paraId="50381B6A" w14:textId="77777777" w:rsidTr="00F71FFF">
        <w:tc>
          <w:tcPr>
            <w:tcW w:w="4508" w:type="dxa"/>
          </w:tcPr>
          <w:p w14:paraId="07CDE3F5" w14:textId="7A0B9348" w:rsidR="00F71FFF" w:rsidRPr="00135335" w:rsidRDefault="00135335" w:rsidP="00F71FFF">
            <w:pPr>
              <w:rPr>
                <w:sz w:val="28"/>
                <w:szCs w:val="28"/>
                <w:lang w:val="en-US"/>
              </w:rPr>
            </w:pPr>
            <w:r>
              <w:rPr>
                <w:sz w:val="28"/>
                <w:szCs w:val="28"/>
                <w:lang w:val="en-US"/>
              </w:rPr>
              <w:t>D</w:t>
            </w:r>
          </w:p>
        </w:tc>
        <w:tc>
          <w:tcPr>
            <w:tcW w:w="4508" w:type="dxa"/>
          </w:tcPr>
          <w:p w14:paraId="00AEE29C" w14:textId="6A2CF7C0" w:rsidR="00F71FFF" w:rsidRPr="00135335" w:rsidRDefault="00135335" w:rsidP="00F71FFF">
            <w:pPr>
              <w:rPr>
                <w:sz w:val="28"/>
                <w:szCs w:val="28"/>
                <w:lang w:val="en-US"/>
              </w:rPr>
            </w:pPr>
            <w:r w:rsidRPr="00135335">
              <w:rPr>
                <w:sz w:val="28"/>
                <w:szCs w:val="28"/>
                <w:lang w:val="en-US"/>
              </w:rPr>
              <w:t>2</w:t>
            </w:r>
          </w:p>
        </w:tc>
      </w:tr>
    </w:tbl>
    <w:p w14:paraId="51846ADE" w14:textId="77777777" w:rsidR="00F71FFF" w:rsidRDefault="00F71FFF" w:rsidP="00F71FFF">
      <w:pPr>
        <w:rPr>
          <w:b/>
          <w:bCs/>
          <w:sz w:val="28"/>
          <w:szCs w:val="28"/>
          <w:lang w:val="en-US"/>
        </w:rPr>
      </w:pPr>
    </w:p>
    <w:p w14:paraId="6EAB4A5A" w14:textId="77777777" w:rsidR="00135335" w:rsidRDefault="00135335" w:rsidP="00F71FFF">
      <w:pPr>
        <w:rPr>
          <w:b/>
          <w:bCs/>
          <w:sz w:val="28"/>
          <w:szCs w:val="28"/>
          <w:u w:val="single"/>
          <w:lang w:val="en-US"/>
        </w:rPr>
      </w:pPr>
    </w:p>
    <w:p w14:paraId="341AB589" w14:textId="3C5062A5" w:rsidR="00F71FFF" w:rsidRPr="00135335" w:rsidRDefault="00135335" w:rsidP="00135335">
      <w:pPr>
        <w:pStyle w:val="ListParagraph"/>
        <w:numPr>
          <w:ilvl w:val="1"/>
          <w:numId w:val="5"/>
        </w:numPr>
        <w:rPr>
          <w:b/>
          <w:bCs/>
          <w:sz w:val="28"/>
          <w:szCs w:val="28"/>
          <w:u w:val="single"/>
          <w:lang w:val="en-US"/>
        </w:rPr>
      </w:pPr>
      <w:r w:rsidRPr="00135335">
        <w:rPr>
          <w:b/>
          <w:bCs/>
          <w:sz w:val="28"/>
          <w:szCs w:val="28"/>
          <w:u w:val="single"/>
          <w:lang w:val="en-US"/>
        </w:rPr>
        <w:lastRenderedPageBreak/>
        <w:t>CALCULATE GPA</w:t>
      </w:r>
    </w:p>
    <w:p w14:paraId="72E528D5" w14:textId="104AB83D" w:rsidR="00135335" w:rsidRDefault="00135335" w:rsidP="00F71FFF">
      <w:pPr>
        <w:rPr>
          <w:sz w:val="28"/>
          <w:szCs w:val="28"/>
          <w:lang w:val="en-US"/>
        </w:rPr>
      </w:pPr>
      <w:r>
        <w:rPr>
          <w:sz w:val="28"/>
          <w:szCs w:val="28"/>
          <w:lang w:val="en-US"/>
        </w:rPr>
        <w:t xml:space="preserve">Apply the formula for calculating GPA and truncate results to exactly 2 </w:t>
      </w:r>
      <w:proofErr w:type="spellStart"/>
      <w:r>
        <w:rPr>
          <w:sz w:val="28"/>
          <w:szCs w:val="28"/>
          <w:lang w:val="en-US"/>
        </w:rPr>
        <w:t>dps</w:t>
      </w:r>
      <w:proofErr w:type="spellEnd"/>
      <w:r>
        <w:rPr>
          <w:sz w:val="28"/>
          <w:szCs w:val="28"/>
          <w:lang w:val="en-US"/>
        </w:rPr>
        <w:t>.</w:t>
      </w:r>
    </w:p>
    <w:p w14:paraId="1D8AA72C" w14:textId="4EB03E78" w:rsidR="00135335" w:rsidRDefault="00135335" w:rsidP="00135335">
      <w:pPr>
        <w:pStyle w:val="ListParagraph"/>
        <w:numPr>
          <w:ilvl w:val="1"/>
          <w:numId w:val="5"/>
        </w:numPr>
        <w:rPr>
          <w:b/>
          <w:bCs/>
          <w:sz w:val="28"/>
          <w:szCs w:val="28"/>
          <w:u w:val="single"/>
          <w:lang w:val="en-US"/>
        </w:rPr>
      </w:pPr>
      <w:r>
        <w:rPr>
          <w:b/>
          <w:bCs/>
          <w:sz w:val="28"/>
          <w:szCs w:val="28"/>
          <w:u w:val="single"/>
          <w:lang w:val="en-US"/>
        </w:rPr>
        <w:t>Simulate scores</w:t>
      </w:r>
    </w:p>
    <w:p w14:paraId="5A5952BD" w14:textId="40958572" w:rsidR="00135335" w:rsidRDefault="00135335" w:rsidP="00135335">
      <w:pPr>
        <w:rPr>
          <w:sz w:val="28"/>
          <w:szCs w:val="28"/>
          <w:lang w:val="en-US"/>
        </w:rPr>
      </w:pPr>
      <w:r>
        <w:rPr>
          <w:sz w:val="28"/>
          <w:szCs w:val="28"/>
          <w:lang w:val="en-US"/>
        </w:rPr>
        <w:t>Here I want us to prompt the user enter a</w:t>
      </w:r>
      <w:r w:rsidR="00A16ACE">
        <w:rPr>
          <w:sz w:val="28"/>
          <w:szCs w:val="28"/>
          <w:lang w:val="en-US"/>
        </w:rPr>
        <w:t xml:space="preserve"> minimum</w:t>
      </w:r>
      <w:r>
        <w:rPr>
          <w:sz w:val="28"/>
          <w:szCs w:val="28"/>
          <w:lang w:val="en-US"/>
        </w:rPr>
        <w:t xml:space="preserve"> GPA value, then we try all the possibilities basing on the number of courses available and the CUs, then to the user we display the possibilities to the respective courses in grade letters.</w:t>
      </w:r>
    </w:p>
    <w:p w14:paraId="5F293CC7" w14:textId="3D664F01" w:rsidR="00135335" w:rsidRDefault="00135335" w:rsidP="00135335">
      <w:pPr>
        <w:rPr>
          <w:sz w:val="28"/>
          <w:szCs w:val="28"/>
          <w:lang w:val="en-US"/>
        </w:rPr>
      </w:pPr>
      <w:r>
        <w:rPr>
          <w:sz w:val="28"/>
          <w:szCs w:val="28"/>
          <w:lang w:val="en-US"/>
        </w:rPr>
        <w:t>So</w:t>
      </w:r>
      <w:r w:rsidR="00A16ACE">
        <w:rPr>
          <w:sz w:val="28"/>
          <w:szCs w:val="28"/>
          <w:lang w:val="en-US"/>
        </w:rPr>
        <w:t>,</w:t>
      </w:r>
      <w:r>
        <w:rPr>
          <w:sz w:val="28"/>
          <w:szCs w:val="28"/>
          <w:lang w:val="en-US"/>
        </w:rPr>
        <w:t xml:space="preserve"> the whole thing is like if the user provides a GPA of 4.0, we check the course</w:t>
      </w:r>
      <w:r w:rsidR="00A16ACE">
        <w:rPr>
          <w:sz w:val="28"/>
          <w:szCs w:val="28"/>
          <w:lang w:val="en-US"/>
        </w:rPr>
        <w:t xml:space="preserve"> units and the corresponding CUs, do the calculations and any set of calculations that produces results that’s greater than or equal, that’s the set that we take. So, on display, we don’t want the user to see the grade points but rather grade letters, so we should check for the match and display letters to the user.</w:t>
      </w:r>
    </w:p>
    <w:p w14:paraId="08E7BDBA" w14:textId="62A008C1" w:rsidR="00A16ACE" w:rsidRDefault="00A16ACE" w:rsidP="00135335">
      <w:pPr>
        <w:rPr>
          <w:sz w:val="28"/>
          <w:szCs w:val="28"/>
          <w:lang w:val="en-US"/>
        </w:rPr>
      </w:pPr>
      <w:r>
        <w:rPr>
          <w:sz w:val="28"/>
          <w:szCs w:val="28"/>
          <w:lang w:val="en-US"/>
        </w:rPr>
        <w:t>On display, we can sort the result and output only the possibilities that are too close to the value entered for example if they entered 4.0, we can provide combinations that yield 4.0 up to about 4.4.</w:t>
      </w:r>
    </w:p>
    <w:p w14:paraId="307CB78B" w14:textId="3E2AE645" w:rsidR="00A16ACE" w:rsidRDefault="00A16ACE" w:rsidP="00135335">
      <w:pPr>
        <w:rPr>
          <w:sz w:val="28"/>
          <w:szCs w:val="28"/>
          <w:lang w:val="en-US"/>
        </w:rPr>
      </w:pPr>
      <w:r>
        <w:rPr>
          <w:sz w:val="28"/>
          <w:szCs w:val="28"/>
          <w:lang w:val="en-US"/>
        </w:rPr>
        <w:t xml:space="preserve">The user may not necessarily enter a value manually but rather specify a goal like first class. We should provision for both, so if the user selects but not manually entering a value, we should know that value and </w:t>
      </w:r>
      <w:r>
        <w:rPr>
          <w:sz w:val="28"/>
          <w:szCs w:val="28"/>
          <w:lang w:val="en-US"/>
        </w:rPr>
        <w:t xml:space="preserve">directly pick </w:t>
      </w:r>
      <w:r>
        <w:rPr>
          <w:sz w:val="28"/>
          <w:szCs w:val="28"/>
          <w:lang w:val="en-US"/>
        </w:rPr>
        <w:t>and use it.</w:t>
      </w:r>
    </w:p>
    <w:p w14:paraId="0ED0CA4C" w14:textId="1E1A8BC7" w:rsidR="00A16ACE" w:rsidRDefault="00A16ACE" w:rsidP="00135335">
      <w:pPr>
        <w:rPr>
          <w:b/>
          <w:bCs/>
          <w:sz w:val="28"/>
          <w:szCs w:val="28"/>
          <w:lang w:val="en-US"/>
        </w:rPr>
      </w:pPr>
      <w:r>
        <w:rPr>
          <w:b/>
          <w:bCs/>
          <w:sz w:val="28"/>
          <w:szCs w:val="28"/>
          <w:lang w:val="en-US"/>
        </w:rPr>
        <w:t>Table for degree classes</w:t>
      </w:r>
    </w:p>
    <w:tbl>
      <w:tblPr>
        <w:tblStyle w:val="TableGrid"/>
        <w:tblW w:w="0" w:type="auto"/>
        <w:tblLook w:val="04A0" w:firstRow="1" w:lastRow="0" w:firstColumn="1" w:lastColumn="0" w:noHBand="0" w:noVBand="1"/>
      </w:tblPr>
      <w:tblGrid>
        <w:gridCol w:w="4508"/>
        <w:gridCol w:w="4508"/>
      </w:tblGrid>
      <w:tr w:rsidR="00A16ACE" w14:paraId="70CF0B09" w14:textId="77777777" w:rsidTr="00A16ACE">
        <w:tc>
          <w:tcPr>
            <w:tcW w:w="4508" w:type="dxa"/>
          </w:tcPr>
          <w:p w14:paraId="54E9AFAB" w14:textId="15FF227D" w:rsidR="00A16ACE" w:rsidRDefault="00A16ACE" w:rsidP="00135335">
            <w:pPr>
              <w:rPr>
                <w:b/>
                <w:bCs/>
                <w:sz w:val="28"/>
                <w:szCs w:val="28"/>
                <w:lang w:val="en-US"/>
              </w:rPr>
            </w:pPr>
            <w:r>
              <w:rPr>
                <w:b/>
                <w:bCs/>
                <w:sz w:val="28"/>
                <w:szCs w:val="28"/>
                <w:lang w:val="en-US"/>
              </w:rPr>
              <w:t>Class</w:t>
            </w:r>
          </w:p>
        </w:tc>
        <w:tc>
          <w:tcPr>
            <w:tcW w:w="4508" w:type="dxa"/>
          </w:tcPr>
          <w:p w14:paraId="24050CF6" w14:textId="10F9C324" w:rsidR="00A16ACE" w:rsidRDefault="00A16ACE" w:rsidP="00135335">
            <w:pPr>
              <w:rPr>
                <w:b/>
                <w:bCs/>
                <w:sz w:val="28"/>
                <w:szCs w:val="28"/>
                <w:lang w:val="en-US"/>
              </w:rPr>
            </w:pPr>
            <w:r>
              <w:rPr>
                <w:b/>
                <w:bCs/>
                <w:sz w:val="28"/>
                <w:szCs w:val="28"/>
                <w:lang w:val="en-US"/>
              </w:rPr>
              <w:t>GPA/CGPA</w:t>
            </w:r>
          </w:p>
        </w:tc>
      </w:tr>
      <w:tr w:rsidR="00A16ACE" w14:paraId="3A6DBD68" w14:textId="77777777" w:rsidTr="00A16ACE">
        <w:tc>
          <w:tcPr>
            <w:tcW w:w="4508" w:type="dxa"/>
          </w:tcPr>
          <w:p w14:paraId="51E75806" w14:textId="61F8E01A" w:rsidR="00A16ACE" w:rsidRPr="00A16ACE" w:rsidRDefault="00A16ACE" w:rsidP="00135335">
            <w:pPr>
              <w:rPr>
                <w:sz w:val="28"/>
                <w:szCs w:val="28"/>
                <w:lang w:val="en-US"/>
              </w:rPr>
            </w:pPr>
            <w:r>
              <w:rPr>
                <w:sz w:val="28"/>
                <w:szCs w:val="28"/>
                <w:lang w:val="en-US"/>
              </w:rPr>
              <w:t>1</w:t>
            </w:r>
            <w:r w:rsidRPr="00A16ACE">
              <w:rPr>
                <w:sz w:val="28"/>
                <w:szCs w:val="28"/>
                <w:vertAlign w:val="superscript"/>
                <w:lang w:val="en-US"/>
              </w:rPr>
              <w:t>st</w:t>
            </w:r>
            <w:r>
              <w:rPr>
                <w:sz w:val="28"/>
                <w:szCs w:val="28"/>
                <w:lang w:val="en-US"/>
              </w:rPr>
              <w:t xml:space="preserve"> class</w:t>
            </w:r>
          </w:p>
        </w:tc>
        <w:tc>
          <w:tcPr>
            <w:tcW w:w="4508" w:type="dxa"/>
          </w:tcPr>
          <w:p w14:paraId="3328AC7B" w14:textId="17CE75A1" w:rsidR="00A16ACE" w:rsidRPr="00891C6A" w:rsidRDefault="00A16ACE" w:rsidP="00135335">
            <w:pPr>
              <w:rPr>
                <w:sz w:val="28"/>
                <w:szCs w:val="28"/>
                <w:lang w:val="en-US"/>
              </w:rPr>
            </w:pPr>
            <w:r w:rsidRPr="00891C6A">
              <w:rPr>
                <w:sz w:val="28"/>
                <w:szCs w:val="28"/>
                <w:lang w:val="en-US"/>
              </w:rPr>
              <w:t>4.40 – 5.0</w:t>
            </w:r>
          </w:p>
        </w:tc>
      </w:tr>
      <w:tr w:rsidR="00A16ACE" w14:paraId="44FAFEF4" w14:textId="77777777" w:rsidTr="00A16ACE">
        <w:tc>
          <w:tcPr>
            <w:tcW w:w="4508" w:type="dxa"/>
          </w:tcPr>
          <w:p w14:paraId="1F0806A4" w14:textId="5308B227" w:rsidR="00A16ACE" w:rsidRPr="00A16ACE" w:rsidRDefault="00A16ACE" w:rsidP="00135335">
            <w:pPr>
              <w:rPr>
                <w:sz w:val="28"/>
                <w:szCs w:val="28"/>
                <w:lang w:val="en-US"/>
              </w:rPr>
            </w:pPr>
            <w:r>
              <w:rPr>
                <w:sz w:val="28"/>
                <w:szCs w:val="28"/>
                <w:lang w:val="en-US"/>
              </w:rPr>
              <w:t>2</w:t>
            </w:r>
            <w:r w:rsidRPr="00A16ACE">
              <w:rPr>
                <w:sz w:val="28"/>
                <w:szCs w:val="28"/>
                <w:vertAlign w:val="superscript"/>
                <w:lang w:val="en-US"/>
              </w:rPr>
              <w:t>nd</w:t>
            </w:r>
            <w:r>
              <w:rPr>
                <w:sz w:val="28"/>
                <w:szCs w:val="28"/>
                <w:lang w:val="en-US"/>
              </w:rPr>
              <w:t xml:space="preserve"> class upper</w:t>
            </w:r>
          </w:p>
        </w:tc>
        <w:tc>
          <w:tcPr>
            <w:tcW w:w="4508" w:type="dxa"/>
          </w:tcPr>
          <w:p w14:paraId="11F37C7A" w14:textId="0AF008E5" w:rsidR="00A16ACE" w:rsidRPr="00891C6A" w:rsidRDefault="00A16ACE" w:rsidP="00135335">
            <w:pPr>
              <w:rPr>
                <w:sz w:val="28"/>
                <w:szCs w:val="28"/>
                <w:lang w:val="en-US"/>
              </w:rPr>
            </w:pPr>
            <w:r w:rsidRPr="00891C6A">
              <w:rPr>
                <w:sz w:val="28"/>
                <w:szCs w:val="28"/>
                <w:lang w:val="en-US"/>
              </w:rPr>
              <w:t xml:space="preserve">3.60 </w:t>
            </w:r>
            <w:r w:rsidR="00891C6A" w:rsidRPr="00891C6A">
              <w:rPr>
                <w:sz w:val="28"/>
                <w:szCs w:val="28"/>
                <w:lang w:val="en-US"/>
              </w:rPr>
              <w:t>–</w:t>
            </w:r>
            <w:r w:rsidRPr="00891C6A">
              <w:rPr>
                <w:sz w:val="28"/>
                <w:szCs w:val="28"/>
                <w:lang w:val="en-US"/>
              </w:rPr>
              <w:t xml:space="preserve"> </w:t>
            </w:r>
            <w:r w:rsidR="00891C6A" w:rsidRPr="00891C6A">
              <w:rPr>
                <w:sz w:val="28"/>
                <w:szCs w:val="28"/>
                <w:lang w:val="en-US"/>
              </w:rPr>
              <w:t>4.39</w:t>
            </w:r>
          </w:p>
        </w:tc>
      </w:tr>
      <w:tr w:rsidR="00A16ACE" w14:paraId="4522CABC" w14:textId="77777777" w:rsidTr="00A16ACE">
        <w:tc>
          <w:tcPr>
            <w:tcW w:w="4508" w:type="dxa"/>
          </w:tcPr>
          <w:p w14:paraId="6C13BE0A" w14:textId="71D98626" w:rsidR="00A16ACE" w:rsidRPr="00A16ACE" w:rsidRDefault="00A16ACE" w:rsidP="00135335">
            <w:pPr>
              <w:rPr>
                <w:sz w:val="28"/>
                <w:szCs w:val="28"/>
                <w:lang w:val="en-US"/>
              </w:rPr>
            </w:pPr>
            <w:r>
              <w:rPr>
                <w:sz w:val="28"/>
                <w:szCs w:val="28"/>
                <w:lang w:val="en-US"/>
              </w:rPr>
              <w:t>2</w:t>
            </w:r>
            <w:r w:rsidRPr="00A16ACE">
              <w:rPr>
                <w:sz w:val="28"/>
                <w:szCs w:val="28"/>
                <w:vertAlign w:val="superscript"/>
                <w:lang w:val="en-US"/>
              </w:rPr>
              <w:t>nd</w:t>
            </w:r>
            <w:r>
              <w:rPr>
                <w:sz w:val="28"/>
                <w:szCs w:val="28"/>
                <w:lang w:val="en-US"/>
              </w:rPr>
              <w:t xml:space="preserve"> class lower</w:t>
            </w:r>
          </w:p>
        </w:tc>
        <w:tc>
          <w:tcPr>
            <w:tcW w:w="4508" w:type="dxa"/>
          </w:tcPr>
          <w:p w14:paraId="4C6E78F2" w14:textId="5F8BBCC7" w:rsidR="00A16ACE" w:rsidRPr="00891C6A" w:rsidRDefault="00891C6A" w:rsidP="00135335">
            <w:pPr>
              <w:rPr>
                <w:sz w:val="28"/>
                <w:szCs w:val="28"/>
                <w:lang w:val="en-US"/>
              </w:rPr>
            </w:pPr>
            <w:r w:rsidRPr="00891C6A">
              <w:rPr>
                <w:sz w:val="28"/>
                <w:szCs w:val="28"/>
                <w:lang w:val="en-US"/>
              </w:rPr>
              <w:t>2.80 – 3.59</w:t>
            </w:r>
          </w:p>
        </w:tc>
      </w:tr>
      <w:tr w:rsidR="00A16ACE" w14:paraId="66C70225" w14:textId="77777777" w:rsidTr="00A16ACE">
        <w:tc>
          <w:tcPr>
            <w:tcW w:w="4508" w:type="dxa"/>
          </w:tcPr>
          <w:p w14:paraId="511A0E35" w14:textId="76C7D35A" w:rsidR="00A16ACE" w:rsidRDefault="00A16ACE" w:rsidP="00135335">
            <w:pPr>
              <w:rPr>
                <w:sz w:val="28"/>
                <w:szCs w:val="28"/>
                <w:lang w:val="en-US"/>
              </w:rPr>
            </w:pPr>
            <w:r>
              <w:rPr>
                <w:sz w:val="28"/>
                <w:szCs w:val="28"/>
                <w:lang w:val="en-US"/>
              </w:rPr>
              <w:t>3</w:t>
            </w:r>
            <w:r w:rsidRPr="00A16ACE">
              <w:rPr>
                <w:sz w:val="28"/>
                <w:szCs w:val="28"/>
                <w:vertAlign w:val="superscript"/>
                <w:lang w:val="en-US"/>
              </w:rPr>
              <w:t>rd</w:t>
            </w:r>
            <w:r>
              <w:rPr>
                <w:sz w:val="28"/>
                <w:szCs w:val="28"/>
                <w:lang w:val="en-US"/>
              </w:rPr>
              <w:t xml:space="preserve"> class</w:t>
            </w:r>
          </w:p>
        </w:tc>
        <w:tc>
          <w:tcPr>
            <w:tcW w:w="4508" w:type="dxa"/>
          </w:tcPr>
          <w:p w14:paraId="6F9FF6AB" w14:textId="366F2028" w:rsidR="00A16ACE" w:rsidRPr="00891C6A" w:rsidRDefault="00891C6A" w:rsidP="00135335">
            <w:pPr>
              <w:rPr>
                <w:sz w:val="28"/>
                <w:szCs w:val="28"/>
                <w:lang w:val="en-US"/>
              </w:rPr>
            </w:pPr>
            <w:r w:rsidRPr="00891C6A">
              <w:rPr>
                <w:sz w:val="28"/>
                <w:szCs w:val="28"/>
                <w:lang w:val="en-US"/>
              </w:rPr>
              <w:t>2.00 – 2.79</w:t>
            </w:r>
          </w:p>
        </w:tc>
      </w:tr>
    </w:tbl>
    <w:p w14:paraId="7B710B0F" w14:textId="77777777" w:rsidR="00A16ACE" w:rsidRPr="00A16ACE" w:rsidRDefault="00A16ACE" w:rsidP="00135335">
      <w:pPr>
        <w:rPr>
          <w:b/>
          <w:bCs/>
          <w:sz w:val="28"/>
          <w:szCs w:val="28"/>
          <w:lang w:val="en-US"/>
        </w:rPr>
      </w:pPr>
    </w:p>
    <w:p w14:paraId="17633AD2" w14:textId="5D14494A" w:rsidR="00135335" w:rsidRDefault="00891C6A" w:rsidP="00891C6A">
      <w:pPr>
        <w:pStyle w:val="ListParagraph"/>
        <w:numPr>
          <w:ilvl w:val="0"/>
          <w:numId w:val="2"/>
        </w:numPr>
        <w:rPr>
          <w:b/>
          <w:bCs/>
          <w:sz w:val="28"/>
          <w:szCs w:val="28"/>
          <w:u w:val="single"/>
          <w:lang w:val="en-US"/>
        </w:rPr>
      </w:pPr>
      <w:r>
        <w:rPr>
          <w:b/>
          <w:bCs/>
          <w:sz w:val="28"/>
          <w:szCs w:val="28"/>
          <w:u w:val="single"/>
          <w:lang w:val="en-US"/>
        </w:rPr>
        <w:t>CGPA</w:t>
      </w:r>
    </w:p>
    <w:p w14:paraId="6E4C8621" w14:textId="580DB26D" w:rsidR="00891C6A" w:rsidRDefault="00891C6A" w:rsidP="00891C6A">
      <w:pPr>
        <w:pStyle w:val="ListParagraph"/>
        <w:rPr>
          <w:b/>
          <w:bCs/>
          <w:sz w:val="28"/>
          <w:szCs w:val="28"/>
          <w:lang w:val="en-US"/>
        </w:rPr>
      </w:pPr>
      <w:r w:rsidRPr="00891C6A">
        <w:rPr>
          <w:b/>
          <w:bCs/>
          <w:sz w:val="28"/>
          <w:szCs w:val="28"/>
          <w:lang w:val="en-US"/>
        </w:rPr>
        <w:t>Requirements</w:t>
      </w:r>
    </w:p>
    <w:p w14:paraId="2082D222" w14:textId="3E968DFB" w:rsidR="00891C6A" w:rsidRPr="00277AA9" w:rsidRDefault="00277AA9" w:rsidP="00891C6A">
      <w:pPr>
        <w:pStyle w:val="ListParagraph"/>
        <w:numPr>
          <w:ilvl w:val="0"/>
          <w:numId w:val="6"/>
        </w:numPr>
        <w:rPr>
          <w:b/>
          <w:bCs/>
          <w:sz w:val="28"/>
          <w:szCs w:val="28"/>
          <w:lang w:val="en-US"/>
        </w:rPr>
      </w:pPr>
      <w:r>
        <w:rPr>
          <w:sz w:val="28"/>
          <w:szCs w:val="28"/>
          <w:lang w:val="en-US"/>
        </w:rPr>
        <w:t>GPA for the current semester</w:t>
      </w:r>
    </w:p>
    <w:p w14:paraId="30D1B6B1" w14:textId="2B0E6ADB" w:rsidR="00277AA9" w:rsidRPr="00277AA9" w:rsidRDefault="00277AA9" w:rsidP="00891C6A">
      <w:pPr>
        <w:pStyle w:val="ListParagraph"/>
        <w:numPr>
          <w:ilvl w:val="0"/>
          <w:numId w:val="6"/>
        </w:numPr>
        <w:rPr>
          <w:b/>
          <w:bCs/>
          <w:sz w:val="28"/>
          <w:szCs w:val="28"/>
          <w:lang w:val="en-US"/>
        </w:rPr>
      </w:pPr>
      <w:r>
        <w:rPr>
          <w:sz w:val="28"/>
          <w:szCs w:val="28"/>
          <w:lang w:val="en-US"/>
        </w:rPr>
        <w:t>Most recent CGPA</w:t>
      </w:r>
    </w:p>
    <w:p w14:paraId="632627ED" w14:textId="0F98B56D" w:rsidR="00277AA9" w:rsidRPr="00277AA9" w:rsidRDefault="00277AA9" w:rsidP="00891C6A">
      <w:pPr>
        <w:pStyle w:val="ListParagraph"/>
        <w:numPr>
          <w:ilvl w:val="0"/>
          <w:numId w:val="6"/>
        </w:numPr>
        <w:rPr>
          <w:b/>
          <w:bCs/>
          <w:sz w:val="28"/>
          <w:szCs w:val="28"/>
          <w:lang w:val="en-US"/>
        </w:rPr>
      </w:pPr>
      <w:r>
        <w:rPr>
          <w:sz w:val="28"/>
          <w:szCs w:val="28"/>
          <w:lang w:val="en-US"/>
        </w:rPr>
        <w:t>Total CU in the current semester</w:t>
      </w:r>
    </w:p>
    <w:p w14:paraId="55076C43" w14:textId="7074C846" w:rsidR="00277AA9" w:rsidRPr="00277AA9" w:rsidRDefault="00277AA9" w:rsidP="00891C6A">
      <w:pPr>
        <w:pStyle w:val="ListParagraph"/>
        <w:numPr>
          <w:ilvl w:val="0"/>
          <w:numId w:val="6"/>
        </w:numPr>
        <w:rPr>
          <w:b/>
          <w:bCs/>
          <w:sz w:val="28"/>
          <w:szCs w:val="28"/>
          <w:lang w:val="en-US"/>
        </w:rPr>
      </w:pPr>
      <w:r>
        <w:rPr>
          <w:sz w:val="28"/>
          <w:szCs w:val="28"/>
          <w:lang w:val="en-US"/>
        </w:rPr>
        <w:t>Academic year</w:t>
      </w:r>
    </w:p>
    <w:p w14:paraId="4B340FAD" w14:textId="1E64B88F" w:rsidR="00277AA9" w:rsidRPr="00277AA9" w:rsidRDefault="00277AA9" w:rsidP="00891C6A">
      <w:pPr>
        <w:pStyle w:val="ListParagraph"/>
        <w:numPr>
          <w:ilvl w:val="0"/>
          <w:numId w:val="6"/>
        </w:numPr>
        <w:rPr>
          <w:b/>
          <w:bCs/>
          <w:sz w:val="28"/>
          <w:szCs w:val="28"/>
          <w:lang w:val="en-US"/>
        </w:rPr>
      </w:pPr>
      <w:r>
        <w:rPr>
          <w:sz w:val="28"/>
          <w:szCs w:val="28"/>
          <w:lang w:val="en-US"/>
        </w:rPr>
        <w:t>Program duration (years)</w:t>
      </w:r>
    </w:p>
    <w:p w14:paraId="1908FD66" w14:textId="39749CAB" w:rsidR="00277AA9" w:rsidRDefault="00277AA9" w:rsidP="00277AA9">
      <w:pPr>
        <w:ind w:left="1080"/>
        <w:rPr>
          <w:b/>
          <w:bCs/>
          <w:sz w:val="28"/>
          <w:szCs w:val="28"/>
          <w:u w:val="single"/>
          <w:lang w:val="en-US"/>
        </w:rPr>
      </w:pPr>
      <w:r w:rsidRPr="00277AA9">
        <w:rPr>
          <w:b/>
          <w:bCs/>
          <w:sz w:val="28"/>
          <w:szCs w:val="28"/>
          <w:u w:val="single"/>
          <w:lang w:val="en-US"/>
        </w:rPr>
        <w:lastRenderedPageBreak/>
        <w:t>Flow</w:t>
      </w:r>
    </w:p>
    <w:p w14:paraId="49AB1E8B" w14:textId="50CD8CFD" w:rsidR="00277AA9" w:rsidRPr="00277AA9" w:rsidRDefault="00277AA9" w:rsidP="00277AA9">
      <w:pPr>
        <w:ind w:left="360" w:firstLine="720"/>
        <w:rPr>
          <w:b/>
          <w:bCs/>
          <w:sz w:val="28"/>
          <w:szCs w:val="28"/>
          <w:u w:val="single"/>
          <w:lang w:val="en-US"/>
        </w:rPr>
      </w:pPr>
      <w:r w:rsidRPr="00277AA9">
        <w:rPr>
          <w:b/>
          <w:bCs/>
          <w:sz w:val="28"/>
          <w:szCs w:val="28"/>
          <w:u w:val="single"/>
          <w:lang w:val="en-US"/>
        </w:rPr>
        <w:t>Calculate CGPA</w:t>
      </w:r>
    </w:p>
    <w:p w14:paraId="037CF320" w14:textId="1B47318C" w:rsidR="00277AA9" w:rsidRDefault="00277AA9" w:rsidP="00277AA9">
      <w:pPr>
        <w:ind w:left="1080"/>
        <w:rPr>
          <w:sz w:val="28"/>
          <w:szCs w:val="28"/>
          <w:lang w:val="en-US"/>
        </w:rPr>
      </w:pPr>
      <w:r>
        <w:rPr>
          <w:sz w:val="28"/>
          <w:szCs w:val="28"/>
          <w:lang w:val="en-US"/>
        </w:rPr>
        <w:t>If the user provides the Program duration, we’re able to compute the number of semesters in the program, then if they provide the current academic year, we compute the number of semesters still, then ask for GPA for the current semester, and if the semester is greater than 1, then we ask for the most recent CGPA and do the computation.</w:t>
      </w:r>
    </w:p>
    <w:p w14:paraId="15448993" w14:textId="504F696D" w:rsidR="00277AA9" w:rsidRDefault="00277AA9" w:rsidP="00277AA9">
      <w:pPr>
        <w:ind w:left="1080"/>
        <w:rPr>
          <w:b/>
          <w:bCs/>
          <w:sz w:val="28"/>
          <w:szCs w:val="28"/>
          <w:u w:val="single"/>
          <w:lang w:val="en-US"/>
        </w:rPr>
      </w:pPr>
      <w:r>
        <w:rPr>
          <w:b/>
          <w:bCs/>
          <w:sz w:val="28"/>
          <w:szCs w:val="28"/>
          <w:u w:val="single"/>
          <w:lang w:val="en-US"/>
        </w:rPr>
        <w:t>Simulate GPA</w:t>
      </w:r>
    </w:p>
    <w:p w14:paraId="118C6898" w14:textId="4AAA9056" w:rsidR="001F0D98" w:rsidRDefault="001F0D98" w:rsidP="00277AA9">
      <w:pPr>
        <w:ind w:left="1080"/>
        <w:rPr>
          <w:sz w:val="28"/>
          <w:szCs w:val="28"/>
          <w:lang w:val="en-US"/>
        </w:rPr>
      </w:pPr>
      <w:r>
        <w:rPr>
          <w:sz w:val="28"/>
          <w:szCs w:val="28"/>
          <w:lang w:val="en-US"/>
        </w:rPr>
        <w:t>The user may wish to set their goals on how they want to perform in a semester for example, knowing the GPA they should score so as to hit a certain CGPA. So still the user can enter the CGPA value or choose class, then we perform the math basing on the CGPA provided basically testing which minimum value of the GPA can take them to the goals they set and display it to them.</w:t>
      </w:r>
    </w:p>
    <w:p w14:paraId="0C70170D" w14:textId="4330FF1A" w:rsidR="001F0D98" w:rsidRDefault="001F0D98" w:rsidP="00277AA9">
      <w:pPr>
        <w:ind w:left="1080"/>
        <w:rPr>
          <w:sz w:val="28"/>
          <w:szCs w:val="28"/>
          <w:lang w:val="en-US"/>
        </w:rPr>
      </w:pPr>
    </w:p>
    <w:p w14:paraId="49B756D2" w14:textId="5D3C948D" w:rsidR="001F0D98" w:rsidRDefault="001F0D98" w:rsidP="00277AA9">
      <w:pPr>
        <w:ind w:left="1080"/>
        <w:rPr>
          <w:sz w:val="28"/>
          <w:szCs w:val="28"/>
          <w:lang w:val="en-US"/>
        </w:rPr>
      </w:pPr>
      <w:r>
        <w:rPr>
          <w:sz w:val="28"/>
          <w:szCs w:val="28"/>
          <w:lang w:val="en-US"/>
        </w:rPr>
        <w:t xml:space="preserve">Additionally, user may wish to streamline how they should be performing cumulatively so as to end with a certain target. For example, student in year 3 may have a CGPA of 4.15, remaining with three semesters since it’s a </w:t>
      </w:r>
      <w:r w:rsidR="002A7624">
        <w:rPr>
          <w:sz w:val="28"/>
          <w:szCs w:val="28"/>
          <w:lang w:val="en-US"/>
        </w:rPr>
        <w:t>4-year</w:t>
      </w:r>
      <w:r>
        <w:rPr>
          <w:sz w:val="28"/>
          <w:szCs w:val="28"/>
          <w:lang w:val="en-US"/>
        </w:rPr>
        <w:t xml:space="preserve"> course</w:t>
      </w:r>
      <w:r w:rsidR="002A7624">
        <w:rPr>
          <w:sz w:val="28"/>
          <w:szCs w:val="28"/>
          <w:lang w:val="en-US"/>
        </w:rPr>
        <w:t>. This student sets a goal to get a first class (4.40), so if all the data is provided about the CUs, we need to display for this student the possible GPA range he should score for the remaining semesters.</w:t>
      </w:r>
    </w:p>
    <w:p w14:paraId="10C25A5B" w14:textId="781BC38E" w:rsidR="002A7624" w:rsidRDefault="002A7624" w:rsidP="00277AA9">
      <w:pPr>
        <w:ind w:left="1080"/>
        <w:rPr>
          <w:sz w:val="28"/>
          <w:szCs w:val="28"/>
          <w:lang w:val="en-US"/>
        </w:rPr>
      </w:pPr>
    </w:p>
    <w:p w14:paraId="5C2A12B9" w14:textId="04A5D6EC" w:rsidR="002A7624" w:rsidRDefault="002A7624" w:rsidP="00277AA9">
      <w:pPr>
        <w:ind w:left="1080"/>
        <w:rPr>
          <w:b/>
          <w:bCs/>
          <w:sz w:val="28"/>
          <w:szCs w:val="28"/>
          <w:u w:val="single"/>
          <w:lang w:val="en-US"/>
        </w:rPr>
      </w:pPr>
      <w:r>
        <w:rPr>
          <w:b/>
          <w:bCs/>
          <w:sz w:val="28"/>
          <w:szCs w:val="28"/>
          <w:u w:val="single"/>
          <w:lang w:val="en-US"/>
        </w:rPr>
        <w:t>HINTS</w:t>
      </w:r>
    </w:p>
    <w:p w14:paraId="6932C9AA" w14:textId="24681D1D" w:rsidR="002A7624" w:rsidRDefault="002A7624" w:rsidP="00277AA9">
      <w:pPr>
        <w:ind w:left="1080"/>
        <w:rPr>
          <w:sz w:val="28"/>
          <w:szCs w:val="28"/>
          <w:lang w:val="en-US"/>
        </w:rPr>
      </w:pPr>
      <w:r>
        <w:rPr>
          <w:sz w:val="28"/>
          <w:szCs w:val="28"/>
          <w:lang w:val="en-US"/>
        </w:rPr>
        <w:t>We make the student give us all the crucial information we shall need in the calculation, prediction and simulation, and save this in the vault. This means we need to implement user accounts but also enable guest mode just in case of simple simulations.</w:t>
      </w:r>
    </w:p>
    <w:p w14:paraId="4189ADA4" w14:textId="67D3AB16" w:rsidR="00277AA9" w:rsidRDefault="002A7624" w:rsidP="002A7624">
      <w:pPr>
        <w:ind w:left="1080"/>
        <w:rPr>
          <w:sz w:val="28"/>
          <w:szCs w:val="28"/>
          <w:lang w:val="en-US"/>
        </w:rPr>
      </w:pPr>
      <w:r>
        <w:rPr>
          <w:sz w:val="28"/>
          <w:szCs w:val="28"/>
          <w:lang w:val="en-US"/>
        </w:rPr>
        <w:t>Since most of these are constants, we can place them in a module and just import them, the constants and methods that are suitable.</w:t>
      </w:r>
    </w:p>
    <w:p w14:paraId="3E5751B8" w14:textId="68BA3DF4" w:rsidR="002A7624" w:rsidRPr="00277AA9" w:rsidRDefault="002A7624" w:rsidP="002A7624">
      <w:pPr>
        <w:ind w:left="1080"/>
        <w:rPr>
          <w:sz w:val="28"/>
          <w:szCs w:val="28"/>
          <w:lang w:val="en-US"/>
        </w:rPr>
      </w:pPr>
      <w:r>
        <w:rPr>
          <w:sz w:val="28"/>
          <w:szCs w:val="28"/>
          <w:lang w:val="en-US"/>
        </w:rPr>
        <w:t>We need a cool interface for both desktop and mobiles, and ensure everything works offline and locally.</w:t>
      </w:r>
    </w:p>
    <w:sectPr w:rsidR="002A7624" w:rsidRPr="00277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C458C"/>
    <w:multiLevelType w:val="hybridMultilevel"/>
    <w:tmpl w:val="9B660CD0"/>
    <w:lvl w:ilvl="0" w:tplc="10000017">
      <w:start w:val="1"/>
      <w:numFmt w:val="lowerLetter"/>
      <w:lvlText w:val="%1)"/>
      <w:lvlJc w:val="left"/>
      <w:pPr>
        <w:ind w:left="1440" w:hanging="360"/>
      </w:p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 w15:restartNumberingAfterBreak="0">
    <w:nsid w:val="045678F5"/>
    <w:multiLevelType w:val="hybridMultilevel"/>
    <w:tmpl w:val="7E3E99C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2BD01794"/>
    <w:multiLevelType w:val="hybridMultilevel"/>
    <w:tmpl w:val="9F3E9E9A"/>
    <w:lvl w:ilvl="0" w:tplc="10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1BE7E2F"/>
    <w:multiLevelType w:val="hybridMultilevel"/>
    <w:tmpl w:val="2F2C1DB8"/>
    <w:lvl w:ilvl="0" w:tplc="10000009">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4" w15:restartNumberingAfterBreak="0">
    <w:nsid w:val="3AFF13C6"/>
    <w:multiLevelType w:val="hybridMultilevel"/>
    <w:tmpl w:val="7870E130"/>
    <w:lvl w:ilvl="0" w:tplc="10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3F741327"/>
    <w:multiLevelType w:val="hybridMultilevel"/>
    <w:tmpl w:val="EA22BF4E"/>
    <w:lvl w:ilvl="0" w:tplc="10000017">
      <w:start w:val="1"/>
      <w:numFmt w:val="lowerLetter"/>
      <w:lvlText w:val="%1)"/>
      <w:lvlJc w:val="left"/>
      <w:pPr>
        <w:ind w:left="1800" w:hanging="360"/>
      </w:pPr>
    </w:lvl>
    <w:lvl w:ilvl="1" w:tplc="0C000019" w:tentative="1">
      <w:start w:val="1"/>
      <w:numFmt w:val="lowerLetter"/>
      <w:lvlText w:val="%2."/>
      <w:lvlJc w:val="left"/>
      <w:pPr>
        <w:ind w:left="2520" w:hanging="360"/>
      </w:pPr>
    </w:lvl>
    <w:lvl w:ilvl="2" w:tplc="0C00001B" w:tentative="1">
      <w:start w:val="1"/>
      <w:numFmt w:val="lowerRoman"/>
      <w:lvlText w:val="%3."/>
      <w:lvlJc w:val="right"/>
      <w:pPr>
        <w:ind w:left="3240" w:hanging="180"/>
      </w:pPr>
    </w:lvl>
    <w:lvl w:ilvl="3" w:tplc="0C00000F" w:tentative="1">
      <w:start w:val="1"/>
      <w:numFmt w:val="decimal"/>
      <w:lvlText w:val="%4."/>
      <w:lvlJc w:val="left"/>
      <w:pPr>
        <w:ind w:left="3960" w:hanging="360"/>
      </w:pPr>
    </w:lvl>
    <w:lvl w:ilvl="4" w:tplc="0C000019" w:tentative="1">
      <w:start w:val="1"/>
      <w:numFmt w:val="lowerLetter"/>
      <w:lvlText w:val="%5."/>
      <w:lvlJc w:val="left"/>
      <w:pPr>
        <w:ind w:left="4680" w:hanging="360"/>
      </w:pPr>
    </w:lvl>
    <w:lvl w:ilvl="5" w:tplc="0C00001B" w:tentative="1">
      <w:start w:val="1"/>
      <w:numFmt w:val="lowerRoman"/>
      <w:lvlText w:val="%6."/>
      <w:lvlJc w:val="right"/>
      <w:pPr>
        <w:ind w:left="5400" w:hanging="180"/>
      </w:pPr>
    </w:lvl>
    <w:lvl w:ilvl="6" w:tplc="0C00000F" w:tentative="1">
      <w:start w:val="1"/>
      <w:numFmt w:val="decimal"/>
      <w:lvlText w:val="%7."/>
      <w:lvlJc w:val="left"/>
      <w:pPr>
        <w:ind w:left="6120" w:hanging="360"/>
      </w:pPr>
    </w:lvl>
    <w:lvl w:ilvl="7" w:tplc="0C000019" w:tentative="1">
      <w:start w:val="1"/>
      <w:numFmt w:val="lowerLetter"/>
      <w:lvlText w:val="%8."/>
      <w:lvlJc w:val="left"/>
      <w:pPr>
        <w:ind w:left="6840" w:hanging="360"/>
      </w:pPr>
    </w:lvl>
    <w:lvl w:ilvl="8" w:tplc="0C00001B" w:tentative="1">
      <w:start w:val="1"/>
      <w:numFmt w:val="lowerRoman"/>
      <w:lvlText w:val="%9."/>
      <w:lvlJc w:val="right"/>
      <w:pPr>
        <w:ind w:left="7560" w:hanging="180"/>
      </w:pPr>
    </w:lvl>
  </w:abstractNum>
  <w:abstractNum w:abstractNumId="6" w15:restartNumberingAfterBreak="0">
    <w:nsid w:val="680B3464"/>
    <w:multiLevelType w:val="hybridMultilevel"/>
    <w:tmpl w:val="60E8407C"/>
    <w:lvl w:ilvl="0" w:tplc="10000009">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7" w15:restartNumberingAfterBreak="0">
    <w:nsid w:val="6AB608EC"/>
    <w:multiLevelType w:val="hybridMultilevel"/>
    <w:tmpl w:val="FCC470D0"/>
    <w:lvl w:ilvl="0" w:tplc="10000017">
      <w:start w:val="1"/>
      <w:numFmt w:val="lowerLetter"/>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8" w15:restartNumberingAfterBreak="0">
    <w:nsid w:val="70FE110E"/>
    <w:multiLevelType w:val="multilevel"/>
    <w:tmpl w:val="1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9E47CEC"/>
    <w:multiLevelType w:val="multilevel"/>
    <w:tmpl w:val="C63C781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8"/>
  </w:num>
  <w:num w:numId="5">
    <w:abstractNumId w:val="9"/>
  </w:num>
  <w:num w:numId="6">
    <w:abstractNumId w:val="6"/>
  </w:num>
  <w:num w:numId="7">
    <w:abstractNumId w:val="4"/>
  </w:num>
  <w:num w:numId="8">
    <w:abstractNumId w:val="5"/>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6B0"/>
    <w:rsid w:val="00135335"/>
    <w:rsid w:val="001F0D98"/>
    <w:rsid w:val="00277AA9"/>
    <w:rsid w:val="002A7624"/>
    <w:rsid w:val="003E26B0"/>
    <w:rsid w:val="00891C6A"/>
    <w:rsid w:val="00A16ACE"/>
    <w:rsid w:val="00F71FF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C26B"/>
  <w15:chartTrackingRefBased/>
  <w15:docId w15:val="{CDD7E513-4C33-4C40-853F-4B706371B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6B0"/>
    <w:pPr>
      <w:ind w:left="720"/>
      <w:contextualSpacing/>
    </w:pPr>
  </w:style>
  <w:style w:type="table" w:styleId="TableGrid">
    <w:name w:val="Table Grid"/>
    <w:basedOn w:val="TableNormal"/>
    <w:uiPriority w:val="39"/>
    <w:rsid w:val="00F71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3</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Junior</dc:creator>
  <cp:keywords/>
  <dc:description/>
  <cp:lastModifiedBy>Denis Junior</cp:lastModifiedBy>
  <cp:revision>1</cp:revision>
  <dcterms:created xsi:type="dcterms:W3CDTF">2025-10-31T20:46:00Z</dcterms:created>
  <dcterms:modified xsi:type="dcterms:W3CDTF">2025-10-31T23:37:00Z</dcterms:modified>
</cp:coreProperties>
</file>