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nbaqgkx9q55">
            <w:r w:rsidDel="00000000" w:rsidR="00000000" w:rsidRPr="00000000">
              <w:rPr>
                <w:b w:val="1"/>
                <w:rtl w:val="0"/>
              </w:rPr>
              <w:t xml:space="preserve">Список List&lt;T&gt;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_1nbaqgkx9q55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znkic6381v5">
            <w:r w:rsidDel="00000000" w:rsidR="00000000" w:rsidRPr="00000000">
              <w:rPr>
                <w:b w:val="1"/>
                <w:rtl w:val="0"/>
              </w:rPr>
              <w:t xml:space="preserve">Словарь Dictionary&lt;T1, T2&gt;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_znkic6381v5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y4xdls47ty3h">
            <w:r w:rsidDel="00000000" w:rsidR="00000000" w:rsidRPr="00000000">
              <w:rPr>
                <w:b w:val="1"/>
                <w:rtl w:val="0"/>
              </w:rPr>
              <w:t xml:space="preserve">Очередь Queue&lt;T&gt;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_y4xdls47ty3h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h5sagbglk9hz">
            <w:r w:rsidDel="00000000" w:rsidR="00000000" w:rsidRPr="00000000">
              <w:rPr>
                <w:b w:val="1"/>
                <w:rtl w:val="0"/>
              </w:rPr>
              <w:t xml:space="preserve">Стек Stack&lt;T&gt;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_h5sagbglk9hz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jrgs2cfxvax3">
            <w:r w:rsidDel="00000000" w:rsidR="00000000" w:rsidRPr="00000000">
              <w:rPr>
                <w:b w:val="1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_jrgs2cfxvax3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nbaqgkx9q55" w:id="0"/>
      <w:bookmarkEnd w:id="0"/>
      <w:r w:rsidDel="00000000" w:rsidR="00000000" w:rsidRPr="00000000">
        <w:rPr>
          <w:rtl w:val="0"/>
        </w:rPr>
        <w:t xml:space="preserve">Список List&lt;T&gt;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Класс List&lt;T&gt; представляет простейший список однотипных объектов.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Определен в неймспейсе System.Collections.Generic.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Среди методов списка можно выделить следующие: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(T item): добавление нового элемента в список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AddRange</w:t>
      </w:r>
      <w:r w:rsidDel="00000000" w:rsidR="00000000" w:rsidRPr="00000000">
        <w:rPr>
          <w:rtl w:val="0"/>
        </w:rPr>
        <w:t xml:space="preserve">(ICollection collection): добавление в список коллекции или массива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(): очищает список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IndexOf</w:t>
      </w:r>
      <w:r w:rsidDel="00000000" w:rsidR="00000000" w:rsidRPr="00000000">
        <w:rPr>
          <w:rtl w:val="0"/>
        </w:rPr>
        <w:t xml:space="preserve">(T item): возвращает индекс первого вхождения элемента в списке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(int index, T item): вставляет элемент item в списке на позицию index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bool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(T item): удаляет элемент item из списка, и если удаление прошло успешно, то возвращает true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RemoveAt</w:t>
      </w:r>
      <w:r w:rsidDel="00000000" w:rsidR="00000000" w:rsidRPr="00000000">
        <w:rPr>
          <w:rtl w:val="0"/>
        </w:rPr>
        <w:t xml:space="preserve">(int index): удаление элемента по указанному индексу index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(): сортировка списка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Примеры работы со списками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jfymn41ymby2" w:id="1"/>
      <w:bookmarkEnd w:id="1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приложение, которое будет спрашивать значения типа double до тех пор, пока не введено слово “stop”.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Когда оно введено необходимо завершить цикл запрашивания значений и рассчитать сумму и среднее арифметическое введенных величин.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Если введено нечисловое значение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перехватить исключение,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вывести в консоль сообщение об ошибке и остановке программы,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пробросить оригинальный эксепшн с помощью ключевого слова throw.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znkic6381v5" w:id="2"/>
      <w:bookmarkEnd w:id="2"/>
      <w:r w:rsidDel="00000000" w:rsidR="00000000" w:rsidRPr="00000000">
        <w:rPr>
          <w:rtl w:val="0"/>
        </w:rPr>
        <w:t xml:space="preserve">Словарь Dictionary&lt;T1, T2&gt;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Еще один распространенный тип коллекции представляют словари. Словарь хранит объекты, которые представляют пару ключ-значение. Каждый такой объект является объектом структуры </w:t>
      </w:r>
      <w:r w:rsidDel="00000000" w:rsidR="00000000" w:rsidRPr="00000000">
        <w:rPr>
          <w:b w:val="1"/>
          <w:rtl w:val="0"/>
        </w:rPr>
        <w:t xml:space="preserve">KeyValuePair&lt;TKey, TValue&gt;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Благодаря свойствам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которые есть у данной структуры, мы можем получить ключ и значение элемента в словаре.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Определен в неймспейсе System.Collections.Generic.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Имеет большинство методов сходных с методами списков.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Для определения есть ли в словаре элемент с заданным ключом, используется метод </w:t>
      </w:r>
      <w:r w:rsidDel="00000000" w:rsidR="00000000" w:rsidRPr="00000000">
        <w:rPr>
          <w:b w:val="1"/>
          <w:rtl w:val="0"/>
        </w:rPr>
        <w:t xml:space="preserve">HasKey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Словарь не может хранить элементы с одинаковыми ключами!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Рассказать, объяснить примеры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prwm4jj5ktqp" w:id="3"/>
      <w:bookmarkEnd w:id="3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Написать приложение-игру.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Программа хранит небольшой список стран и соответствующих им столиц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Пользователя циклически спрашивают столицу страны в случайном порядке до тех пор, пока он не ошибется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пользователь угадал столицу, его нужно похвалить.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При ошибке, сообщаем, что  пользователь ошибся и выходим из приложения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y4xdls47ty3h" w:id="4"/>
      <w:bookmarkEnd w:id="4"/>
      <w:r w:rsidDel="00000000" w:rsidR="00000000" w:rsidRPr="00000000">
        <w:rPr>
          <w:rtl w:val="0"/>
        </w:rPr>
        <w:t xml:space="preserve">Очередь Queue&lt;T&gt;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Представляет коллекцию объектов, основанную на принципе</w:t>
        <w:br w:type="textWrapping"/>
        <w:t xml:space="preserve">“первым поступил — первым обслужен” (First In, First Out: FIFO).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Самый простой способ представить себе принцип “первым поступил, первым обслужен” – представить поезд, въезжающий в тоннель.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туда въедет сам поезд, потом первый вагон, потов второй, и т. д.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Выезжать из тоннеля они будут в том же порядке - сначала поезд, потом первый вагон и так далее.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Очереди используются для случаев, когда не получается спроектировать приложение таким образом, чтобы оно мгновенно возвращало результат.</w:t>
        <w:br w:type="textWrapping"/>
        <w:t xml:space="preserve">В таком случае, обычно разделяют приложение на две части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первая часть приложения формирует и ставит задачи в очередь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вторая часть приложения обрабатывает эти задачи и отсылает результат обратно.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jdc4qfoq5zqg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k17wp0vml5mo" w:id="6"/>
      <w:bookmarkEnd w:id="6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3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Написать приложение которое будет запрашивать у пользователя целые числа для отложенного вычисления (по команде) квадратного корня до тех пор, пока пользователь не введет одну из двух команд: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вводе команды “run” программа должна вывести на экран расчеты по всем задачам, накопившимся в очереди.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вводе команды “exit” программа выводит число оставшихся задач в очереди на момент выхода и завершается.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5sagbglk9hz" w:id="7"/>
      <w:bookmarkEnd w:id="7"/>
      <w:r w:rsidDel="00000000" w:rsidR="00000000" w:rsidRPr="00000000">
        <w:rPr>
          <w:rtl w:val="0"/>
        </w:rPr>
        <w:t xml:space="preserve">Стек Stack&lt;T&gt;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Представляет коллекцию переменного размера экземпляров одинакового заданного типа, обслуживаемую по принципу "последним пришел — первым вышел" (Last In, First Out: LIFO)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Стек часто используется для того, чтобы запоминать последовательности для последующего воспроизведения в обратном порядке.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Хороший пример для объяснения – это стопка тарелок.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вы моете посуду, вы составляете вымытые мокрые тарелки в стопку Таким образом вы создаете стек тарелок.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Вытирать и убирать вы их будете в обратном порядке - сначала последнюю вымытую тарелку, так как она находится на вершине стека и так далее вниз. Последней будет вытерта тарелка, вымытая первой.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qb7d1lf3ynew" w:id="8"/>
      <w:bookmarkEnd w:id="8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Написать приложение, которое будет запрашивать у пользователя одну из трех команд – “wash”, “dry”, или “exit”.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пользователь вводит “</w:t>
      </w:r>
      <w:r w:rsidDel="00000000" w:rsidR="00000000" w:rsidRPr="00000000">
        <w:rPr>
          <w:b w:val="1"/>
          <w:rtl w:val="0"/>
        </w:rPr>
        <w:t xml:space="preserve">wash</w:t>
      </w:r>
      <w:r w:rsidDel="00000000" w:rsidR="00000000" w:rsidRPr="00000000">
        <w:rPr>
          <w:rtl w:val="0"/>
        </w:rPr>
        <w:t xml:space="preserve">”, то мы кладем в стек очередную “тарелку”.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пользователь вводит “</w:t>
      </w:r>
      <w:r w:rsidDel="00000000" w:rsidR="00000000" w:rsidRPr="00000000">
        <w:rPr>
          <w:b w:val="1"/>
          <w:rtl w:val="0"/>
        </w:rPr>
        <w:t xml:space="preserve">dry</w:t>
      </w:r>
      <w:r w:rsidDel="00000000" w:rsidR="00000000" w:rsidRPr="00000000">
        <w:rPr>
          <w:rtl w:val="0"/>
        </w:rPr>
        <w:t xml:space="preserve">” мы смотрим, есть ли тарелки в стеке и если есть, то удаляем “тарелку” с вершины стека.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пользователь вводит “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”, завершаем работу программы.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ввода каждой команды программа должна выводить количество тарелок в стопке на вытирание.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 хотите вытереть тарелку, а тарелок в стопке для вытирания нет, выведите сообщение “Стопка тарелок пуста!”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Считаем, что в раковине бесконечное число тарелок :)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jrgs2cfxvax3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emnt1edcvzl" w:id="10"/>
      <w:bookmarkEnd w:id="10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Написать консольное приложение, которое будет проверять расстановку круглых и квадратных скобок в строке на “правильность” по следующему алгоритму:</w:t>
        <w:br w:type="textWrapping"/>
        <w:br w:type="textWrapping"/>
        <w:t xml:space="preserve">Строка считается корректной, если закрывающаяся скобка соответствует последней открытой, но не закрытой скобке.</w:t>
        <w:br w:type="textWrapping"/>
        <w:br w:type="textWrapping"/>
        <w:t xml:space="preserve">Проверить алгоритм на таких примерах: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var s1 = "()";            // True</w:t>
        <w:br w:type="textWrapping"/>
        <w:t xml:space="preserve">var s2 = "[]()";          // True</w:t>
        <w:br w:type="textWrapping"/>
        <w:t xml:space="preserve">var s3 = "[[]()]";        // True</w:t>
        <w:br w:type="textWrapping"/>
        <w:t xml:space="preserve">var s4 = "([([])])()[]";  // True</w:t>
        <w:br w:type="textWrapping"/>
        <w:br w:type="textWrapping"/>
        <w:t xml:space="preserve">var s5 = "(";             // False</w:t>
        <w:br w:type="textWrapping"/>
        <w:t xml:space="preserve">var s6 = "[][)";          // False</w:t>
        <w:br w:type="textWrapping"/>
        <w:t xml:space="preserve">var s7 = "[(])";          // False</w:t>
        <w:br w:type="textWrapping"/>
        <w:t xml:space="preserve">var s8 = "(()[]]";        // False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