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nbaqgkx9q5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Алгоритмы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_1nbaqgkx9q55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5jao4p28n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Эффективность алгоритма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_bq5jao4p28nw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5bm4t7nxw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Асимптотический анализ алгоритмов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_8h5bm4t7nxwk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20qqqsav2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Алгоритм с постоянной сложностью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_r220qqqsav2s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xlphe1enc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Начало. Подсчет количества операций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_xdxlphe1enc3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laglhvons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Магия IL DASM: Сколько же операций на самом деле?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_hlaglhvonsz3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gmleweg1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Продолжение. Расчет сложности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_wzgmleweg1f7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w3un23fel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Алгоритмы сортировки массива чисел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_vw3un23felgs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x5gkvoq97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Сортировка “пузырьком”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_dzx5gkvoq970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9sdqaf9r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алгоритма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_ya9sdqaf9rnl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kbuugjsc2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Реализация на C#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_dkbuugjsc2d5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69hg80bj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Расчет сложности (дать посчитать самостоятельно)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_n569hg80bja3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pss32w3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Подсчет времени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_izpss32w3w1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xdls47ty3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Типичные функции, к которым сводится расчёт сложности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_y4xdls47ty3h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06ukhztd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Встроенная сортировка .NET: Array.Sort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_3r06ukhztd16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wadpd4id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_5gwadpd4idhn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sagbglk9h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Оценка алгоритмов относительно памяти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_h5sagbglk9hz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gs2cfxvax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_jrgs2cfxvax3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1nbaqgkx9q55" w:id="0"/>
      <w:bookmarkEnd w:id="0"/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Алгоритм</w:t>
      </w:r>
      <w:r w:rsidDel="00000000" w:rsidR="00000000" w:rsidRPr="00000000">
        <w:rPr>
          <w:rtl w:val="0"/>
        </w:rPr>
        <w:t xml:space="preserve"> — это последовательность шагов, которая решает определенную задачу. Иными словами алгоритм — это способ решения этой задачи.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120" w:line="273.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Пример </w:t>
      </w:r>
      <w:r w:rsidDel="00000000" w:rsidR="00000000" w:rsidRPr="00000000">
        <w:rPr>
          <w:rtl w:val="0"/>
        </w:rPr>
        <w:t xml:space="preserve">алгоритм заказа книги в интернет-магазине: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273.6" w:lineRule="auto"/>
        <w:ind w:left="1440" w:hanging="360"/>
      </w:pPr>
      <w:r w:rsidDel="00000000" w:rsidR="00000000" w:rsidRPr="00000000">
        <w:rPr>
          <w:rtl w:val="0"/>
        </w:rPr>
        <w:t xml:space="preserve">Открыть сайт интернет-магазина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before="0" w:line="273.6" w:lineRule="auto"/>
        <w:ind w:left="1440" w:hanging="360"/>
      </w:pPr>
      <w:r w:rsidDel="00000000" w:rsidR="00000000" w:rsidRPr="00000000">
        <w:rPr>
          <w:rtl w:val="0"/>
        </w:rPr>
        <w:t xml:space="preserve">Найти книгу по названию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273.6" w:lineRule="auto"/>
        <w:ind w:left="1440" w:hanging="360"/>
      </w:pPr>
      <w:r w:rsidDel="00000000" w:rsidR="00000000" w:rsidRPr="00000000">
        <w:rPr>
          <w:rtl w:val="0"/>
        </w:rPr>
        <w:t xml:space="preserve">Если книга есть в наличии, добавить ее в корзину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273.6" w:lineRule="auto"/>
        <w:ind w:left="1440" w:hanging="360"/>
      </w:pPr>
      <w:r w:rsidDel="00000000" w:rsidR="00000000" w:rsidRPr="00000000">
        <w:rPr>
          <w:rtl w:val="0"/>
        </w:rPr>
        <w:t xml:space="preserve">Оформить заказ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Оплатить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="273.6" w:lineRule="auto"/>
        <w:ind w:left="1440" w:hanging="360"/>
      </w:pPr>
      <w:r w:rsidDel="00000000" w:rsidR="00000000" w:rsidRPr="00000000">
        <w:rPr>
          <w:rtl w:val="0"/>
        </w:rPr>
        <w:t xml:space="preserve">Получить номер заказа и с нетерпением ждать доставки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73.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программировании алгоритм, как правило, имеет </w:t>
      </w:r>
      <w:r w:rsidDel="00000000" w:rsidR="00000000" w:rsidRPr="00000000">
        <w:rPr>
          <w:b w:val="1"/>
          <w:rtl w:val="0"/>
        </w:rPr>
        <w:t xml:space="preserve">входные данные</w:t>
      </w:r>
      <w:r w:rsidDel="00000000" w:rsidR="00000000" w:rsidRPr="00000000">
        <w:rPr>
          <w:rtl w:val="0"/>
        </w:rPr>
        <w:t xml:space="preserve">, над которыми </w:t>
      </w:r>
      <w:r w:rsidDel="00000000" w:rsidR="00000000" w:rsidRPr="00000000">
        <w:rPr>
          <w:b w:val="1"/>
          <w:rtl w:val="0"/>
        </w:rPr>
        <w:t xml:space="preserve">производятся вычисления</w:t>
      </w:r>
      <w:r w:rsidDel="00000000" w:rsidR="00000000" w:rsidRPr="00000000">
        <w:rPr>
          <w:rtl w:val="0"/>
        </w:rPr>
        <w:t xml:space="preserve">, и </w:t>
      </w:r>
      <w:r w:rsidDel="00000000" w:rsidR="00000000" w:rsidRPr="00000000">
        <w:rPr>
          <w:b w:val="1"/>
          <w:rtl w:val="0"/>
        </w:rPr>
        <w:t xml:space="preserve">выходной результат</w:t>
      </w:r>
      <w:r w:rsidDel="00000000" w:rsidR="00000000" w:rsidRPr="00000000">
        <w:rPr>
          <w:rtl w:val="0"/>
        </w:rPr>
        <w:t xml:space="preserve">. По сути задача алгоритма состоит в </w:t>
      </w:r>
      <w:r w:rsidDel="00000000" w:rsidR="00000000" w:rsidRPr="00000000">
        <w:rPr>
          <w:b w:val="1"/>
          <w:rtl w:val="0"/>
        </w:rPr>
        <w:t xml:space="preserve">преобразовании</w:t>
      </w:r>
      <w:r w:rsidDel="00000000" w:rsidR="00000000" w:rsidRPr="00000000">
        <w:rPr>
          <w:rtl w:val="0"/>
        </w:rPr>
        <w:t xml:space="preserve"> входных значений в выходные.</w:t>
      </w:r>
    </w:p>
    <w:p w:rsidR="00000000" w:rsidDel="00000000" w:rsidP="00000000" w:rsidRDefault="00000000" w:rsidRPr="00000000" w14:paraId="0000001F">
      <w:pPr>
        <w:pStyle w:val="Heading1"/>
        <w:spacing w:before="120" w:line="273.6" w:lineRule="auto"/>
        <w:rPr/>
      </w:pPr>
      <w:bookmarkStart w:colFirst="0" w:colLast="0" w:name="_bq5jao4p28nw" w:id="1"/>
      <w:bookmarkEnd w:id="1"/>
      <w:r w:rsidDel="00000000" w:rsidR="00000000" w:rsidRPr="00000000">
        <w:rPr>
          <w:rtl w:val="0"/>
        </w:rPr>
        <w:t xml:space="preserve">Эффективность алгоритма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Важным критерием алгоритма выступает </w:t>
      </w:r>
      <w:r w:rsidDel="00000000" w:rsidR="00000000" w:rsidRPr="00000000">
        <w:rPr>
          <w:b w:val="1"/>
          <w:rtl w:val="0"/>
        </w:rPr>
        <w:t xml:space="preserve">эффективность</w:t>
      </w:r>
      <w:r w:rsidDel="00000000" w:rsidR="00000000" w:rsidRPr="00000000">
        <w:rPr>
          <w:rtl w:val="0"/>
        </w:rPr>
        <w:t xml:space="preserve">. Алгоритм может прекрасно решать поставленную задачу, но при этом быть не эффективным. Как правило, под эффективностью алгоритма подразумевается </w:t>
      </w:r>
      <w:r w:rsidDel="00000000" w:rsidR="00000000" w:rsidRPr="00000000">
        <w:rPr>
          <w:b w:val="1"/>
          <w:rtl w:val="0"/>
        </w:rPr>
        <w:t xml:space="preserve">время работы</w:t>
      </w:r>
      <w:r w:rsidDel="00000000" w:rsidR="00000000" w:rsidRPr="00000000">
        <w:rPr>
          <w:rtl w:val="0"/>
        </w:rPr>
        <w:t xml:space="preserve">, т.е. время преобразований данных.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Но время работы, например в секундах, всегда относительно – оно может быть разным на разных компьютерах, разных ОС, оно может зависеть от количества оперативной памяти, частоты и разрядности процессора.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связи с этим, </w:t>
      </w:r>
      <w:r w:rsidDel="00000000" w:rsidR="00000000" w:rsidRPr="00000000">
        <w:rPr>
          <w:b w:val="1"/>
          <w:rtl w:val="0"/>
        </w:rPr>
        <w:t xml:space="preserve">эффективность алгоритма часто измеряют функцией, зависящей от количества элементарных операций процессора</w:t>
      </w:r>
      <w:r w:rsidDel="00000000" w:rsidR="00000000" w:rsidRPr="00000000">
        <w:rPr>
          <w:rtl w:val="0"/>
        </w:rPr>
        <w:t xml:space="preserve">. В таком виде алгоритмы можно сравнивать даже не запуская их на компьютере.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before="120" w:line="273.6" w:lineRule="auto"/>
        <w:rPr/>
      </w:pPr>
      <w:bookmarkStart w:colFirst="0" w:colLast="0" w:name="_8h5bm4t7nxwk" w:id="2"/>
      <w:bookmarkEnd w:id="2"/>
      <w:r w:rsidDel="00000000" w:rsidR="00000000" w:rsidRPr="00000000">
        <w:rPr>
          <w:rtl w:val="0"/>
        </w:rPr>
        <w:t xml:space="preserve">Асимптотический анализ алгоритмов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Асимптотическое поведение — это производительность алгоритма </w:t>
      </w:r>
      <w:r w:rsidDel="00000000" w:rsidR="00000000" w:rsidRPr="00000000">
        <w:rPr>
          <w:b w:val="1"/>
          <w:rtl w:val="0"/>
        </w:rPr>
        <w:t xml:space="preserve">при росте размера задачи</w:t>
      </w:r>
      <w:r w:rsidDel="00000000" w:rsidR="00000000" w:rsidRPr="00000000">
        <w:rPr>
          <w:rtl w:val="0"/>
        </w:rPr>
        <w:t xml:space="preserve">. Часто размер задачи обозначается как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Чтобы описать асимптотическое поведение, нужно ответить на вопрос — </w:t>
      </w:r>
      <w:r w:rsidDel="00000000" w:rsidR="00000000" w:rsidRPr="00000000">
        <w:rPr>
          <w:b w:val="1"/>
          <w:rtl w:val="0"/>
        </w:rPr>
        <w:t xml:space="preserve">что случится</w:t>
      </w:r>
      <w:r w:rsidDel="00000000" w:rsidR="00000000" w:rsidRPr="00000000">
        <w:rPr>
          <w:rtl w:val="0"/>
        </w:rPr>
        <w:t xml:space="preserve"> с производительностью алгоритма, </w:t>
      </w:r>
      <w:r w:rsidDel="00000000" w:rsidR="00000000" w:rsidRPr="00000000">
        <w:rPr>
          <w:b w:val="1"/>
          <w:rtl w:val="0"/>
        </w:rPr>
        <w:t xml:space="preserve">если N сильно вырастет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представления временной сложности алгоритмов в основном используют три асимптотических нотации: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(нотация о большое) - представляет наихудший порядок сложности,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Ω</w:t>
      </w:r>
      <w:r w:rsidDel="00000000" w:rsidR="00000000" w:rsidRPr="00000000">
        <w:rPr>
          <w:rtl w:val="0"/>
        </w:rPr>
        <w:t xml:space="preserve"> (нотация омега большое) - представляет наилучший порядок сложности,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Θ</w:t>
      </w:r>
      <w:r w:rsidDel="00000000" w:rsidR="00000000" w:rsidRPr="00000000">
        <w:rPr>
          <w:rtl w:val="0"/>
        </w:rPr>
        <w:t xml:space="preserve"> (нотация тета большое) - описывает порядок сложности, когда наихудший и наилучший случаи пересекаются.</w:t>
      </w:r>
    </w:p>
    <w:p w:rsidR="00000000" w:rsidDel="00000000" w:rsidP="00000000" w:rsidRDefault="00000000" w:rsidRPr="00000000" w14:paraId="0000002A">
      <w:pPr>
        <w:spacing w:before="200" w:line="276" w:lineRule="auto"/>
        <w:rPr/>
      </w:pPr>
      <w:r w:rsidDel="00000000" w:rsidR="00000000" w:rsidRPr="00000000">
        <w:rPr>
          <w:rtl w:val="0"/>
        </w:rPr>
        <w:t xml:space="preserve">Обычно интересна только оценка сверху, т.е. “не хуже, чем”, поэтому нотацию О большое используют чаще остальных. Рассмотрим её на примерах.</w:t>
      </w:r>
    </w:p>
    <w:p w:rsidR="00000000" w:rsidDel="00000000" w:rsidP="00000000" w:rsidRDefault="00000000" w:rsidRPr="00000000" w14:paraId="0000002B">
      <w:pPr>
        <w:pStyle w:val="Heading1"/>
        <w:spacing w:before="120" w:line="273.6" w:lineRule="auto"/>
        <w:rPr/>
      </w:pPr>
      <w:bookmarkStart w:colFirst="0" w:colLast="0" w:name="_r220qqqsav2s" w:id="3"/>
      <w:bookmarkEnd w:id="3"/>
      <w:r w:rsidDel="00000000" w:rsidR="00000000" w:rsidRPr="00000000">
        <w:rPr>
          <w:rtl w:val="0"/>
        </w:rPr>
        <w:t xml:space="preserve">Алгоритм с постоянной сложностью</w:t>
      </w:r>
    </w:p>
    <w:p w:rsidR="00000000" w:rsidDel="00000000" w:rsidP="00000000" w:rsidRDefault="00000000" w:rsidRPr="00000000" w14:paraId="0000002C">
      <w:pPr>
        <w:pStyle w:val="Heading2"/>
        <w:spacing w:before="120" w:line="240" w:lineRule="auto"/>
        <w:rPr/>
      </w:pPr>
      <w:bookmarkStart w:colFirst="0" w:colLast="0" w:name="_xdxlphe1enc3" w:id="4"/>
      <w:bookmarkEnd w:id="4"/>
      <w:r w:rsidDel="00000000" w:rsidR="00000000" w:rsidRPr="00000000">
        <w:rPr>
          <w:rtl w:val="0"/>
        </w:rPr>
        <w:t xml:space="preserve">Начало. Подсчет количества операций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Давайте рассмотрим простой код, где есть единственное ветвления и посчитаем количество элементарных операций процессора, необходимых для выполнения этого кода: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int x = 0;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x = x + 1;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В приведенном коде на первый взгляд 2 команды, но количество операций будет</w:t>
        <w:br w:type="textWrapping"/>
        <w:t xml:space="preserve">​бо́льшим​: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int x = 0</w:t>
      </w:r>
      <w:r w:rsidDel="00000000" w:rsidR="00000000" w:rsidRPr="00000000">
        <w:rPr>
          <w:rtl w:val="0"/>
        </w:rPr>
        <w:t xml:space="preserve"> : инициализация переменной состоит из </w:t>
      </w:r>
      <w:r w:rsidDel="00000000" w:rsidR="00000000" w:rsidRPr="00000000">
        <w:rPr>
          <w:b w:val="1"/>
          <w:rtl w:val="0"/>
        </w:rPr>
        <w:t xml:space="preserve">2 операций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создать локальную переменную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записать в нее значение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x = x + 1</w:t>
      </w:r>
      <w:r w:rsidDel="00000000" w:rsidR="00000000" w:rsidRPr="00000000">
        <w:rPr>
          <w:rtl w:val="0"/>
        </w:rPr>
        <w:t xml:space="preserve"> : присвоение значения переменной состоит также их </w:t>
      </w:r>
      <w:r w:rsidDel="00000000" w:rsidR="00000000" w:rsidRPr="00000000">
        <w:rPr>
          <w:b w:val="1"/>
          <w:rtl w:val="0"/>
        </w:rPr>
        <w:t xml:space="preserve">2 операций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вычислить значение по формуле x + 1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записать его в переменную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120" w:line="240" w:lineRule="auto"/>
        <w:rPr/>
      </w:pPr>
      <w:bookmarkStart w:colFirst="0" w:colLast="0" w:name="_hlaglhvonsz3" w:id="5"/>
      <w:bookmarkEnd w:id="5"/>
      <w:r w:rsidDel="00000000" w:rsidR="00000000" w:rsidRPr="00000000">
        <w:rPr>
          <w:rtl w:val="0"/>
        </w:rPr>
        <w:t xml:space="preserve">Магия IL DASM: Сколько же операций на самом деле?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Если ребята интересующиеся, можно показать им немного магии: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скомпилировать такой код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открыть сборку в IL DASM: "c:\Program Files (x86)\Microsoft SDKs\Windows\v10.0A\bin\NETFX 4.7.1 Tools\ildasm.exe"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Показать промежуточный IL-код, о котором мы говорили на первом уроке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Рассказать, где можно получить немного информации о значении тех или иных команд 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https://en.wikipedia.org/wiki/List_of_CIL_instructions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Показать IL-код нашей программы из двух строк и рассказать, что происходит в этих 2 строчках:</w:t>
        <w:br w:type="textWrapping"/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// int x = 0;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IL_0001:  ldc.i4.0        // кладем 0 как int на вершину стека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IL_0002:  stloc.0         // кладем значение вершины стека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                  // в локальную переменную под номером 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// x = x + 1;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IL_0003:  ldloc.0         // достаем значение локальной переменной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                  // под номером 0 и кладем его на вершину стека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IL_0004:  ldc.i4.1        // кладем 1 как int на вершину стека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IL_0005:  add             // сейчас в стеке лежит 2 значения 0, который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                  // мы достали из переменной x и 1, взятая из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                  // выражения x + 1; над ними выполняется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                  // операция сложения; результат кладётся на</w:t>
              <w:br w:type="textWrapping"/>
              <w:t xml:space="preserve">                          // вершину стека.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IL_0006:  stloc.0         // берем с вершины стека результат сложения</w:t>
              <w:br w:type="textWrapping"/>
              <w:t xml:space="preserve">                          // и записываем его в локальную переменную 0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before="120" w:line="240" w:lineRule="auto"/>
        <w:rPr/>
      </w:pPr>
      <w:bookmarkStart w:colFirst="0" w:colLast="0" w:name="_wzgmleweg1f7" w:id="6"/>
      <w:bookmarkEnd w:id="6"/>
      <w:r w:rsidDel="00000000" w:rsidR="00000000" w:rsidRPr="00000000">
        <w:rPr>
          <w:rtl w:val="0"/>
        </w:rPr>
        <w:t xml:space="preserve">Продолжение. Расчет сложности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Тогда сложность такого алгоритма, измеренная в </w:t>
      </w:r>
      <w:r w:rsidDel="00000000" w:rsidR="00000000" w:rsidRPr="00000000">
        <w:rPr>
          <w:b w:val="1"/>
          <w:rtl w:val="0"/>
        </w:rPr>
        <w:t xml:space="preserve">количестве операций</w:t>
      </w:r>
      <w:r w:rsidDel="00000000" w:rsidR="00000000" w:rsidRPr="00000000">
        <w:rPr>
          <w:rtl w:val="0"/>
        </w:rPr>
        <w:t xml:space="preserve"> – это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(или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, если разобрали предыдущую подчасть; можно также упомянуть, что в нашем случае это совсем неважно)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Теперь давайте представим сложность в виде нотаций “о большое”, “омега большое” и “тета большое”.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3.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Все эти нотации дают оценку сложности в динамике для переменных факторов. В связи с этим делается ряд </w:t>
      </w:r>
      <w:r w:rsidDel="00000000" w:rsidR="00000000" w:rsidRPr="00000000">
        <w:rPr>
          <w:b w:val="1"/>
          <w:rtl w:val="0"/>
        </w:rPr>
        <w:t xml:space="preserve">упрощений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Все операции, не зависящие от переменных факторов сводятся к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расчет идут только функции высшего порядка</w:t>
      </w:r>
    </w:p>
    <w:p w:rsidR="00000000" w:rsidDel="00000000" w:rsidP="00000000" w:rsidRDefault="00000000" w:rsidRPr="00000000" w14:paraId="00000054">
      <w:pPr>
        <w:spacing w:before="200" w:lineRule="auto"/>
        <w:rPr/>
      </w:pPr>
      <w:r w:rsidDel="00000000" w:rsidR="00000000" w:rsidRPr="00000000">
        <w:rPr>
          <w:rtl w:val="0"/>
        </w:rPr>
        <w:t xml:space="preserve">Что это значит на нашем примере?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 (нотация о большое) – описывает наихудший порядок сложности нашего кода. Когда мы говорим “худший”, мы имеем в виду “худший при разных значениях </w:t>
      </w:r>
      <w:r w:rsidDel="00000000" w:rsidR="00000000" w:rsidRPr="00000000">
        <w:rPr>
          <w:i w:val="1"/>
          <w:rtl w:val="0"/>
        </w:rPr>
        <w:t xml:space="preserve">переменного фактора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переменных величин</w:t>
      </w:r>
      <w:r w:rsidDel="00000000" w:rsidR="00000000" w:rsidRPr="00000000">
        <w:rPr>
          <w:rtl w:val="0"/>
        </w:rPr>
        <w:t xml:space="preserve">”. Поскольку у нас нет переменных величин (4 – это константа), то это просто 4. Теперь применяем правило асимптотических нотаций: “Все операции, не зависящие от переменных факторов сводятся к 1”. Таким образом, наша 4 превращается в 1, и запись сложности в нотации “о большое” будет выглядеть вот так: </w:t>
      </w:r>
      <w:r w:rsidDel="00000000" w:rsidR="00000000" w:rsidRPr="00000000">
        <w:rPr>
          <w:b w:val="1"/>
          <w:rtl w:val="0"/>
        </w:rPr>
        <w:t xml:space="preserve">О(1)</w:t>
      </w:r>
      <w:r w:rsidDel="00000000" w:rsidR="00000000" w:rsidRPr="00000000">
        <w:rPr>
          <w:rtl w:val="0"/>
        </w:rPr>
        <w:t xml:space="preserve">. Тогда можно сказать, что </w:t>
      </w:r>
      <w:r w:rsidDel="00000000" w:rsidR="00000000" w:rsidRPr="00000000">
        <w:rPr>
          <w:rtl w:val="0"/>
        </w:rPr>
        <w:t xml:space="preserve">этот код в выполнится “за о 1”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Ω</w:t>
      </w:r>
      <w:r w:rsidDel="00000000" w:rsidR="00000000" w:rsidRPr="00000000">
        <w:rPr>
          <w:rtl w:val="0"/>
        </w:rPr>
        <w:t xml:space="preserve"> (нотация омега большое) – описывает наилучший порядок сложности нашего кода. Поскольку мы только что выяснили, что переменных факторов у нас нет, наихудший порядок также сводится к единице. И тогда будет справедливо утверждение, что </w:t>
      </w:r>
      <w:r w:rsidDel="00000000" w:rsidR="00000000" w:rsidRPr="00000000">
        <w:rPr>
          <w:rtl w:val="0"/>
        </w:rPr>
        <w:t xml:space="preserve">этот код в выполнится “за омега 1”, т.е., </w:t>
      </w:r>
      <w:r w:rsidDel="00000000" w:rsidR="00000000" w:rsidRPr="00000000">
        <w:rPr>
          <w:b w:val="1"/>
          <w:rtl w:val="0"/>
        </w:rPr>
        <w:t xml:space="preserve">Ω(1)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Θ</w:t>
      </w:r>
      <w:r w:rsidDel="00000000" w:rsidR="00000000" w:rsidRPr="00000000">
        <w:rPr>
          <w:rtl w:val="0"/>
        </w:rPr>
        <w:t xml:space="preserve"> (нотация тета большое). В случае, когда нотации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Ω одинаковы, удобно использовать нотацию “тета большое”, которая требует предварительного расчета O и Ω.</w:t>
        <w:br w:type="textWrapping"/>
        <w:t xml:space="preserve">Θ-нотация дает больше информации о сложности алгоритма, чем просто O- или Ω-нотация, так как в ней сразу заключено знание о том, что это и O и Ω одновременно.</w:t>
        <w:br w:type="textWrapping"/>
        <w:t xml:space="preserve">Для нашего примера, действительно, O- и Ω-нотации посчитаны и равны, следовательно </w:t>
      </w:r>
      <w:r w:rsidDel="00000000" w:rsidR="00000000" w:rsidRPr="00000000">
        <w:rPr>
          <w:rtl w:val="0"/>
        </w:rPr>
        <w:t xml:space="preserve">запись Θ-нотации будет выглядеть так: </w:t>
      </w:r>
      <w:r w:rsidDel="00000000" w:rsidR="00000000" w:rsidRPr="00000000">
        <w:rPr>
          <w:b w:val="1"/>
          <w:rtl w:val="0"/>
        </w:rPr>
        <w:t xml:space="preserve">Θ(1)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Ещё раз про Θ</w:t>
      </w:r>
      <w:r w:rsidDel="00000000" w:rsidR="00000000" w:rsidRPr="00000000">
        <w:rPr>
          <w:rtl w:val="0"/>
        </w:rPr>
        <w:t xml:space="preserve">: можно обойтись и без Θ-нотации, можно просто написать O- и Ω-нотации – при первом взгляде будет и так видно, что они равны, однако, использование Θ-нотации даёт более лаконичную и понятную запись этой информации.</w:t>
      </w:r>
    </w:p>
    <w:p w:rsidR="00000000" w:rsidDel="00000000" w:rsidP="00000000" w:rsidRDefault="00000000" w:rsidRPr="00000000" w14:paraId="00000058">
      <w:pPr>
        <w:spacing w:before="200" w:lineRule="auto"/>
        <w:rPr/>
      </w:pPr>
      <w:r w:rsidDel="00000000" w:rsidR="00000000" w:rsidRPr="00000000">
        <w:rPr>
          <w:rtl w:val="0"/>
        </w:rPr>
        <w:t xml:space="preserve">Для нашего простейшего случая всё получилось легко – нотации O и Ω дают один и тот же ответ – наш код (или наш алгоритм) имеет постоянную сложность, так как не имеет переменных факторов, что в самой краткой форме можно записать так: </w:t>
      </w:r>
      <w:r w:rsidDel="00000000" w:rsidR="00000000" w:rsidRPr="00000000">
        <w:rPr>
          <w:b w:val="1"/>
          <w:rtl w:val="0"/>
        </w:rPr>
        <w:t xml:space="preserve">Θ(1)</w:t>
      </w:r>
      <w:r w:rsidDel="00000000" w:rsidR="00000000" w:rsidRPr="00000000">
        <w:rPr>
          <w:rtl w:val="0"/>
        </w:rPr>
        <w:t xml:space="preserve">. Это означает, что </w:t>
      </w:r>
      <w:r w:rsidDel="00000000" w:rsidR="00000000" w:rsidRPr="00000000">
        <w:rPr>
          <w:b w:val="1"/>
          <w:rtl w:val="0"/>
        </w:rPr>
        <w:t xml:space="preserve">сложность нашего алгоритма – постоянная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9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⚠ Обратите внимание!</w:t>
      </w:r>
      <w:r w:rsidDel="00000000" w:rsidR="00000000" w:rsidRPr="00000000">
        <w:rPr>
          <w:rtl w:val="0"/>
        </w:rPr>
        <w:t xml:space="preserve"> X в данном случае не является переменным фактором алгоритма (хотя и является переменной с точки зрения программиста), так как при при любых значениях X в нашем коде из двух строк будет одно и то же количество операций.</w:t>
      </w:r>
    </w:p>
    <w:p w:rsidR="00000000" w:rsidDel="00000000" w:rsidP="00000000" w:rsidRDefault="00000000" w:rsidRPr="00000000" w14:paraId="0000005A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⚠ Важно понимать!</w:t>
      </w:r>
      <w:r w:rsidDel="00000000" w:rsidR="00000000" w:rsidRPr="00000000">
        <w:rPr>
          <w:rtl w:val="0"/>
        </w:rPr>
        <w:t xml:space="preserve"> То, что мы записали, не означает, что наш алгоритм работает за 1 операцию. </w:t>
        <w:br w:type="textWrapping"/>
        <w:t xml:space="preserve">Если бы в нашем алгоритме было 100 операций или 1 000 000 операций – он занимал бы ощутимое время!</w:t>
        <w:br w:type="textWrapping"/>
        <w:t xml:space="preserve">Асимптотическая запись Θ(1) говорит лишь о том, что сложность нашего алгоритма – это постоянная величина. Т.е. количество операций не меняется в зависимости от исходных данных.</w:t>
        <w:br w:type="textWrapping"/>
        <w:t xml:space="preserve">С практической точки зрения, это означает, что если наш алгоритм и время его работы устраивает всех в текущем виде, можно не бояться, что мы в будущем получим проблемы производительности. Наш код всегда будет выполняться примерно за это время.</w:t>
      </w:r>
    </w:p>
    <w:p w:rsidR="00000000" w:rsidDel="00000000" w:rsidP="00000000" w:rsidRDefault="00000000" w:rsidRPr="00000000" w14:paraId="0000005B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Чаще всего пользуются О-нотацией</w:t>
      </w:r>
      <w:r w:rsidDel="00000000" w:rsidR="00000000" w:rsidRPr="00000000">
        <w:rPr>
          <w:rtl w:val="0"/>
        </w:rPr>
        <w:t xml:space="preserve"> – она практически более полезна, так как отвечает на вопрос “Как в худшем случае поведет себя алгоритм?”</w:t>
      </w:r>
    </w:p>
    <w:p w:rsidR="00000000" w:rsidDel="00000000" w:rsidP="00000000" w:rsidRDefault="00000000" w:rsidRPr="00000000" w14:paraId="0000005C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Ω-нотация</w:t>
      </w:r>
      <w:r w:rsidDel="00000000" w:rsidR="00000000" w:rsidRPr="00000000">
        <w:rPr>
          <w:rtl w:val="0"/>
        </w:rPr>
        <w:t xml:space="preserve"> отвечает на вопрос “Насколько сложен алгоритм при самом благоприятном стечении обстоятельств?” и может быть полезна, например, в случае, когда необходимо доказать, что алгоритм имеет слишком высокий порядок сложности и мог бы быть оптимизирован.</w:t>
      </w:r>
    </w:p>
    <w:p w:rsidR="00000000" w:rsidDel="00000000" w:rsidP="00000000" w:rsidRDefault="00000000" w:rsidRPr="00000000" w14:paraId="0000005D">
      <w:pPr>
        <w:spacing w:before="200" w:lineRule="auto"/>
        <w:rPr/>
      </w:pPr>
      <w:r w:rsidDel="00000000" w:rsidR="00000000" w:rsidRPr="00000000">
        <w:rPr>
          <w:rtl w:val="0"/>
        </w:rPr>
        <w:t xml:space="preserve">Далее мы рассмотрим примеры алгоритма сортировки с различной степенью сложности.</w:t>
      </w:r>
    </w:p>
    <w:p w:rsidR="00000000" w:rsidDel="00000000" w:rsidP="00000000" w:rsidRDefault="00000000" w:rsidRPr="00000000" w14:paraId="0000005E">
      <w:pPr>
        <w:pStyle w:val="Heading1"/>
        <w:spacing w:before="200" w:lineRule="auto"/>
        <w:rPr/>
      </w:pPr>
      <w:bookmarkStart w:colFirst="0" w:colLast="0" w:name="_vw3un23felgs" w:id="7"/>
      <w:bookmarkEnd w:id="7"/>
      <w:r w:rsidDel="00000000" w:rsidR="00000000" w:rsidRPr="00000000">
        <w:rPr>
          <w:rtl w:val="0"/>
        </w:rPr>
        <w:t xml:space="preserve">Алгоритмы сортировки массива чисел</w:t>
      </w:r>
    </w:p>
    <w:p w:rsidR="00000000" w:rsidDel="00000000" w:rsidP="00000000" w:rsidRDefault="00000000" w:rsidRPr="00000000" w14:paraId="0000005F">
      <w:pPr>
        <w:pStyle w:val="Heading2"/>
        <w:spacing w:before="200" w:lineRule="auto"/>
        <w:rPr/>
      </w:pPr>
      <w:bookmarkStart w:colFirst="0" w:colLast="0" w:name="_dzx5gkvoq970" w:id="8"/>
      <w:bookmarkEnd w:id="8"/>
      <w:r w:rsidDel="00000000" w:rsidR="00000000" w:rsidRPr="00000000">
        <w:rPr>
          <w:rtl w:val="0"/>
        </w:rPr>
        <w:t xml:space="preserve">Сортировка “пузырьком”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ya9sdqaf9rnl" w:id="9"/>
      <w:bookmarkEnd w:id="9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61">
      <w:pPr>
        <w:spacing w:before="200" w:lineRule="auto"/>
        <w:rPr/>
      </w:pPr>
      <w:r w:rsidDel="00000000" w:rsidR="00000000" w:rsidRPr="00000000">
        <w:rPr>
          <w:rtl w:val="0"/>
        </w:rPr>
        <w:t xml:space="preserve">Сортировка пузырьком или сортировка простыми обменами – один из простейших алгоритмов сортировки. Он может применяться для упорядочивания массивов небольших размеров.</w:t>
      </w:r>
    </w:p>
    <w:p w:rsidR="00000000" w:rsidDel="00000000" w:rsidP="00000000" w:rsidRDefault="00000000" w:rsidRPr="00000000" w14:paraId="00000062">
      <w:pPr>
        <w:spacing w:before="200" w:lineRule="auto"/>
        <w:rPr/>
      </w:pPr>
      <w:r w:rsidDel="00000000" w:rsidR="00000000" w:rsidRPr="00000000">
        <w:rPr>
          <w:rtl w:val="0"/>
        </w:rPr>
        <w:t xml:space="preserve">Идея данной сортировки заключается в попарном сравнении соседних элементов, начиная с нулевого в массиве. Больший элемент при этом в конце первой итерации оказывается на месте последнего элемента массива, и в следующих итерациях мы его уже не сравниваем его с остальными элементами.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принять n за длину массива, в первой итерации у нас будет n-1 сравнение.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таким же образом мы находим второй по максимальности элемент и ставим его на предпоследнее место, и т. д.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всех итераций получится, что на месте нулевого элемента окажется элемент с наименьшим числовым значением, а на месте последнего – с наибольшим числовым значением. Таким образом, большие элементы у нас как бы “всплывают” словно пузырьки, вытесняя меньшие. Отсюда и название метода.</w:t>
      </w:r>
    </w:p>
    <w:p w:rsidR="00000000" w:rsidDel="00000000" w:rsidP="00000000" w:rsidRDefault="00000000" w:rsidRPr="00000000" w14:paraId="00000066">
      <w:pPr>
        <w:pStyle w:val="Heading3"/>
        <w:spacing w:before="200" w:lineRule="auto"/>
        <w:rPr/>
      </w:pPr>
      <w:bookmarkStart w:colFirst="0" w:colLast="0" w:name="_dkbuugjsc2d5" w:id="10"/>
      <w:bookmarkEnd w:id="10"/>
      <w:r w:rsidDel="00000000" w:rsidR="00000000" w:rsidRPr="00000000">
        <w:rPr>
          <w:rtl w:val="0"/>
        </w:rPr>
        <w:t xml:space="preserve">Реализация на C#</w:t>
      </w:r>
    </w:p>
    <w:p w:rsidR="00000000" w:rsidDel="00000000" w:rsidP="00000000" w:rsidRDefault="00000000" w:rsidRPr="00000000" w14:paraId="00000067">
      <w:pPr>
        <w:spacing w:before="200" w:lineRule="auto"/>
        <w:rPr/>
      </w:pPr>
      <w:r w:rsidDel="00000000" w:rsidR="00000000" w:rsidRPr="00000000">
        <w:rPr>
          <w:rtl w:val="0"/>
        </w:rPr>
        <w:t xml:space="preserve">Код C# для такого алгоритма может выглядеть так:</w:t>
      </w:r>
    </w:p>
    <w:p w:rsidR="00000000" w:rsidDel="00000000" w:rsidP="00000000" w:rsidRDefault="00000000" w:rsidRPr="00000000" w14:paraId="00000068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Не стоит забывать, что они пока не знают, что бывают методы класса, объяснить, что непосредственно работа по сортировке “пузырьком” заключен внутри фигурных скобок. Пусть воспринимают отдельные методы как способ изоляции кода и структурирования кода, который ещё и переиспользовать можно!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0" w:lineRule="auto"/>
        <w:rPr/>
      </w:pPr>
      <w:r w:rsidDel="00000000" w:rsidR="00000000" w:rsidRPr="00000000">
        <w:rPr>
          <w:rtl w:val="0"/>
        </w:rPr>
        <w:t xml:space="preserve">Начинаем с первого прохода по массиву. При этом проходе самый элемент, имеющий наибольшее значение, будет вытеснен в самый конец массива: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private static int[] BubbleSort(int[] arr)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// перебираем массив по j, не доходя до последнего элемента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// до него мы доберемся через выражение j + 1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int limit = arr.Length - 1;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for (int j = 0; j &lt; limit; j++)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// сравниваем текущий и последующий элементы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// если текущий больше последующего, меняем их местами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if (arr[j] &gt; arr[j + 1])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 xml:space="preserve">int temp = arr[j + 1];</w:t>
              <w:tab/>
              <w:t xml:space="preserve">// обмен значений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 xml:space="preserve">arr[j + 1] = arr[j];</w:t>
              <w:tab/>
              <w:tab/>
              <w:t xml:space="preserve">// двух переменных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 xml:space="preserve">arr[j] = temp;</w:t>
              <w:tab/>
              <w:tab/>
              <w:t xml:space="preserve">// через третью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E">
      <w:pPr>
        <w:spacing w:before="200" w:lineRule="auto"/>
        <w:rPr/>
      </w:pPr>
      <w:r w:rsidDel="00000000" w:rsidR="00000000" w:rsidRPr="00000000">
        <w:rPr>
          <w:rtl w:val="0"/>
        </w:rPr>
        <w:t xml:space="preserve">Показать в debug-режиме, что происходит с массивом в каждую итерацию цикла.</w:t>
      </w:r>
    </w:p>
    <w:p w:rsidR="00000000" w:rsidDel="00000000" w:rsidP="00000000" w:rsidRDefault="00000000" w:rsidRPr="00000000" w14:paraId="0000007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Затем усложняем этот код, накручивая сверху второй массив, чтобы все элементы заняли нужные места. При каждой итерации лимит будет уменьшаться на 1: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private static int[] BubbleSort(int[] arr)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// i нам нужна уже не для доступа к массиву, а всего лишь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// для уменьшения лимита внутреннего цикла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for (int i = 0; i &lt; arr.Length - 1; i++)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// перебираем массив по j, не доходя до последнего элемента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// до него мы доберемся через выражение j + 1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int limit = arr.Length - 1 - i;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for (int j = 0; j &lt; limit; j++)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 xml:space="preserve">// сравниваем текущий и последующий элементы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 xml:space="preserve">// если текущий больше последующего, меняем их местами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 xml:space="preserve">if (arr[j] &gt; arr[j + 1])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ab/>
              <w:t xml:space="preserve">int temp = arr[j + 1];  // обмен значений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ab/>
              <w:t xml:space="preserve">arr[j + 1] = arr[j];    // двух переменных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ab/>
              <w:t xml:space="preserve">arr[j] = temp;          // через третью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ab/>
              <w:t xml:space="preserve">}}</w:t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первой итерации по i значение i, равное 0, никак не влияет на наш расчет. При этом после завершения первой итерации по i (а внутренний цикл по j отработает полностью), в самом последнем элементе массива уже будет находиться наибольшее значение.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следующей итерации по i (когда i станет равным 1), последний элемент сравнивать было бы избыточно, он и так на своем месте. Поэтому мы будем “не доходить” до него вычитая из лимита нашу единицу, хранящуюся в i.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третьей итерации по i (i = 2), уже 2 последних элемента будут на своих местах и, вычитая из лимита значение переменной i, мы будем будем опускать проверку двух последних элементов.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 так далее, пока не останется сравнить только нулевой и первый элементы массива. Чтобы закончить именно так, максимальное значение j во внутреннем цикле должно быть 0. Оно ограничивается переменной limit условием</w:t>
        <w:br w:type="textWrapping"/>
        <w:t xml:space="preserve">j &lt; limit, минимальное значение limit для сохранения истинности этого выражения – это 1. Давайте посмотрим на формулу определения переменной limit: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limit = arr.Length - 1 - i</w:t>
      </w:r>
      <w:r w:rsidDel="00000000" w:rsidR="00000000" w:rsidRPr="00000000">
        <w:rPr>
          <w:rtl w:val="0"/>
        </w:rPr>
        <w:br w:type="textWrapping"/>
        <w:t xml:space="preserve">Чему должно равняться i, чтобы максимальное значение limit было 2?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1 = arr.Length - 1 - i</w:t>
        <w:br w:type="textWrapping"/>
        <w:tab/>
        <w:t xml:space="preserve">i = arr.Length - 1 - 1</w:t>
        <w:br w:type="textWrapping"/>
        <w:tab/>
        <w:t xml:space="preserve">i = arr.Length - 2</w:t>
      </w:r>
      <w:r w:rsidDel="00000000" w:rsidR="00000000" w:rsidRPr="00000000">
        <w:rPr>
          <w:rtl w:val="0"/>
        </w:rPr>
        <w:br w:type="textWrapping"/>
        <w:t xml:space="preserve">Итак, максимальное значение i – это arr.Length - 2. Но в цикле указывается условие выполнения цикла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 &lt; X</w:t>
      </w:r>
      <w:r w:rsidDel="00000000" w:rsidR="00000000" w:rsidRPr="00000000">
        <w:rPr>
          <w:rtl w:val="0"/>
        </w:rPr>
        <w:br w:type="textWrapping"/>
        <w:t xml:space="preserve">Каково должно быть минимальное значение X, i было равно arr.Length - 2?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arr.Length - 2 &lt; X</w:t>
        <w:br w:type="textWrapping"/>
        <w:tab/>
        <w:t xml:space="preserve">X &gt; arr.Length - 2</w:t>
      </w:r>
      <w:r w:rsidDel="00000000" w:rsidR="00000000" w:rsidRPr="00000000">
        <w:rPr>
          <w:rtl w:val="0"/>
        </w:rPr>
        <w:br w:type="textWrapping"/>
        <w:t xml:space="preserve">Минимальное значение X, при котором это условие будет всё ещё верным: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X = arr.Length - 1</w:t>
        <w:br w:type="textWrapping"/>
      </w:r>
      <w:r w:rsidDel="00000000" w:rsidR="00000000" w:rsidRPr="00000000">
        <w:rPr>
          <w:rtl w:val="0"/>
        </w:rPr>
        <w:t xml:space="preserve">Итого: в условие цикла по i пишем i &lt; arr.Length - 1</w:t>
      </w:r>
    </w:p>
    <w:p w:rsidR="00000000" w:rsidDel="00000000" w:rsidP="00000000" w:rsidRDefault="00000000" w:rsidRPr="00000000" w14:paraId="00000099">
      <w:pPr>
        <w:pStyle w:val="Heading3"/>
        <w:spacing w:before="200" w:lineRule="auto"/>
        <w:rPr/>
      </w:pPr>
      <w:bookmarkStart w:colFirst="0" w:colLast="0" w:name="_dwotlqecgjx9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pacing w:before="200" w:lineRule="auto"/>
        <w:rPr/>
      </w:pPr>
      <w:bookmarkStart w:colFirst="0" w:colLast="0" w:name="_n569hg80bja3" w:id="12"/>
      <w:bookmarkEnd w:id="12"/>
      <w:r w:rsidDel="00000000" w:rsidR="00000000" w:rsidRPr="00000000">
        <w:rPr>
          <w:rtl w:val="0"/>
        </w:rPr>
        <w:t xml:space="preserve">Расчет сложности (дать посчитать самостоятельно)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// представим массив длиной N элементов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private static void BubbleSort(int[] arr)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// две операции на int i = 0;                 // 2 +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for (int i = 0; i &lt; arr.Length - 1; i++)   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// все остальные операции будут умножаться    // (N - 1) × (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// на количество итераций цикла по i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// одна операция на проверку i &lt; arr.Length     // 1 +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// одна операция на инкремент i++               // 1 +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// создание переменной limit                  // 1 +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// присвоение значения переменной limit       // 1 +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// и вычисление arr.Length - 1 - i            // 1 +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int limit = arr.Length - 1 - i;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// две операции на int j = 0;                 // 2 +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// остальные операции будут умножаться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// на количество итераций цикла по j          // ((N - 1) / 2) × (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// одна операция на проверку j &lt; limit          // 1 +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// одна операция на инкремент j++               // 1 +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for (int j = 0; j &lt; limit; j++)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// одна операция на сравнение                 // 1 +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// + одна на вычисление j + 1                 // 1 +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if (arr[j] &gt; arr[j + 1])           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этот код может не выполниться ни разу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для уже отсортированного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по возрастанию массива,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а может выполняться всегда, если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массив отсортирован в обратном порядке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одна операция на присвоение              // 1 +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+ одна на вычисление j + 1               // 1 +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int temp = arr[j + 1];           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одна операция на присвоение              // 1 +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+ одна на вычисление j + 1               // 1 +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arr[j + 1] = arr[j]; 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// одна операция на присвоение              // 1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arr[j] = temp;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                                            // 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  }                      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}                                             // 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C">
      <w:pPr>
        <w:spacing w:before="20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Подсчет О большого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+ (N - 1) × (7 + ((N - 1) / 2) × 9)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2 + (N - 1) × (4.5N + 3.5)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 + 4.5N^2 + 3.5N - 4.5N - 3.5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  <w:r w:rsidDel="00000000" w:rsidR="00000000" w:rsidRPr="00000000">
              <w:rPr>
                <w:b w:val="1"/>
                <w:rtl w:val="0"/>
              </w:rPr>
              <w:t xml:space="preserve">N^2</w:t>
            </w:r>
            <w:r w:rsidDel="00000000" w:rsidR="00000000" w:rsidRPr="00000000">
              <w:rPr>
                <w:rtl w:val="0"/>
              </w:rPr>
              <w:t xml:space="preserve"> - N - 1.5</w:t>
            </w:r>
          </w:p>
          <w:p w:rsidR="00000000" w:rsidDel="00000000" w:rsidP="00000000" w:rsidRDefault="00000000" w:rsidRPr="00000000" w14:paraId="000000D2">
            <w:pPr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Подсчет Омега большого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2 + (N - 1) × (7 + ((N - 1) / 2) ×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 + (N - 1) × (2N + 5)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2 + 2N^2 + 5N - 2N - 5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N^2</w:t>
            </w:r>
            <w:r w:rsidDel="00000000" w:rsidR="00000000" w:rsidRPr="00000000">
              <w:rPr>
                <w:rtl w:val="0"/>
              </w:rPr>
              <w:t xml:space="preserve"> + 3N - 3</w:t>
            </w:r>
          </w:p>
          <w:p w:rsidR="00000000" w:rsidDel="00000000" w:rsidP="00000000" w:rsidRDefault="00000000" w:rsidRPr="00000000" w14:paraId="000000D8">
            <w:pPr>
              <w:spacing w:before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Ω(N^2)</w:t>
            </w:r>
          </w:p>
        </w:tc>
      </w:tr>
    </w:tbl>
    <w:p w:rsidR="00000000" w:rsidDel="00000000" w:rsidP="00000000" w:rsidRDefault="00000000" w:rsidRPr="00000000" w14:paraId="000000D9">
      <w:pPr>
        <w:spacing w:before="200" w:lineRule="auto"/>
        <w:rPr/>
      </w:pPr>
      <w:r w:rsidDel="00000000" w:rsidR="00000000" w:rsidRPr="00000000">
        <w:rPr>
          <w:rtl w:val="0"/>
        </w:rPr>
        <w:t xml:space="preserve">Квадратичное увеличение сложности – это весьма нехороший показатель и мы сейчас увидим это на примере. Давайте посчитаем время, требующееся сортировки пузырьком на входных данных разного порядка.</w:t>
      </w:r>
    </w:p>
    <w:p w:rsidR="00000000" w:rsidDel="00000000" w:rsidP="00000000" w:rsidRDefault="00000000" w:rsidRPr="00000000" w14:paraId="000000DA">
      <w:pPr>
        <w:pStyle w:val="Heading3"/>
        <w:spacing w:before="200" w:lineRule="auto"/>
        <w:rPr/>
      </w:pPr>
      <w:bookmarkStart w:colFirst="0" w:colLast="0" w:name="_izpss32w3w1" w:id="13"/>
      <w:bookmarkEnd w:id="13"/>
      <w:r w:rsidDel="00000000" w:rsidR="00000000" w:rsidRPr="00000000">
        <w:rPr>
          <w:rtl w:val="0"/>
        </w:rPr>
        <w:t xml:space="preserve">Подсчет времени работы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Для подсчета времени работы мы будем пользоваться классом </w:t>
      </w:r>
      <w:r w:rsidDel="00000000" w:rsidR="00000000" w:rsidRPr="00000000">
        <w:rPr>
          <w:b w:val="1"/>
          <w:rtl w:val="0"/>
        </w:rPr>
        <w:t xml:space="preserve">Stopwatch</w:t>
      </w:r>
      <w:r w:rsidDel="00000000" w:rsidR="00000000" w:rsidRPr="00000000">
        <w:rPr>
          <w:rtl w:val="0"/>
        </w:rPr>
        <w:t xml:space="preserve"> (секундомер), расположенный в неймспейсе System.Diagnostics.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класса:</w:t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tabs>
          <w:tab w:val="left" w:pos="2550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Start()</w:t>
        <w:tab/>
        <w:t xml:space="preserve">: запустить секундомер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tabs>
          <w:tab w:val="left" w:pos="2551.181102362205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Stop()</w:t>
        <w:tab/>
        <w:t xml:space="preserve">: остановить секундомер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tabs>
          <w:tab w:val="left" w:pos="2551.181102362205"/>
        </w:tabs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Restart()</w:t>
        <w:tab/>
        <w:t xml:space="preserve">: сбросить предыдущий замер и запустить секундомер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Свойства класса:</w:t>
      </w:r>
    </w:p>
    <w:p w:rsidR="00000000" w:rsidDel="00000000" w:rsidP="00000000" w:rsidRDefault="00000000" w:rsidRPr="00000000" w14:paraId="000000E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ElapsedMilliseconds : количество миллисекунд между вызовами Start и Stop.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Оборачиваем замерами вызов функции BubbleSort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 элементов сортируется за ~2 мс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2000 элементов сортируется за ~11 мс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3000 элементов сортируется за ~30 мс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4000 элементов сортируется за ~53 мс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5000 элементов сортируется за ~81 мс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6000 элементов сортируется за ~125 мс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7000 элементов сортируется за ~170 мс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8000 элементов сортируется за ~215 мс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9000 элементов сортируется за ~285 мс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10000 элементов сортируется за ~353 мс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318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Как видно, увеличение времени работы растет по экспоненте относительно количества элементов массива. Это значит, что наш алгоритм скорее всего окажется нежизнеспособным на больших данных.</w:t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y4xdls47ty3h" w:id="14"/>
      <w:bookmarkEnd w:id="14"/>
      <w:r w:rsidDel="00000000" w:rsidR="00000000" w:rsidRPr="00000000">
        <w:rPr>
          <w:rtl w:val="0"/>
        </w:rPr>
        <w:t xml:space="preserve">Типичные функции, к которым сводится расчёт сложности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Сейчас мы перечислим некоторые функции, которые чаще всего используются для вычисления сложности. Функции перечислены в порядке возрастания сложности. Чем выше в этом списке находится функция, тем быстрее будет выполняться алгоритм с такой оценкой.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O(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) – константная сложность;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О(</w:t>
      </w:r>
      <w:r w:rsidDel="00000000" w:rsidR="00000000" w:rsidRPr="00000000">
        <w:rPr>
          <w:b w:val="1"/>
          <w:rtl w:val="0"/>
        </w:rPr>
        <w:t xml:space="preserve">log(N)</w:t>
      </w:r>
      <w:r w:rsidDel="00000000" w:rsidR="00000000" w:rsidRPr="00000000">
        <w:rPr>
          <w:rtl w:val="0"/>
        </w:rPr>
        <w:t xml:space="preserve">) – логарифмическая сложность;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О(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 – линейная сложность;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O(</w:t>
      </w:r>
      <w:r w:rsidDel="00000000" w:rsidR="00000000" w:rsidRPr="00000000">
        <w:rPr>
          <w:b w:val="1"/>
          <w:rtl w:val="0"/>
        </w:rPr>
        <w:t xml:space="preserve">N×log(N)</w:t>
      </w:r>
      <w:r w:rsidDel="00000000" w:rsidR="00000000" w:rsidRPr="00000000">
        <w:rPr>
          <w:rtl w:val="0"/>
        </w:rPr>
        <w:t xml:space="preserve">) – квазилинейная сложность;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O(</w:t>
      </w:r>
      <w:r w:rsidDel="00000000" w:rsidR="00000000" w:rsidRPr="00000000">
        <w:rPr>
          <w:b w:val="1"/>
          <w:rtl w:val="0"/>
        </w:rPr>
        <w:t xml:space="preserve">N^C</w:t>
      </w:r>
      <w:r w:rsidDel="00000000" w:rsidR="00000000" w:rsidRPr="00000000">
        <w:rPr>
          <w:rtl w:val="0"/>
        </w:rPr>
        <w:t xml:space="preserve">), где C &gt; 1 – экспоненциальная сложность;</w:t>
      </w:r>
    </w:p>
    <w:p w:rsidR="00000000" w:rsidDel="00000000" w:rsidP="00000000" w:rsidRDefault="00000000" w:rsidRPr="00000000" w14:paraId="000000F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O(</w:t>
      </w:r>
      <w:r w:rsidDel="00000000" w:rsidR="00000000" w:rsidRPr="00000000">
        <w:rPr>
          <w:b w:val="1"/>
          <w:rtl w:val="0"/>
        </w:rPr>
        <w:t xml:space="preserve">C^N</w:t>
      </w:r>
      <w:r w:rsidDel="00000000" w:rsidR="00000000" w:rsidRPr="00000000">
        <w:rPr>
          <w:rtl w:val="0"/>
        </w:rPr>
        <w:t xml:space="preserve">), где C &gt; 1 – “гладкая” функция, она растет ещё быстрее, чем N^C</w:t>
      </w:r>
    </w:p>
    <w:p w:rsidR="00000000" w:rsidDel="00000000" w:rsidP="00000000" w:rsidRDefault="00000000" w:rsidRPr="00000000" w14:paraId="000000F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O(</w:t>
      </w:r>
      <w:r w:rsidDel="00000000" w:rsidR="00000000" w:rsidRPr="00000000">
        <w:rPr>
          <w:b w:val="1"/>
          <w:rtl w:val="0"/>
        </w:rPr>
        <w:t xml:space="preserve">N!</w:t>
      </w:r>
      <w:r w:rsidDel="00000000" w:rsidR="00000000" w:rsidRPr="00000000">
        <w:rPr>
          <w:rtl w:val="0"/>
        </w:rPr>
        <w:t xml:space="preserve">) – факториальная сложность.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spacing w:before="200" w:lineRule="auto"/>
        <w:rPr/>
      </w:pPr>
      <w:bookmarkStart w:colFirst="0" w:colLast="0" w:name="_3r06ukhztd16" w:id="15"/>
      <w:bookmarkEnd w:id="15"/>
      <w:r w:rsidDel="00000000" w:rsidR="00000000" w:rsidRPr="00000000">
        <w:rPr>
          <w:rtl w:val="0"/>
        </w:rPr>
        <w:t xml:space="preserve">Встроенная сортировка .NET: Array.Sort</w:t>
      </w:r>
    </w:p>
    <w:p w:rsidR="00000000" w:rsidDel="00000000" w:rsidP="00000000" w:rsidRDefault="00000000" w:rsidRPr="00000000" w14:paraId="000000FB">
      <w:pPr>
        <w:spacing w:before="0" w:lineRule="auto"/>
        <w:rPr/>
      </w:pPr>
      <w:r w:rsidDel="00000000" w:rsidR="00000000" w:rsidRPr="00000000">
        <w:rPr>
          <w:rtl w:val="0"/>
        </w:rPr>
        <w:t xml:space="preserve">.NET имеет встроенные алгоритмы работы с данными и для сортировки, конечно же, имеется своя реализация.</w:t>
      </w:r>
    </w:p>
    <w:p w:rsidR="00000000" w:rsidDel="00000000" w:rsidP="00000000" w:rsidRDefault="00000000" w:rsidRPr="00000000" w14:paraId="000000FC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0" w:lineRule="auto"/>
        <w:rPr/>
      </w:pPr>
      <w:r w:rsidDel="00000000" w:rsidR="00000000" w:rsidRPr="00000000">
        <w:rPr>
          <w:rtl w:val="0"/>
        </w:rPr>
        <w:t xml:space="preserve">Если заглянуть “под капот”, можно узнать, </w:t>
      </w:r>
      <w:r w:rsidDel="00000000" w:rsidR="00000000" w:rsidRPr="00000000">
        <w:rPr>
          <w:rtl w:val="0"/>
        </w:rPr>
        <w:t xml:space="preserve">Array.Sort() динамически выбирает один из трех алгоритмов сортировки в зависимости от размера массива: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размер меньше 16 элементов, используется "</w:t>
      </w:r>
      <w:r w:rsidDel="00000000" w:rsidR="00000000" w:rsidRPr="00000000">
        <w:rPr>
          <w:b w:val="1"/>
          <w:rtl w:val="0"/>
        </w:rPr>
        <w:t xml:space="preserve">сортировка вставками</w:t>
      </w:r>
      <w:r w:rsidDel="00000000" w:rsidR="00000000" w:rsidRPr="00000000">
        <w:rPr>
          <w:rtl w:val="0"/>
        </w:rPr>
        <w:t xml:space="preserve">" (Insertion Sort algorithm), </w:t>
        <w:br w:type="textWrapping"/>
      </w:r>
      <w:r w:rsidDel="00000000" w:rsidR="00000000" w:rsidRPr="00000000">
        <w:rPr>
          <w:b w:val="1"/>
          <w:rtl w:val="0"/>
        </w:rPr>
        <w:t xml:space="preserve">Ω(N)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размер превышает 2×log^N, где N - диапазон значений входного массива, используется алгоритм пирамидальной сортировки (Heap Sort algorithm).</w:t>
        <w:br w:type="textWrapping"/>
      </w:r>
      <w:r w:rsidDel="00000000" w:rsidR="00000000" w:rsidRPr="00000000">
        <w:rPr>
          <w:b w:val="1"/>
          <w:rtl w:val="0"/>
        </w:rPr>
        <w:t xml:space="preserve">O(N×log(N))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остальных случаях используется "быстрая сортировка" (Quicksort algorithm).</w:t>
        <w:br w:type="textWrapping"/>
      </w:r>
      <w:r w:rsidDel="00000000" w:rsidR="00000000" w:rsidRPr="00000000">
        <w:rPr>
          <w:b w:val="1"/>
          <w:rtl w:val="0"/>
        </w:rPr>
        <w:t xml:space="preserve">Ω(N×log(N))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200" w:lineRule="auto"/>
        <w:rPr/>
      </w:pPr>
      <w:r w:rsidDel="00000000" w:rsidR="00000000" w:rsidRPr="00000000">
        <w:rPr>
          <w:rtl w:val="0"/>
        </w:rPr>
        <w:t xml:space="preserve">На частично отсортированных данных все эти методы будут работать лучше, так как наша “пузырьковая” реализация даже в лучшем случае – это </w:t>
      </w:r>
      <w:r w:rsidDel="00000000" w:rsidR="00000000" w:rsidRPr="00000000">
        <w:rPr>
          <w:b w:val="1"/>
          <w:rtl w:val="0"/>
        </w:rPr>
        <w:t xml:space="preserve">Ω(N^2)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pStyle w:val="Heading3"/>
        <w:spacing w:before="200" w:lineRule="auto"/>
        <w:rPr/>
      </w:pPr>
      <w:bookmarkStart w:colFirst="0" w:colLast="0" w:name="_5gwadpd4idhn" w:id="16"/>
      <w:bookmarkEnd w:id="16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103">
      <w:pPr>
        <w:spacing w:before="200" w:lineRule="auto"/>
        <w:rPr/>
      </w:pPr>
      <w:r w:rsidDel="00000000" w:rsidR="00000000" w:rsidRPr="00000000">
        <w:rPr>
          <w:rtl w:val="0"/>
        </w:rPr>
        <w:tab/>
        <w:t xml:space="preserve">Дописываем программу таким образом, чтобы можно было сравнить наш алгоритм сортировки “пузырьком” с встроенной сортировкой .NET по времени</w:t>
        <w:br w:type="textWrapping"/>
        <w:t xml:space="preserve">(</w:t>
      </w:r>
      <w:r w:rsidDel="00000000" w:rsidR="00000000" w:rsidRPr="00000000">
        <w:rPr>
          <w:rtl w:val="0"/>
        </w:rPr>
        <w:t xml:space="preserve">см.</w:t>
      </w:r>
      <w:r w:rsidDel="00000000" w:rsidR="00000000" w:rsidRPr="00000000">
        <w:rPr>
          <w:b w:val="1"/>
          <w:rtl w:val="0"/>
        </w:rPr>
        <w:t xml:space="preserve"> L09_C04_bubble_vs_dotnet_sort.cs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h5sagbglk9hz" w:id="17"/>
      <w:bookmarkEnd w:id="17"/>
      <w:r w:rsidDel="00000000" w:rsidR="00000000" w:rsidRPr="00000000">
        <w:rPr>
          <w:rtl w:val="0"/>
        </w:rPr>
        <w:t xml:space="preserve">Оценка алгоритмов относительно памяти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Аналогично проводят оценку и по памяти, когда это важно. Одни алгоритмы могут использовать значительно больше памяти при увеличении размера входных данных, чем другие, но зато работать быстрее. И наоборот. Это помогает выбирать оптимальные пути решения задач исходя из текущих условий и требований.</w:t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jrgs2cfxvax3" w:id="18"/>
      <w:bookmarkEnd w:id="18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rPr/>
      </w:pPr>
      <w:r w:rsidDel="00000000" w:rsidR="00000000" w:rsidRPr="00000000">
        <w:rPr>
          <w:rtl w:val="0"/>
        </w:rPr>
        <w:t xml:space="preserve">Посчитать асимптотическую сложность алгоритма вашего решения задачи прошлого урока (на валидацию скобок):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наилучший случай – Ω,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наихудший случай – O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CIL_instructions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