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zj5vaog9t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Chatbot: Пишем интерфейсы и вспомогательные классы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_6zj5vaog9t7n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oxelxjz4k36n">
            <w:r w:rsidDel="00000000" w:rsidR="00000000" w:rsidRPr="00000000">
              <w:rPr>
                <w:rtl w:val="0"/>
              </w:rPr>
              <w:t xml:space="preserve">Reminder.Receiver.Core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_oxelxjz4k36n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kc5cv19uvu6v">
            <w:r w:rsidDel="00000000" w:rsidR="00000000" w:rsidRPr="00000000">
              <w:rPr>
                <w:rtl w:val="0"/>
              </w:rPr>
              <w:t xml:space="preserve">Reminder.Sender.Core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_kc5cv19uvu6v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vc3yhhoq88vu">
            <w:r w:rsidDel="00000000" w:rsidR="00000000" w:rsidRPr="00000000">
              <w:rPr>
                <w:rtl w:val="0"/>
              </w:rPr>
              <w:t xml:space="preserve">Reminder.Parsing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_vc3yhhoq88vu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6lv13pyiz6df">
            <w:r w:rsidDel="00000000" w:rsidR="00000000" w:rsidRPr="00000000">
              <w:rPr>
                <w:b w:val="1"/>
                <w:rtl w:val="0"/>
              </w:rPr>
              <w:t xml:space="preserve">Chatbot: Регистрация собственного бота  в Telegram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_6lv13pyiz6df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xudcbhm2idv2">
            <w:r w:rsidDel="00000000" w:rsidR="00000000" w:rsidRPr="00000000">
              <w:rPr>
                <w:b w:val="1"/>
                <w:rtl w:val="0"/>
              </w:rPr>
              <w:t xml:space="preserve">Chatbot: Пишем логику получения и отправки сообщений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_xudcbhm2idv2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hzof2l4i1vo8">
            <w:r w:rsidDel="00000000" w:rsidR="00000000" w:rsidRPr="00000000">
              <w:rPr>
                <w:rtl w:val="0"/>
              </w:rPr>
              <w:t xml:space="preserve">Reminder.Receiver.Telegram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_hzof2l4i1vo8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kc5cv19uvu6v">
            <w:r w:rsidDel="00000000" w:rsidR="00000000" w:rsidRPr="00000000">
              <w:rPr>
                <w:rtl w:val="0"/>
              </w:rPr>
              <w:t xml:space="preserve">Reminder.Sender.Telegram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_kc5cv19uvu6v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oap1pz4d11y4">
            <w:r w:rsidDel="00000000" w:rsidR="00000000" w:rsidRPr="00000000">
              <w:rPr>
                <w:b w:val="1"/>
                <w:rtl w:val="0"/>
              </w:rPr>
              <w:t xml:space="preserve">Chatbot: Модифицируем доменную логику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_oap1pz4d11y4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zifzupfph9m8">
            <w:r w:rsidDel="00000000" w:rsidR="00000000" w:rsidRPr="00000000">
              <w:rPr>
                <w:rtl w:val="0"/>
              </w:rPr>
              <w:t xml:space="preserve">Reminder.Domain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_zifzupfph9m8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t2h68rh8xqcn">
            <w:r w:rsidDel="00000000" w:rsidR="00000000" w:rsidRPr="00000000">
              <w:rPr>
                <w:b w:val="1"/>
                <w:rtl w:val="0"/>
              </w:rPr>
              <w:t xml:space="preserve">Chatbot: Пишем консольное приложение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_t2h68rh8xqcn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syys6n3032m7">
            <w:r w:rsidDel="00000000" w:rsidR="00000000" w:rsidRPr="00000000">
              <w:rPr>
                <w:rtl w:val="0"/>
              </w:rPr>
              <w:t xml:space="preserve">Reminder.App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_syys6n3032m7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k4xthwxd0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_hgk4xthwxd0z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zj5vaog9t7n" w:id="0"/>
      <w:bookmarkEnd w:id="0"/>
      <w:r w:rsidDel="00000000" w:rsidR="00000000" w:rsidRPr="00000000">
        <w:rPr>
          <w:rtl w:val="0"/>
        </w:rPr>
        <w:t xml:space="preserve">Chatbot: Пишем интерфейсы и вспомогательные классы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Показывая слайд со схемой обратить внимание на связи.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Важно, что домен </w:t>
      </w:r>
      <w:r w:rsidDel="00000000" w:rsidR="00000000" w:rsidRPr="00000000">
        <w:rPr>
          <w:b w:val="1"/>
          <w:rtl w:val="0"/>
        </w:rPr>
        <w:t xml:space="preserve">не оперирует</w:t>
      </w:r>
      <w:r w:rsidDel="00000000" w:rsidR="00000000" w:rsidRPr="00000000">
        <w:rPr>
          <w:rtl w:val="0"/>
        </w:rPr>
        <w:t xml:space="preserve"> конкретными реализациями интерфейсов хранилища, приёмника и рассыльщика напоминаний. Он работает на уровне интерфейсов и только в самом приложении Remider.App происходит внедрение зависимостей (dependency injection) между конкретными имплементациями интерфейсов.</w:t>
      </w:r>
    </w:p>
    <w:p w:rsidR="00000000" w:rsidDel="00000000" w:rsidP="00000000" w:rsidRDefault="00000000" w:rsidRPr="00000000" w14:paraId="00000013">
      <w:pPr>
        <w:pStyle w:val="Heading2"/>
        <w:spacing w:before="200" w:lineRule="auto"/>
        <w:rPr/>
      </w:pPr>
      <w:bookmarkStart w:colFirst="0" w:colLast="0" w:name="_oxelxjz4k36n" w:id="1"/>
      <w:bookmarkEnd w:id="1"/>
      <w:r w:rsidDel="00000000" w:rsidR="00000000" w:rsidRPr="00000000">
        <w:rPr>
          <w:rtl w:val="0"/>
        </w:rPr>
        <w:t xml:space="preserve">Reminder.Receiver.Core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Вместе пишем код по слайдам и коду конечного приложения.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kc5cv19uvu6v" w:id="2"/>
      <w:bookmarkEnd w:id="2"/>
      <w:r w:rsidDel="00000000" w:rsidR="00000000" w:rsidRPr="00000000">
        <w:rPr>
          <w:rtl w:val="0"/>
        </w:rPr>
        <w:t xml:space="preserve">Reminder.Sender.Core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Вместе пишем код по слайдам и коду конечного приложения.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c3yhhoq88vu" w:id="3"/>
      <w:bookmarkEnd w:id="3"/>
      <w:r w:rsidDel="00000000" w:rsidR="00000000" w:rsidRPr="00000000">
        <w:rPr>
          <w:rtl w:val="0"/>
        </w:rPr>
        <w:t xml:space="preserve">Reminder.Parsing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Вместе пишем код по слайдам и коду конечного приложения.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6lv13pyiz6df" w:id="4"/>
      <w:bookmarkEnd w:id="4"/>
      <w:r w:rsidDel="00000000" w:rsidR="00000000" w:rsidRPr="00000000">
        <w:rPr>
          <w:rtl w:val="0"/>
        </w:rPr>
        <w:t xml:space="preserve">Chatbot: Регистрация собственного бота  в Telegram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бота,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Получаем токен.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udcbhm2idv2" w:id="5"/>
      <w:bookmarkEnd w:id="5"/>
      <w:r w:rsidDel="00000000" w:rsidR="00000000" w:rsidRPr="00000000">
        <w:rPr>
          <w:rtl w:val="0"/>
        </w:rPr>
        <w:t xml:space="preserve">Chatbot: Пишем логику получения и отправки сообщений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zof2l4i1vo8" w:id="6"/>
      <w:bookmarkEnd w:id="6"/>
      <w:r w:rsidDel="00000000" w:rsidR="00000000" w:rsidRPr="00000000">
        <w:rPr>
          <w:rtl w:val="0"/>
        </w:rPr>
        <w:t xml:space="preserve">Reminder.Receiver.Telegram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Вместе пишем код по слайдам и коду конечного приложения.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kc5cv19uvu6v" w:id="2"/>
      <w:bookmarkEnd w:id="2"/>
      <w:r w:rsidDel="00000000" w:rsidR="00000000" w:rsidRPr="00000000">
        <w:rPr>
          <w:rtl w:val="0"/>
        </w:rPr>
        <w:t xml:space="preserve">Reminder.Sender.Telegram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Вместе пишем код по слайдам и коду конечного приложения.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oap1pz4d11y4" w:id="7"/>
      <w:bookmarkEnd w:id="7"/>
      <w:r w:rsidDel="00000000" w:rsidR="00000000" w:rsidRPr="00000000">
        <w:rPr>
          <w:rtl w:val="0"/>
        </w:rPr>
        <w:t xml:space="preserve">Chatbot: Модифицируем доменную логику</w:t>
      </w:r>
    </w:p>
    <w:p w:rsidR="00000000" w:rsidDel="00000000" w:rsidP="00000000" w:rsidRDefault="00000000" w:rsidRPr="00000000" w14:paraId="00000023">
      <w:pPr>
        <w:pStyle w:val="Heading2"/>
        <w:spacing w:before="200" w:lineRule="auto"/>
        <w:rPr/>
      </w:pPr>
      <w:bookmarkStart w:colFirst="0" w:colLast="0" w:name="_zifzupfph9m8" w:id="8"/>
      <w:bookmarkEnd w:id="8"/>
      <w:r w:rsidDel="00000000" w:rsidR="00000000" w:rsidRPr="00000000">
        <w:rPr>
          <w:rtl w:val="0"/>
        </w:rPr>
        <w:t xml:space="preserve">Reminder.Domain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Вместе пишем код по коду конечного приложения.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t2h68rh8xqcn" w:id="9"/>
      <w:bookmarkEnd w:id="9"/>
      <w:r w:rsidDel="00000000" w:rsidR="00000000" w:rsidRPr="00000000">
        <w:rPr>
          <w:rtl w:val="0"/>
        </w:rPr>
        <w:t xml:space="preserve">Chatbot: Пишем консольное приложение</w:t>
      </w:r>
    </w:p>
    <w:p w:rsidR="00000000" w:rsidDel="00000000" w:rsidP="00000000" w:rsidRDefault="00000000" w:rsidRPr="00000000" w14:paraId="00000026">
      <w:pPr>
        <w:pStyle w:val="Heading2"/>
        <w:spacing w:before="200" w:lineRule="auto"/>
        <w:rPr/>
      </w:pPr>
      <w:bookmarkStart w:colFirst="0" w:colLast="0" w:name="_syys6n3032m7" w:id="10"/>
      <w:bookmarkEnd w:id="10"/>
      <w:r w:rsidDel="00000000" w:rsidR="00000000" w:rsidRPr="00000000">
        <w:rPr>
          <w:rtl w:val="0"/>
        </w:rPr>
        <w:t xml:space="preserve">Reminder.App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Вместе пишем код по коду конечного приложения.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gk4xthwxd0z" w:id="11"/>
      <w:bookmarkEnd w:id="11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Покрыть код юнит-тестами.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Расширить формат допустимых сообщений для установки новых таймеров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