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93F15" w14:textId="77777777" w:rsidR="00EA5977" w:rsidRDefault="00EA5977" w:rsidP="00EA5977">
      <w:pPr>
        <w:spacing w:line="480" w:lineRule="auto"/>
        <w:jc w:val="center"/>
        <w:rPr>
          <w:rFonts w:ascii="Times New Roman" w:hAnsi="Times New Roman" w:cs="Times New Roman"/>
          <w:b/>
          <w:bCs/>
        </w:rPr>
      </w:pPr>
    </w:p>
    <w:p w14:paraId="5AD2722F" w14:textId="77777777" w:rsidR="00EA5977" w:rsidRDefault="00EA5977" w:rsidP="00EA5977">
      <w:pPr>
        <w:spacing w:line="480" w:lineRule="auto"/>
        <w:jc w:val="center"/>
        <w:rPr>
          <w:rFonts w:ascii="Times New Roman" w:hAnsi="Times New Roman" w:cs="Times New Roman"/>
          <w:b/>
          <w:bCs/>
        </w:rPr>
      </w:pPr>
    </w:p>
    <w:p w14:paraId="236778FF" w14:textId="77777777" w:rsidR="00EA5977" w:rsidRDefault="00EA5977" w:rsidP="00EA5977">
      <w:pPr>
        <w:spacing w:line="480" w:lineRule="auto"/>
        <w:jc w:val="center"/>
        <w:rPr>
          <w:rFonts w:ascii="Times New Roman" w:hAnsi="Times New Roman" w:cs="Times New Roman"/>
          <w:b/>
          <w:bCs/>
        </w:rPr>
      </w:pPr>
    </w:p>
    <w:p w14:paraId="46FB57D9" w14:textId="77777777" w:rsidR="00EA5977" w:rsidRDefault="00EA5977" w:rsidP="00EA5977">
      <w:pPr>
        <w:spacing w:line="480" w:lineRule="auto"/>
        <w:jc w:val="center"/>
        <w:rPr>
          <w:rFonts w:ascii="Times New Roman" w:hAnsi="Times New Roman" w:cs="Times New Roman"/>
          <w:b/>
          <w:bCs/>
        </w:rPr>
      </w:pPr>
    </w:p>
    <w:p w14:paraId="4BC05AE9" w14:textId="77777777" w:rsidR="00EA5977" w:rsidRDefault="00EA5977" w:rsidP="00EA5977">
      <w:pPr>
        <w:spacing w:line="480" w:lineRule="auto"/>
        <w:jc w:val="center"/>
        <w:rPr>
          <w:rFonts w:ascii="Times New Roman" w:hAnsi="Times New Roman" w:cs="Times New Roman"/>
          <w:b/>
          <w:bCs/>
        </w:rPr>
      </w:pPr>
    </w:p>
    <w:p w14:paraId="36BC5131" w14:textId="77777777" w:rsidR="00EA5977" w:rsidRDefault="00EA5977" w:rsidP="00EA5977">
      <w:pPr>
        <w:spacing w:line="480" w:lineRule="auto"/>
        <w:jc w:val="center"/>
        <w:rPr>
          <w:rFonts w:ascii="Times New Roman" w:hAnsi="Times New Roman" w:cs="Times New Roman"/>
          <w:b/>
          <w:bCs/>
        </w:rPr>
      </w:pPr>
    </w:p>
    <w:p w14:paraId="04877AD2" w14:textId="2D6C81CD" w:rsidR="00EA5977" w:rsidRPr="00EA5977" w:rsidRDefault="00EA5977" w:rsidP="00EA5977">
      <w:pPr>
        <w:spacing w:line="480" w:lineRule="auto"/>
        <w:jc w:val="center"/>
        <w:rPr>
          <w:rFonts w:ascii="Times New Roman" w:hAnsi="Times New Roman" w:cs="Times New Roman"/>
          <w:b/>
          <w:bCs/>
        </w:rPr>
      </w:pPr>
      <w:r w:rsidRPr="00EA5977">
        <w:rPr>
          <w:rFonts w:ascii="Times New Roman" w:hAnsi="Times New Roman" w:cs="Times New Roman"/>
          <w:b/>
          <w:bCs/>
        </w:rPr>
        <w:t>The Critical Role of Information Management, Knowledge Management, and Information System Strategies in Organizations</w:t>
      </w:r>
    </w:p>
    <w:p w14:paraId="6013BAA3" w14:textId="77777777" w:rsidR="00EA5977" w:rsidRDefault="00EA5977" w:rsidP="00EA5977">
      <w:pPr>
        <w:spacing w:line="480" w:lineRule="auto"/>
        <w:jc w:val="center"/>
        <w:rPr>
          <w:rFonts w:ascii="Times New Roman" w:hAnsi="Times New Roman" w:cs="Times New Roman"/>
        </w:rPr>
      </w:pPr>
    </w:p>
    <w:p w14:paraId="435CB447" w14:textId="718395B8" w:rsidR="00EA5977" w:rsidRPr="00EA5977" w:rsidRDefault="00EA5977" w:rsidP="00EA5977">
      <w:pPr>
        <w:spacing w:line="480" w:lineRule="auto"/>
        <w:jc w:val="center"/>
        <w:rPr>
          <w:rFonts w:ascii="Times New Roman" w:hAnsi="Times New Roman" w:cs="Times New Roman"/>
        </w:rPr>
      </w:pPr>
      <w:r w:rsidRPr="00EA5977">
        <w:rPr>
          <w:rFonts w:ascii="Times New Roman" w:hAnsi="Times New Roman" w:cs="Times New Roman"/>
        </w:rPr>
        <w:t>Student’s Name</w:t>
      </w:r>
    </w:p>
    <w:p w14:paraId="567CE082" w14:textId="77777777" w:rsidR="00EA5977" w:rsidRPr="00EA5977" w:rsidRDefault="00EA5977" w:rsidP="00EA5977">
      <w:pPr>
        <w:spacing w:line="480" w:lineRule="auto"/>
        <w:jc w:val="center"/>
        <w:rPr>
          <w:rFonts w:ascii="Times New Roman" w:hAnsi="Times New Roman" w:cs="Times New Roman"/>
        </w:rPr>
      </w:pPr>
      <w:r w:rsidRPr="00EA5977">
        <w:rPr>
          <w:rFonts w:ascii="Times New Roman" w:hAnsi="Times New Roman" w:cs="Times New Roman"/>
        </w:rPr>
        <w:t>Institutional Affiliation</w:t>
      </w:r>
    </w:p>
    <w:p w14:paraId="0FBDB777" w14:textId="41ACCFEC" w:rsidR="00EA5977" w:rsidRPr="00EA5977" w:rsidRDefault="00EA5977" w:rsidP="00EA5977">
      <w:pPr>
        <w:spacing w:line="480" w:lineRule="auto"/>
        <w:jc w:val="center"/>
        <w:rPr>
          <w:rFonts w:ascii="Times New Roman" w:hAnsi="Times New Roman" w:cs="Times New Roman"/>
        </w:rPr>
      </w:pPr>
      <w:r w:rsidRPr="00EA5977">
        <w:rPr>
          <w:rFonts w:ascii="Times New Roman" w:hAnsi="Times New Roman" w:cs="Times New Roman"/>
        </w:rPr>
        <w:t>Course</w:t>
      </w:r>
    </w:p>
    <w:p w14:paraId="7C341AB5" w14:textId="77777777" w:rsidR="00EA5977" w:rsidRPr="00EA5977" w:rsidRDefault="00EA5977" w:rsidP="00EA5977">
      <w:pPr>
        <w:spacing w:line="480" w:lineRule="auto"/>
        <w:jc w:val="center"/>
        <w:rPr>
          <w:rFonts w:ascii="Times New Roman" w:hAnsi="Times New Roman" w:cs="Times New Roman"/>
        </w:rPr>
      </w:pPr>
      <w:r w:rsidRPr="00EA5977">
        <w:rPr>
          <w:rFonts w:ascii="Times New Roman" w:hAnsi="Times New Roman" w:cs="Times New Roman"/>
        </w:rPr>
        <w:t>Professor’s Name</w:t>
      </w:r>
    </w:p>
    <w:p w14:paraId="71DC1CA4" w14:textId="4A7745F1" w:rsidR="00EA5977" w:rsidRDefault="00EA5977" w:rsidP="00EA5977">
      <w:pPr>
        <w:spacing w:line="480" w:lineRule="auto"/>
        <w:jc w:val="center"/>
        <w:rPr>
          <w:rFonts w:ascii="Times New Roman" w:hAnsi="Times New Roman" w:cs="Times New Roman"/>
        </w:rPr>
      </w:pPr>
      <w:r w:rsidRPr="00EA5977">
        <w:rPr>
          <w:rFonts w:ascii="Times New Roman" w:hAnsi="Times New Roman" w:cs="Times New Roman"/>
        </w:rPr>
        <w:t>Date</w:t>
      </w:r>
    </w:p>
    <w:p w14:paraId="5CE59D59" w14:textId="30999AAE" w:rsidR="00EA5977" w:rsidRDefault="00EA5977" w:rsidP="00EA5977">
      <w:pPr>
        <w:spacing w:line="480" w:lineRule="auto"/>
        <w:rPr>
          <w:rFonts w:ascii="Times New Roman" w:hAnsi="Times New Roman" w:cs="Times New Roman"/>
        </w:rPr>
      </w:pPr>
    </w:p>
    <w:p w14:paraId="314E6E32" w14:textId="77777777" w:rsidR="00EA5977" w:rsidRDefault="00EA5977" w:rsidP="00EA5977">
      <w:pPr>
        <w:spacing w:line="480" w:lineRule="auto"/>
        <w:rPr>
          <w:rFonts w:ascii="Times New Roman" w:hAnsi="Times New Roman" w:cs="Times New Roman"/>
        </w:rPr>
      </w:pPr>
    </w:p>
    <w:p w14:paraId="21C7C207" w14:textId="77777777" w:rsidR="00EA5977" w:rsidRPr="00D651C2" w:rsidRDefault="00EA5977" w:rsidP="00EA5977">
      <w:pPr>
        <w:spacing w:line="480" w:lineRule="auto"/>
        <w:rPr>
          <w:rFonts w:ascii="Times New Roman" w:hAnsi="Times New Roman" w:cs="Times New Roman"/>
        </w:rPr>
      </w:pPr>
    </w:p>
    <w:p w14:paraId="670805EB" w14:textId="5C7F70CD" w:rsidR="00EA5977" w:rsidRDefault="00EA5977" w:rsidP="00EA5977">
      <w:pPr>
        <w:spacing w:line="480" w:lineRule="auto"/>
        <w:rPr>
          <w:rFonts w:ascii="Times New Roman" w:hAnsi="Times New Roman" w:cs="Times New Roman"/>
        </w:rPr>
      </w:pPr>
    </w:p>
    <w:p w14:paraId="79C0DD1C" w14:textId="1173B48C" w:rsidR="00D651C2" w:rsidRPr="00EA5977" w:rsidRDefault="00D651C2" w:rsidP="000C5C6E">
      <w:pPr>
        <w:spacing w:line="480" w:lineRule="auto"/>
        <w:jc w:val="center"/>
        <w:rPr>
          <w:rFonts w:ascii="Times New Roman" w:hAnsi="Times New Roman" w:cs="Times New Roman"/>
          <w:b/>
          <w:bCs/>
        </w:rPr>
      </w:pPr>
      <w:r w:rsidRPr="00EA5977">
        <w:rPr>
          <w:rFonts w:ascii="Times New Roman" w:hAnsi="Times New Roman" w:cs="Times New Roman"/>
          <w:b/>
          <w:bCs/>
        </w:rPr>
        <w:lastRenderedPageBreak/>
        <w:t>The Critical Role of Information Management, Knowledge Management, and Information System Strategies in Organizations</w:t>
      </w:r>
    </w:p>
    <w:p w14:paraId="5CFDDC61" w14:textId="1DCA322E" w:rsidR="00D651C2" w:rsidRPr="00D651C2" w:rsidRDefault="00D651C2" w:rsidP="00EA5977">
      <w:pPr>
        <w:spacing w:line="480" w:lineRule="auto"/>
        <w:ind w:firstLine="720"/>
        <w:rPr>
          <w:rFonts w:ascii="Times New Roman" w:hAnsi="Times New Roman" w:cs="Times New Roman"/>
        </w:rPr>
      </w:pPr>
      <w:r w:rsidRPr="00D651C2">
        <w:rPr>
          <w:rFonts w:ascii="Times New Roman" w:hAnsi="Times New Roman" w:cs="Times New Roman"/>
        </w:rPr>
        <w:t>In today's data-driven world, information management, knowledge management, and information system strategies are pivotal in organizations. While each component has its unique importance, they are intricately linked and collectively contribute to an organization's success in decision-making and innovation. This paper examines the roles, relationships, development, and enforcement of these strategies.</w:t>
      </w:r>
    </w:p>
    <w:p w14:paraId="73377736" w14:textId="55A0B840" w:rsidR="00D651C2" w:rsidRPr="00D651C2" w:rsidRDefault="00D651C2" w:rsidP="00EA5977">
      <w:pPr>
        <w:spacing w:line="480" w:lineRule="auto"/>
        <w:ind w:firstLine="720"/>
        <w:rPr>
          <w:rFonts w:ascii="Times New Roman" w:hAnsi="Times New Roman" w:cs="Times New Roman"/>
        </w:rPr>
      </w:pPr>
      <w:r w:rsidRPr="00D651C2">
        <w:rPr>
          <w:rFonts w:ascii="Times New Roman" w:hAnsi="Times New Roman" w:cs="Times New Roman"/>
        </w:rPr>
        <w:t>The purpose of information management, knowledge management, and information system strategies vary distinctly, yet complement each other. Information management focuses on the efficient handling of information within an organization. It ensures that critical information is captured, stored, and organized for easy retrieval and decision-making. Similarly, knowledge management focuses on identifying, capturing, organizing, and sharing knowledge to facilitate its development, transfer, and application, enhancing decision-making, innovation, and problem-solving (Lei, Saeheng, &amp; Le, 2023). Information systems encompass the development and deployment of technological systems to support information and knowledge sharing, aligning contemporary systems with organizational goals (Zhong et al., 2023).</w:t>
      </w:r>
    </w:p>
    <w:p w14:paraId="4190C31C" w14:textId="11C9577A" w:rsidR="00D651C2" w:rsidRPr="00D651C2" w:rsidRDefault="00D651C2" w:rsidP="00EA5977">
      <w:pPr>
        <w:spacing w:line="480" w:lineRule="auto"/>
        <w:ind w:firstLine="720"/>
        <w:rPr>
          <w:rFonts w:ascii="Times New Roman" w:hAnsi="Times New Roman" w:cs="Times New Roman"/>
        </w:rPr>
      </w:pPr>
      <w:r w:rsidRPr="00D651C2">
        <w:rPr>
          <w:rFonts w:ascii="Times New Roman" w:hAnsi="Times New Roman" w:cs="Times New Roman"/>
        </w:rPr>
        <w:t>Despite their distinctive purposes, these strategies are interrelated and complementary. Information management provides the foundation for knowledge management by ensuring the availability and accessibility of relevant information. Knowledge Management builds upon Information Management, using information as a resource for the creation, sharing, and application of knowledge (Lei, Saeheng, &amp; Le, 2023). Information Systems support both by providing technological tools for managing data and facilitating knowledge sharing (Zhong et al., 2023).</w:t>
      </w:r>
    </w:p>
    <w:p w14:paraId="0219A6C8" w14:textId="53CA2F2F" w:rsidR="00D651C2" w:rsidRPr="000C5C6E" w:rsidRDefault="00D651C2" w:rsidP="000C5C6E">
      <w:pPr>
        <w:spacing w:line="480" w:lineRule="auto"/>
        <w:ind w:firstLine="720"/>
        <w:rPr>
          <w:rFonts w:ascii="Times New Roman" w:hAnsi="Times New Roman" w:cs="Times New Roman"/>
        </w:rPr>
      </w:pPr>
      <w:r w:rsidRPr="00D651C2">
        <w:rPr>
          <w:rFonts w:ascii="Times New Roman" w:hAnsi="Times New Roman" w:cs="Times New Roman"/>
        </w:rPr>
        <w:lastRenderedPageBreak/>
        <w:t>For these strategies to be effective, they must be developed and enforced through strategic planning, implementation, and continuous evaluation. Organizations need to assess their information and knowledge needs, align them with business objectives, and develop comprehensive strategies. Implementation includes allocating resources, developing policies, deploying technologies, and establishing governance structures. Enforcement requires promoting awareness, training, monitoring compliance, and regular reviews to adapt to changes (</w:t>
      </w:r>
      <w:r w:rsidR="000C5C6E" w:rsidRPr="000C5C6E">
        <w:rPr>
          <w:rFonts w:ascii="Times New Roman" w:hAnsi="Times New Roman" w:cs="Times New Roman"/>
        </w:rPr>
        <w:t>Mohlin</w:t>
      </w:r>
      <w:r w:rsidR="000C5C6E">
        <w:rPr>
          <w:rFonts w:ascii="Times New Roman" w:hAnsi="Times New Roman" w:cs="Times New Roman"/>
        </w:rPr>
        <w:t xml:space="preserve">, </w:t>
      </w:r>
      <w:r w:rsidRPr="00D651C2">
        <w:rPr>
          <w:rFonts w:ascii="Times New Roman" w:hAnsi="Times New Roman" w:cs="Times New Roman"/>
        </w:rPr>
        <w:t>2023).</w:t>
      </w:r>
    </w:p>
    <w:p w14:paraId="5CB05FD5" w14:textId="23A10738" w:rsidR="00D651C2" w:rsidRPr="00D651C2" w:rsidRDefault="000C5C6E" w:rsidP="000C5C6E">
      <w:pPr>
        <w:spacing w:line="480" w:lineRule="auto"/>
        <w:ind w:firstLine="720"/>
        <w:rPr>
          <w:rFonts w:ascii="Times New Roman" w:hAnsi="Times New Roman" w:cs="Times New Roman"/>
        </w:rPr>
      </w:pPr>
      <w:r>
        <w:rPr>
          <w:rFonts w:ascii="Times New Roman" w:hAnsi="Times New Roman" w:cs="Times New Roman"/>
        </w:rPr>
        <w:t>In conclusion, i</w:t>
      </w:r>
      <w:r w:rsidR="00D651C2" w:rsidRPr="00D651C2">
        <w:rPr>
          <w:rFonts w:ascii="Times New Roman" w:hAnsi="Times New Roman" w:cs="Times New Roman"/>
        </w:rPr>
        <w:t>nformation Management, Knowledge Management, and Information Systems strategies are essential for managing information and knowledge assets in organizations. They are interconnected, mutually reinforcing, and contribute to improved decision-making, innovation, and overall performance. The development and enforcement of these strategies require careful planning, implementation, and continuous evaluation for successful adoption and alignment with organizational goals.</w:t>
      </w:r>
    </w:p>
    <w:p w14:paraId="32D8EE37" w14:textId="77777777" w:rsidR="00D651C2" w:rsidRDefault="00D651C2" w:rsidP="00EA5977">
      <w:pPr>
        <w:spacing w:line="480" w:lineRule="auto"/>
        <w:rPr>
          <w:rFonts w:ascii="Times New Roman" w:hAnsi="Times New Roman" w:cs="Times New Roman"/>
        </w:rPr>
      </w:pPr>
    </w:p>
    <w:p w14:paraId="65FC1B39" w14:textId="77777777" w:rsidR="00EA5977" w:rsidRDefault="00EA5977" w:rsidP="00EA5977">
      <w:pPr>
        <w:spacing w:line="480" w:lineRule="auto"/>
        <w:rPr>
          <w:rFonts w:ascii="Times New Roman" w:hAnsi="Times New Roman" w:cs="Times New Roman"/>
        </w:rPr>
      </w:pPr>
    </w:p>
    <w:p w14:paraId="79E6ADC4" w14:textId="77777777" w:rsidR="00EA5977" w:rsidRPr="00D651C2" w:rsidRDefault="00EA5977" w:rsidP="00EA5977">
      <w:pPr>
        <w:spacing w:line="480" w:lineRule="auto"/>
        <w:rPr>
          <w:rFonts w:ascii="Times New Roman" w:hAnsi="Times New Roman" w:cs="Times New Roman"/>
        </w:rPr>
      </w:pPr>
    </w:p>
    <w:p w14:paraId="528FECF9" w14:textId="77777777" w:rsidR="00054476" w:rsidRDefault="00054476" w:rsidP="00EA5977">
      <w:pPr>
        <w:spacing w:line="480" w:lineRule="auto"/>
        <w:jc w:val="center"/>
        <w:rPr>
          <w:rFonts w:ascii="Times New Roman" w:hAnsi="Times New Roman" w:cs="Times New Roman"/>
        </w:rPr>
      </w:pPr>
    </w:p>
    <w:p w14:paraId="7C331D44" w14:textId="77777777" w:rsidR="00961D57" w:rsidRDefault="00961D57" w:rsidP="00EA5977">
      <w:pPr>
        <w:spacing w:line="480" w:lineRule="auto"/>
        <w:jc w:val="center"/>
        <w:rPr>
          <w:rFonts w:ascii="Times New Roman" w:hAnsi="Times New Roman" w:cs="Times New Roman"/>
        </w:rPr>
      </w:pPr>
    </w:p>
    <w:p w14:paraId="4815C1B7" w14:textId="77777777" w:rsidR="00961D57" w:rsidRDefault="00961D57" w:rsidP="00EA5977">
      <w:pPr>
        <w:spacing w:line="480" w:lineRule="auto"/>
        <w:jc w:val="center"/>
        <w:rPr>
          <w:rFonts w:ascii="Times New Roman" w:hAnsi="Times New Roman" w:cs="Times New Roman"/>
        </w:rPr>
      </w:pPr>
    </w:p>
    <w:p w14:paraId="1D3115A0" w14:textId="77777777" w:rsidR="00961D57" w:rsidRDefault="00961D57" w:rsidP="00EA5977">
      <w:pPr>
        <w:spacing w:line="480" w:lineRule="auto"/>
        <w:jc w:val="center"/>
        <w:rPr>
          <w:rFonts w:ascii="Times New Roman" w:hAnsi="Times New Roman" w:cs="Times New Roman"/>
        </w:rPr>
      </w:pPr>
    </w:p>
    <w:p w14:paraId="3C60196B" w14:textId="77777777" w:rsidR="00961D57" w:rsidRDefault="00961D57" w:rsidP="00EA5977">
      <w:pPr>
        <w:spacing w:line="480" w:lineRule="auto"/>
        <w:jc w:val="center"/>
        <w:rPr>
          <w:rFonts w:ascii="Times New Roman" w:hAnsi="Times New Roman" w:cs="Times New Roman"/>
        </w:rPr>
      </w:pPr>
    </w:p>
    <w:p w14:paraId="3557905B" w14:textId="4471888A" w:rsidR="00D651C2" w:rsidRPr="00D651C2" w:rsidRDefault="00D651C2" w:rsidP="00EA5977">
      <w:pPr>
        <w:spacing w:line="480" w:lineRule="auto"/>
        <w:jc w:val="center"/>
        <w:rPr>
          <w:rFonts w:ascii="Times New Roman" w:hAnsi="Times New Roman" w:cs="Times New Roman"/>
        </w:rPr>
      </w:pPr>
      <w:r w:rsidRPr="00D651C2">
        <w:rPr>
          <w:rFonts w:ascii="Times New Roman" w:hAnsi="Times New Roman" w:cs="Times New Roman"/>
        </w:rPr>
        <w:lastRenderedPageBreak/>
        <w:t>References</w:t>
      </w:r>
    </w:p>
    <w:p w14:paraId="7E121769" w14:textId="1E57675B" w:rsidR="00D651C2" w:rsidRPr="00D651C2" w:rsidRDefault="00D651C2" w:rsidP="00EA5977">
      <w:pPr>
        <w:spacing w:line="480" w:lineRule="auto"/>
        <w:ind w:left="720" w:hanging="720"/>
        <w:rPr>
          <w:rFonts w:ascii="Times New Roman" w:hAnsi="Times New Roman" w:cs="Times New Roman"/>
        </w:rPr>
      </w:pPr>
      <w:r w:rsidRPr="00D651C2">
        <w:rPr>
          <w:rFonts w:ascii="Times New Roman" w:hAnsi="Times New Roman" w:cs="Times New Roman"/>
        </w:rPr>
        <w:t xml:space="preserve">Lei, H., Saeheng, P., &amp; Le, P. B. (2023). Stimulating knowledge sharing behaviors for frugal innovation: The roles of inclusive leadership and competitive intensity. </w:t>
      </w:r>
      <w:r w:rsidRPr="00054476">
        <w:rPr>
          <w:rFonts w:ascii="Times New Roman" w:hAnsi="Times New Roman" w:cs="Times New Roman"/>
          <w:i/>
          <w:iCs/>
        </w:rPr>
        <w:t>Journal of Knowledge Management</w:t>
      </w:r>
      <w:r w:rsidRPr="00D651C2">
        <w:rPr>
          <w:rFonts w:ascii="Times New Roman" w:hAnsi="Times New Roman" w:cs="Times New Roman"/>
        </w:rPr>
        <w:t xml:space="preserve">. </w:t>
      </w:r>
      <w:hyperlink r:id="rId6" w:history="1">
        <w:r w:rsidR="00054476" w:rsidRPr="00C11B74">
          <w:rPr>
            <w:rStyle w:val="Hyperlink"/>
            <w:rFonts w:ascii="Times New Roman" w:hAnsi="Times New Roman" w:cs="Times New Roman"/>
          </w:rPr>
          <w:t>https://doi.org/10.1108/JKM-02-2023-0138</w:t>
        </w:r>
      </w:hyperlink>
      <w:r w:rsidR="00054476">
        <w:rPr>
          <w:rFonts w:ascii="Times New Roman" w:hAnsi="Times New Roman" w:cs="Times New Roman"/>
        </w:rPr>
        <w:t xml:space="preserve"> </w:t>
      </w:r>
    </w:p>
    <w:p w14:paraId="50E07507" w14:textId="07552331" w:rsidR="000C5C6E" w:rsidRDefault="000C5C6E" w:rsidP="00EA5977">
      <w:pPr>
        <w:spacing w:line="480" w:lineRule="auto"/>
        <w:ind w:left="720" w:hanging="720"/>
        <w:rPr>
          <w:rFonts w:ascii="Times New Roman" w:hAnsi="Times New Roman" w:cs="Times New Roman"/>
        </w:rPr>
      </w:pPr>
      <w:r w:rsidRPr="000C5C6E">
        <w:rPr>
          <w:rFonts w:ascii="Times New Roman" w:hAnsi="Times New Roman" w:cs="Times New Roman"/>
        </w:rPr>
        <w:t xml:space="preserve">Mohlin, A. (2023). How to facilitate manufacturing industry learning from problems: A review on advanced technology problem-solving. </w:t>
      </w:r>
      <w:r w:rsidRPr="000C5C6E">
        <w:rPr>
          <w:rFonts w:ascii="Times New Roman" w:hAnsi="Times New Roman" w:cs="Times New Roman"/>
          <w:i/>
          <w:iCs/>
        </w:rPr>
        <w:t>Journal of Workplace Learning</w:t>
      </w:r>
      <w:r w:rsidRPr="000C5C6E">
        <w:rPr>
          <w:rFonts w:ascii="Times New Roman" w:hAnsi="Times New Roman" w:cs="Times New Roman"/>
        </w:rPr>
        <w:t xml:space="preserve">, 35(6), 470-489. </w:t>
      </w:r>
      <w:hyperlink r:id="rId7" w:history="1">
        <w:r w:rsidRPr="00C11B74">
          <w:rPr>
            <w:rStyle w:val="Hyperlink"/>
            <w:rFonts w:ascii="Times New Roman" w:hAnsi="Times New Roman" w:cs="Times New Roman"/>
          </w:rPr>
          <w:t>https://doi.org/10.1108/JWL-01-2023-0008</w:t>
        </w:r>
      </w:hyperlink>
      <w:r>
        <w:rPr>
          <w:rFonts w:ascii="Times New Roman" w:hAnsi="Times New Roman" w:cs="Times New Roman"/>
        </w:rPr>
        <w:t xml:space="preserve"> </w:t>
      </w:r>
    </w:p>
    <w:p w14:paraId="152B7DA5" w14:textId="64ACB674" w:rsidR="00D651C2" w:rsidRPr="00D651C2" w:rsidRDefault="00D651C2" w:rsidP="00EA5977">
      <w:pPr>
        <w:spacing w:line="480" w:lineRule="auto"/>
        <w:ind w:left="720" w:hanging="720"/>
        <w:rPr>
          <w:rFonts w:ascii="Times New Roman" w:hAnsi="Times New Roman" w:cs="Times New Roman"/>
        </w:rPr>
      </w:pPr>
      <w:r w:rsidRPr="00D651C2">
        <w:rPr>
          <w:rFonts w:ascii="Times New Roman" w:hAnsi="Times New Roman" w:cs="Times New Roman"/>
        </w:rPr>
        <w:t xml:space="preserve">Zhong, C., Huang, R., Duan, Y., </w:t>
      </w:r>
      <w:proofErr w:type="spellStart"/>
      <w:r w:rsidRPr="00D651C2">
        <w:rPr>
          <w:rFonts w:ascii="Times New Roman" w:hAnsi="Times New Roman" w:cs="Times New Roman"/>
        </w:rPr>
        <w:t>Sunguo</w:t>
      </w:r>
      <w:proofErr w:type="spellEnd"/>
      <w:r w:rsidRPr="00D651C2">
        <w:rPr>
          <w:rFonts w:ascii="Times New Roman" w:hAnsi="Times New Roman" w:cs="Times New Roman"/>
        </w:rPr>
        <w:t xml:space="preserve">, T., &amp; </w:t>
      </w:r>
      <w:proofErr w:type="spellStart"/>
      <w:r w:rsidRPr="00D651C2">
        <w:rPr>
          <w:rFonts w:ascii="Times New Roman" w:hAnsi="Times New Roman" w:cs="Times New Roman"/>
        </w:rPr>
        <w:t>Strologo</w:t>
      </w:r>
      <w:proofErr w:type="spellEnd"/>
      <w:r w:rsidRPr="00D651C2">
        <w:rPr>
          <w:rFonts w:ascii="Times New Roman" w:hAnsi="Times New Roman" w:cs="Times New Roman"/>
        </w:rPr>
        <w:t xml:space="preserve">, A. D. (2023). Exploring the impacts of knowledge recombination on firms’ breakthrough innovation: The moderating effect of environmental dynamism. </w:t>
      </w:r>
      <w:r w:rsidRPr="00054476">
        <w:rPr>
          <w:rFonts w:ascii="Times New Roman" w:hAnsi="Times New Roman" w:cs="Times New Roman"/>
          <w:i/>
          <w:iCs/>
        </w:rPr>
        <w:t>Journal of Knowledge Management</w:t>
      </w:r>
      <w:r w:rsidRPr="00D651C2">
        <w:rPr>
          <w:rFonts w:ascii="Times New Roman" w:hAnsi="Times New Roman" w:cs="Times New Roman"/>
        </w:rPr>
        <w:t xml:space="preserve">. </w:t>
      </w:r>
      <w:hyperlink r:id="rId8" w:history="1">
        <w:r w:rsidR="000C5C6E" w:rsidRPr="00C11B74">
          <w:rPr>
            <w:rStyle w:val="Hyperlink"/>
            <w:rFonts w:ascii="Times New Roman" w:hAnsi="Times New Roman" w:cs="Times New Roman"/>
          </w:rPr>
          <w:t>https://doi.org/10.1108/JKM-08-2022-0623</w:t>
        </w:r>
      </w:hyperlink>
      <w:r w:rsidR="000C5C6E">
        <w:rPr>
          <w:rFonts w:ascii="Times New Roman" w:hAnsi="Times New Roman" w:cs="Times New Roman"/>
        </w:rPr>
        <w:t xml:space="preserve"> </w:t>
      </w:r>
    </w:p>
    <w:sectPr w:rsidR="00D651C2" w:rsidRPr="00D651C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957BD" w14:textId="77777777" w:rsidR="00CB7BFF" w:rsidRDefault="00CB7BFF" w:rsidP="008B18D1">
      <w:pPr>
        <w:spacing w:after="0" w:line="240" w:lineRule="auto"/>
      </w:pPr>
      <w:r>
        <w:separator/>
      </w:r>
    </w:p>
  </w:endnote>
  <w:endnote w:type="continuationSeparator" w:id="0">
    <w:p w14:paraId="73371B5A" w14:textId="77777777" w:rsidR="00CB7BFF" w:rsidRDefault="00CB7BFF" w:rsidP="008B1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4936F" w14:textId="77777777" w:rsidR="00CB7BFF" w:rsidRDefault="00CB7BFF" w:rsidP="008B18D1">
      <w:pPr>
        <w:spacing w:after="0" w:line="240" w:lineRule="auto"/>
      </w:pPr>
      <w:r>
        <w:separator/>
      </w:r>
    </w:p>
  </w:footnote>
  <w:footnote w:type="continuationSeparator" w:id="0">
    <w:p w14:paraId="1595AAB2" w14:textId="77777777" w:rsidR="00CB7BFF" w:rsidRDefault="00CB7BFF" w:rsidP="008B18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7211279"/>
      <w:docPartObj>
        <w:docPartGallery w:val="Page Numbers (Top of Page)"/>
        <w:docPartUnique/>
      </w:docPartObj>
    </w:sdtPr>
    <w:sdtEndPr>
      <w:rPr>
        <w:noProof/>
      </w:rPr>
    </w:sdtEndPr>
    <w:sdtContent>
      <w:p w14:paraId="771A4CE9" w14:textId="3A8E9F18" w:rsidR="008B18D1" w:rsidRDefault="008B18D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64905A2" w14:textId="77777777" w:rsidR="008B18D1" w:rsidRDefault="008B18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1C2"/>
    <w:rsid w:val="00054476"/>
    <w:rsid w:val="000C5C6E"/>
    <w:rsid w:val="008B18D1"/>
    <w:rsid w:val="00961D57"/>
    <w:rsid w:val="00CB7BFF"/>
    <w:rsid w:val="00D651C2"/>
    <w:rsid w:val="00EA5977"/>
    <w:rsid w:val="00EB1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B4753"/>
  <w15:chartTrackingRefBased/>
  <w15:docId w15:val="{3C6B0A06-F034-4A6B-960C-0D1A67A4D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977"/>
  </w:style>
  <w:style w:type="paragraph" w:styleId="Heading1">
    <w:name w:val="heading 1"/>
    <w:basedOn w:val="Normal"/>
    <w:next w:val="Normal"/>
    <w:link w:val="Heading1Char"/>
    <w:uiPriority w:val="9"/>
    <w:qFormat/>
    <w:rsid w:val="00D651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51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51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51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51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51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1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1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1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1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51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51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51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51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51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1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1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1C2"/>
    <w:rPr>
      <w:rFonts w:eastAsiaTheme="majorEastAsia" w:cstheme="majorBidi"/>
      <w:color w:val="272727" w:themeColor="text1" w:themeTint="D8"/>
    </w:rPr>
  </w:style>
  <w:style w:type="paragraph" w:styleId="Title">
    <w:name w:val="Title"/>
    <w:basedOn w:val="Normal"/>
    <w:next w:val="Normal"/>
    <w:link w:val="TitleChar"/>
    <w:uiPriority w:val="10"/>
    <w:qFormat/>
    <w:rsid w:val="00D651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1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1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1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1C2"/>
    <w:pPr>
      <w:spacing w:before="160"/>
      <w:jc w:val="center"/>
    </w:pPr>
    <w:rPr>
      <w:i/>
      <w:iCs/>
      <w:color w:val="404040" w:themeColor="text1" w:themeTint="BF"/>
    </w:rPr>
  </w:style>
  <w:style w:type="character" w:customStyle="1" w:styleId="QuoteChar">
    <w:name w:val="Quote Char"/>
    <w:basedOn w:val="DefaultParagraphFont"/>
    <w:link w:val="Quote"/>
    <w:uiPriority w:val="29"/>
    <w:rsid w:val="00D651C2"/>
    <w:rPr>
      <w:i/>
      <w:iCs/>
      <w:color w:val="404040" w:themeColor="text1" w:themeTint="BF"/>
    </w:rPr>
  </w:style>
  <w:style w:type="paragraph" w:styleId="ListParagraph">
    <w:name w:val="List Paragraph"/>
    <w:basedOn w:val="Normal"/>
    <w:uiPriority w:val="34"/>
    <w:qFormat/>
    <w:rsid w:val="00D651C2"/>
    <w:pPr>
      <w:ind w:left="720"/>
      <w:contextualSpacing/>
    </w:pPr>
  </w:style>
  <w:style w:type="character" w:styleId="IntenseEmphasis">
    <w:name w:val="Intense Emphasis"/>
    <w:basedOn w:val="DefaultParagraphFont"/>
    <w:uiPriority w:val="21"/>
    <w:qFormat/>
    <w:rsid w:val="00D651C2"/>
    <w:rPr>
      <w:i/>
      <w:iCs/>
      <w:color w:val="0F4761" w:themeColor="accent1" w:themeShade="BF"/>
    </w:rPr>
  </w:style>
  <w:style w:type="paragraph" w:styleId="IntenseQuote">
    <w:name w:val="Intense Quote"/>
    <w:basedOn w:val="Normal"/>
    <w:next w:val="Normal"/>
    <w:link w:val="IntenseQuoteChar"/>
    <w:uiPriority w:val="30"/>
    <w:qFormat/>
    <w:rsid w:val="00D651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51C2"/>
    <w:rPr>
      <w:i/>
      <w:iCs/>
      <w:color w:val="0F4761" w:themeColor="accent1" w:themeShade="BF"/>
    </w:rPr>
  </w:style>
  <w:style w:type="character" w:styleId="IntenseReference">
    <w:name w:val="Intense Reference"/>
    <w:basedOn w:val="DefaultParagraphFont"/>
    <w:uiPriority w:val="32"/>
    <w:qFormat/>
    <w:rsid w:val="00D651C2"/>
    <w:rPr>
      <w:b/>
      <w:bCs/>
      <w:smallCaps/>
      <w:color w:val="0F4761" w:themeColor="accent1" w:themeShade="BF"/>
      <w:spacing w:val="5"/>
    </w:rPr>
  </w:style>
  <w:style w:type="character" w:styleId="Hyperlink">
    <w:name w:val="Hyperlink"/>
    <w:basedOn w:val="DefaultParagraphFont"/>
    <w:uiPriority w:val="99"/>
    <w:unhideWhenUsed/>
    <w:rsid w:val="00054476"/>
    <w:rPr>
      <w:color w:val="467886" w:themeColor="hyperlink"/>
      <w:u w:val="single"/>
    </w:rPr>
  </w:style>
  <w:style w:type="character" w:styleId="UnresolvedMention">
    <w:name w:val="Unresolved Mention"/>
    <w:basedOn w:val="DefaultParagraphFont"/>
    <w:uiPriority w:val="99"/>
    <w:semiHidden/>
    <w:unhideWhenUsed/>
    <w:rsid w:val="00054476"/>
    <w:rPr>
      <w:color w:val="605E5C"/>
      <w:shd w:val="clear" w:color="auto" w:fill="E1DFDD"/>
    </w:rPr>
  </w:style>
  <w:style w:type="paragraph" w:styleId="Header">
    <w:name w:val="header"/>
    <w:basedOn w:val="Normal"/>
    <w:link w:val="HeaderChar"/>
    <w:uiPriority w:val="99"/>
    <w:unhideWhenUsed/>
    <w:rsid w:val="008B18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8D1"/>
  </w:style>
  <w:style w:type="paragraph" w:styleId="Footer">
    <w:name w:val="footer"/>
    <w:basedOn w:val="Normal"/>
    <w:link w:val="FooterChar"/>
    <w:uiPriority w:val="99"/>
    <w:unhideWhenUsed/>
    <w:rsid w:val="008B18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8/JKM-08-2022-0623" TargetMode="External"/><Relationship Id="rId3" Type="http://schemas.openxmlformats.org/officeDocument/2006/relationships/webSettings" Target="webSettings.xml"/><Relationship Id="rId7" Type="http://schemas.openxmlformats.org/officeDocument/2006/relationships/hyperlink" Target="https://doi.org/10.1108/JWL-01-2023-000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08/JKM-02-2023-0138"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Wanjohi</dc:creator>
  <cp:keywords/>
  <dc:description/>
  <cp:lastModifiedBy>Denis Wanjohi</cp:lastModifiedBy>
  <cp:revision>2</cp:revision>
  <dcterms:created xsi:type="dcterms:W3CDTF">2024-01-10T14:23:00Z</dcterms:created>
  <dcterms:modified xsi:type="dcterms:W3CDTF">2024-01-10T15:21:00Z</dcterms:modified>
</cp:coreProperties>
</file>