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shd w:val="clear" w:color="auto" w:fill="FFFFFF"/>
        <w:tblLook w:val="04A0" w:firstRow="1" w:lastRow="0" w:firstColumn="1" w:lastColumn="0" w:noHBand="0" w:noVBand="1"/>
      </w:tblPr>
      <w:tblGrid>
        <w:gridCol w:w="9382"/>
      </w:tblGrid>
      <w:tr w:rsidR="00F52E80" w:rsidRPr="00360A94" w14:paraId="21BABC5A" w14:textId="77777777" w:rsidTr="005F46A1">
        <w:trPr>
          <w:trHeight w:val="3115"/>
        </w:trPr>
        <w:tc>
          <w:tcPr>
            <w:tcW w:w="9382" w:type="dxa"/>
            <w:shd w:val="clear" w:color="auto" w:fill="FFFFFF"/>
            <w:tcMar>
              <w:top w:w="15" w:type="dxa"/>
              <w:left w:w="15" w:type="dxa"/>
              <w:bottom w:w="15" w:type="dxa"/>
              <w:right w:w="15" w:type="dxa"/>
            </w:tcMar>
            <w:vAlign w:val="center"/>
            <w:hideMark/>
          </w:tcPr>
          <w:p w14:paraId="1CAE1905" w14:textId="77777777" w:rsidR="00F52E80" w:rsidRPr="00F52E80" w:rsidRDefault="00F52E80" w:rsidP="005F46A1">
            <w:pPr>
              <w:spacing w:before="100" w:beforeAutospacing="1" w:after="100" w:afterAutospacing="1" w:line="240" w:lineRule="auto"/>
              <w:ind w:firstLine="566"/>
              <w:jc w:val="center"/>
              <w:rPr>
                <w:rFonts w:eastAsia="Times New Roman"/>
                <w:color w:val="000000"/>
                <w:sz w:val="28"/>
                <w:szCs w:val="28"/>
              </w:rPr>
            </w:pPr>
            <w:bookmarkStart w:id="0" w:name="_Toc516792284"/>
            <w:bookmarkStart w:id="1" w:name="_Toc517041841"/>
            <w:bookmarkStart w:id="2" w:name="_Toc517104878"/>
            <w:r w:rsidRPr="00F52E80">
              <w:rPr>
                <w:b/>
                <w:sz w:val="32"/>
                <w:szCs w:val="32"/>
              </w:rPr>
              <w:br w:type="page"/>
            </w:r>
            <w:bookmarkStart w:id="3" w:name="_Hlk479982030"/>
            <w:bookmarkEnd w:id="3"/>
            <w:r w:rsidRPr="00F52E80">
              <w:rPr>
                <w:rFonts w:eastAsia="Times New Roman"/>
                <w:color w:val="000000"/>
                <w:sz w:val="28"/>
                <w:szCs w:val="28"/>
              </w:rPr>
              <w:t>Пермский филиал федерального государственного автономного образовательного учреждения высшего образования</w:t>
            </w:r>
            <w:r>
              <w:rPr>
                <w:rFonts w:eastAsia="Times New Roman"/>
                <w:color w:val="000000"/>
                <w:sz w:val="28"/>
                <w:szCs w:val="28"/>
              </w:rPr>
              <w:t> </w:t>
            </w:r>
            <w:r w:rsidRPr="00F52E80">
              <w:rPr>
                <w:rFonts w:eastAsia="Times New Roman"/>
                <w:color w:val="000000"/>
                <w:sz w:val="28"/>
                <w:szCs w:val="28"/>
              </w:rPr>
              <w:br/>
              <w:t>«Национальный исследовательский университет</w:t>
            </w:r>
            <w:r>
              <w:rPr>
                <w:rFonts w:eastAsia="Times New Roman"/>
                <w:color w:val="000000"/>
                <w:sz w:val="28"/>
                <w:szCs w:val="28"/>
              </w:rPr>
              <w:t> </w:t>
            </w:r>
            <w:r w:rsidRPr="00F52E80">
              <w:rPr>
                <w:rFonts w:eastAsia="Times New Roman"/>
                <w:color w:val="000000"/>
                <w:sz w:val="28"/>
                <w:szCs w:val="28"/>
              </w:rPr>
              <w:br/>
              <w:t>«Высшая школа экономики»</w:t>
            </w:r>
          </w:p>
          <w:p w14:paraId="5E028525" w14:textId="77777777" w:rsidR="00F52E80" w:rsidRPr="00F52E80" w:rsidRDefault="00F52E80" w:rsidP="005F46A1">
            <w:pPr>
              <w:spacing w:before="239" w:after="100" w:afterAutospacing="1" w:line="240" w:lineRule="auto"/>
              <w:jc w:val="center"/>
              <w:rPr>
                <w:rFonts w:eastAsia="Times New Roman"/>
                <w:color w:val="000000"/>
              </w:rPr>
            </w:pPr>
            <w:r w:rsidRPr="00F52E80">
              <w:rPr>
                <w:rFonts w:eastAsia="Times New Roman"/>
                <w:i/>
                <w:iCs/>
                <w:color w:val="000000"/>
              </w:rPr>
              <w:t>Факультет экономики, менеджмента и бизнес-информатики</w:t>
            </w:r>
          </w:p>
        </w:tc>
      </w:tr>
      <w:tr w:rsidR="00F52E80" w:rsidRPr="00360A94" w14:paraId="7600548C" w14:textId="77777777" w:rsidTr="005F46A1">
        <w:tc>
          <w:tcPr>
            <w:tcW w:w="9382" w:type="dxa"/>
            <w:shd w:val="clear" w:color="auto" w:fill="FFFFFF"/>
            <w:tcMar>
              <w:top w:w="15" w:type="dxa"/>
              <w:left w:w="15" w:type="dxa"/>
              <w:bottom w:w="15" w:type="dxa"/>
              <w:right w:w="15" w:type="dxa"/>
            </w:tcMar>
            <w:vAlign w:val="center"/>
            <w:hideMark/>
          </w:tcPr>
          <w:p w14:paraId="13D88F5B" w14:textId="77777777" w:rsidR="00F52E80" w:rsidRPr="00F52E80" w:rsidRDefault="00F52E80" w:rsidP="005F46A1">
            <w:pPr>
              <w:spacing w:line="256" w:lineRule="auto"/>
              <w:jc w:val="left"/>
              <w:rPr>
                <w:rFonts w:asciiTheme="minorHAnsi" w:hAnsiTheme="minorHAnsi"/>
                <w:sz w:val="22"/>
              </w:rPr>
            </w:pPr>
          </w:p>
        </w:tc>
      </w:tr>
      <w:tr w:rsidR="00F52E80" w14:paraId="3E3A763B" w14:textId="77777777" w:rsidTr="005F46A1">
        <w:trPr>
          <w:trHeight w:val="3944"/>
        </w:trPr>
        <w:tc>
          <w:tcPr>
            <w:tcW w:w="9382" w:type="dxa"/>
            <w:shd w:val="clear" w:color="auto" w:fill="FFFFFF"/>
            <w:tcMar>
              <w:top w:w="15" w:type="dxa"/>
              <w:left w:w="15" w:type="dxa"/>
              <w:bottom w:w="15" w:type="dxa"/>
              <w:right w:w="15" w:type="dxa"/>
            </w:tcMar>
            <w:vAlign w:val="center"/>
            <w:hideMark/>
          </w:tcPr>
          <w:p w14:paraId="05B86B6F" w14:textId="562F315E" w:rsidR="00F52E80" w:rsidRPr="00F52E80" w:rsidRDefault="00934B27" w:rsidP="005F46A1">
            <w:pPr>
              <w:spacing w:before="100" w:beforeAutospacing="1" w:line="240" w:lineRule="auto"/>
              <w:jc w:val="center"/>
              <w:rPr>
                <w:rFonts w:eastAsia="Times New Roman"/>
                <w:color w:val="000000"/>
              </w:rPr>
            </w:pPr>
            <w:r>
              <w:rPr>
                <w:rFonts w:eastAsia="Times New Roman"/>
                <w:color w:val="000000"/>
              </w:rPr>
              <w:t>Кочетов</w:t>
            </w:r>
            <w:r w:rsidR="00F52E80" w:rsidRPr="00F52E80">
              <w:rPr>
                <w:rFonts w:eastAsia="Times New Roman"/>
                <w:color w:val="000000"/>
              </w:rPr>
              <w:t xml:space="preserve"> </w:t>
            </w:r>
            <w:r>
              <w:rPr>
                <w:rFonts w:eastAsia="Times New Roman"/>
                <w:color w:val="000000"/>
              </w:rPr>
              <w:t>Денис</w:t>
            </w:r>
            <w:r w:rsidR="00F52E80" w:rsidRPr="00F52E80">
              <w:rPr>
                <w:rFonts w:eastAsia="Times New Roman"/>
                <w:color w:val="000000"/>
              </w:rPr>
              <w:t xml:space="preserve"> Дмитриевич</w:t>
            </w:r>
          </w:p>
          <w:p w14:paraId="0EFE3C72" w14:textId="03FF916E" w:rsidR="00F52E80" w:rsidRPr="00F52E80" w:rsidRDefault="00F52E80" w:rsidP="005F46A1">
            <w:pPr>
              <w:spacing w:before="100" w:beforeAutospacing="1" w:after="100" w:afterAutospacing="1" w:line="240" w:lineRule="auto"/>
              <w:jc w:val="center"/>
              <w:rPr>
                <w:rFonts w:eastAsia="Times New Roman"/>
                <w:color w:val="000000"/>
              </w:rPr>
            </w:pPr>
            <w:r>
              <w:rPr>
                <w:rFonts w:eastAsia="Times New Roman"/>
                <w:b/>
                <w:bCs/>
                <w:smallCaps/>
                <w:color w:val="000000"/>
              </w:rPr>
              <w:t>Проектирование</w:t>
            </w:r>
            <w:r w:rsidRPr="00F52E80">
              <w:rPr>
                <w:rFonts w:eastAsia="Times New Roman"/>
                <w:b/>
                <w:bCs/>
                <w:smallCaps/>
                <w:color w:val="000000"/>
              </w:rPr>
              <w:t xml:space="preserve"> информационной системы </w:t>
            </w:r>
            <w:r>
              <w:rPr>
                <w:rFonts w:eastAsia="Times New Roman"/>
                <w:b/>
                <w:bCs/>
                <w:smallCaps/>
                <w:color w:val="000000"/>
              </w:rPr>
              <w:t>торговой компании</w:t>
            </w:r>
            <w:r w:rsidRPr="00F52E80">
              <w:rPr>
                <w:rFonts w:eastAsia="Times New Roman"/>
                <w:b/>
                <w:bCs/>
                <w:smallCaps/>
                <w:color w:val="000000"/>
              </w:rPr>
              <w:t xml:space="preserve"> </w:t>
            </w:r>
            <w:r>
              <w:rPr>
                <w:rFonts w:eastAsia="Times New Roman"/>
                <w:b/>
                <w:bCs/>
                <w:smallCaps/>
                <w:color w:val="000000"/>
              </w:rPr>
              <w:t>на технологии блокчейн</w:t>
            </w:r>
          </w:p>
          <w:p w14:paraId="4A61A0F4" w14:textId="77777777" w:rsidR="00F52E80" w:rsidRPr="00F52E80" w:rsidRDefault="00F52E80" w:rsidP="005F46A1">
            <w:pPr>
              <w:spacing w:before="100" w:beforeAutospacing="1" w:after="100" w:afterAutospacing="1" w:line="240" w:lineRule="auto"/>
              <w:jc w:val="center"/>
              <w:rPr>
                <w:rFonts w:eastAsia="Times New Roman"/>
                <w:color w:val="000000"/>
              </w:rPr>
            </w:pPr>
            <w:r w:rsidRPr="00F52E80">
              <w:rPr>
                <w:rFonts w:eastAsia="Times New Roman"/>
                <w:i/>
                <w:iCs/>
                <w:color w:val="000000"/>
              </w:rPr>
              <w:t>Курсовая работа</w:t>
            </w:r>
          </w:p>
          <w:p w14:paraId="1E688BAE" w14:textId="77777777" w:rsidR="00F52E80" w:rsidRPr="00F52E80" w:rsidRDefault="00F52E80" w:rsidP="005F46A1">
            <w:pPr>
              <w:spacing w:before="100" w:beforeAutospacing="1" w:after="100" w:afterAutospacing="1" w:line="240" w:lineRule="auto"/>
              <w:jc w:val="center"/>
              <w:rPr>
                <w:rFonts w:eastAsia="Times New Roman"/>
                <w:color w:val="000000"/>
              </w:rPr>
            </w:pPr>
            <w:r w:rsidRPr="00F52E80">
              <w:rPr>
                <w:rFonts w:eastAsia="Times New Roman"/>
                <w:color w:val="000000"/>
              </w:rPr>
              <w:t>по направлению подготовки</w:t>
            </w:r>
            <w:r>
              <w:rPr>
                <w:rFonts w:eastAsia="Times New Roman"/>
                <w:color w:val="000000"/>
              </w:rPr>
              <w:t> </w:t>
            </w:r>
            <w:r w:rsidRPr="00F52E80">
              <w:rPr>
                <w:rFonts w:eastAsia="Times New Roman"/>
                <w:i/>
                <w:iCs/>
                <w:color w:val="000000"/>
                <w:u w:val="single"/>
              </w:rPr>
              <w:t>38.03.05</w:t>
            </w:r>
            <w:r>
              <w:rPr>
                <w:rFonts w:eastAsia="Times New Roman"/>
                <w:i/>
                <w:iCs/>
                <w:color w:val="000000"/>
                <w:u w:val="single"/>
              </w:rPr>
              <w:t> </w:t>
            </w:r>
            <w:r w:rsidRPr="00F52E80">
              <w:rPr>
                <w:rFonts w:eastAsia="Times New Roman"/>
                <w:i/>
                <w:iCs/>
                <w:color w:val="000000"/>
                <w:u w:val="single"/>
              </w:rPr>
              <w:t>Бизнес-информатика</w:t>
            </w:r>
          </w:p>
          <w:p w14:paraId="2BC3604A" w14:textId="77777777" w:rsidR="00F52E80" w:rsidRPr="006F75E6" w:rsidRDefault="00F52E80" w:rsidP="005F46A1">
            <w:pPr>
              <w:spacing w:before="100" w:beforeAutospacing="1" w:after="100" w:afterAutospacing="1" w:line="240" w:lineRule="auto"/>
              <w:jc w:val="center"/>
              <w:rPr>
                <w:rFonts w:eastAsia="Times New Roman"/>
                <w:color w:val="000000"/>
              </w:rPr>
            </w:pPr>
            <w:r w:rsidRPr="006F75E6">
              <w:rPr>
                <w:rFonts w:eastAsia="Times New Roman"/>
                <w:color w:val="000000"/>
              </w:rPr>
              <w:t>образовательная программа «Бизнес-информатика»</w:t>
            </w:r>
          </w:p>
          <w:tbl>
            <w:tblPr>
              <w:tblW w:w="0" w:type="auto"/>
              <w:tblLook w:val="04A0" w:firstRow="1" w:lastRow="0" w:firstColumn="1" w:lastColumn="0" w:noHBand="0" w:noVBand="1"/>
            </w:tblPr>
            <w:tblGrid>
              <w:gridCol w:w="3768"/>
              <w:gridCol w:w="5584"/>
            </w:tblGrid>
            <w:tr w:rsidR="00F52E80" w:rsidRPr="006F75E6" w14:paraId="24CFAD8B" w14:textId="77777777" w:rsidTr="005F46A1">
              <w:trPr>
                <w:trHeight w:val="3479"/>
              </w:trPr>
              <w:tc>
                <w:tcPr>
                  <w:tcW w:w="4784" w:type="dxa"/>
                  <w:tcMar>
                    <w:top w:w="15" w:type="dxa"/>
                    <w:left w:w="15" w:type="dxa"/>
                    <w:bottom w:w="15" w:type="dxa"/>
                    <w:right w:w="15" w:type="dxa"/>
                  </w:tcMar>
                  <w:vAlign w:val="center"/>
                  <w:hideMark/>
                </w:tcPr>
                <w:p w14:paraId="0151B4B4" w14:textId="77777777" w:rsidR="00F52E80" w:rsidRPr="006F75E6" w:rsidRDefault="00F52E80" w:rsidP="005F46A1">
                  <w:pPr>
                    <w:spacing w:after="160" w:line="256" w:lineRule="auto"/>
                    <w:jc w:val="left"/>
                    <w:rPr>
                      <w:rFonts w:asciiTheme="minorHAnsi" w:hAnsiTheme="minorHAnsi"/>
                      <w:sz w:val="22"/>
                    </w:rPr>
                  </w:pPr>
                </w:p>
              </w:tc>
              <w:tc>
                <w:tcPr>
                  <w:tcW w:w="4928" w:type="dxa"/>
                  <w:tcMar>
                    <w:top w:w="15" w:type="dxa"/>
                    <w:left w:w="15" w:type="dxa"/>
                    <w:bottom w:w="15" w:type="dxa"/>
                    <w:right w:w="15" w:type="dxa"/>
                  </w:tcMar>
                  <w:vAlign w:val="center"/>
                  <w:hideMark/>
                </w:tcPr>
                <w:p w14:paraId="368E0B3F" w14:textId="77777777" w:rsidR="00F52E80" w:rsidRPr="006F75E6" w:rsidRDefault="00F52E80" w:rsidP="005F46A1">
                  <w:pPr>
                    <w:spacing w:line="240" w:lineRule="auto"/>
                    <w:ind w:left="2497" w:right="484" w:hanging="13"/>
                    <w:rPr>
                      <w:rFonts w:eastAsia="Times New Roman"/>
                    </w:rPr>
                  </w:pPr>
                  <w:r w:rsidRPr="006F75E6">
                    <w:rPr>
                      <w:rFonts w:eastAsia="Times New Roman"/>
                      <w:color w:val="000000"/>
                    </w:rPr>
                    <w:t>Руководитель</w:t>
                  </w:r>
                </w:p>
                <w:p w14:paraId="02525006" w14:textId="3296DA4F" w:rsidR="00F52E80" w:rsidRPr="006F75E6" w:rsidRDefault="00F52E80" w:rsidP="00F52E80">
                  <w:pPr>
                    <w:spacing w:after="100" w:afterAutospacing="1" w:line="240" w:lineRule="auto"/>
                    <w:ind w:left="2497" w:right="484" w:hanging="13"/>
                    <w:rPr>
                      <w:rFonts w:eastAsia="Times New Roman"/>
                    </w:rPr>
                  </w:pPr>
                  <w:r w:rsidRPr="006F75E6">
                    <w:rPr>
                      <w:rFonts w:eastAsia="Times New Roman"/>
                    </w:rPr>
                    <w:t>Преподаватель кафедры информационных технологий в бизнесе</w:t>
                  </w:r>
                </w:p>
                <w:p w14:paraId="2AD4B6D8" w14:textId="77777777" w:rsidR="00F52E80" w:rsidRPr="006F75E6" w:rsidRDefault="00F52E80" w:rsidP="00F52E80">
                  <w:pPr>
                    <w:spacing w:before="100" w:beforeAutospacing="1" w:after="100" w:afterAutospacing="1" w:line="240" w:lineRule="auto"/>
                    <w:ind w:left="2213" w:right="484" w:firstLine="257"/>
                    <w:rPr>
                      <w:rFonts w:eastAsia="Times New Roman"/>
                    </w:rPr>
                  </w:pPr>
                  <w:r w:rsidRPr="006F75E6">
                    <w:rPr>
                      <w:rFonts w:eastAsia="Times New Roman"/>
                      <w:color w:val="000000"/>
                    </w:rPr>
                    <w:t>____________________</w:t>
                  </w:r>
                </w:p>
                <w:p w14:paraId="3D774CF2" w14:textId="77777777" w:rsidR="00F52E80" w:rsidRPr="006F75E6" w:rsidRDefault="00F52E80" w:rsidP="00F52E80">
                  <w:pPr>
                    <w:spacing w:before="100" w:beforeAutospacing="1" w:after="100" w:afterAutospacing="1" w:line="240" w:lineRule="auto"/>
                    <w:ind w:left="2187" w:right="484" w:firstLine="283"/>
                    <w:rPr>
                      <w:rFonts w:eastAsia="Times New Roman"/>
                    </w:rPr>
                  </w:pPr>
                  <w:r w:rsidRPr="006F75E6">
                    <w:rPr>
                      <w:rFonts w:eastAsia="Times New Roman"/>
                    </w:rPr>
                    <w:t>О.Б. Бартов</w:t>
                  </w:r>
                </w:p>
              </w:tc>
            </w:tr>
          </w:tbl>
          <w:p w14:paraId="4E4167DD" w14:textId="77777777" w:rsidR="00F52E80" w:rsidRDefault="00F52E80" w:rsidP="005F46A1">
            <w:pPr>
              <w:spacing w:line="256" w:lineRule="auto"/>
              <w:jc w:val="left"/>
              <w:rPr>
                <w:rFonts w:asciiTheme="minorHAnsi" w:hAnsiTheme="minorHAnsi"/>
                <w:sz w:val="22"/>
              </w:rPr>
            </w:pPr>
          </w:p>
        </w:tc>
      </w:tr>
    </w:tbl>
    <w:p w14:paraId="63D69351" w14:textId="77777777" w:rsidR="00F52E80" w:rsidRDefault="00F52E80" w:rsidP="00F52E80"/>
    <w:p w14:paraId="39DE7B1E" w14:textId="77777777" w:rsidR="00F52E80" w:rsidRDefault="00F52E80" w:rsidP="00F52E80"/>
    <w:p w14:paraId="27260EEF" w14:textId="4D1BF37B" w:rsidR="00F52E80" w:rsidRDefault="00F52E80" w:rsidP="00F52E80"/>
    <w:p w14:paraId="39A73B5E" w14:textId="77777777" w:rsidR="00934B27" w:rsidRDefault="00934B27" w:rsidP="00F52E80"/>
    <w:p w14:paraId="7A17A2EA" w14:textId="77777777" w:rsidR="00F52E80" w:rsidRDefault="00F52E80" w:rsidP="00F52E80"/>
    <w:p w14:paraId="77D1DEC5" w14:textId="77777777" w:rsidR="00F52E80" w:rsidRDefault="00F52E80" w:rsidP="00F52E80"/>
    <w:p w14:paraId="495C1DD5" w14:textId="77777777" w:rsidR="00F52E80" w:rsidRDefault="00F52E80" w:rsidP="00F52E80"/>
    <w:p w14:paraId="6DF14E5E" w14:textId="77777777" w:rsidR="00F52E80" w:rsidRDefault="00F52E80" w:rsidP="00F52E80"/>
    <w:p w14:paraId="7FFE39D8" w14:textId="5F9D601C" w:rsidR="00F52E80" w:rsidRPr="006F75E6" w:rsidRDefault="00F52E80" w:rsidP="00934B27">
      <w:pPr>
        <w:tabs>
          <w:tab w:val="left" w:pos="3720"/>
        </w:tabs>
        <w:jc w:val="center"/>
      </w:pPr>
      <w:r w:rsidRPr="006F75E6">
        <w:t>Пермь, 2020 год</w:t>
      </w:r>
      <w:r w:rsidRPr="006F75E6">
        <w:br w:type="page"/>
      </w:r>
    </w:p>
    <w:p w14:paraId="4886A4BD" w14:textId="77777777" w:rsidR="003306C4" w:rsidRPr="006F75E6" w:rsidRDefault="00E607BF" w:rsidP="00DE03B3">
      <w:pPr>
        <w:pStyle w:val="12"/>
      </w:pPr>
      <w:r w:rsidRPr="006F75E6">
        <w:lastRenderedPageBreak/>
        <w:t>Аннотация</w:t>
      </w:r>
      <w:bookmarkEnd w:id="0"/>
      <w:bookmarkEnd w:id="1"/>
      <w:bookmarkEnd w:id="2"/>
    </w:p>
    <w:p w14:paraId="706AC584" w14:textId="7E64F236" w:rsidR="002D763C" w:rsidRPr="006F75E6" w:rsidRDefault="002D763C" w:rsidP="00B4618C">
      <w:pPr>
        <w:pStyle w:val="af9"/>
      </w:pPr>
      <w:r w:rsidRPr="006F75E6">
        <w:t xml:space="preserve">Реализация </w:t>
      </w:r>
      <w:r w:rsidR="00A411AF" w:rsidRPr="006F75E6">
        <w:t xml:space="preserve">информационной системы </w:t>
      </w:r>
      <w:r w:rsidR="00CD06DD" w:rsidRPr="006F75E6">
        <w:t>для торговой компании на технологии блокчейн.</w:t>
      </w:r>
    </w:p>
    <w:p w14:paraId="4B285782" w14:textId="77777777" w:rsidR="002D763C" w:rsidRPr="006F75E6" w:rsidRDefault="002D763C" w:rsidP="00B4618C">
      <w:pPr>
        <w:pStyle w:val="af9"/>
      </w:pPr>
      <w:r w:rsidRPr="006F75E6">
        <w:t>Автор: Кочетов Денис Дмитриевич</w:t>
      </w:r>
    </w:p>
    <w:p w14:paraId="510B0E29" w14:textId="6D43DBF5" w:rsidR="00E1411C" w:rsidRPr="00360A94" w:rsidRDefault="002D763C" w:rsidP="006F75E6">
      <w:pPr>
        <w:pStyle w:val="af9"/>
      </w:pPr>
      <w:r w:rsidRPr="006F75E6">
        <w:t xml:space="preserve">Факультет экономики, менеджмента и бизнес-информатики. </w:t>
      </w:r>
      <w:r w:rsidR="00C10820" w:rsidRPr="006F75E6">
        <w:t>Третий</w:t>
      </w:r>
      <w:r w:rsidRPr="006F75E6">
        <w:t xml:space="preserve"> курс, группа БИ-17-2, 20</w:t>
      </w:r>
      <w:r w:rsidR="00C10820" w:rsidRPr="006F75E6">
        <w:t>20</w:t>
      </w:r>
      <w:r w:rsidRPr="006F75E6">
        <w:t xml:space="preserve"> год. Кафедра информационных технологий в бизнесе.</w:t>
      </w:r>
    </w:p>
    <w:p w14:paraId="302B2E6F" w14:textId="37107A7E" w:rsidR="006F75E6" w:rsidRPr="006F75E6" w:rsidRDefault="006F75E6" w:rsidP="006F75E6">
      <w:r w:rsidRPr="006F75E6">
        <w:t xml:space="preserve">В первой главе </w:t>
      </w:r>
      <w:r>
        <w:t xml:space="preserve">был </w:t>
      </w:r>
      <w:r w:rsidRPr="006F75E6">
        <w:t>проведен анализ предметной области, сформулирована постановка задачи проекта, описана предметная область</w:t>
      </w:r>
      <w:r>
        <w:t>.</w:t>
      </w:r>
      <w:r w:rsidRPr="006F75E6">
        <w:t xml:space="preserve"> </w:t>
      </w:r>
      <w:r w:rsidR="002F3212">
        <w:t xml:space="preserve">Были рассмотрены </w:t>
      </w:r>
      <w:r w:rsidRPr="006F75E6">
        <w:t xml:space="preserve">примеры </w:t>
      </w:r>
      <w:r w:rsidR="002F3212">
        <w:t>платформ для разработки, выявлены их преимущества и недостатки</w:t>
      </w:r>
      <w:r w:rsidRPr="006F75E6">
        <w:t>.</w:t>
      </w:r>
    </w:p>
    <w:p w14:paraId="03A1359D" w14:textId="6DEAAB92" w:rsidR="006F75E6" w:rsidRPr="006F75E6" w:rsidRDefault="006F75E6" w:rsidP="006F75E6">
      <w:r w:rsidRPr="006F75E6">
        <w:t xml:space="preserve">Вторая глава – проектирование системы. </w:t>
      </w:r>
      <w:r w:rsidR="002F3212">
        <w:t>П</w:t>
      </w:r>
      <w:r w:rsidRPr="006F75E6">
        <w:t xml:space="preserve">редставлены и описаны происходящие бизнес-процессы, </w:t>
      </w:r>
      <w:r w:rsidR="002F3212">
        <w:t xml:space="preserve">акторы, </w:t>
      </w:r>
      <w:r w:rsidRPr="006F75E6">
        <w:t xml:space="preserve">с помощью описания прецедентов и диаграмм </w:t>
      </w:r>
      <w:r>
        <w:t>UML</w:t>
      </w:r>
      <w:r w:rsidRPr="006F75E6">
        <w:t xml:space="preserve"> будет представлен принцип работы системы. </w:t>
      </w:r>
      <w:r w:rsidR="002F3212">
        <w:t>Результатом главы стали функциональные и не функциональные требования к системе.</w:t>
      </w:r>
    </w:p>
    <w:p w14:paraId="5A9280FB" w14:textId="1E940DD6" w:rsidR="006F75E6" w:rsidRPr="006F75E6" w:rsidRDefault="002F3212" w:rsidP="006F75E6">
      <w:r>
        <w:t>В т</w:t>
      </w:r>
      <w:r w:rsidR="006F75E6" w:rsidRPr="006F75E6">
        <w:t>рет</w:t>
      </w:r>
      <w:r>
        <w:t>ьей</w:t>
      </w:r>
      <w:r w:rsidR="006F75E6" w:rsidRPr="006F75E6">
        <w:t xml:space="preserve"> глав</w:t>
      </w:r>
      <w:r>
        <w:t>е</w:t>
      </w:r>
      <w:r w:rsidR="006F75E6" w:rsidRPr="006F75E6">
        <w:t xml:space="preserve">, </w:t>
      </w:r>
      <w:r>
        <w:t>описывается</w:t>
      </w:r>
      <w:r w:rsidR="006F75E6" w:rsidRPr="006F75E6">
        <w:t xml:space="preserve"> </w:t>
      </w:r>
      <w:r>
        <w:t>интеграция</w:t>
      </w:r>
      <w:r w:rsidR="006F75E6" w:rsidRPr="006F75E6">
        <w:t xml:space="preserve"> </w:t>
      </w:r>
      <w:r>
        <w:t>системы</w:t>
      </w:r>
      <w:r w:rsidR="006F75E6" w:rsidRPr="006F75E6">
        <w:t xml:space="preserve">, </w:t>
      </w:r>
      <w:r>
        <w:t>описаны структуры данных, инструменты для разработки</w:t>
      </w:r>
      <w:r w:rsidR="006F75E6" w:rsidRPr="006F75E6">
        <w:t xml:space="preserve"> и </w:t>
      </w:r>
      <w:r>
        <w:t xml:space="preserve">проведено </w:t>
      </w:r>
      <w:r w:rsidR="006F75E6" w:rsidRPr="006F75E6">
        <w:t>тестирование приложения.</w:t>
      </w:r>
    </w:p>
    <w:p w14:paraId="1FE0668E" w14:textId="4792426C" w:rsidR="006F75E6" w:rsidRPr="006F75E6" w:rsidRDefault="006F75E6" w:rsidP="00B4618C">
      <w:pPr>
        <w:pStyle w:val="aa"/>
        <w:sectPr w:rsidR="006F75E6" w:rsidRPr="006F75E6" w:rsidSect="00A66221">
          <w:footerReference w:type="default" r:id="rId8"/>
          <w:footerReference w:type="first" r:id="rId9"/>
          <w:pgSz w:w="11906" w:h="16838"/>
          <w:pgMar w:top="1134" w:right="567" w:bottom="1134" w:left="1418" w:header="850" w:footer="708" w:gutter="0"/>
          <w:pgNumType w:start="1"/>
          <w:cols w:space="708"/>
          <w:docGrid w:linePitch="360"/>
        </w:sectPr>
      </w:pPr>
    </w:p>
    <w:p w14:paraId="7ECB09BC" w14:textId="77777777" w:rsidR="00A707D2" w:rsidRPr="002F3212" w:rsidRDefault="00A707D2" w:rsidP="00DE03B3">
      <w:pPr>
        <w:pStyle w:val="12"/>
      </w:pPr>
      <w:bookmarkStart w:id="4" w:name="_Toc437608423"/>
      <w:bookmarkStart w:id="5" w:name="_Toc516792285"/>
      <w:bookmarkStart w:id="6" w:name="_Toc517041842"/>
      <w:bookmarkStart w:id="7" w:name="_Toc517104879"/>
      <w:r w:rsidRPr="002F3212">
        <w:lastRenderedPageBreak/>
        <w:t>Оглавление</w:t>
      </w:r>
      <w:bookmarkEnd w:id="4"/>
      <w:bookmarkEnd w:id="5"/>
      <w:bookmarkEnd w:id="6"/>
      <w:bookmarkEnd w:id="7"/>
    </w:p>
    <w:p w14:paraId="2F737E8F" w14:textId="346E55A4" w:rsidR="00A11282" w:rsidRDefault="005970C3">
      <w:pPr>
        <w:pStyle w:val="11"/>
        <w:tabs>
          <w:tab w:val="left" w:pos="851"/>
        </w:tabs>
        <w:rPr>
          <w:rFonts w:asciiTheme="minorHAnsi" w:hAnsiTheme="minorHAnsi" w:cstheme="minorBidi"/>
          <w:b w:val="0"/>
          <w:noProof/>
          <w:sz w:val="22"/>
          <w:szCs w:val="22"/>
        </w:rPr>
      </w:pPr>
      <w:r w:rsidRPr="00893C8C">
        <w:rPr>
          <w:sz w:val="24"/>
          <w:szCs w:val="24"/>
        </w:rPr>
        <w:fldChar w:fldCharType="begin"/>
      </w:r>
      <w:r w:rsidRPr="00893C8C">
        <w:rPr>
          <w:sz w:val="24"/>
          <w:szCs w:val="24"/>
        </w:rPr>
        <w:instrText xml:space="preserve"> TOC \o "1-2" \h \z \u </w:instrText>
      </w:r>
      <w:r w:rsidRPr="00893C8C">
        <w:rPr>
          <w:sz w:val="24"/>
          <w:szCs w:val="24"/>
        </w:rPr>
        <w:fldChar w:fldCharType="separate"/>
      </w:r>
      <w:hyperlink w:anchor="_Toc39520448" w:history="1">
        <w:r w:rsidR="00A11282" w:rsidRPr="00170822">
          <w:rPr>
            <w:rStyle w:val="a9"/>
            <w:noProof/>
          </w:rPr>
          <w:t>1.</w:t>
        </w:r>
        <w:r w:rsidR="00A11282">
          <w:rPr>
            <w:rFonts w:asciiTheme="minorHAnsi" w:hAnsiTheme="minorHAnsi" w:cstheme="minorBidi"/>
            <w:b w:val="0"/>
            <w:noProof/>
            <w:sz w:val="22"/>
            <w:szCs w:val="22"/>
          </w:rPr>
          <w:tab/>
        </w:r>
        <w:r w:rsidR="00A11282" w:rsidRPr="00170822">
          <w:rPr>
            <w:rStyle w:val="a9"/>
            <w:noProof/>
          </w:rPr>
          <w:t>Введение</w:t>
        </w:r>
        <w:r w:rsidR="00A11282">
          <w:rPr>
            <w:noProof/>
            <w:webHidden/>
          </w:rPr>
          <w:tab/>
        </w:r>
        <w:r w:rsidR="00A11282">
          <w:rPr>
            <w:noProof/>
            <w:webHidden/>
          </w:rPr>
          <w:fldChar w:fldCharType="begin"/>
        </w:r>
        <w:r w:rsidR="00A11282">
          <w:rPr>
            <w:noProof/>
            <w:webHidden/>
          </w:rPr>
          <w:instrText xml:space="preserve"> PAGEREF _Toc39520448 \h </w:instrText>
        </w:r>
        <w:r w:rsidR="00A11282">
          <w:rPr>
            <w:noProof/>
            <w:webHidden/>
          </w:rPr>
        </w:r>
        <w:r w:rsidR="00A11282">
          <w:rPr>
            <w:noProof/>
            <w:webHidden/>
          </w:rPr>
          <w:fldChar w:fldCharType="separate"/>
        </w:r>
        <w:r w:rsidR="00A11282">
          <w:rPr>
            <w:noProof/>
            <w:webHidden/>
          </w:rPr>
          <w:t>5</w:t>
        </w:r>
        <w:r w:rsidR="00A11282">
          <w:rPr>
            <w:noProof/>
            <w:webHidden/>
          </w:rPr>
          <w:fldChar w:fldCharType="end"/>
        </w:r>
      </w:hyperlink>
    </w:p>
    <w:p w14:paraId="7CCAF429" w14:textId="5DD03801" w:rsidR="00A11282" w:rsidRDefault="00A11282">
      <w:pPr>
        <w:pStyle w:val="11"/>
        <w:rPr>
          <w:rFonts w:asciiTheme="minorHAnsi" w:hAnsiTheme="minorHAnsi" w:cstheme="minorBidi"/>
          <w:b w:val="0"/>
          <w:noProof/>
          <w:sz w:val="22"/>
          <w:szCs w:val="22"/>
        </w:rPr>
      </w:pPr>
      <w:hyperlink w:anchor="_Toc39520449" w:history="1">
        <w:r w:rsidRPr="00170822">
          <w:rPr>
            <w:rStyle w:val="a9"/>
            <w:noProof/>
          </w:rPr>
          <w:t>Глава 1. Анализ информационных систем на технологии блокчейн</w:t>
        </w:r>
        <w:r>
          <w:rPr>
            <w:noProof/>
            <w:webHidden/>
          </w:rPr>
          <w:tab/>
        </w:r>
        <w:r>
          <w:rPr>
            <w:noProof/>
            <w:webHidden/>
          </w:rPr>
          <w:fldChar w:fldCharType="begin"/>
        </w:r>
        <w:r>
          <w:rPr>
            <w:noProof/>
            <w:webHidden/>
          </w:rPr>
          <w:instrText xml:space="preserve"> PAGEREF _Toc39520449 \h </w:instrText>
        </w:r>
        <w:r>
          <w:rPr>
            <w:noProof/>
            <w:webHidden/>
          </w:rPr>
        </w:r>
        <w:r>
          <w:rPr>
            <w:noProof/>
            <w:webHidden/>
          </w:rPr>
          <w:fldChar w:fldCharType="separate"/>
        </w:r>
        <w:r>
          <w:rPr>
            <w:noProof/>
            <w:webHidden/>
          </w:rPr>
          <w:t>7</w:t>
        </w:r>
        <w:r>
          <w:rPr>
            <w:noProof/>
            <w:webHidden/>
          </w:rPr>
          <w:fldChar w:fldCharType="end"/>
        </w:r>
      </w:hyperlink>
    </w:p>
    <w:p w14:paraId="1105BC4A" w14:textId="3938927A" w:rsidR="00A11282" w:rsidRDefault="00A11282">
      <w:pPr>
        <w:pStyle w:val="11"/>
        <w:tabs>
          <w:tab w:val="left" w:pos="1100"/>
        </w:tabs>
        <w:rPr>
          <w:rFonts w:asciiTheme="minorHAnsi" w:hAnsiTheme="minorHAnsi" w:cstheme="minorBidi"/>
          <w:b w:val="0"/>
          <w:noProof/>
          <w:sz w:val="22"/>
          <w:szCs w:val="22"/>
        </w:rPr>
      </w:pPr>
      <w:hyperlink w:anchor="_Toc39520450" w:history="1">
        <w:r w:rsidRPr="00170822">
          <w:rPr>
            <w:rStyle w:val="a9"/>
            <w:noProof/>
          </w:rPr>
          <w:t>1.1.</w:t>
        </w:r>
        <w:r>
          <w:rPr>
            <w:rFonts w:asciiTheme="minorHAnsi" w:hAnsiTheme="minorHAnsi" w:cstheme="minorBidi"/>
            <w:b w:val="0"/>
            <w:noProof/>
            <w:sz w:val="22"/>
            <w:szCs w:val="22"/>
          </w:rPr>
          <w:tab/>
        </w:r>
        <w:r w:rsidRPr="00170822">
          <w:rPr>
            <w:rStyle w:val="a9"/>
            <w:noProof/>
          </w:rPr>
          <w:t>Описание технологии блокчейн</w:t>
        </w:r>
        <w:r>
          <w:rPr>
            <w:noProof/>
            <w:webHidden/>
          </w:rPr>
          <w:tab/>
        </w:r>
        <w:r>
          <w:rPr>
            <w:noProof/>
            <w:webHidden/>
          </w:rPr>
          <w:fldChar w:fldCharType="begin"/>
        </w:r>
        <w:r>
          <w:rPr>
            <w:noProof/>
            <w:webHidden/>
          </w:rPr>
          <w:instrText xml:space="preserve"> PAGEREF _Toc39520450 \h </w:instrText>
        </w:r>
        <w:r>
          <w:rPr>
            <w:noProof/>
            <w:webHidden/>
          </w:rPr>
        </w:r>
        <w:r>
          <w:rPr>
            <w:noProof/>
            <w:webHidden/>
          </w:rPr>
          <w:fldChar w:fldCharType="separate"/>
        </w:r>
        <w:r>
          <w:rPr>
            <w:noProof/>
            <w:webHidden/>
          </w:rPr>
          <w:t>7</w:t>
        </w:r>
        <w:r>
          <w:rPr>
            <w:noProof/>
            <w:webHidden/>
          </w:rPr>
          <w:fldChar w:fldCharType="end"/>
        </w:r>
      </w:hyperlink>
    </w:p>
    <w:p w14:paraId="24150BDF" w14:textId="0FBFC2FE" w:rsidR="00A11282" w:rsidRDefault="00A11282">
      <w:pPr>
        <w:pStyle w:val="11"/>
        <w:tabs>
          <w:tab w:val="left" w:pos="1100"/>
        </w:tabs>
        <w:rPr>
          <w:rFonts w:asciiTheme="minorHAnsi" w:hAnsiTheme="minorHAnsi" w:cstheme="minorBidi"/>
          <w:b w:val="0"/>
          <w:noProof/>
          <w:sz w:val="22"/>
          <w:szCs w:val="22"/>
        </w:rPr>
      </w:pPr>
      <w:hyperlink w:anchor="_Toc39520451" w:history="1">
        <w:r w:rsidRPr="00170822">
          <w:rPr>
            <w:rStyle w:val="a9"/>
            <w:noProof/>
          </w:rPr>
          <w:t>1.1.1</w:t>
        </w:r>
        <w:r>
          <w:rPr>
            <w:rFonts w:asciiTheme="minorHAnsi" w:hAnsiTheme="minorHAnsi" w:cstheme="minorBidi"/>
            <w:b w:val="0"/>
            <w:noProof/>
            <w:sz w:val="22"/>
            <w:szCs w:val="22"/>
          </w:rPr>
          <w:tab/>
        </w:r>
        <w:r w:rsidRPr="00170822">
          <w:rPr>
            <w:rStyle w:val="a9"/>
            <w:noProof/>
          </w:rPr>
          <w:t>Публичный блокчейн</w:t>
        </w:r>
        <w:r>
          <w:rPr>
            <w:noProof/>
            <w:webHidden/>
          </w:rPr>
          <w:tab/>
        </w:r>
        <w:r>
          <w:rPr>
            <w:noProof/>
            <w:webHidden/>
          </w:rPr>
          <w:fldChar w:fldCharType="begin"/>
        </w:r>
        <w:r>
          <w:rPr>
            <w:noProof/>
            <w:webHidden/>
          </w:rPr>
          <w:instrText xml:space="preserve"> PAGEREF _Toc39520451 \h </w:instrText>
        </w:r>
        <w:r>
          <w:rPr>
            <w:noProof/>
            <w:webHidden/>
          </w:rPr>
        </w:r>
        <w:r>
          <w:rPr>
            <w:noProof/>
            <w:webHidden/>
          </w:rPr>
          <w:fldChar w:fldCharType="separate"/>
        </w:r>
        <w:r>
          <w:rPr>
            <w:noProof/>
            <w:webHidden/>
          </w:rPr>
          <w:t>8</w:t>
        </w:r>
        <w:r>
          <w:rPr>
            <w:noProof/>
            <w:webHidden/>
          </w:rPr>
          <w:fldChar w:fldCharType="end"/>
        </w:r>
      </w:hyperlink>
    </w:p>
    <w:p w14:paraId="56752B33" w14:textId="1FB0F8F2" w:rsidR="00A11282" w:rsidRDefault="00A11282">
      <w:pPr>
        <w:pStyle w:val="11"/>
        <w:rPr>
          <w:rFonts w:asciiTheme="minorHAnsi" w:hAnsiTheme="minorHAnsi" w:cstheme="minorBidi"/>
          <w:b w:val="0"/>
          <w:noProof/>
          <w:sz w:val="22"/>
          <w:szCs w:val="22"/>
        </w:rPr>
      </w:pPr>
      <w:hyperlink w:anchor="_Toc39520452" w:history="1">
        <w:r w:rsidRPr="00170822">
          <w:rPr>
            <w:rStyle w:val="a9"/>
            <w:noProof/>
          </w:rPr>
          <w:t>1.1.2 Приватный блокчейн</w:t>
        </w:r>
        <w:r>
          <w:rPr>
            <w:noProof/>
            <w:webHidden/>
          </w:rPr>
          <w:tab/>
        </w:r>
        <w:r>
          <w:rPr>
            <w:noProof/>
            <w:webHidden/>
          </w:rPr>
          <w:fldChar w:fldCharType="begin"/>
        </w:r>
        <w:r>
          <w:rPr>
            <w:noProof/>
            <w:webHidden/>
          </w:rPr>
          <w:instrText xml:space="preserve"> PAGEREF _Toc39520452 \h </w:instrText>
        </w:r>
        <w:r>
          <w:rPr>
            <w:noProof/>
            <w:webHidden/>
          </w:rPr>
        </w:r>
        <w:r>
          <w:rPr>
            <w:noProof/>
            <w:webHidden/>
          </w:rPr>
          <w:fldChar w:fldCharType="separate"/>
        </w:r>
        <w:r>
          <w:rPr>
            <w:noProof/>
            <w:webHidden/>
          </w:rPr>
          <w:t>8</w:t>
        </w:r>
        <w:r>
          <w:rPr>
            <w:noProof/>
            <w:webHidden/>
          </w:rPr>
          <w:fldChar w:fldCharType="end"/>
        </w:r>
      </w:hyperlink>
    </w:p>
    <w:p w14:paraId="68071E6A" w14:textId="645D1F67" w:rsidR="00A11282" w:rsidRDefault="00A11282">
      <w:pPr>
        <w:pStyle w:val="11"/>
        <w:tabs>
          <w:tab w:val="left" w:pos="1100"/>
        </w:tabs>
        <w:rPr>
          <w:rFonts w:asciiTheme="minorHAnsi" w:hAnsiTheme="minorHAnsi" w:cstheme="minorBidi"/>
          <w:b w:val="0"/>
          <w:noProof/>
          <w:sz w:val="22"/>
          <w:szCs w:val="22"/>
        </w:rPr>
      </w:pPr>
      <w:hyperlink w:anchor="_Toc39520453" w:history="1">
        <w:r w:rsidRPr="00170822">
          <w:rPr>
            <w:rStyle w:val="a9"/>
            <w:noProof/>
          </w:rPr>
          <w:t>1.1.2</w:t>
        </w:r>
        <w:r>
          <w:rPr>
            <w:rFonts w:asciiTheme="minorHAnsi" w:hAnsiTheme="minorHAnsi" w:cstheme="minorBidi"/>
            <w:b w:val="0"/>
            <w:noProof/>
            <w:sz w:val="22"/>
            <w:szCs w:val="22"/>
          </w:rPr>
          <w:tab/>
        </w:r>
        <w:r w:rsidRPr="00170822">
          <w:rPr>
            <w:rStyle w:val="a9"/>
            <w:noProof/>
          </w:rPr>
          <w:t>Сравнение видов блокчейна</w:t>
        </w:r>
        <w:r>
          <w:rPr>
            <w:noProof/>
            <w:webHidden/>
          </w:rPr>
          <w:tab/>
        </w:r>
        <w:r>
          <w:rPr>
            <w:noProof/>
            <w:webHidden/>
          </w:rPr>
          <w:fldChar w:fldCharType="begin"/>
        </w:r>
        <w:r>
          <w:rPr>
            <w:noProof/>
            <w:webHidden/>
          </w:rPr>
          <w:instrText xml:space="preserve"> PAGEREF _Toc39520453 \h </w:instrText>
        </w:r>
        <w:r>
          <w:rPr>
            <w:noProof/>
            <w:webHidden/>
          </w:rPr>
        </w:r>
        <w:r>
          <w:rPr>
            <w:noProof/>
            <w:webHidden/>
          </w:rPr>
          <w:fldChar w:fldCharType="separate"/>
        </w:r>
        <w:r>
          <w:rPr>
            <w:noProof/>
            <w:webHidden/>
          </w:rPr>
          <w:t>9</w:t>
        </w:r>
        <w:r>
          <w:rPr>
            <w:noProof/>
            <w:webHidden/>
          </w:rPr>
          <w:fldChar w:fldCharType="end"/>
        </w:r>
      </w:hyperlink>
    </w:p>
    <w:p w14:paraId="7426AF02" w14:textId="524A4E60" w:rsidR="00A11282" w:rsidRDefault="00A11282">
      <w:pPr>
        <w:pStyle w:val="11"/>
        <w:tabs>
          <w:tab w:val="left" w:pos="1100"/>
        </w:tabs>
        <w:rPr>
          <w:rFonts w:asciiTheme="minorHAnsi" w:hAnsiTheme="minorHAnsi" w:cstheme="minorBidi"/>
          <w:b w:val="0"/>
          <w:noProof/>
          <w:sz w:val="22"/>
          <w:szCs w:val="22"/>
        </w:rPr>
      </w:pPr>
      <w:hyperlink w:anchor="_Toc39520454" w:history="1">
        <w:r w:rsidRPr="00170822">
          <w:rPr>
            <w:rStyle w:val="a9"/>
            <w:noProof/>
          </w:rPr>
          <w:t>1.2.</w:t>
        </w:r>
        <w:r>
          <w:rPr>
            <w:rFonts w:asciiTheme="minorHAnsi" w:hAnsiTheme="minorHAnsi" w:cstheme="minorBidi"/>
            <w:b w:val="0"/>
            <w:noProof/>
            <w:sz w:val="22"/>
            <w:szCs w:val="22"/>
          </w:rPr>
          <w:tab/>
        </w:r>
        <w:r w:rsidRPr="00170822">
          <w:rPr>
            <w:rStyle w:val="a9"/>
            <w:noProof/>
          </w:rPr>
          <w:t>Описание применения технологии блокчейн в бизнесе</w:t>
        </w:r>
        <w:r>
          <w:rPr>
            <w:noProof/>
            <w:webHidden/>
          </w:rPr>
          <w:tab/>
        </w:r>
        <w:r>
          <w:rPr>
            <w:noProof/>
            <w:webHidden/>
          </w:rPr>
          <w:fldChar w:fldCharType="begin"/>
        </w:r>
        <w:r>
          <w:rPr>
            <w:noProof/>
            <w:webHidden/>
          </w:rPr>
          <w:instrText xml:space="preserve"> PAGEREF _Toc39520454 \h </w:instrText>
        </w:r>
        <w:r>
          <w:rPr>
            <w:noProof/>
            <w:webHidden/>
          </w:rPr>
        </w:r>
        <w:r>
          <w:rPr>
            <w:noProof/>
            <w:webHidden/>
          </w:rPr>
          <w:fldChar w:fldCharType="separate"/>
        </w:r>
        <w:r>
          <w:rPr>
            <w:noProof/>
            <w:webHidden/>
          </w:rPr>
          <w:t>9</w:t>
        </w:r>
        <w:r>
          <w:rPr>
            <w:noProof/>
            <w:webHidden/>
          </w:rPr>
          <w:fldChar w:fldCharType="end"/>
        </w:r>
      </w:hyperlink>
    </w:p>
    <w:p w14:paraId="0B14CC27" w14:textId="488B6315" w:rsidR="00A11282" w:rsidRDefault="00A11282">
      <w:pPr>
        <w:pStyle w:val="11"/>
        <w:rPr>
          <w:rFonts w:asciiTheme="minorHAnsi" w:hAnsiTheme="minorHAnsi" w:cstheme="minorBidi"/>
          <w:b w:val="0"/>
          <w:noProof/>
          <w:sz w:val="22"/>
          <w:szCs w:val="22"/>
        </w:rPr>
      </w:pPr>
      <w:hyperlink w:anchor="_Toc39520455" w:history="1">
        <w:r w:rsidRPr="00170822">
          <w:rPr>
            <w:rStyle w:val="a9"/>
            <w:noProof/>
          </w:rPr>
          <w:t>1.1.1. Документы, регулирующие предметную область</w:t>
        </w:r>
        <w:r>
          <w:rPr>
            <w:noProof/>
            <w:webHidden/>
          </w:rPr>
          <w:tab/>
        </w:r>
        <w:r>
          <w:rPr>
            <w:noProof/>
            <w:webHidden/>
          </w:rPr>
          <w:fldChar w:fldCharType="begin"/>
        </w:r>
        <w:r>
          <w:rPr>
            <w:noProof/>
            <w:webHidden/>
          </w:rPr>
          <w:instrText xml:space="preserve"> PAGEREF _Toc39520455 \h </w:instrText>
        </w:r>
        <w:r>
          <w:rPr>
            <w:noProof/>
            <w:webHidden/>
          </w:rPr>
        </w:r>
        <w:r>
          <w:rPr>
            <w:noProof/>
            <w:webHidden/>
          </w:rPr>
          <w:fldChar w:fldCharType="separate"/>
        </w:r>
        <w:r>
          <w:rPr>
            <w:noProof/>
            <w:webHidden/>
          </w:rPr>
          <w:t>12</w:t>
        </w:r>
        <w:r>
          <w:rPr>
            <w:noProof/>
            <w:webHidden/>
          </w:rPr>
          <w:fldChar w:fldCharType="end"/>
        </w:r>
      </w:hyperlink>
    </w:p>
    <w:p w14:paraId="37E8A15A" w14:textId="2A35D724" w:rsidR="00A11282" w:rsidRDefault="00A11282">
      <w:pPr>
        <w:pStyle w:val="11"/>
        <w:rPr>
          <w:rFonts w:asciiTheme="minorHAnsi" w:hAnsiTheme="minorHAnsi" w:cstheme="minorBidi"/>
          <w:b w:val="0"/>
          <w:noProof/>
          <w:sz w:val="22"/>
          <w:szCs w:val="22"/>
        </w:rPr>
      </w:pPr>
      <w:hyperlink w:anchor="_Toc39520456" w:history="1">
        <w:r w:rsidRPr="00170822">
          <w:rPr>
            <w:rStyle w:val="a9"/>
            <w:noProof/>
          </w:rPr>
          <w:t>1.2 Постановка задачи</w:t>
        </w:r>
        <w:r>
          <w:rPr>
            <w:noProof/>
            <w:webHidden/>
          </w:rPr>
          <w:tab/>
        </w:r>
        <w:r>
          <w:rPr>
            <w:noProof/>
            <w:webHidden/>
          </w:rPr>
          <w:fldChar w:fldCharType="begin"/>
        </w:r>
        <w:r>
          <w:rPr>
            <w:noProof/>
            <w:webHidden/>
          </w:rPr>
          <w:instrText xml:space="preserve"> PAGEREF _Toc39520456 \h </w:instrText>
        </w:r>
        <w:r>
          <w:rPr>
            <w:noProof/>
            <w:webHidden/>
          </w:rPr>
        </w:r>
        <w:r>
          <w:rPr>
            <w:noProof/>
            <w:webHidden/>
          </w:rPr>
          <w:fldChar w:fldCharType="separate"/>
        </w:r>
        <w:r>
          <w:rPr>
            <w:noProof/>
            <w:webHidden/>
          </w:rPr>
          <w:t>12</w:t>
        </w:r>
        <w:r>
          <w:rPr>
            <w:noProof/>
            <w:webHidden/>
          </w:rPr>
          <w:fldChar w:fldCharType="end"/>
        </w:r>
      </w:hyperlink>
    </w:p>
    <w:p w14:paraId="7282C179" w14:textId="4AC180DE" w:rsidR="00A11282" w:rsidRDefault="00A11282">
      <w:pPr>
        <w:pStyle w:val="11"/>
        <w:rPr>
          <w:rFonts w:asciiTheme="minorHAnsi" w:hAnsiTheme="minorHAnsi" w:cstheme="minorBidi"/>
          <w:b w:val="0"/>
          <w:noProof/>
          <w:sz w:val="22"/>
          <w:szCs w:val="22"/>
        </w:rPr>
      </w:pPr>
      <w:hyperlink w:anchor="_Toc39520457" w:history="1">
        <w:r w:rsidRPr="00170822">
          <w:rPr>
            <w:rStyle w:val="a9"/>
            <w:noProof/>
          </w:rPr>
          <w:t>1.2.1 Назначение системы</w:t>
        </w:r>
        <w:r>
          <w:rPr>
            <w:noProof/>
            <w:webHidden/>
          </w:rPr>
          <w:tab/>
        </w:r>
        <w:r>
          <w:rPr>
            <w:noProof/>
            <w:webHidden/>
          </w:rPr>
          <w:fldChar w:fldCharType="begin"/>
        </w:r>
        <w:r>
          <w:rPr>
            <w:noProof/>
            <w:webHidden/>
          </w:rPr>
          <w:instrText xml:space="preserve"> PAGEREF _Toc39520457 \h </w:instrText>
        </w:r>
        <w:r>
          <w:rPr>
            <w:noProof/>
            <w:webHidden/>
          </w:rPr>
        </w:r>
        <w:r>
          <w:rPr>
            <w:noProof/>
            <w:webHidden/>
          </w:rPr>
          <w:fldChar w:fldCharType="separate"/>
        </w:r>
        <w:r>
          <w:rPr>
            <w:noProof/>
            <w:webHidden/>
          </w:rPr>
          <w:t>12</w:t>
        </w:r>
        <w:r>
          <w:rPr>
            <w:noProof/>
            <w:webHidden/>
          </w:rPr>
          <w:fldChar w:fldCharType="end"/>
        </w:r>
      </w:hyperlink>
    </w:p>
    <w:p w14:paraId="1D453F9D" w14:textId="31FBA0AD" w:rsidR="00A11282" w:rsidRDefault="00A11282">
      <w:pPr>
        <w:pStyle w:val="11"/>
        <w:rPr>
          <w:rFonts w:asciiTheme="minorHAnsi" w:hAnsiTheme="minorHAnsi" w:cstheme="minorBidi"/>
          <w:b w:val="0"/>
          <w:noProof/>
          <w:sz w:val="22"/>
          <w:szCs w:val="22"/>
        </w:rPr>
      </w:pPr>
      <w:hyperlink w:anchor="_Toc39520458" w:history="1">
        <w:r w:rsidRPr="00170822">
          <w:rPr>
            <w:rStyle w:val="a9"/>
            <w:noProof/>
            <w:shd w:val="clear" w:color="auto" w:fill="FFFFFF"/>
          </w:rPr>
          <w:t>1.3 Анализ существующих систем</w:t>
        </w:r>
        <w:r>
          <w:rPr>
            <w:noProof/>
            <w:webHidden/>
          </w:rPr>
          <w:tab/>
        </w:r>
        <w:r>
          <w:rPr>
            <w:noProof/>
            <w:webHidden/>
          </w:rPr>
          <w:fldChar w:fldCharType="begin"/>
        </w:r>
        <w:r>
          <w:rPr>
            <w:noProof/>
            <w:webHidden/>
          </w:rPr>
          <w:instrText xml:space="preserve"> PAGEREF _Toc39520458 \h </w:instrText>
        </w:r>
        <w:r>
          <w:rPr>
            <w:noProof/>
            <w:webHidden/>
          </w:rPr>
        </w:r>
        <w:r>
          <w:rPr>
            <w:noProof/>
            <w:webHidden/>
          </w:rPr>
          <w:fldChar w:fldCharType="separate"/>
        </w:r>
        <w:r>
          <w:rPr>
            <w:noProof/>
            <w:webHidden/>
          </w:rPr>
          <w:t>12</w:t>
        </w:r>
        <w:r>
          <w:rPr>
            <w:noProof/>
            <w:webHidden/>
          </w:rPr>
          <w:fldChar w:fldCharType="end"/>
        </w:r>
      </w:hyperlink>
    </w:p>
    <w:p w14:paraId="04A618DF" w14:textId="6DDEF584" w:rsidR="00A11282" w:rsidRDefault="00A11282">
      <w:pPr>
        <w:pStyle w:val="11"/>
        <w:rPr>
          <w:rFonts w:asciiTheme="minorHAnsi" w:hAnsiTheme="minorHAnsi" w:cstheme="minorBidi"/>
          <w:b w:val="0"/>
          <w:noProof/>
          <w:sz w:val="22"/>
          <w:szCs w:val="22"/>
        </w:rPr>
      </w:pPr>
      <w:hyperlink w:anchor="_Toc39520459" w:history="1">
        <w:r w:rsidRPr="00170822">
          <w:rPr>
            <w:rStyle w:val="a9"/>
            <w:noProof/>
          </w:rPr>
          <w:t>1.3.1 Hyperledger fabric</w:t>
        </w:r>
        <w:r>
          <w:rPr>
            <w:noProof/>
            <w:webHidden/>
          </w:rPr>
          <w:tab/>
        </w:r>
        <w:r>
          <w:rPr>
            <w:noProof/>
            <w:webHidden/>
          </w:rPr>
          <w:fldChar w:fldCharType="begin"/>
        </w:r>
        <w:r>
          <w:rPr>
            <w:noProof/>
            <w:webHidden/>
          </w:rPr>
          <w:instrText xml:space="preserve"> PAGEREF _Toc39520459 \h </w:instrText>
        </w:r>
        <w:r>
          <w:rPr>
            <w:noProof/>
            <w:webHidden/>
          </w:rPr>
        </w:r>
        <w:r>
          <w:rPr>
            <w:noProof/>
            <w:webHidden/>
          </w:rPr>
          <w:fldChar w:fldCharType="separate"/>
        </w:r>
        <w:r>
          <w:rPr>
            <w:noProof/>
            <w:webHidden/>
          </w:rPr>
          <w:t>12</w:t>
        </w:r>
        <w:r>
          <w:rPr>
            <w:noProof/>
            <w:webHidden/>
          </w:rPr>
          <w:fldChar w:fldCharType="end"/>
        </w:r>
      </w:hyperlink>
    </w:p>
    <w:p w14:paraId="7314C447" w14:textId="55368303" w:rsidR="00A11282" w:rsidRDefault="00A11282">
      <w:pPr>
        <w:pStyle w:val="11"/>
        <w:rPr>
          <w:rFonts w:asciiTheme="minorHAnsi" w:hAnsiTheme="minorHAnsi" w:cstheme="minorBidi"/>
          <w:b w:val="0"/>
          <w:noProof/>
          <w:sz w:val="22"/>
          <w:szCs w:val="22"/>
        </w:rPr>
      </w:pPr>
      <w:hyperlink w:anchor="_Toc39520460" w:history="1">
        <w:r w:rsidRPr="00170822">
          <w:rPr>
            <w:rStyle w:val="a9"/>
            <w:noProof/>
            <w:shd w:val="clear" w:color="auto" w:fill="FFFFFF"/>
          </w:rPr>
          <w:t>1.3.2 Exonum</w:t>
        </w:r>
        <w:r>
          <w:rPr>
            <w:noProof/>
            <w:webHidden/>
          </w:rPr>
          <w:tab/>
        </w:r>
        <w:r>
          <w:rPr>
            <w:noProof/>
            <w:webHidden/>
          </w:rPr>
          <w:fldChar w:fldCharType="begin"/>
        </w:r>
        <w:r>
          <w:rPr>
            <w:noProof/>
            <w:webHidden/>
          </w:rPr>
          <w:instrText xml:space="preserve"> PAGEREF _Toc39520460 \h </w:instrText>
        </w:r>
        <w:r>
          <w:rPr>
            <w:noProof/>
            <w:webHidden/>
          </w:rPr>
        </w:r>
        <w:r>
          <w:rPr>
            <w:noProof/>
            <w:webHidden/>
          </w:rPr>
          <w:fldChar w:fldCharType="separate"/>
        </w:r>
        <w:r>
          <w:rPr>
            <w:noProof/>
            <w:webHidden/>
          </w:rPr>
          <w:t>14</w:t>
        </w:r>
        <w:r>
          <w:rPr>
            <w:noProof/>
            <w:webHidden/>
          </w:rPr>
          <w:fldChar w:fldCharType="end"/>
        </w:r>
      </w:hyperlink>
    </w:p>
    <w:p w14:paraId="7EBACA81" w14:textId="5ACCA7E0" w:rsidR="00A11282" w:rsidRDefault="00A11282">
      <w:pPr>
        <w:pStyle w:val="11"/>
        <w:rPr>
          <w:rFonts w:asciiTheme="minorHAnsi" w:hAnsiTheme="minorHAnsi" w:cstheme="minorBidi"/>
          <w:b w:val="0"/>
          <w:noProof/>
          <w:sz w:val="22"/>
          <w:szCs w:val="22"/>
        </w:rPr>
      </w:pPr>
      <w:hyperlink w:anchor="_Toc39520461" w:history="1">
        <w:r w:rsidRPr="00170822">
          <w:rPr>
            <w:rStyle w:val="a9"/>
            <w:noProof/>
          </w:rPr>
          <w:t>1.3.4 Сравнение функционала аналогов</w:t>
        </w:r>
        <w:r>
          <w:rPr>
            <w:noProof/>
            <w:webHidden/>
          </w:rPr>
          <w:tab/>
        </w:r>
        <w:r>
          <w:rPr>
            <w:noProof/>
            <w:webHidden/>
          </w:rPr>
          <w:fldChar w:fldCharType="begin"/>
        </w:r>
        <w:r>
          <w:rPr>
            <w:noProof/>
            <w:webHidden/>
          </w:rPr>
          <w:instrText xml:space="preserve"> PAGEREF _Toc39520461 \h </w:instrText>
        </w:r>
        <w:r>
          <w:rPr>
            <w:noProof/>
            <w:webHidden/>
          </w:rPr>
        </w:r>
        <w:r>
          <w:rPr>
            <w:noProof/>
            <w:webHidden/>
          </w:rPr>
          <w:fldChar w:fldCharType="separate"/>
        </w:r>
        <w:r>
          <w:rPr>
            <w:noProof/>
            <w:webHidden/>
          </w:rPr>
          <w:t>15</w:t>
        </w:r>
        <w:r>
          <w:rPr>
            <w:noProof/>
            <w:webHidden/>
          </w:rPr>
          <w:fldChar w:fldCharType="end"/>
        </w:r>
      </w:hyperlink>
    </w:p>
    <w:p w14:paraId="5EF7BAA9" w14:textId="3E9C7BCA" w:rsidR="00A11282" w:rsidRDefault="00A11282">
      <w:pPr>
        <w:pStyle w:val="11"/>
        <w:rPr>
          <w:rFonts w:asciiTheme="minorHAnsi" w:hAnsiTheme="minorHAnsi" w:cstheme="minorBidi"/>
          <w:b w:val="0"/>
          <w:noProof/>
          <w:sz w:val="22"/>
          <w:szCs w:val="22"/>
        </w:rPr>
      </w:pPr>
      <w:hyperlink w:anchor="_Toc39520462" w:history="1">
        <w:r w:rsidRPr="00170822">
          <w:rPr>
            <w:rStyle w:val="a9"/>
            <w:noProof/>
          </w:rPr>
          <w:t>Глава 2. Проектирование информационной системы на технологии блокчейн</w:t>
        </w:r>
        <w:r>
          <w:rPr>
            <w:noProof/>
            <w:webHidden/>
          </w:rPr>
          <w:tab/>
        </w:r>
        <w:r>
          <w:rPr>
            <w:noProof/>
            <w:webHidden/>
          </w:rPr>
          <w:fldChar w:fldCharType="begin"/>
        </w:r>
        <w:r>
          <w:rPr>
            <w:noProof/>
            <w:webHidden/>
          </w:rPr>
          <w:instrText xml:space="preserve"> PAGEREF _Toc39520462 \h </w:instrText>
        </w:r>
        <w:r>
          <w:rPr>
            <w:noProof/>
            <w:webHidden/>
          </w:rPr>
        </w:r>
        <w:r>
          <w:rPr>
            <w:noProof/>
            <w:webHidden/>
          </w:rPr>
          <w:fldChar w:fldCharType="separate"/>
        </w:r>
        <w:r>
          <w:rPr>
            <w:noProof/>
            <w:webHidden/>
          </w:rPr>
          <w:t>16</w:t>
        </w:r>
        <w:r>
          <w:rPr>
            <w:noProof/>
            <w:webHidden/>
          </w:rPr>
          <w:fldChar w:fldCharType="end"/>
        </w:r>
      </w:hyperlink>
    </w:p>
    <w:p w14:paraId="60C0D2B7" w14:textId="6D64EE7F" w:rsidR="00A11282" w:rsidRDefault="00A11282">
      <w:pPr>
        <w:pStyle w:val="11"/>
        <w:rPr>
          <w:rFonts w:asciiTheme="minorHAnsi" w:hAnsiTheme="minorHAnsi" w:cstheme="minorBidi"/>
          <w:b w:val="0"/>
          <w:noProof/>
          <w:sz w:val="22"/>
          <w:szCs w:val="22"/>
        </w:rPr>
      </w:pPr>
      <w:hyperlink w:anchor="_Toc39520463" w:history="1">
        <w:r w:rsidRPr="00170822">
          <w:rPr>
            <w:rStyle w:val="a9"/>
            <w:noProof/>
          </w:rPr>
          <w:t>2.1 Бизнес-процессы</w:t>
        </w:r>
        <w:r>
          <w:rPr>
            <w:noProof/>
            <w:webHidden/>
          </w:rPr>
          <w:tab/>
        </w:r>
        <w:r>
          <w:rPr>
            <w:noProof/>
            <w:webHidden/>
          </w:rPr>
          <w:fldChar w:fldCharType="begin"/>
        </w:r>
        <w:r>
          <w:rPr>
            <w:noProof/>
            <w:webHidden/>
          </w:rPr>
          <w:instrText xml:space="preserve"> PAGEREF _Toc39520463 \h </w:instrText>
        </w:r>
        <w:r>
          <w:rPr>
            <w:noProof/>
            <w:webHidden/>
          </w:rPr>
        </w:r>
        <w:r>
          <w:rPr>
            <w:noProof/>
            <w:webHidden/>
          </w:rPr>
          <w:fldChar w:fldCharType="separate"/>
        </w:r>
        <w:r>
          <w:rPr>
            <w:noProof/>
            <w:webHidden/>
          </w:rPr>
          <w:t>16</w:t>
        </w:r>
        <w:r>
          <w:rPr>
            <w:noProof/>
            <w:webHidden/>
          </w:rPr>
          <w:fldChar w:fldCharType="end"/>
        </w:r>
      </w:hyperlink>
    </w:p>
    <w:p w14:paraId="606090D8" w14:textId="04C020ED" w:rsidR="00A11282" w:rsidRDefault="00A11282">
      <w:pPr>
        <w:pStyle w:val="11"/>
        <w:rPr>
          <w:rFonts w:asciiTheme="minorHAnsi" w:hAnsiTheme="minorHAnsi" w:cstheme="minorBidi"/>
          <w:b w:val="0"/>
          <w:noProof/>
          <w:sz w:val="22"/>
          <w:szCs w:val="22"/>
        </w:rPr>
      </w:pPr>
      <w:hyperlink w:anchor="_Toc39520464" w:history="1">
        <w:r w:rsidRPr="00170822">
          <w:rPr>
            <w:rStyle w:val="a9"/>
            <w:noProof/>
          </w:rPr>
          <w:t>2.2 Акторы</w:t>
        </w:r>
        <w:r>
          <w:rPr>
            <w:noProof/>
            <w:webHidden/>
          </w:rPr>
          <w:tab/>
        </w:r>
        <w:r>
          <w:rPr>
            <w:noProof/>
            <w:webHidden/>
          </w:rPr>
          <w:fldChar w:fldCharType="begin"/>
        </w:r>
        <w:r>
          <w:rPr>
            <w:noProof/>
            <w:webHidden/>
          </w:rPr>
          <w:instrText xml:space="preserve"> PAGEREF _Toc39520464 \h </w:instrText>
        </w:r>
        <w:r>
          <w:rPr>
            <w:noProof/>
            <w:webHidden/>
          </w:rPr>
        </w:r>
        <w:r>
          <w:rPr>
            <w:noProof/>
            <w:webHidden/>
          </w:rPr>
          <w:fldChar w:fldCharType="separate"/>
        </w:r>
        <w:r>
          <w:rPr>
            <w:noProof/>
            <w:webHidden/>
          </w:rPr>
          <w:t>18</w:t>
        </w:r>
        <w:r>
          <w:rPr>
            <w:noProof/>
            <w:webHidden/>
          </w:rPr>
          <w:fldChar w:fldCharType="end"/>
        </w:r>
      </w:hyperlink>
    </w:p>
    <w:p w14:paraId="73A18A8E" w14:textId="1F42D927" w:rsidR="00A11282" w:rsidRDefault="00A11282">
      <w:pPr>
        <w:pStyle w:val="11"/>
        <w:tabs>
          <w:tab w:val="left" w:pos="851"/>
        </w:tabs>
        <w:rPr>
          <w:rFonts w:asciiTheme="minorHAnsi" w:hAnsiTheme="minorHAnsi" w:cstheme="minorBidi"/>
          <w:b w:val="0"/>
          <w:noProof/>
          <w:sz w:val="22"/>
          <w:szCs w:val="22"/>
        </w:rPr>
      </w:pPr>
      <w:hyperlink w:anchor="_Toc39520465" w:history="1">
        <w:r w:rsidRPr="00170822">
          <w:rPr>
            <w:rStyle w:val="a9"/>
            <w:noProof/>
          </w:rPr>
          <w:t>2.3</w:t>
        </w:r>
        <w:r>
          <w:rPr>
            <w:rFonts w:asciiTheme="minorHAnsi" w:hAnsiTheme="minorHAnsi" w:cstheme="minorBidi"/>
            <w:b w:val="0"/>
            <w:noProof/>
            <w:sz w:val="22"/>
            <w:szCs w:val="22"/>
          </w:rPr>
          <w:tab/>
        </w:r>
        <w:r w:rsidRPr="00170822">
          <w:rPr>
            <w:rStyle w:val="a9"/>
            <w:noProof/>
          </w:rPr>
          <w:t>Требования к системе</w:t>
        </w:r>
        <w:r>
          <w:rPr>
            <w:noProof/>
            <w:webHidden/>
          </w:rPr>
          <w:tab/>
        </w:r>
        <w:r>
          <w:rPr>
            <w:noProof/>
            <w:webHidden/>
          </w:rPr>
          <w:fldChar w:fldCharType="begin"/>
        </w:r>
        <w:r>
          <w:rPr>
            <w:noProof/>
            <w:webHidden/>
          </w:rPr>
          <w:instrText xml:space="preserve"> PAGEREF _Toc39520465 \h </w:instrText>
        </w:r>
        <w:r>
          <w:rPr>
            <w:noProof/>
            <w:webHidden/>
          </w:rPr>
        </w:r>
        <w:r>
          <w:rPr>
            <w:noProof/>
            <w:webHidden/>
          </w:rPr>
          <w:fldChar w:fldCharType="separate"/>
        </w:r>
        <w:r>
          <w:rPr>
            <w:noProof/>
            <w:webHidden/>
          </w:rPr>
          <w:t>18</w:t>
        </w:r>
        <w:r>
          <w:rPr>
            <w:noProof/>
            <w:webHidden/>
          </w:rPr>
          <w:fldChar w:fldCharType="end"/>
        </w:r>
      </w:hyperlink>
    </w:p>
    <w:p w14:paraId="174D4C7E" w14:textId="3C930AB5" w:rsidR="00A11282" w:rsidRDefault="00A11282">
      <w:pPr>
        <w:pStyle w:val="11"/>
        <w:rPr>
          <w:rFonts w:asciiTheme="minorHAnsi" w:hAnsiTheme="minorHAnsi" w:cstheme="minorBidi"/>
          <w:b w:val="0"/>
          <w:noProof/>
          <w:sz w:val="22"/>
          <w:szCs w:val="22"/>
        </w:rPr>
      </w:pPr>
      <w:hyperlink w:anchor="_Toc39520466" w:history="1">
        <w:r w:rsidRPr="00170822">
          <w:rPr>
            <w:rStyle w:val="a9"/>
            <w:rFonts w:eastAsia="Calibri"/>
            <w:noProof/>
          </w:rPr>
          <w:t>После постановки задачи у анализа аналогов, были предложены следующие требования к будущей системе.</w:t>
        </w:r>
        <w:r>
          <w:rPr>
            <w:noProof/>
            <w:webHidden/>
          </w:rPr>
          <w:tab/>
        </w:r>
        <w:r>
          <w:rPr>
            <w:noProof/>
            <w:webHidden/>
          </w:rPr>
          <w:fldChar w:fldCharType="begin"/>
        </w:r>
        <w:r>
          <w:rPr>
            <w:noProof/>
            <w:webHidden/>
          </w:rPr>
          <w:instrText xml:space="preserve"> PAGEREF _Toc39520466 \h </w:instrText>
        </w:r>
        <w:r>
          <w:rPr>
            <w:noProof/>
            <w:webHidden/>
          </w:rPr>
        </w:r>
        <w:r>
          <w:rPr>
            <w:noProof/>
            <w:webHidden/>
          </w:rPr>
          <w:fldChar w:fldCharType="separate"/>
        </w:r>
        <w:r>
          <w:rPr>
            <w:noProof/>
            <w:webHidden/>
          </w:rPr>
          <w:t>18</w:t>
        </w:r>
        <w:r>
          <w:rPr>
            <w:noProof/>
            <w:webHidden/>
          </w:rPr>
          <w:fldChar w:fldCharType="end"/>
        </w:r>
      </w:hyperlink>
    </w:p>
    <w:p w14:paraId="0B7C4EA0" w14:textId="20CABB2B" w:rsidR="00A11282" w:rsidRDefault="00A11282">
      <w:pPr>
        <w:pStyle w:val="11"/>
        <w:rPr>
          <w:rFonts w:asciiTheme="minorHAnsi" w:hAnsiTheme="minorHAnsi" w:cstheme="minorBidi"/>
          <w:b w:val="0"/>
          <w:noProof/>
          <w:sz w:val="22"/>
          <w:szCs w:val="22"/>
        </w:rPr>
      </w:pPr>
      <w:hyperlink w:anchor="_Toc39520467" w:history="1">
        <w:r w:rsidRPr="00170822">
          <w:rPr>
            <w:rStyle w:val="a9"/>
            <w:noProof/>
          </w:rPr>
          <w:t>2.3.1 Нефункциональные требования</w:t>
        </w:r>
        <w:r>
          <w:rPr>
            <w:noProof/>
            <w:webHidden/>
          </w:rPr>
          <w:tab/>
        </w:r>
        <w:r>
          <w:rPr>
            <w:noProof/>
            <w:webHidden/>
          </w:rPr>
          <w:fldChar w:fldCharType="begin"/>
        </w:r>
        <w:r>
          <w:rPr>
            <w:noProof/>
            <w:webHidden/>
          </w:rPr>
          <w:instrText xml:space="preserve"> PAGEREF _Toc39520467 \h </w:instrText>
        </w:r>
        <w:r>
          <w:rPr>
            <w:noProof/>
            <w:webHidden/>
          </w:rPr>
        </w:r>
        <w:r>
          <w:rPr>
            <w:noProof/>
            <w:webHidden/>
          </w:rPr>
          <w:fldChar w:fldCharType="separate"/>
        </w:r>
        <w:r>
          <w:rPr>
            <w:noProof/>
            <w:webHidden/>
          </w:rPr>
          <w:t>18</w:t>
        </w:r>
        <w:r>
          <w:rPr>
            <w:noProof/>
            <w:webHidden/>
          </w:rPr>
          <w:fldChar w:fldCharType="end"/>
        </w:r>
      </w:hyperlink>
    </w:p>
    <w:p w14:paraId="3AE1033A" w14:textId="2F772114" w:rsidR="00A11282" w:rsidRDefault="00A11282">
      <w:pPr>
        <w:pStyle w:val="11"/>
        <w:tabs>
          <w:tab w:val="left" w:pos="1100"/>
        </w:tabs>
        <w:rPr>
          <w:rFonts w:asciiTheme="minorHAnsi" w:hAnsiTheme="minorHAnsi" w:cstheme="minorBidi"/>
          <w:b w:val="0"/>
          <w:noProof/>
          <w:sz w:val="22"/>
          <w:szCs w:val="22"/>
        </w:rPr>
      </w:pPr>
      <w:hyperlink w:anchor="_Toc39520468" w:history="1">
        <w:r w:rsidRPr="00170822">
          <w:rPr>
            <w:rStyle w:val="a9"/>
            <w:noProof/>
          </w:rPr>
          <w:t>2.3.2</w:t>
        </w:r>
        <w:r>
          <w:rPr>
            <w:rFonts w:asciiTheme="minorHAnsi" w:hAnsiTheme="minorHAnsi" w:cstheme="minorBidi"/>
            <w:b w:val="0"/>
            <w:noProof/>
            <w:sz w:val="22"/>
            <w:szCs w:val="22"/>
          </w:rPr>
          <w:tab/>
        </w:r>
        <w:r w:rsidRPr="00170822">
          <w:rPr>
            <w:rStyle w:val="a9"/>
            <w:noProof/>
          </w:rPr>
          <w:t>Функциональные Требования</w:t>
        </w:r>
        <w:r>
          <w:rPr>
            <w:noProof/>
            <w:webHidden/>
          </w:rPr>
          <w:tab/>
        </w:r>
        <w:r>
          <w:rPr>
            <w:noProof/>
            <w:webHidden/>
          </w:rPr>
          <w:fldChar w:fldCharType="begin"/>
        </w:r>
        <w:r>
          <w:rPr>
            <w:noProof/>
            <w:webHidden/>
          </w:rPr>
          <w:instrText xml:space="preserve"> PAGEREF _Toc39520468 \h </w:instrText>
        </w:r>
        <w:r>
          <w:rPr>
            <w:noProof/>
            <w:webHidden/>
          </w:rPr>
        </w:r>
        <w:r>
          <w:rPr>
            <w:noProof/>
            <w:webHidden/>
          </w:rPr>
          <w:fldChar w:fldCharType="separate"/>
        </w:r>
        <w:r>
          <w:rPr>
            <w:noProof/>
            <w:webHidden/>
          </w:rPr>
          <w:t>19</w:t>
        </w:r>
        <w:r>
          <w:rPr>
            <w:noProof/>
            <w:webHidden/>
          </w:rPr>
          <w:fldChar w:fldCharType="end"/>
        </w:r>
      </w:hyperlink>
    </w:p>
    <w:p w14:paraId="65459D43" w14:textId="56444785" w:rsidR="00A11282" w:rsidRDefault="00A11282">
      <w:pPr>
        <w:pStyle w:val="11"/>
        <w:rPr>
          <w:rFonts w:asciiTheme="minorHAnsi" w:hAnsiTheme="minorHAnsi" w:cstheme="minorBidi"/>
          <w:b w:val="0"/>
          <w:noProof/>
          <w:sz w:val="22"/>
          <w:szCs w:val="22"/>
        </w:rPr>
      </w:pPr>
      <w:hyperlink w:anchor="_Toc39520469" w:history="1">
        <w:r w:rsidRPr="00170822">
          <w:rPr>
            <w:rStyle w:val="a9"/>
            <w:noProof/>
          </w:rPr>
          <w:t>2.3.3 Неформальные требования</w:t>
        </w:r>
        <w:r>
          <w:rPr>
            <w:noProof/>
            <w:webHidden/>
          </w:rPr>
          <w:tab/>
        </w:r>
        <w:r>
          <w:rPr>
            <w:noProof/>
            <w:webHidden/>
          </w:rPr>
          <w:fldChar w:fldCharType="begin"/>
        </w:r>
        <w:r>
          <w:rPr>
            <w:noProof/>
            <w:webHidden/>
          </w:rPr>
          <w:instrText xml:space="preserve"> PAGEREF _Toc39520469 \h </w:instrText>
        </w:r>
        <w:r>
          <w:rPr>
            <w:noProof/>
            <w:webHidden/>
          </w:rPr>
        </w:r>
        <w:r>
          <w:rPr>
            <w:noProof/>
            <w:webHidden/>
          </w:rPr>
          <w:fldChar w:fldCharType="separate"/>
        </w:r>
        <w:r>
          <w:rPr>
            <w:noProof/>
            <w:webHidden/>
          </w:rPr>
          <w:t>19</w:t>
        </w:r>
        <w:r>
          <w:rPr>
            <w:noProof/>
            <w:webHidden/>
          </w:rPr>
          <w:fldChar w:fldCharType="end"/>
        </w:r>
      </w:hyperlink>
    </w:p>
    <w:p w14:paraId="3AAF0156" w14:textId="63186334" w:rsidR="00A11282" w:rsidRDefault="00A11282">
      <w:pPr>
        <w:pStyle w:val="11"/>
        <w:rPr>
          <w:rFonts w:asciiTheme="minorHAnsi" w:hAnsiTheme="minorHAnsi" w:cstheme="minorBidi"/>
          <w:b w:val="0"/>
          <w:noProof/>
          <w:sz w:val="22"/>
          <w:szCs w:val="22"/>
        </w:rPr>
      </w:pPr>
      <w:hyperlink w:anchor="_Toc39520470" w:history="1">
        <w:r w:rsidRPr="00170822">
          <w:rPr>
            <w:rStyle w:val="a9"/>
            <w:noProof/>
          </w:rPr>
          <w:t>2.4 Описание прецедентов</w:t>
        </w:r>
        <w:r>
          <w:rPr>
            <w:noProof/>
            <w:webHidden/>
          </w:rPr>
          <w:tab/>
        </w:r>
        <w:r>
          <w:rPr>
            <w:noProof/>
            <w:webHidden/>
          </w:rPr>
          <w:fldChar w:fldCharType="begin"/>
        </w:r>
        <w:r>
          <w:rPr>
            <w:noProof/>
            <w:webHidden/>
          </w:rPr>
          <w:instrText xml:space="preserve"> PAGEREF _Toc39520470 \h </w:instrText>
        </w:r>
        <w:r>
          <w:rPr>
            <w:noProof/>
            <w:webHidden/>
          </w:rPr>
        </w:r>
        <w:r>
          <w:rPr>
            <w:noProof/>
            <w:webHidden/>
          </w:rPr>
          <w:fldChar w:fldCharType="separate"/>
        </w:r>
        <w:r>
          <w:rPr>
            <w:noProof/>
            <w:webHidden/>
          </w:rPr>
          <w:t>20</w:t>
        </w:r>
        <w:r>
          <w:rPr>
            <w:noProof/>
            <w:webHidden/>
          </w:rPr>
          <w:fldChar w:fldCharType="end"/>
        </w:r>
      </w:hyperlink>
    </w:p>
    <w:p w14:paraId="66D30C98" w14:textId="00BF5621" w:rsidR="00A11282" w:rsidRDefault="00A11282">
      <w:pPr>
        <w:pStyle w:val="11"/>
        <w:rPr>
          <w:rFonts w:asciiTheme="minorHAnsi" w:hAnsiTheme="minorHAnsi" w:cstheme="minorBidi"/>
          <w:b w:val="0"/>
          <w:noProof/>
          <w:sz w:val="22"/>
          <w:szCs w:val="22"/>
        </w:rPr>
      </w:pPr>
      <w:hyperlink w:anchor="_Toc39520471" w:history="1">
        <w:r w:rsidRPr="00170822">
          <w:rPr>
            <w:rStyle w:val="a9"/>
            <w:noProof/>
          </w:rPr>
          <w:t>2.4.1 Диаграммы деятельности</w:t>
        </w:r>
        <w:r>
          <w:rPr>
            <w:noProof/>
            <w:webHidden/>
          </w:rPr>
          <w:tab/>
        </w:r>
        <w:r>
          <w:rPr>
            <w:noProof/>
            <w:webHidden/>
          </w:rPr>
          <w:fldChar w:fldCharType="begin"/>
        </w:r>
        <w:r>
          <w:rPr>
            <w:noProof/>
            <w:webHidden/>
          </w:rPr>
          <w:instrText xml:space="preserve"> PAGEREF _Toc39520471 \h </w:instrText>
        </w:r>
        <w:r>
          <w:rPr>
            <w:noProof/>
            <w:webHidden/>
          </w:rPr>
        </w:r>
        <w:r>
          <w:rPr>
            <w:noProof/>
            <w:webHidden/>
          </w:rPr>
          <w:fldChar w:fldCharType="separate"/>
        </w:r>
        <w:r>
          <w:rPr>
            <w:noProof/>
            <w:webHidden/>
          </w:rPr>
          <w:t>23</w:t>
        </w:r>
        <w:r>
          <w:rPr>
            <w:noProof/>
            <w:webHidden/>
          </w:rPr>
          <w:fldChar w:fldCharType="end"/>
        </w:r>
      </w:hyperlink>
    </w:p>
    <w:p w14:paraId="49970094" w14:textId="01B1A347" w:rsidR="00A11282" w:rsidRDefault="00A11282">
      <w:pPr>
        <w:pStyle w:val="11"/>
        <w:rPr>
          <w:rFonts w:asciiTheme="minorHAnsi" w:hAnsiTheme="minorHAnsi" w:cstheme="minorBidi"/>
          <w:b w:val="0"/>
          <w:noProof/>
          <w:sz w:val="22"/>
          <w:szCs w:val="22"/>
        </w:rPr>
      </w:pPr>
      <w:hyperlink w:anchor="_Toc39520472" w:history="1">
        <w:r w:rsidRPr="00170822">
          <w:rPr>
            <w:rStyle w:val="a9"/>
            <w:noProof/>
          </w:rPr>
          <w:t>2.3. Выгрузка данных с фильтрацией для раздела «Отчеты»</w:t>
        </w:r>
        <w:r>
          <w:rPr>
            <w:noProof/>
            <w:webHidden/>
          </w:rPr>
          <w:tab/>
        </w:r>
        <w:r>
          <w:rPr>
            <w:noProof/>
            <w:webHidden/>
          </w:rPr>
          <w:fldChar w:fldCharType="begin"/>
        </w:r>
        <w:r>
          <w:rPr>
            <w:noProof/>
            <w:webHidden/>
          </w:rPr>
          <w:instrText xml:space="preserve"> PAGEREF _Toc39520472 \h </w:instrText>
        </w:r>
        <w:r>
          <w:rPr>
            <w:noProof/>
            <w:webHidden/>
          </w:rPr>
        </w:r>
        <w:r>
          <w:rPr>
            <w:noProof/>
            <w:webHidden/>
          </w:rPr>
          <w:fldChar w:fldCharType="separate"/>
        </w:r>
        <w:r>
          <w:rPr>
            <w:noProof/>
            <w:webHidden/>
          </w:rPr>
          <w:t>26</w:t>
        </w:r>
        <w:r>
          <w:rPr>
            <w:noProof/>
            <w:webHidden/>
          </w:rPr>
          <w:fldChar w:fldCharType="end"/>
        </w:r>
      </w:hyperlink>
    </w:p>
    <w:p w14:paraId="40FE140B" w14:textId="43B85473" w:rsidR="00A11282" w:rsidRDefault="00A11282">
      <w:pPr>
        <w:pStyle w:val="11"/>
        <w:rPr>
          <w:rFonts w:asciiTheme="minorHAnsi" w:hAnsiTheme="minorHAnsi" w:cstheme="minorBidi"/>
          <w:b w:val="0"/>
          <w:noProof/>
          <w:sz w:val="22"/>
          <w:szCs w:val="22"/>
        </w:rPr>
      </w:pPr>
      <w:hyperlink w:anchor="_Toc39520473" w:history="1">
        <w:r w:rsidRPr="00170822">
          <w:rPr>
            <w:rStyle w:val="a9"/>
            <w:noProof/>
          </w:rPr>
          <w:t>Глава 3. Интеграция системы в бизнес</w:t>
        </w:r>
        <w:r>
          <w:rPr>
            <w:noProof/>
            <w:webHidden/>
          </w:rPr>
          <w:tab/>
        </w:r>
        <w:r>
          <w:rPr>
            <w:noProof/>
            <w:webHidden/>
          </w:rPr>
          <w:fldChar w:fldCharType="begin"/>
        </w:r>
        <w:r>
          <w:rPr>
            <w:noProof/>
            <w:webHidden/>
          </w:rPr>
          <w:instrText xml:space="preserve"> PAGEREF _Toc39520473 \h </w:instrText>
        </w:r>
        <w:r>
          <w:rPr>
            <w:noProof/>
            <w:webHidden/>
          </w:rPr>
        </w:r>
        <w:r>
          <w:rPr>
            <w:noProof/>
            <w:webHidden/>
          </w:rPr>
          <w:fldChar w:fldCharType="separate"/>
        </w:r>
        <w:r>
          <w:rPr>
            <w:noProof/>
            <w:webHidden/>
          </w:rPr>
          <w:t>28</w:t>
        </w:r>
        <w:r>
          <w:rPr>
            <w:noProof/>
            <w:webHidden/>
          </w:rPr>
          <w:fldChar w:fldCharType="end"/>
        </w:r>
      </w:hyperlink>
    </w:p>
    <w:p w14:paraId="6E53C183" w14:textId="6E51FE67" w:rsidR="00A11282" w:rsidRDefault="00A11282">
      <w:pPr>
        <w:pStyle w:val="11"/>
        <w:rPr>
          <w:rFonts w:asciiTheme="minorHAnsi" w:hAnsiTheme="minorHAnsi" w:cstheme="minorBidi"/>
          <w:b w:val="0"/>
          <w:noProof/>
          <w:sz w:val="22"/>
          <w:szCs w:val="22"/>
        </w:rPr>
      </w:pPr>
      <w:hyperlink w:anchor="_Toc39520474" w:history="1">
        <w:r w:rsidRPr="00170822">
          <w:rPr>
            <w:rStyle w:val="a9"/>
            <w:noProof/>
          </w:rPr>
          <w:t>3.1 Структуры данных</w:t>
        </w:r>
        <w:r>
          <w:rPr>
            <w:noProof/>
            <w:webHidden/>
          </w:rPr>
          <w:tab/>
        </w:r>
        <w:r>
          <w:rPr>
            <w:noProof/>
            <w:webHidden/>
          </w:rPr>
          <w:fldChar w:fldCharType="begin"/>
        </w:r>
        <w:r>
          <w:rPr>
            <w:noProof/>
            <w:webHidden/>
          </w:rPr>
          <w:instrText xml:space="preserve"> PAGEREF _Toc39520474 \h </w:instrText>
        </w:r>
        <w:r>
          <w:rPr>
            <w:noProof/>
            <w:webHidden/>
          </w:rPr>
        </w:r>
        <w:r>
          <w:rPr>
            <w:noProof/>
            <w:webHidden/>
          </w:rPr>
          <w:fldChar w:fldCharType="separate"/>
        </w:r>
        <w:r>
          <w:rPr>
            <w:noProof/>
            <w:webHidden/>
          </w:rPr>
          <w:t>28</w:t>
        </w:r>
        <w:r>
          <w:rPr>
            <w:noProof/>
            <w:webHidden/>
          </w:rPr>
          <w:fldChar w:fldCharType="end"/>
        </w:r>
      </w:hyperlink>
    </w:p>
    <w:p w14:paraId="1E339E6D" w14:textId="27562AC0" w:rsidR="00A11282" w:rsidRDefault="00A11282">
      <w:pPr>
        <w:pStyle w:val="11"/>
        <w:tabs>
          <w:tab w:val="left" w:pos="851"/>
        </w:tabs>
        <w:rPr>
          <w:rFonts w:asciiTheme="minorHAnsi" w:hAnsiTheme="minorHAnsi" w:cstheme="minorBidi"/>
          <w:b w:val="0"/>
          <w:noProof/>
          <w:sz w:val="22"/>
          <w:szCs w:val="22"/>
        </w:rPr>
      </w:pPr>
      <w:hyperlink w:anchor="_Toc39520475" w:history="1">
        <w:r w:rsidRPr="00170822">
          <w:rPr>
            <w:rStyle w:val="a9"/>
            <w:noProof/>
          </w:rPr>
          <w:t>3.2</w:t>
        </w:r>
        <w:r>
          <w:rPr>
            <w:rFonts w:asciiTheme="minorHAnsi" w:hAnsiTheme="minorHAnsi" w:cstheme="minorBidi"/>
            <w:b w:val="0"/>
            <w:noProof/>
            <w:sz w:val="22"/>
            <w:szCs w:val="22"/>
          </w:rPr>
          <w:tab/>
        </w:r>
        <w:r w:rsidRPr="00170822">
          <w:rPr>
            <w:rStyle w:val="a9"/>
            <w:noProof/>
          </w:rPr>
          <w:t>Инструменты</w:t>
        </w:r>
        <w:r>
          <w:rPr>
            <w:noProof/>
            <w:webHidden/>
          </w:rPr>
          <w:tab/>
        </w:r>
        <w:r>
          <w:rPr>
            <w:noProof/>
            <w:webHidden/>
          </w:rPr>
          <w:fldChar w:fldCharType="begin"/>
        </w:r>
        <w:r>
          <w:rPr>
            <w:noProof/>
            <w:webHidden/>
          </w:rPr>
          <w:instrText xml:space="preserve"> PAGEREF _Toc39520475 \h </w:instrText>
        </w:r>
        <w:r>
          <w:rPr>
            <w:noProof/>
            <w:webHidden/>
          </w:rPr>
        </w:r>
        <w:r>
          <w:rPr>
            <w:noProof/>
            <w:webHidden/>
          </w:rPr>
          <w:fldChar w:fldCharType="separate"/>
        </w:r>
        <w:r>
          <w:rPr>
            <w:noProof/>
            <w:webHidden/>
          </w:rPr>
          <w:t>29</w:t>
        </w:r>
        <w:r>
          <w:rPr>
            <w:noProof/>
            <w:webHidden/>
          </w:rPr>
          <w:fldChar w:fldCharType="end"/>
        </w:r>
      </w:hyperlink>
    </w:p>
    <w:p w14:paraId="3D517B5D" w14:textId="02DCDA20" w:rsidR="00A11282" w:rsidRDefault="00A11282">
      <w:pPr>
        <w:pStyle w:val="11"/>
        <w:rPr>
          <w:rFonts w:asciiTheme="minorHAnsi" w:hAnsiTheme="minorHAnsi" w:cstheme="minorBidi"/>
          <w:b w:val="0"/>
          <w:noProof/>
          <w:sz w:val="22"/>
          <w:szCs w:val="22"/>
        </w:rPr>
      </w:pPr>
      <w:hyperlink w:anchor="_Toc39520476" w:history="1">
        <w:r w:rsidRPr="00170822">
          <w:rPr>
            <w:rStyle w:val="a9"/>
            <w:noProof/>
          </w:rPr>
          <w:t>3.3. Тестирование приложения</w:t>
        </w:r>
        <w:r>
          <w:rPr>
            <w:noProof/>
            <w:webHidden/>
          </w:rPr>
          <w:tab/>
        </w:r>
        <w:r>
          <w:rPr>
            <w:noProof/>
            <w:webHidden/>
          </w:rPr>
          <w:fldChar w:fldCharType="begin"/>
        </w:r>
        <w:r>
          <w:rPr>
            <w:noProof/>
            <w:webHidden/>
          </w:rPr>
          <w:instrText xml:space="preserve"> PAGEREF _Toc39520476 \h </w:instrText>
        </w:r>
        <w:r>
          <w:rPr>
            <w:noProof/>
            <w:webHidden/>
          </w:rPr>
        </w:r>
        <w:r>
          <w:rPr>
            <w:noProof/>
            <w:webHidden/>
          </w:rPr>
          <w:fldChar w:fldCharType="separate"/>
        </w:r>
        <w:r>
          <w:rPr>
            <w:noProof/>
            <w:webHidden/>
          </w:rPr>
          <w:t>36</w:t>
        </w:r>
        <w:r>
          <w:rPr>
            <w:noProof/>
            <w:webHidden/>
          </w:rPr>
          <w:fldChar w:fldCharType="end"/>
        </w:r>
      </w:hyperlink>
    </w:p>
    <w:p w14:paraId="79F6685D" w14:textId="234384F3" w:rsidR="00A11282" w:rsidRDefault="00A11282">
      <w:pPr>
        <w:pStyle w:val="11"/>
        <w:rPr>
          <w:rFonts w:asciiTheme="minorHAnsi" w:hAnsiTheme="minorHAnsi" w:cstheme="minorBidi"/>
          <w:b w:val="0"/>
          <w:noProof/>
          <w:sz w:val="22"/>
          <w:szCs w:val="22"/>
        </w:rPr>
      </w:pPr>
      <w:hyperlink w:anchor="_Toc39520477" w:history="1">
        <w:r w:rsidRPr="00170822">
          <w:rPr>
            <w:rStyle w:val="a9"/>
            <w:noProof/>
          </w:rPr>
          <w:t>Заключение</w:t>
        </w:r>
        <w:r>
          <w:rPr>
            <w:noProof/>
            <w:webHidden/>
          </w:rPr>
          <w:tab/>
        </w:r>
        <w:r>
          <w:rPr>
            <w:noProof/>
            <w:webHidden/>
          </w:rPr>
          <w:fldChar w:fldCharType="begin"/>
        </w:r>
        <w:r>
          <w:rPr>
            <w:noProof/>
            <w:webHidden/>
          </w:rPr>
          <w:instrText xml:space="preserve"> PAGEREF _Toc39520477 \h </w:instrText>
        </w:r>
        <w:r>
          <w:rPr>
            <w:noProof/>
            <w:webHidden/>
          </w:rPr>
        </w:r>
        <w:r>
          <w:rPr>
            <w:noProof/>
            <w:webHidden/>
          </w:rPr>
          <w:fldChar w:fldCharType="separate"/>
        </w:r>
        <w:r>
          <w:rPr>
            <w:noProof/>
            <w:webHidden/>
          </w:rPr>
          <w:t>37</w:t>
        </w:r>
        <w:r>
          <w:rPr>
            <w:noProof/>
            <w:webHidden/>
          </w:rPr>
          <w:fldChar w:fldCharType="end"/>
        </w:r>
      </w:hyperlink>
    </w:p>
    <w:p w14:paraId="7D0E9FDB" w14:textId="344CF41F" w:rsidR="00A11282" w:rsidRDefault="00A11282">
      <w:pPr>
        <w:pStyle w:val="11"/>
        <w:rPr>
          <w:rFonts w:asciiTheme="minorHAnsi" w:hAnsiTheme="minorHAnsi" w:cstheme="minorBidi"/>
          <w:b w:val="0"/>
          <w:noProof/>
          <w:sz w:val="22"/>
          <w:szCs w:val="22"/>
        </w:rPr>
      </w:pPr>
      <w:hyperlink w:anchor="_Toc39520478" w:history="1">
        <w:r w:rsidRPr="00170822">
          <w:rPr>
            <w:rStyle w:val="a9"/>
            <w:noProof/>
          </w:rPr>
          <w:t>Библиографический список</w:t>
        </w:r>
        <w:r>
          <w:rPr>
            <w:noProof/>
            <w:webHidden/>
          </w:rPr>
          <w:tab/>
        </w:r>
        <w:r>
          <w:rPr>
            <w:noProof/>
            <w:webHidden/>
          </w:rPr>
          <w:fldChar w:fldCharType="begin"/>
        </w:r>
        <w:r>
          <w:rPr>
            <w:noProof/>
            <w:webHidden/>
          </w:rPr>
          <w:instrText xml:space="preserve"> PAGEREF _Toc39520478 \h </w:instrText>
        </w:r>
        <w:r>
          <w:rPr>
            <w:noProof/>
            <w:webHidden/>
          </w:rPr>
        </w:r>
        <w:r>
          <w:rPr>
            <w:noProof/>
            <w:webHidden/>
          </w:rPr>
          <w:fldChar w:fldCharType="separate"/>
        </w:r>
        <w:r>
          <w:rPr>
            <w:noProof/>
            <w:webHidden/>
          </w:rPr>
          <w:t>38</w:t>
        </w:r>
        <w:r>
          <w:rPr>
            <w:noProof/>
            <w:webHidden/>
          </w:rPr>
          <w:fldChar w:fldCharType="end"/>
        </w:r>
      </w:hyperlink>
    </w:p>
    <w:p w14:paraId="3517A04D" w14:textId="27474C4E" w:rsidR="00A11282" w:rsidRDefault="00A11282">
      <w:pPr>
        <w:pStyle w:val="11"/>
        <w:rPr>
          <w:rFonts w:asciiTheme="minorHAnsi" w:hAnsiTheme="minorHAnsi" w:cstheme="minorBidi"/>
          <w:b w:val="0"/>
          <w:noProof/>
          <w:sz w:val="22"/>
          <w:szCs w:val="22"/>
        </w:rPr>
      </w:pPr>
      <w:hyperlink w:anchor="_Toc39520479" w:history="1">
        <w:r w:rsidRPr="00170822">
          <w:rPr>
            <w:rStyle w:val="a9"/>
            <w:noProof/>
          </w:rPr>
          <w:t>Приложение A. Архитектура аналогов</w:t>
        </w:r>
        <w:r>
          <w:rPr>
            <w:noProof/>
            <w:webHidden/>
          </w:rPr>
          <w:tab/>
        </w:r>
        <w:r>
          <w:rPr>
            <w:noProof/>
            <w:webHidden/>
          </w:rPr>
          <w:fldChar w:fldCharType="begin"/>
        </w:r>
        <w:r>
          <w:rPr>
            <w:noProof/>
            <w:webHidden/>
          </w:rPr>
          <w:instrText xml:space="preserve"> PAGEREF _Toc39520479 \h </w:instrText>
        </w:r>
        <w:r>
          <w:rPr>
            <w:noProof/>
            <w:webHidden/>
          </w:rPr>
        </w:r>
        <w:r>
          <w:rPr>
            <w:noProof/>
            <w:webHidden/>
          </w:rPr>
          <w:fldChar w:fldCharType="separate"/>
        </w:r>
        <w:r>
          <w:rPr>
            <w:noProof/>
            <w:webHidden/>
          </w:rPr>
          <w:t>40</w:t>
        </w:r>
        <w:r>
          <w:rPr>
            <w:noProof/>
            <w:webHidden/>
          </w:rPr>
          <w:fldChar w:fldCharType="end"/>
        </w:r>
      </w:hyperlink>
    </w:p>
    <w:p w14:paraId="666D7AAB" w14:textId="10D104C7" w:rsidR="00A11282" w:rsidRDefault="00A11282">
      <w:pPr>
        <w:pStyle w:val="11"/>
        <w:rPr>
          <w:rFonts w:asciiTheme="minorHAnsi" w:hAnsiTheme="minorHAnsi" w:cstheme="minorBidi"/>
          <w:b w:val="0"/>
          <w:noProof/>
          <w:sz w:val="22"/>
          <w:szCs w:val="22"/>
        </w:rPr>
      </w:pPr>
      <w:hyperlink w:anchor="_Toc39520480" w:history="1">
        <w:r w:rsidRPr="00170822">
          <w:rPr>
            <w:rStyle w:val="a9"/>
            <w:noProof/>
          </w:rPr>
          <w:t>Приложение Б. Техническое задание</w:t>
        </w:r>
        <w:r>
          <w:rPr>
            <w:noProof/>
            <w:webHidden/>
          </w:rPr>
          <w:tab/>
        </w:r>
        <w:r>
          <w:rPr>
            <w:noProof/>
            <w:webHidden/>
          </w:rPr>
          <w:fldChar w:fldCharType="begin"/>
        </w:r>
        <w:r>
          <w:rPr>
            <w:noProof/>
            <w:webHidden/>
          </w:rPr>
          <w:instrText xml:space="preserve"> PAGEREF _Toc39520480 \h </w:instrText>
        </w:r>
        <w:r>
          <w:rPr>
            <w:noProof/>
            <w:webHidden/>
          </w:rPr>
        </w:r>
        <w:r>
          <w:rPr>
            <w:noProof/>
            <w:webHidden/>
          </w:rPr>
          <w:fldChar w:fldCharType="separate"/>
        </w:r>
        <w:r>
          <w:rPr>
            <w:noProof/>
            <w:webHidden/>
          </w:rPr>
          <w:t>41</w:t>
        </w:r>
        <w:r>
          <w:rPr>
            <w:noProof/>
            <w:webHidden/>
          </w:rPr>
          <w:fldChar w:fldCharType="end"/>
        </w:r>
      </w:hyperlink>
    </w:p>
    <w:p w14:paraId="1107E404" w14:textId="2D6BED72" w:rsidR="00A11282" w:rsidRDefault="00A11282">
      <w:pPr>
        <w:pStyle w:val="11"/>
        <w:rPr>
          <w:rFonts w:asciiTheme="minorHAnsi" w:hAnsiTheme="minorHAnsi" w:cstheme="minorBidi"/>
          <w:b w:val="0"/>
          <w:noProof/>
          <w:sz w:val="22"/>
          <w:szCs w:val="22"/>
        </w:rPr>
      </w:pPr>
      <w:hyperlink w:anchor="_Toc39520481" w:history="1">
        <w:r w:rsidRPr="00170822">
          <w:rPr>
            <w:rStyle w:val="a9"/>
            <w:noProof/>
          </w:rPr>
          <w:t>Приложение В. Руководство пользователя</w:t>
        </w:r>
        <w:r>
          <w:rPr>
            <w:noProof/>
            <w:webHidden/>
          </w:rPr>
          <w:tab/>
        </w:r>
        <w:r>
          <w:rPr>
            <w:noProof/>
            <w:webHidden/>
          </w:rPr>
          <w:fldChar w:fldCharType="begin"/>
        </w:r>
        <w:r>
          <w:rPr>
            <w:noProof/>
            <w:webHidden/>
          </w:rPr>
          <w:instrText xml:space="preserve"> PAGEREF _Toc39520481 \h </w:instrText>
        </w:r>
        <w:r>
          <w:rPr>
            <w:noProof/>
            <w:webHidden/>
          </w:rPr>
        </w:r>
        <w:r>
          <w:rPr>
            <w:noProof/>
            <w:webHidden/>
          </w:rPr>
          <w:fldChar w:fldCharType="separate"/>
        </w:r>
        <w:r>
          <w:rPr>
            <w:noProof/>
            <w:webHidden/>
          </w:rPr>
          <w:t>48</w:t>
        </w:r>
        <w:r>
          <w:rPr>
            <w:noProof/>
            <w:webHidden/>
          </w:rPr>
          <w:fldChar w:fldCharType="end"/>
        </w:r>
      </w:hyperlink>
    </w:p>
    <w:p w14:paraId="76C32486" w14:textId="35193682" w:rsidR="00A11282" w:rsidRDefault="00A11282">
      <w:pPr>
        <w:pStyle w:val="11"/>
        <w:rPr>
          <w:rFonts w:asciiTheme="minorHAnsi" w:hAnsiTheme="minorHAnsi" w:cstheme="minorBidi"/>
          <w:b w:val="0"/>
          <w:noProof/>
          <w:sz w:val="22"/>
          <w:szCs w:val="22"/>
        </w:rPr>
      </w:pPr>
      <w:hyperlink w:anchor="_Toc39520482" w:history="1">
        <w:r w:rsidRPr="00170822">
          <w:rPr>
            <w:rStyle w:val="a9"/>
            <w:noProof/>
          </w:rPr>
          <w:t>Приложение Г. Пример интерфейса</w:t>
        </w:r>
        <w:r>
          <w:rPr>
            <w:noProof/>
            <w:webHidden/>
          </w:rPr>
          <w:tab/>
        </w:r>
        <w:r>
          <w:rPr>
            <w:noProof/>
            <w:webHidden/>
          </w:rPr>
          <w:fldChar w:fldCharType="begin"/>
        </w:r>
        <w:r>
          <w:rPr>
            <w:noProof/>
            <w:webHidden/>
          </w:rPr>
          <w:instrText xml:space="preserve"> PAGEREF _Toc39520482 \h </w:instrText>
        </w:r>
        <w:r>
          <w:rPr>
            <w:noProof/>
            <w:webHidden/>
          </w:rPr>
        </w:r>
        <w:r>
          <w:rPr>
            <w:noProof/>
            <w:webHidden/>
          </w:rPr>
          <w:fldChar w:fldCharType="separate"/>
        </w:r>
        <w:r>
          <w:rPr>
            <w:noProof/>
            <w:webHidden/>
          </w:rPr>
          <w:t>51</w:t>
        </w:r>
        <w:r>
          <w:rPr>
            <w:noProof/>
            <w:webHidden/>
          </w:rPr>
          <w:fldChar w:fldCharType="end"/>
        </w:r>
      </w:hyperlink>
    </w:p>
    <w:p w14:paraId="7B560FA9" w14:textId="375D15ED" w:rsidR="00E1411C" w:rsidRPr="007135D5" w:rsidRDefault="005970C3" w:rsidP="00B4618C">
      <w:r w:rsidRPr="00893C8C">
        <w:fldChar w:fldCharType="end"/>
      </w:r>
    </w:p>
    <w:p w14:paraId="2FA3B990" w14:textId="77777777" w:rsidR="00E1411C" w:rsidRPr="00CB4F0B" w:rsidRDefault="00E1411C" w:rsidP="00B4618C"/>
    <w:p w14:paraId="371283D5" w14:textId="77777777" w:rsidR="00E1411C" w:rsidRPr="00CB4F0B" w:rsidRDefault="00E1411C" w:rsidP="00B4618C"/>
    <w:p w14:paraId="5C5856E6" w14:textId="77777777" w:rsidR="00E1411C" w:rsidRPr="00CB4F0B" w:rsidRDefault="00E1411C" w:rsidP="00B4618C"/>
    <w:p w14:paraId="440A8B33" w14:textId="77777777" w:rsidR="00E1411C" w:rsidRPr="00CB4F0B" w:rsidRDefault="00E1411C" w:rsidP="00B4618C"/>
    <w:p w14:paraId="638AEE9B" w14:textId="77777777" w:rsidR="00E1411C" w:rsidRPr="00CB4F0B" w:rsidRDefault="00E1411C" w:rsidP="00B4618C"/>
    <w:p w14:paraId="63F08A4C" w14:textId="77777777" w:rsidR="00E1411C" w:rsidRPr="00CB4F0B" w:rsidRDefault="00E1411C" w:rsidP="00B4618C"/>
    <w:p w14:paraId="1DF66538" w14:textId="77777777" w:rsidR="00E1411C" w:rsidRPr="00CB4F0B" w:rsidRDefault="00E1411C" w:rsidP="00B4618C"/>
    <w:p w14:paraId="1095E67F" w14:textId="77777777" w:rsidR="00E1411C" w:rsidRPr="00CB4F0B" w:rsidRDefault="00E1411C" w:rsidP="00B4618C"/>
    <w:p w14:paraId="61B83EBF" w14:textId="77777777" w:rsidR="00E1411C" w:rsidRPr="00CB4F0B" w:rsidRDefault="00E1411C" w:rsidP="00B4618C"/>
    <w:p w14:paraId="744C1075" w14:textId="77777777" w:rsidR="00832D23" w:rsidRPr="002F3212" w:rsidRDefault="000C78BC" w:rsidP="00B4618C">
      <w:pPr>
        <w:pStyle w:val="-1"/>
        <w:numPr>
          <w:ilvl w:val="0"/>
          <w:numId w:val="21"/>
        </w:numPr>
      </w:pPr>
      <w:bookmarkStart w:id="8" w:name="_Toc516270617"/>
      <w:bookmarkStart w:id="9" w:name="_Toc516270987"/>
      <w:bookmarkStart w:id="10" w:name="_Toc516535718"/>
      <w:bookmarkStart w:id="11" w:name="_Toc39520448"/>
      <w:r w:rsidRPr="002F3212">
        <w:lastRenderedPageBreak/>
        <w:t>Введение</w:t>
      </w:r>
      <w:bookmarkEnd w:id="8"/>
      <w:bookmarkEnd w:id="9"/>
      <w:bookmarkEnd w:id="10"/>
      <w:bookmarkEnd w:id="11"/>
    </w:p>
    <w:p w14:paraId="2ED3401D" w14:textId="77777777" w:rsidR="00163739" w:rsidRPr="00742B7B" w:rsidRDefault="00163739" w:rsidP="00B4618C">
      <w:bookmarkStart w:id="12" w:name="_Toc516270619"/>
      <w:bookmarkStart w:id="13" w:name="_Toc516270989"/>
      <w:bookmarkStart w:id="14" w:name="_Toc516535720"/>
      <w:r w:rsidRPr="00742B7B">
        <w:t xml:space="preserve">На рынке существует огромное количество торговых компаний, конкуренция среди которых крайне высока. Возможный способ обойти конкурентов – внедрение новых технологий, дающих различные преимущества. Одной из таких технологий является блокчейн. </w:t>
      </w:r>
    </w:p>
    <w:p w14:paraId="794F60FD" w14:textId="77777777" w:rsidR="00163739" w:rsidRPr="00742B7B" w:rsidRDefault="00163739" w:rsidP="00B4618C">
      <w:r w:rsidRPr="00742B7B">
        <w:t xml:space="preserve">Технология блокчейн позволяет хранить данные в распределенном реестре с уверенностью, что никто не сможет изменить их без ведома остальных участников сети. Такая возможность делает систему гораздо прозрачней и надежней аналогов. </w:t>
      </w:r>
    </w:p>
    <w:p w14:paraId="7548BC8C" w14:textId="349C8392" w:rsidR="00163739" w:rsidRPr="00742B7B" w:rsidRDefault="00163739" w:rsidP="00B4618C">
      <w:r w:rsidRPr="00742B7B">
        <w:t xml:space="preserve">Бизнес модель торговой компании – это закупка товара и последующие за ней продажа и поставка. Процесс поставки товара зачастую осложняется в связи с невозможностью отследить возможные проблемы (товар может потеряться, сломаться, прийти не в том количестве или не того качество и </w:t>
      </w:r>
      <w:r w:rsidR="006F75E6" w:rsidRPr="00742B7B">
        <w:t>т. п.</w:t>
      </w:r>
      <w:r w:rsidRPr="00742B7B">
        <w:t xml:space="preserve">) из-за недостаточной прозрачности. При этом любая поставка товара сопровождается большим количеством документов (счет-фактура, товарная накладная, доверенность на экспедитора), что замедляет и усложняет процесс для всех участников сделки. Эти проблемы и должна решить технология блокчейн. </w:t>
      </w:r>
    </w:p>
    <w:p w14:paraId="027643C5" w14:textId="77777777" w:rsidR="00163739" w:rsidRPr="00742B7B" w:rsidRDefault="00163739" w:rsidP="00B4618C">
      <w:r w:rsidRPr="00742B7B">
        <w:rPr>
          <w:i/>
        </w:rPr>
        <w:t>Объектом</w:t>
      </w:r>
      <w:r w:rsidRPr="00742B7B">
        <w:t xml:space="preserve"> исследования является возможное применение технологии блокчейн в информационной системе торговой компании.</w:t>
      </w:r>
    </w:p>
    <w:p w14:paraId="0E128841" w14:textId="77777777" w:rsidR="00163739" w:rsidRPr="00742B7B" w:rsidRDefault="00163739" w:rsidP="00B4618C">
      <w:r w:rsidRPr="00742B7B">
        <w:rPr>
          <w:i/>
        </w:rPr>
        <w:t>Предметом</w:t>
      </w:r>
      <w:r w:rsidRPr="00742B7B">
        <w:t xml:space="preserve"> исследования является внедрение технологии блокчейн для улучшения информационной системы торговой компании. </w:t>
      </w:r>
    </w:p>
    <w:p w14:paraId="7801D51E" w14:textId="77777777" w:rsidR="00163739" w:rsidRDefault="00163739" w:rsidP="00B4618C">
      <w:r w:rsidRPr="00742B7B">
        <w:t xml:space="preserve">Целью данной работы является проектирование прототипа информационной системы для торговой компании на технологии блокчейн. </w:t>
      </w:r>
      <w:r>
        <w:t>Разработка прототипа подразумевает выполнение следующих задач:</w:t>
      </w:r>
    </w:p>
    <w:p w14:paraId="7959D6E2" w14:textId="77777777" w:rsidR="00163739" w:rsidRPr="00703332" w:rsidRDefault="00163739" w:rsidP="00B4618C">
      <w:pPr>
        <w:pStyle w:val="afc"/>
      </w:pPr>
      <w:r w:rsidRPr="00742B7B">
        <w:t xml:space="preserve">Анализ предметной области. Изучение встроенных бизнес-процессов на основе существующих аналогов. </w:t>
      </w:r>
      <w:r w:rsidRPr="00703332">
        <w:t xml:space="preserve">Исследование возможных способов реализации системы. </w:t>
      </w:r>
    </w:p>
    <w:p w14:paraId="06958707" w14:textId="77777777" w:rsidR="00163739" w:rsidRPr="00742B7B" w:rsidRDefault="00163739" w:rsidP="00B4618C">
      <w:pPr>
        <w:pStyle w:val="afc"/>
      </w:pPr>
      <w:r w:rsidRPr="00742B7B">
        <w:t>Проектирование. Проектирование пользовательского интерфейса, создание диаграмм последовательностей, классов, состояний.</w:t>
      </w:r>
    </w:p>
    <w:p w14:paraId="3169D2D0" w14:textId="540EB3F5" w:rsidR="00163739" w:rsidRPr="00742B7B" w:rsidRDefault="0050371D" w:rsidP="00B4618C">
      <w:pPr>
        <w:pStyle w:val="afc"/>
      </w:pPr>
      <w:r w:rsidRPr="00742B7B">
        <w:t>Интеграция</w:t>
      </w:r>
      <w:r w:rsidR="00163739" w:rsidRPr="00742B7B">
        <w:t xml:space="preserve">. </w:t>
      </w:r>
      <w:r w:rsidRPr="00742B7B">
        <w:t>Интеграция си</w:t>
      </w:r>
      <w:r w:rsidR="00163739" w:rsidRPr="00742B7B">
        <w:rPr>
          <w:rFonts w:eastAsia="Calibri"/>
          <w:lang w:eastAsia="en-US"/>
        </w:rPr>
        <w:t xml:space="preserve">стемы </w:t>
      </w:r>
      <w:r w:rsidRPr="00742B7B">
        <w:rPr>
          <w:rFonts w:eastAsia="Calibri"/>
          <w:lang w:eastAsia="en-US"/>
        </w:rPr>
        <w:t xml:space="preserve">в работу </w:t>
      </w:r>
      <w:r w:rsidR="00163739" w:rsidRPr="00742B7B">
        <w:rPr>
          <w:rFonts w:eastAsia="Calibri"/>
          <w:lang w:eastAsia="en-US"/>
        </w:rPr>
        <w:t>торговой</w:t>
      </w:r>
      <w:r w:rsidR="00360A94">
        <w:rPr>
          <w:rFonts w:eastAsia="Calibri"/>
          <w:lang w:eastAsia="en-US"/>
        </w:rPr>
        <w:t xml:space="preserve"> компании</w:t>
      </w:r>
      <w:r w:rsidR="00163739" w:rsidRPr="00742B7B">
        <w:t xml:space="preserve">. </w:t>
      </w:r>
    </w:p>
    <w:p w14:paraId="5BF9AFC9" w14:textId="063CEDC4" w:rsidR="00163739" w:rsidRPr="00742B7B" w:rsidRDefault="00163739" w:rsidP="00B4618C">
      <w:r w:rsidRPr="00742B7B">
        <w:t xml:space="preserve">В процессе выполнения </w:t>
      </w:r>
      <w:r w:rsidRPr="00742B7B">
        <w:tab/>
        <w:t>работы будут применены следующие методы исследования:</w:t>
      </w:r>
    </w:p>
    <w:p w14:paraId="14D98F29" w14:textId="7DFD8D81" w:rsidR="00163739" w:rsidRPr="00C72ED8" w:rsidRDefault="00163739" w:rsidP="00B4618C">
      <w:pPr>
        <w:pStyle w:val="afd"/>
        <w:numPr>
          <w:ilvl w:val="0"/>
          <w:numId w:val="24"/>
        </w:numPr>
        <w:rPr>
          <w:rFonts w:ascii="Times New Roman" w:hAnsi="Times New Roman" w:cs="Times New Roman"/>
          <w:sz w:val="26"/>
        </w:rPr>
      </w:pPr>
      <w:r w:rsidRPr="00C72ED8">
        <w:rPr>
          <w:rFonts w:ascii="Times New Roman" w:hAnsi="Times New Roman" w:cs="Times New Roman"/>
          <w:sz w:val="26"/>
        </w:rPr>
        <w:t>Сбор, анализ, сравнение данных на этапе анализа.</w:t>
      </w:r>
    </w:p>
    <w:p w14:paraId="7955C2E6" w14:textId="032A993C" w:rsidR="00163739" w:rsidRPr="00C72ED8" w:rsidRDefault="00163739" w:rsidP="00B4618C">
      <w:pPr>
        <w:pStyle w:val="afd"/>
        <w:numPr>
          <w:ilvl w:val="0"/>
          <w:numId w:val="24"/>
        </w:numPr>
        <w:rPr>
          <w:rFonts w:ascii="Times New Roman" w:hAnsi="Times New Roman" w:cs="Times New Roman"/>
          <w:sz w:val="26"/>
        </w:rPr>
      </w:pPr>
      <w:r w:rsidRPr="00C72ED8">
        <w:rPr>
          <w:rFonts w:ascii="Times New Roman" w:hAnsi="Times New Roman" w:cs="Times New Roman"/>
          <w:sz w:val="26"/>
        </w:rPr>
        <w:lastRenderedPageBreak/>
        <w:t>Моделирование процессов на этапе проектирования.</w:t>
      </w:r>
    </w:p>
    <w:p w14:paraId="6A22FBCC" w14:textId="2B336956" w:rsidR="00163739" w:rsidRPr="00C72ED8" w:rsidRDefault="00163739" w:rsidP="00B4618C">
      <w:pPr>
        <w:pStyle w:val="afd"/>
        <w:numPr>
          <w:ilvl w:val="0"/>
          <w:numId w:val="24"/>
        </w:numPr>
        <w:rPr>
          <w:rFonts w:ascii="Times New Roman" w:hAnsi="Times New Roman" w:cs="Times New Roman"/>
          <w:sz w:val="26"/>
        </w:rPr>
      </w:pPr>
      <w:r w:rsidRPr="00C72ED8">
        <w:rPr>
          <w:rFonts w:ascii="Times New Roman" w:hAnsi="Times New Roman" w:cs="Times New Roman"/>
          <w:sz w:val="26"/>
        </w:rPr>
        <w:t xml:space="preserve">Структурно-функциональный подход на этапе </w:t>
      </w:r>
      <w:r w:rsidR="0050371D" w:rsidRPr="00C72ED8">
        <w:rPr>
          <w:rFonts w:ascii="Times New Roman" w:hAnsi="Times New Roman" w:cs="Times New Roman"/>
          <w:sz w:val="26"/>
        </w:rPr>
        <w:t>интеграции</w:t>
      </w:r>
      <w:r w:rsidRPr="00C72ED8">
        <w:rPr>
          <w:rFonts w:ascii="Times New Roman" w:hAnsi="Times New Roman" w:cs="Times New Roman"/>
          <w:sz w:val="26"/>
        </w:rPr>
        <w:t>.</w:t>
      </w:r>
    </w:p>
    <w:p w14:paraId="5B229FE4" w14:textId="6D63F602" w:rsidR="00163739" w:rsidRPr="00742B7B" w:rsidRDefault="00163739" w:rsidP="00B4618C">
      <w:r w:rsidRPr="00742B7B">
        <w:t xml:space="preserve">Результатом работы будет являться </w:t>
      </w:r>
      <w:r w:rsidR="0050371D" w:rsidRPr="00742B7B">
        <w:t>проект</w:t>
      </w:r>
      <w:r w:rsidRPr="00742B7B">
        <w:t xml:space="preserve"> информационной системы для торговой компании на технологии блокчейн.</w:t>
      </w:r>
    </w:p>
    <w:p w14:paraId="12B6776A" w14:textId="52A865A0" w:rsidR="00B73F88" w:rsidRPr="00742B7B" w:rsidRDefault="00164080" w:rsidP="00B4618C">
      <w:pPr>
        <w:pStyle w:val="-1"/>
      </w:pPr>
      <w:bookmarkStart w:id="15" w:name="_Toc39520449"/>
      <w:r w:rsidRPr="00742B7B">
        <w:lastRenderedPageBreak/>
        <w:t>Глава 1.</w:t>
      </w:r>
      <w:r w:rsidR="00832D23" w:rsidRPr="00742B7B">
        <w:t xml:space="preserve"> </w:t>
      </w:r>
      <w:bookmarkEnd w:id="12"/>
      <w:bookmarkEnd w:id="13"/>
      <w:bookmarkEnd w:id="14"/>
      <w:r w:rsidR="009D3139" w:rsidRPr="00742B7B">
        <w:t xml:space="preserve">Анализ </w:t>
      </w:r>
      <w:r w:rsidR="00BF3B17" w:rsidRPr="00742B7B">
        <w:t xml:space="preserve">информационных систем </w:t>
      </w:r>
      <w:r w:rsidR="00163739" w:rsidRPr="00742B7B">
        <w:t>на технологии блокчейн</w:t>
      </w:r>
      <w:bookmarkEnd w:id="15"/>
      <w:r w:rsidR="00C9193E" w:rsidRPr="00742B7B">
        <w:t xml:space="preserve"> </w:t>
      </w:r>
    </w:p>
    <w:p w14:paraId="7D0FDE05" w14:textId="350DCCEA" w:rsidR="00EA2333" w:rsidRPr="00742B7B" w:rsidRDefault="00163739" w:rsidP="00B4618C">
      <w:r w:rsidRPr="00742B7B">
        <w:t xml:space="preserve">В данной главе содержится информация о </w:t>
      </w:r>
      <w:r w:rsidR="005E6F28" w:rsidRPr="00742B7B">
        <w:t>технологии блокчейн, ее видах, способах применения в бизнесе.</w:t>
      </w:r>
      <w:r w:rsidRPr="00742B7B">
        <w:t xml:space="preserve"> </w:t>
      </w:r>
      <w:r w:rsidR="005E6F28" w:rsidRPr="00742B7B">
        <w:t>Проведено</w:t>
      </w:r>
      <w:r w:rsidRPr="00742B7B">
        <w:t xml:space="preserve"> сравнение</w:t>
      </w:r>
      <w:r w:rsidR="005E6F28" w:rsidRPr="00742B7B">
        <w:t xml:space="preserve"> различных блокчейн технологий</w:t>
      </w:r>
      <w:r w:rsidRPr="00742B7B">
        <w:t>, выделен</w:t>
      </w:r>
      <w:r w:rsidR="005E6F28" w:rsidRPr="00742B7B">
        <w:t>ы</w:t>
      </w:r>
      <w:r w:rsidRPr="00742B7B">
        <w:t xml:space="preserve"> основны</w:t>
      </w:r>
      <w:r w:rsidR="005E6F28" w:rsidRPr="00742B7B">
        <w:t>е</w:t>
      </w:r>
      <w:r w:rsidRPr="00742B7B">
        <w:t xml:space="preserve"> преимуществ</w:t>
      </w:r>
      <w:r w:rsidR="005E6F28" w:rsidRPr="00742B7B">
        <w:t>а</w:t>
      </w:r>
      <w:r w:rsidRPr="00742B7B">
        <w:t xml:space="preserve"> и недостатк</w:t>
      </w:r>
      <w:r w:rsidR="005E6F28" w:rsidRPr="00742B7B">
        <w:t>и</w:t>
      </w:r>
      <w:r w:rsidR="006F75E6" w:rsidRPr="00742B7B">
        <w:t>,</w:t>
      </w:r>
      <w:r w:rsidRPr="00742B7B">
        <w:t xml:space="preserve"> а также информация о технологии блокчейн и ее применении.</w:t>
      </w:r>
      <w:r w:rsidR="008740D1" w:rsidRPr="00742B7B">
        <w:t xml:space="preserve"> </w:t>
      </w:r>
    </w:p>
    <w:p w14:paraId="2E06FFF5" w14:textId="7FF5915B" w:rsidR="00DD6CF6" w:rsidRPr="002F3212" w:rsidRDefault="00DD6CF6" w:rsidP="00B4618C">
      <w:pPr>
        <w:pStyle w:val="-2"/>
        <w:numPr>
          <w:ilvl w:val="1"/>
          <w:numId w:val="4"/>
        </w:numPr>
      </w:pPr>
      <w:bookmarkStart w:id="16" w:name="_Toc39520450"/>
      <w:r w:rsidRPr="002F3212">
        <w:t>Описание технологии блокчейн</w:t>
      </w:r>
      <w:bookmarkEnd w:id="16"/>
      <w:r w:rsidRPr="002F3212">
        <w:t xml:space="preserve"> </w:t>
      </w:r>
    </w:p>
    <w:p w14:paraId="59561F62" w14:textId="011A98D9" w:rsidR="00DD6CF6" w:rsidRPr="00742B7B" w:rsidRDefault="00DD6CF6" w:rsidP="00B4618C">
      <w:pPr>
        <w:pStyle w:val="aa"/>
      </w:pPr>
      <w:r w:rsidRPr="00742B7B">
        <w:t>Технология блок</w:t>
      </w:r>
      <w:r w:rsidR="002B1C1D" w:rsidRPr="00742B7B">
        <w:t>ч</w:t>
      </w:r>
      <w:r w:rsidRPr="00742B7B">
        <w:t xml:space="preserve">ейн – это распределенная база данных записей или общих государственных/частных реестров всех цифровых событий, которые были выполнены и распространены среди участвующих в блокчейне агентов. Блокчейн – это платформа проведения трансакций от равного к равному, для которой не требуется вовлечение третьей стороны. </w:t>
      </w:r>
      <w:r w:rsidR="006F75E6" w:rsidRPr="00742B7B">
        <w:t>Для коммерческих целей</w:t>
      </w:r>
      <w:r w:rsidR="00DC47D2" w:rsidRPr="00742B7B">
        <w:t xml:space="preserve"> различные юридические лица включены в процесс трансакций, они выступают в роли узлов. Процесс трансакций подтверждается с помощью криптографии. Записи о трансакциях хранятся и распространяются через распределенный реестр через всех участников сети. Блокчейн считается мета технологией, так как она является результатом интеграции нескольких других технологий, таких как база данных, программное приложение, сеть компьютеров, подключенных друг к другу, программная среда, на которой основана сеть</w:t>
      </w:r>
      <w:r w:rsidR="005F0AA4" w:rsidRPr="00742B7B">
        <w:t>,</w:t>
      </w:r>
      <w:r w:rsidR="00DC47D2" w:rsidRPr="00742B7B">
        <w:t xml:space="preserve"> и инструменты для </w:t>
      </w:r>
      <w:r w:rsidR="005F0AA4" w:rsidRPr="00742B7B">
        <w:t xml:space="preserve">контроля над ней.[1] </w:t>
      </w:r>
      <w:r w:rsidRPr="00742B7B">
        <w:t>Технология блокчейн отличается от большинства существующих конструкций информационных систем включением четырех ключевых характеристики: децентрализация, безопасность, возможность аудита и интеллектуальное выполнение.</w:t>
      </w:r>
    </w:p>
    <w:p w14:paraId="7CFE1B61" w14:textId="6F91C64F" w:rsidR="00DD6CF6" w:rsidRPr="00742B7B" w:rsidRDefault="00DD6CF6" w:rsidP="00B4618C">
      <w:pPr>
        <w:pStyle w:val="aa"/>
      </w:pPr>
      <w:r w:rsidRPr="00742B7B">
        <w:t>В блокчейне агент создает новую тран</w:t>
      </w:r>
      <w:r w:rsidR="005F0AA4" w:rsidRPr="00742B7B">
        <w:t>с</w:t>
      </w:r>
      <w:r w:rsidRPr="00742B7B">
        <w:t xml:space="preserve">акцию для добавления в </w:t>
      </w:r>
      <w:r w:rsidR="005F0AA4" w:rsidRPr="00742B7B">
        <w:t>реестр</w:t>
      </w:r>
      <w:r w:rsidRPr="00742B7B">
        <w:t>. Эта новая тран</w:t>
      </w:r>
      <w:r w:rsidR="005F0AA4" w:rsidRPr="00742B7B">
        <w:t>с</w:t>
      </w:r>
      <w:r w:rsidRPr="00742B7B">
        <w:t>акция транслируется на</w:t>
      </w:r>
      <w:r w:rsidR="005F0AA4" w:rsidRPr="00742B7B">
        <w:t xml:space="preserve"> </w:t>
      </w:r>
      <w:r w:rsidRPr="00742B7B">
        <w:t>сеть для проверки и аудита. Как только большинство узлов в цепочке одобряют эту тран</w:t>
      </w:r>
      <w:r w:rsidR="005F0AA4" w:rsidRPr="00742B7B">
        <w:t>с</w:t>
      </w:r>
      <w:r w:rsidRPr="00742B7B">
        <w:t>акцию в соответствии с</w:t>
      </w:r>
      <w:r w:rsidR="005F0AA4" w:rsidRPr="00742B7B">
        <w:t xml:space="preserve"> </w:t>
      </w:r>
      <w:r w:rsidRPr="00742B7B">
        <w:t>предварительно определенны</w:t>
      </w:r>
      <w:r w:rsidR="005F0AA4" w:rsidRPr="00742B7B">
        <w:t>ми</w:t>
      </w:r>
      <w:r w:rsidRPr="00742B7B">
        <w:t xml:space="preserve"> утвержденн</w:t>
      </w:r>
      <w:r w:rsidR="005F0AA4" w:rsidRPr="00742B7B">
        <w:t>ыми</w:t>
      </w:r>
      <w:r w:rsidRPr="00742B7B">
        <w:t xml:space="preserve"> правила</w:t>
      </w:r>
      <w:r w:rsidR="005F0AA4" w:rsidRPr="00742B7B">
        <w:t>ми</w:t>
      </w:r>
      <w:r w:rsidRPr="00742B7B">
        <w:t>, эта новая транзакция добавляется в цепочку как новый блок. Запись об этой транзакции сохраняется</w:t>
      </w:r>
      <w:r w:rsidR="005F0AA4" w:rsidRPr="00742B7B">
        <w:t xml:space="preserve"> </w:t>
      </w:r>
      <w:r w:rsidRPr="00742B7B">
        <w:t xml:space="preserve">в нескольких распределенных узлах для обеспечения безопасности. Между тем, </w:t>
      </w:r>
      <w:r w:rsidR="005F0AA4" w:rsidRPr="00742B7B">
        <w:t>смарт</w:t>
      </w:r>
      <w:r w:rsidRPr="00742B7B">
        <w:t xml:space="preserve"> контракт, как важнейшая особенность технологии блокчейн, позволяет</w:t>
      </w:r>
      <w:r w:rsidR="005F0AA4" w:rsidRPr="00742B7B">
        <w:t xml:space="preserve"> </w:t>
      </w:r>
      <w:r w:rsidRPr="00742B7B">
        <w:t>выполнение заслуживающих доверия тран</w:t>
      </w:r>
      <w:r w:rsidR="005F0AA4" w:rsidRPr="00742B7B">
        <w:t>с</w:t>
      </w:r>
      <w:r w:rsidRPr="00742B7B">
        <w:t>акций без участия третьих лиц.</w:t>
      </w:r>
    </w:p>
    <w:p w14:paraId="3560C368" w14:textId="2F50BEC3" w:rsidR="00DD6CF6" w:rsidRPr="00742B7B" w:rsidRDefault="00DD6CF6" w:rsidP="00B4618C">
      <w:pPr>
        <w:pStyle w:val="aa"/>
      </w:pPr>
      <w:r w:rsidRPr="00742B7B">
        <w:lastRenderedPageBreak/>
        <w:t>Основное различие между современным дизайном Интернета и технологиями блокчейна заключается в том, что Интернет был разработан</w:t>
      </w:r>
      <w:r w:rsidR="005F0AA4" w:rsidRPr="00742B7B">
        <w:t xml:space="preserve"> для передачи </w:t>
      </w:r>
      <w:r w:rsidRPr="00742B7B">
        <w:t>информаци</w:t>
      </w:r>
      <w:r w:rsidR="005F0AA4" w:rsidRPr="00742B7B">
        <w:t xml:space="preserve">и, а </w:t>
      </w:r>
      <w:r w:rsidRPr="00742B7B">
        <w:t>не ценност</w:t>
      </w:r>
      <w:r w:rsidR="005F0AA4" w:rsidRPr="00742B7B">
        <w:t>ей,</w:t>
      </w:r>
      <w:r w:rsidRPr="00742B7B">
        <w:t xml:space="preserve"> и </w:t>
      </w:r>
      <w:r w:rsidR="005F0AA4" w:rsidRPr="00742B7B">
        <w:t>делиться</w:t>
      </w:r>
      <w:r w:rsidRPr="00742B7B">
        <w:t xml:space="preserve"> копи</w:t>
      </w:r>
      <w:r w:rsidR="005F0AA4" w:rsidRPr="00742B7B">
        <w:t>ями,</w:t>
      </w:r>
      <w:r w:rsidRPr="00742B7B">
        <w:t xml:space="preserve"> </w:t>
      </w:r>
      <w:r w:rsidR="005F0AA4" w:rsidRPr="00742B7B">
        <w:t xml:space="preserve">а </w:t>
      </w:r>
      <w:r w:rsidRPr="00742B7B">
        <w:t>не оригинальн</w:t>
      </w:r>
      <w:r w:rsidR="005F0AA4" w:rsidRPr="00742B7B">
        <w:t>ой</w:t>
      </w:r>
      <w:r w:rsidRPr="00742B7B">
        <w:t xml:space="preserve"> информаци</w:t>
      </w:r>
      <w:r w:rsidR="005F0AA4" w:rsidRPr="00742B7B">
        <w:t>ей</w:t>
      </w:r>
      <w:r w:rsidRPr="00742B7B">
        <w:t>. В блокчейн</w:t>
      </w:r>
      <w:r w:rsidR="005F0AA4" w:rsidRPr="00742B7B">
        <w:t>е</w:t>
      </w:r>
      <w:r w:rsidRPr="00742B7B">
        <w:t xml:space="preserve"> значение представлено</w:t>
      </w:r>
      <w:r w:rsidR="005F0AA4" w:rsidRPr="00742B7B">
        <w:t xml:space="preserve"> </w:t>
      </w:r>
      <w:r w:rsidRPr="00742B7B">
        <w:t>в тран</w:t>
      </w:r>
      <w:r w:rsidR="005F0AA4" w:rsidRPr="00742B7B">
        <w:t>с</w:t>
      </w:r>
      <w:r w:rsidRPr="00742B7B">
        <w:t xml:space="preserve">акциях, записанных в </w:t>
      </w:r>
      <w:r w:rsidR="005F0AA4" w:rsidRPr="00742B7B">
        <w:t>общем реестре</w:t>
      </w:r>
      <w:r w:rsidRPr="00742B7B">
        <w:t xml:space="preserve"> и защищенных путем предоставления проверяемой записи тран</w:t>
      </w:r>
      <w:r w:rsidR="005F0AA4" w:rsidRPr="00742B7B">
        <w:t>с</w:t>
      </w:r>
      <w:r w:rsidRPr="00742B7B">
        <w:t>акций с отметкой времени,</w:t>
      </w:r>
      <w:r w:rsidR="005F0AA4" w:rsidRPr="00742B7B">
        <w:t xml:space="preserve"> </w:t>
      </w:r>
      <w:r w:rsidRPr="00742B7B">
        <w:t>которая предоставляет безопасную и проверяемую информацию. Эти тран</w:t>
      </w:r>
      <w:r w:rsidR="005F0AA4" w:rsidRPr="00742B7B">
        <w:t>с</w:t>
      </w:r>
      <w:r w:rsidRPr="00742B7B">
        <w:t>акции появляются через</w:t>
      </w:r>
      <w:r w:rsidR="005F0AA4" w:rsidRPr="00742B7B">
        <w:t xml:space="preserve"> </w:t>
      </w:r>
      <w:r w:rsidRPr="00742B7B">
        <w:t>процесс проверки, который согласуется с согласованными правилами сети. Как только новая запись проверена и добавлена ​​в</w:t>
      </w:r>
      <w:r w:rsidR="005F0AA4" w:rsidRPr="00742B7B">
        <w:t xml:space="preserve"> </w:t>
      </w:r>
      <w:r w:rsidRPr="00742B7B">
        <w:t>блокчейн, несколько копий создаются децентрализованным способом для создания доверительной цепочки</w:t>
      </w:r>
      <w:r w:rsidR="005F0AA4" w:rsidRPr="00742B7B">
        <w:t xml:space="preserve"> [2]</w:t>
      </w:r>
      <w:r w:rsidRPr="00742B7B">
        <w:t>.</w:t>
      </w:r>
    </w:p>
    <w:p w14:paraId="162005BB" w14:textId="77777777" w:rsidR="00430BAF" w:rsidRPr="00742B7B" w:rsidRDefault="00430BAF" w:rsidP="00B4618C">
      <w:pPr>
        <w:pStyle w:val="aa"/>
      </w:pPr>
      <w:r w:rsidRPr="00742B7B">
        <w:t>В различных блокчейнах бывают свои правила консенсуса, хэш-функции, количества участников и ролей участников. Чаще всего блокчейн делят на два типа – публичный и приватный.</w:t>
      </w:r>
    </w:p>
    <w:p w14:paraId="47B3086B" w14:textId="5C3D3554" w:rsidR="00590A9E" w:rsidRPr="002F3212" w:rsidRDefault="00430BAF" w:rsidP="00B4618C">
      <w:pPr>
        <w:pStyle w:val="-2"/>
        <w:numPr>
          <w:ilvl w:val="2"/>
          <w:numId w:val="35"/>
        </w:numPr>
      </w:pPr>
      <w:bookmarkStart w:id="17" w:name="_Toc39520451"/>
      <w:r w:rsidRPr="002F3212">
        <w:t>Публичный блокчейн</w:t>
      </w:r>
      <w:bookmarkEnd w:id="17"/>
      <w:r w:rsidR="00590A9E" w:rsidRPr="002F3212">
        <w:t xml:space="preserve"> </w:t>
      </w:r>
    </w:p>
    <w:p w14:paraId="0F1FFE26" w14:textId="5565D416" w:rsidR="00430BAF" w:rsidRPr="00742B7B" w:rsidRDefault="00430BAF" w:rsidP="00B4618C">
      <w:pPr>
        <w:pStyle w:val="aa"/>
      </w:pPr>
      <w:r w:rsidRPr="009B1F7B">
        <w:t xml:space="preserve">Блокчейн называется публичным, если все участники сети могут не только видеть и хранить все трансакции, но и участвовать в процессе консенсуса, то есть проверки блока трансакций. </w:t>
      </w:r>
      <w:r w:rsidRPr="00742B7B">
        <w:t>В публичном блокчейна отсутствует центральный регистр или доверенные третьи лица. Управлением публичных каналов занимается общество, поддерживающее принципы разработки с открытым исходным кодом. В такой системе, узлы сети, проверяющие трансакции, выбираются с помощью алгоритма, заложенным разработчиками, базированным на криптоэкономике, связанной с комбинацией материальной мотивации и криптографических механизмах верификации. Любой</w:t>
      </w:r>
      <w:r w:rsidRPr="006344D7">
        <w:t xml:space="preserve"> </w:t>
      </w:r>
      <w:r w:rsidRPr="00742B7B">
        <w:t>публичный</w:t>
      </w:r>
      <w:r w:rsidRPr="006344D7">
        <w:t xml:space="preserve"> </w:t>
      </w:r>
      <w:r w:rsidRPr="00742B7B">
        <w:t>блокчейн</w:t>
      </w:r>
      <w:r w:rsidRPr="006344D7">
        <w:t xml:space="preserve"> </w:t>
      </w:r>
      <w:r w:rsidRPr="00742B7B">
        <w:t>использует</w:t>
      </w:r>
      <w:r w:rsidRPr="006344D7">
        <w:t xml:space="preserve"> </w:t>
      </w:r>
      <w:r w:rsidRPr="00742B7B">
        <w:t>майнинг коинов или токенов</w:t>
      </w:r>
      <w:r w:rsidR="002C5FCC" w:rsidRPr="00742B7B">
        <w:t xml:space="preserve"> </w:t>
      </w:r>
      <w:r w:rsidR="002C5FCC" w:rsidRPr="006344D7">
        <w:t>[5]</w:t>
      </w:r>
      <w:r w:rsidRPr="00742B7B">
        <w:t xml:space="preserve">. </w:t>
      </w:r>
    </w:p>
    <w:p w14:paraId="3D906711" w14:textId="4D649973" w:rsidR="002C5FCC" w:rsidRPr="00DE03B3" w:rsidRDefault="002C5FCC" w:rsidP="00B4618C">
      <w:pPr>
        <w:pStyle w:val="aa"/>
      </w:pPr>
      <w:r w:rsidRPr="00DE03B3">
        <w:t xml:space="preserve">Двумя наиболее популярными алгоритмами для определения консенсуса в публичных блокчейнах являются </w:t>
      </w:r>
      <w:r>
        <w:t>Proof</w:t>
      </w:r>
      <w:r w:rsidRPr="00DE03B3">
        <w:t xml:space="preserve"> </w:t>
      </w:r>
      <w:r>
        <w:t>of</w:t>
      </w:r>
      <w:r w:rsidRPr="00DE03B3">
        <w:t xml:space="preserve"> </w:t>
      </w:r>
      <w:r>
        <w:t>Work</w:t>
      </w:r>
      <w:r w:rsidRPr="00DE03B3">
        <w:t xml:space="preserve"> (</w:t>
      </w:r>
      <w:r w:rsidR="006344D7" w:rsidRPr="00DE03B3">
        <w:t>подтверждение</w:t>
      </w:r>
      <w:r w:rsidRPr="00DE03B3">
        <w:t xml:space="preserve"> работ</w:t>
      </w:r>
      <w:r w:rsidR="006344D7" w:rsidRPr="00DE03B3">
        <w:t>ой</w:t>
      </w:r>
      <w:r w:rsidRPr="00DE03B3">
        <w:t xml:space="preserve">) и </w:t>
      </w:r>
      <w:r>
        <w:t>Proof</w:t>
      </w:r>
      <w:r w:rsidRPr="00DE03B3">
        <w:t xml:space="preserve"> </w:t>
      </w:r>
      <w:r>
        <w:t>of</w:t>
      </w:r>
      <w:r w:rsidRPr="00DE03B3">
        <w:t xml:space="preserve"> </w:t>
      </w:r>
      <w:r>
        <w:t>Stake</w:t>
      </w:r>
      <w:r w:rsidRPr="00DE03B3">
        <w:t xml:space="preserve"> (</w:t>
      </w:r>
      <w:r w:rsidR="006344D7" w:rsidRPr="00DE03B3">
        <w:t xml:space="preserve">подтверждение </w:t>
      </w:r>
      <w:r w:rsidRPr="00DE03B3">
        <w:t>дол</w:t>
      </w:r>
      <w:r w:rsidR="006344D7" w:rsidRPr="00DE03B3">
        <w:t>ей</w:t>
      </w:r>
      <w:r w:rsidRPr="00DE03B3">
        <w:t>).</w:t>
      </w:r>
    </w:p>
    <w:p w14:paraId="1A880F2F" w14:textId="7C3E4292" w:rsidR="00430BAF" w:rsidRPr="00742B7B" w:rsidRDefault="00430BAF" w:rsidP="00B4618C">
      <w:pPr>
        <w:pStyle w:val="-2"/>
      </w:pPr>
      <w:bookmarkStart w:id="18" w:name="_Toc39520452"/>
      <w:r w:rsidRPr="00742B7B">
        <w:t>1.1.2 Приватный блокчейн</w:t>
      </w:r>
      <w:bookmarkEnd w:id="18"/>
    </w:p>
    <w:p w14:paraId="2AFFE685" w14:textId="322F7B93" w:rsidR="00430BAF" w:rsidRDefault="00430BAF" w:rsidP="00B4618C">
      <w:pPr>
        <w:pStyle w:val="aa"/>
      </w:pPr>
      <w:r w:rsidRPr="00DE03B3">
        <w:t xml:space="preserve">Блокчейн называется приватным, </w:t>
      </w:r>
      <w:r w:rsidR="00B4618C">
        <w:t>если</w:t>
      </w:r>
      <w:r w:rsidR="00B4618C" w:rsidRPr="00DE03B3">
        <w:t xml:space="preserve"> </w:t>
      </w:r>
      <w:r w:rsidR="00B4618C">
        <w:t>консенсус</w:t>
      </w:r>
      <w:r w:rsidR="00B4618C" w:rsidRPr="00DE03B3">
        <w:t xml:space="preserve"> </w:t>
      </w:r>
      <w:r w:rsidR="00B4618C">
        <w:t>может</w:t>
      </w:r>
      <w:r w:rsidR="00B4618C" w:rsidRPr="00DE03B3">
        <w:t xml:space="preserve"> </w:t>
      </w:r>
      <w:r w:rsidR="00B4618C">
        <w:t>быть</w:t>
      </w:r>
      <w:r w:rsidR="00B4618C" w:rsidRPr="00DE03B3">
        <w:t xml:space="preserve"> </w:t>
      </w:r>
      <w:r w:rsidR="00B4618C">
        <w:t>достигнут</w:t>
      </w:r>
      <w:r w:rsidR="00B4618C" w:rsidRPr="00DE03B3">
        <w:t xml:space="preserve"> </w:t>
      </w:r>
      <w:r w:rsidR="00B4618C">
        <w:t>только</w:t>
      </w:r>
      <w:r w:rsidR="00B4618C" w:rsidRPr="00DE03B3">
        <w:t xml:space="preserve"> </w:t>
      </w:r>
      <w:r w:rsidR="00B4618C">
        <w:t>определенным</w:t>
      </w:r>
      <w:r w:rsidR="00B4618C" w:rsidRPr="00DE03B3">
        <w:t xml:space="preserve"> </w:t>
      </w:r>
      <w:r w:rsidR="00B4618C">
        <w:t>ограниченным</w:t>
      </w:r>
      <w:r w:rsidR="00B4618C" w:rsidRPr="00DE03B3">
        <w:t xml:space="preserve"> </w:t>
      </w:r>
      <w:r w:rsidR="00B4618C">
        <w:t>количеством</w:t>
      </w:r>
      <w:r w:rsidR="00B4618C" w:rsidRPr="00DE03B3">
        <w:t xml:space="preserve"> </w:t>
      </w:r>
      <w:r w:rsidR="00B4618C">
        <w:t>участников</w:t>
      </w:r>
      <w:r w:rsidR="00B4618C" w:rsidRPr="00DE03B3">
        <w:t xml:space="preserve">. </w:t>
      </w:r>
      <w:r w:rsidR="00B4618C">
        <w:t>Доступ</w:t>
      </w:r>
      <w:r w:rsidR="00B4618C" w:rsidRPr="00742B7B">
        <w:t xml:space="preserve"> </w:t>
      </w:r>
      <w:r w:rsidR="00B4618C">
        <w:t>на</w:t>
      </w:r>
      <w:r w:rsidR="00B4618C" w:rsidRPr="00742B7B">
        <w:t xml:space="preserve"> </w:t>
      </w:r>
      <w:r w:rsidR="00B4618C">
        <w:t>запись</w:t>
      </w:r>
      <w:r w:rsidR="00B4618C" w:rsidRPr="00742B7B">
        <w:t xml:space="preserve"> </w:t>
      </w:r>
      <w:r w:rsidR="00B4618C">
        <w:t>трансакций</w:t>
      </w:r>
      <w:r w:rsidR="00B4618C" w:rsidRPr="00742B7B">
        <w:t xml:space="preserve"> </w:t>
      </w:r>
      <w:r w:rsidR="00B4618C">
        <w:t>выда</w:t>
      </w:r>
      <w:r w:rsidR="00DE03B3">
        <w:t>ется</w:t>
      </w:r>
      <w:r w:rsidR="00B4618C" w:rsidRPr="00742B7B">
        <w:t xml:space="preserve"> </w:t>
      </w:r>
      <w:r w:rsidR="00DE03B3">
        <w:t>централизованно</w:t>
      </w:r>
      <w:r w:rsidR="00DE03B3" w:rsidRPr="00742B7B">
        <w:t xml:space="preserve">, </w:t>
      </w:r>
      <w:r w:rsidR="00DE03B3">
        <w:t>чтение</w:t>
      </w:r>
      <w:r w:rsidR="00DE03B3" w:rsidRPr="00742B7B">
        <w:t xml:space="preserve"> </w:t>
      </w:r>
      <w:r w:rsidR="00DE03B3">
        <w:t>реестра</w:t>
      </w:r>
      <w:r w:rsidR="00DE03B3" w:rsidRPr="00742B7B">
        <w:t xml:space="preserve"> </w:t>
      </w:r>
      <w:r w:rsidR="00DE03B3">
        <w:t>может</w:t>
      </w:r>
      <w:r w:rsidR="00DE03B3" w:rsidRPr="00742B7B">
        <w:t xml:space="preserve"> </w:t>
      </w:r>
      <w:r w:rsidR="00DE03B3">
        <w:t>быть</w:t>
      </w:r>
      <w:r w:rsidR="00DE03B3" w:rsidRPr="00742B7B">
        <w:t xml:space="preserve"> </w:t>
      </w:r>
      <w:r w:rsidR="00DE03B3">
        <w:t>ограничено</w:t>
      </w:r>
      <w:r w:rsidR="00DE03B3" w:rsidRPr="00742B7B">
        <w:t xml:space="preserve">. </w:t>
      </w:r>
      <w:r w:rsidR="00DE03B3">
        <w:t>Консенсус</w:t>
      </w:r>
      <w:r w:rsidR="00DE03B3" w:rsidRPr="00742B7B">
        <w:t xml:space="preserve"> </w:t>
      </w:r>
      <w:r w:rsidR="00DE03B3">
        <w:lastRenderedPageBreak/>
        <w:t>контролируется</w:t>
      </w:r>
      <w:r w:rsidR="00DE03B3" w:rsidRPr="00742B7B">
        <w:t xml:space="preserve"> </w:t>
      </w:r>
      <w:r w:rsidR="00DE03B3">
        <w:t>заранее</w:t>
      </w:r>
      <w:r w:rsidR="00DE03B3" w:rsidRPr="00742B7B">
        <w:t xml:space="preserve"> </w:t>
      </w:r>
      <w:r w:rsidR="00DE03B3">
        <w:t>выбранным</w:t>
      </w:r>
      <w:r w:rsidR="00DE03B3" w:rsidRPr="00742B7B">
        <w:t xml:space="preserve"> </w:t>
      </w:r>
      <w:r w:rsidR="00DE03B3">
        <w:t>набором</w:t>
      </w:r>
      <w:r w:rsidR="00DE03B3" w:rsidRPr="00742B7B">
        <w:t xml:space="preserve"> </w:t>
      </w:r>
      <w:r w:rsidR="00DE03B3">
        <w:t>узлов</w:t>
      </w:r>
      <w:r w:rsidR="00DE03B3" w:rsidRPr="00742B7B">
        <w:t xml:space="preserve">. </w:t>
      </w:r>
      <w:r w:rsidR="00DE03B3">
        <w:t>Для</w:t>
      </w:r>
      <w:r w:rsidR="00DE03B3" w:rsidRPr="00DE03B3">
        <w:t xml:space="preserve"> </w:t>
      </w:r>
      <w:r w:rsidR="00DE03B3">
        <w:t>консенсуса</w:t>
      </w:r>
      <w:r w:rsidR="00DE03B3" w:rsidRPr="00DE03B3">
        <w:t xml:space="preserve"> </w:t>
      </w:r>
      <w:r w:rsidR="00DE03B3">
        <w:t>не</w:t>
      </w:r>
      <w:r w:rsidR="00DE03B3" w:rsidRPr="00DE03B3">
        <w:t xml:space="preserve"> </w:t>
      </w:r>
      <w:r w:rsidR="00DE03B3">
        <w:t>требуется</w:t>
      </w:r>
      <w:r w:rsidR="00DE03B3" w:rsidRPr="00DE03B3">
        <w:t xml:space="preserve"> </w:t>
      </w:r>
      <w:r w:rsidR="00DE03B3">
        <w:t>майнинг</w:t>
      </w:r>
      <w:r w:rsidR="00DE03B3" w:rsidRPr="00DE03B3">
        <w:t xml:space="preserve">, </w:t>
      </w:r>
      <w:r w:rsidR="00DE03B3">
        <w:t>алгоритм</w:t>
      </w:r>
      <w:r w:rsidR="00DE03B3" w:rsidRPr="00DE03B3">
        <w:t xml:space="preserve"> </w:t>
      </w:r>
      <w:r w:rsidR="00DE03B3">
        <w:t>подтверждения</w:t>
      </w:r>
      <w:r w:rsidR="00DE03B3" w:rsidRPr="00DE03B3">
        <w:t xml:space="preserve"> </w:t>
      </w:r>
      <w:r w:rsidR="00DE03B3">
        <w:t>работы</w:t>
      </w:r>
      <w:r w:rsidR="00DE03B3" w:rsidRPr="00DE03B3">
        <w:t xml:space="preserve">, </w:t>
      </w:r>
      <w:r w:rsidR="00DE03B3">
        <w:t>система</w:t>
      </w:r>
      <w:r w:rsidR="00DE03B3" w:rsidRPr="00DE03B3">
        <w:t xml:space="preserve"> </w:t>
      </w:r>
      <w:r w:rsidR="00DE03B3">
        <w:t>вознаграждений</w:t>
      </w:r>
      <w:r w:rsidR="00DE03B3" w:rsidRPr="00DE03B3">
        <w:t>.</w:t>
      </w:r>
    </w:p>
    <w:p w14:paraId="62A491E3" w14:textId="66473915" w:rsidR="00DE03B3" w:rsidRPr="00DE03B3" w:rsidRDefault="00DE03B3" w:rsidP="00B4618C">
      <w:pPr>
        <w:pStyle w:val="aa"/>
      </w:pPr>
      <w:r>
        <w:t>Основные преимущества приватного блокчейна – низкая стоимость трансакций и большая пропускная способность (большее количество трансакций в секунду в сравнении с публичным блокчейном).</w:t>
      </w:r>
    </w:p>
    <w:p w14:paraId="32D70AE0" w14:textId="14F9EC92" w:rsidR="002B1C1D" w:rsidRPr="002F3212" w:rsidRDefault="002B1C1D" w:rsidP="00B4618C">
      <w:pPr>
        <w:pStyle w:val="22"/>
        <w:numPr>
          <w:ilvl w:val="2"/>
          <w:numId w:val="35"/>
        </w:numPr>
      </w:pPr>
      <w:bookmarkStart w:id="19" w:name="_Toc39520453"/>
      <w:r w:rsidRPr="002F3212">
        <w:t>Сравнение видов блокчейна</w:t>
      </w:r>
      <w:bookmarkEnd w:id="19"/>
    </w:p>
    <w:p w14:paraId="1AE66D40" w14:textId="14329A1E" w:rsidR="002B1C1D" w:rsidRPr="00742B7B" w:rsidRDefault="002B1C1D" w:rsidP="00B4618C">
      <w:pPr>
        <w:pStyle w:val="aa"/>
      </w:pPr>
      <w:r w:rsidRPr="00742B7B">
        <w:t>Для того, чтобы определить, какой блокчейн выбрать при разработке, надо решить, что важно для бизнеса. Для сравнительного анализа были выбраны критерии: скорость работы, безопасность, цена, прозрачность.</w:t>
      </w:r>
    </w:p>
    <w:p w14:paraId="744F2472" w14:textId="064A58C7" w:rsidR="002B1C1D" w:rsidRPr="002F3212" w:rsidRDefault="002B1C1D" w:rsidP="00B4618C">
      <w:pPr>
        <w:pStyle w:val="affe"/>
      </w:pPr>
      <w:r w:rsidRPr="002F3212">
        <w:t>Таблица 1.1</w:t>
      </w:r>
      <w:r w:rsidR="00A11282">
        <w:t xml:space="preserve"> </w:t>
      </w:r>
      <w:r w:rsidR="00A11282" w:rsidRPr="00A11282">
        <w:rPr>
          <w:color w:val="4D5156"/>
          <w:sz w:val="26"/>
          <w:szCs w:val="26"/>
          <w:shd w:val="clear" w:color="auto" w:fill="FFFFFF"/>
        </w:rPr>
        <w:t>—</w:t>
      </w:r>
      <w:r w:rsidR="00A11282">
        <w:rPr>
          <w:rFonts w:ascii="Arial" w:hAnsi="Arial" w:cs="Arial"/>
          <w:color w:val="4D5156"/>
          <w:sz w:val="21"/>
          <w:szCs w:val="21"/>
          <w:shd w:val="clear" w:color="auto" w:fill="FFFFFF"/>
        </w:rPr>
        <w:t> </w:t>
      </w:r>
      <w:r w:rsidRPr="002F3212">
        <w:t>Сравнение видов блокчейна</w:t>
      </w:r>
    </w:p>
    <w:tbl>
      <w:tblPr>
        <w:tblStyle w:val="af4"/>
        <w:tblW w:w="10090" w:type="dxa"/>
        <w:tblLook w:val="04A0" w:firstRow="1" w:lastRow="0" w:firstColumn="1" w:lastColumn="0" w:noHBand="0" w:noVBand="1"/>
      </w:tblPr>
      <w:tblGrid>
        <w:gridCol w:w="3425"/>
        <w:gridCol w:w="3062"/>
        <w:gridCol w:w="3603"/>
      </w:tblGrid>
      <w:tr w:rsidR="002B1C1D" w:rsidRPr="002F3212" w14:paraId="0035ED2D" w14:textId="77777777" w:rsidTr="00B4618C">
        <w:trPr>
          <w:trHeight w:val="703"/>
          <w:tblHeader/>
        </w:trPr>
        <w:tc>
          <w:tcPr>
            <w:tcW w:w="3425" w:type="dxa"/>
          </w:tcPr>
          <w:p w14:paraId="36E8CF04" w14:textId="77777777" w:rsidR="002B1C1D" w:rsidRPr="002F3212" w:rsidRDefault="002B1C1D" w:rsidP="00B4618C">
            <w:pPr>
              <w:rPr>
                <w:sz w:val="22"/>
                <w:szCs w:val="22"/>
              </w:rPr>
            </w:pPr>
          </w:p>
        </w:tc>
        <w:tc>
          <w:tcPr>
            <w:tcW w:w="3062" w:type="dxa"/>
          </w:tcPr>
          <w:p w14:paraId="5B45ECF4" w14:textId="38542497" w:rsidR="002B1C1D" w:rsidRPr="002F3212" w:rsidRDefault="002B1C1D" w:rsidP="009B1F7B">
            <w:pPr>
              <w:pStyle w:val="afff2"/>
              <w:rPr>
                <w:b/>
                <w:bCs/>
                <w:sz w:val="22"/>
                <w:szCs w:val="22"/>
              </w:rPr>
            </w:pPr>
            <w:r w:rsidRPr="002F3212">
              <w:rPr>
                <w:b/>
                <w:bCs/>
                <w:sz w:val="22"/>
                <w:szCs w:val="22"/>
              </w:rPr>
              <w:t>Публичный блокчейн</w:t>
            </w:r>
          </w:p>
        </w:tc>
        <w:tc>
          <w:tcPr>
            <w:tcW w:w="3603" w:type="dxa"/>
          </w:tcPr>
          <w:p w14:paraId="24A03252" w14:textId="449D3F49" w:rsidR="002B1C1D" w:rsidRPr="002F3212" w:rsidRDefault="002B1C1D" w:rsidP="00B4618C">
            <w:pPr>
              <w:pStyle w:val="afff2"/>
              <w:rPr>
                <w:b/>
                <w:bCs/>
                <w:sz w:val="22"/>
                <w:szCs w:val="22"/>
              </w:rPr>
            </w:pPr>
            <w:r w:rsidRPr="002F3212">
              <w:rPr>
                <w:b/>
                <w:bCs/>
                <w:sz w:val="22"/>
                <w:szCs w:val="22"/>
              </w:rPr>
              <w:t>Приватный блокчейн</w:t>
            </w:r>
          </w:p>
          <w:p w14:paraId="30B739EC" w14:textId="77777777" w:rsidR="002B1C1D" w:rsidRPr="002F3212" w:rsidRDefault="002B1C1D" w:rsidP="00B4618C">
            <w:pPr>
              <w:pStyle w:val="afff2"/>
              <w:rPr>
                <w:b/>
                <w:bCs/>
                <w:sz w:val="22"/>
                <w:szCs w:val="22"/>
              </w:rPr>
            </w:pPr>
          </w:p>
        </w:tc>
      </w:tr>
      <w:tr w:rsidR="002B1C1D" w:rsidRPr="002F3212" w14:paraId="599839D4" w14:textId="77777777" w:rsidTr="00B4618C">
        <w:trPr>
          <w:trHeight w:val="667"/>
        </w:trPr>
        <w:tc>
          <w:tcPr>
            <w:tcW w:w="3425" w:type="dxa"/>
          </w:tcPr>
          <w:p w14:paraId="2FD8940A" w14:textId="5C43F2A6" w:rsidR="002B1C1D" w:rsidRPr="002F3212" w:rsidRDefault="002B1C1D" w:rsidP="00B4618C">
            <w:pPr>
              <w:pStyle w:val="afff2"/>
              <w:rPr>
                <w:b/>
                <w:bCs/>
                <w:sz w:val="22"/>
                <w:szCs w:val="22"/>
              </w:rPr>
            </w:pPr>
            <w:r w:rsidRPr="002F3212">
              <w:rPr>
                <w:b/>
                <w:bCs/>
                <w:sz w:val="22"/>
                <w:szCs w:val="22"/>
              </w:rPr>
              <w:t>Скорость работы</w:t>
            </w:r>
          </w:p>
        </w:tc>
        <w:tc>
          <w:tcPr>
            <w:tcW w:w="3062" w:type="dxa"/>
          </w:tcPr>
          <w:p w14:paraId="22B4226C" w14:textId="1A65A9C2" w:rsidR="002B1C1D" w:rsidRPr="002F3212" w:rsidRDefault="002B1C1D" w:rsidP="00B4618C">
            <w:pPr>
              <w:rPr>
                <w:sz w:val="22"/>
                <w:szCs w:val="22"/>
              </w:rPr>
            </w:pPr>
            <w:r w:rsidRPr="002F3212">
              <w:rPr>
                <w:sz w:val="22"/>
                <w:szCs w:val="22"/>
              </w:rPr>
              <w:t>Низкая из-за алгоритма консенсуса</w:t>
            </w:r>
          </w:p>
        </w:tc>
        <w:tc>
          <w:tcPr>
            <w:tcW w:w="3603" w:type="dxa"/>
          </w:tcPr>
          <w:p w14:paraId="7399427A" w14:textId="7E24A27E" w:rsidR="002B1C1D" w:rsidRPr="002F3212" w:rsidRDefault="002B1C1D" w:rsidP="00B4618C">
            <w:pPr>
              <w:rPr>
                <w:sz w:val="22"/>
                <w:szCs w:val="22"/>
              </w:rPr>
            </w:pPr>
            <w:r w:rsidRPr="002F3212">
              <w:rPr>
                <w:sz w:val="22"/>
                <w:szCs w:val="22"/>
              </w:rPr>
              <w:t>Быстрая</w:t>
            </w:r>
          </w:p>
        </w:tc>
      </w:tr>
      <w:tr w:rsidR="002B1C1D" w:rsidRPr="00360A94" w14:paraId="2E91417F" w14:textId="77777777" w:rsidTr="00B4618C">
        <w:trPr>
          <w:trHeight w:val="1706"/>
        </w:trPr>
        <w:tc>
          <w:tcPr>
            <w:tcW w:w="3425" w:type="dxa"/>
          </w:tcPr>
          <w:p w14:paraId="3FEF6F6E" w14:textId="326EC8E2" w:rsidR="002B1C1D" w:rsidRPr="002F3212" w:rsidRDefault="002B1C1D" w:rsidP="00B4618C">
            <w:pPr>
              <w:rPr>
                <w:b/>
                <w:bCs/>
                <w:sz w:val="22"/>
                <w:szCs w:val="22"/>
              </w:rPr>
            </w:pPr>
            <w:r w:rsidRPr="002F3212">
              <w:rPr>
                <w:b/>
                <w:bCs/>
                <w:sz w:val="22"/>
                <w:szCs w:val="22"/>
              </w:rPr>
              <w:t>Безопасность</w:t>
            </w:r>
          </w:p>
        </w:tc>
        <w:tc>
          <w:tcPr>
            <w:tcW w:w="3062" w:type="dxa"/>
          </w:tcPr>
          <w:p w14:paraId="5F929AA3" w14:textId="7AEC5675" w:rsidR="002B1C1D" w:rsidRPr="002F3212" w:rsidRDefault="002B1C1D" w:rsidP="00B4618C">
            <w:pPr>
              <w:rPr>
                <w:sz w:val="22"/>
                <w:szCs w:val="22"/>
              </w:rPr>
            </w:pPr>
            <w:r w:rsidRPr="002F3212">
              <w:rPr>
                <w:sz w:val="22"/>
                <w:szCs w:val="22"/>
              </w:rPr>
              <w:t>Риск атаки 51%</w:t>
            </w:r>
          </w:p>
        </w:tc>
        <w:tc>
          <w:tcPr>
            <w:tcW w:w="3603" w:type="dxa"/>
          </w:tcPr>
          <w:p w14:paraId="16434A97" w14:textId="7B125E26" w:rsidR="002B1C1D" w:rsidRPr="002F3212" w:rsidRDefault="006458B8" w:rsidP="00B4618C">
            <w:pPr>
              <w:rPr>
                <w:sz w:val="22"/>
                <w:szCs w:val="22"/>
              </w:rPr>
            </w:pPr>
            <w:r w:rsidRPr="002F3212">
              <w:rPr>
                <w:sz w:val="22"/>
                <w:szCs w:val="22"/>
              </w:rPr>
              <w:t>Из-за валидации проверенными узлами безопасность выше</w:t>
            </w:r>
            <w:r w:rsidR="00C72ED8" w:rsidRPr="002F3212">
              <w:rPr>
                <w:sz w:val="22"/>
                <w:szCs w:val="22"/>
              </w:rPr>
              <w:t>; существует опасность централизации</w:t>
            </w:r>
          </w:p>
        </w:tc>
      </w:tr>
      <w:tr w:rsidR="002B1C1D" w:rsidRPr="00360A94" w14:paraId="5A7B3725" w14:textId="77777777" w:rsidTr="00B4618C">
        <w:trPr>
          <w:trHeight w:val="667"/>
        </w:trPr>
        <w:tc>
          <w:tcPr>
            <w:tcW w:w="3425" w:type="dxa"/>
          </w:tcPr>
          <w:p w14:paraId="158A7949" w14:textId="303A74D0" w:rsidR="002B1C1D" w:rsidRPr="002F3212" w:rsidRDefault="002B1C1D" w:rsidP="00B4618C">
            <w:pPr>
              <w:rPr>
                <w:b/>
                <w:bCs/>
                <w:sz w:val="22"/>
                <w:szCs w:val="22"/>
              </w:rPr>
            </w:pPr>
            <w:r w:rsidRPr="002F3212">
              <w:rPr>
                <w:b/>
                <w:bCs/>
                <w:sz w:val="22"/>
                <w:szCs w:val="22"/>
              </w:rPr>
              <w:t>Цена</w:t>
            </w:r>
          </w:p>
        </w:tc>
        <w:tc>
          <w:tcPr>
            <w:tcW w:w="3062" w:type="dxa"/>
          </w:tcPr>
          <w:p w14:paraId="7C5B9851" w14:textId="3AB1BD40" w:rsidR="002B1C1D" w:rsidRPr="002F3212" w:rsidRDefault="006458B8" w:rsidP="00B4618C">
            <w:pPr>
              <w:rPr>
                <w:sz w:val="22"/>
                <w:szCs w:val="22"/>
              </w:rPr>
            </w:pPr>
            <w:r w:rsidRPr="002F3212">
              <w:rPr>
                <w:sz w:val="22"/>
                <w:szCs w:val="22"/>
                <w:shd w:val="clear" w:color="auto" w:fill="FFFFFF"/>
              </w:rPr>
              <w:t>Большие энергозатраты для создания блоков</w:t>
            </w:r>
          </w:p>
        </w:tc>
        <w:tc>
          <w:tcPr>
            <w:tcW w:w="3603" w:type="dxa"/>
          </w:tcPr>
          <w:p w14:paraId="60EF6179" w14:textId="0204CECC" w:rsidR="009B1F7B" w:rsidRPr="002F3212" w:rsidRDefault="009B1F7B" w:rsidP="009B1F7B">
            <w:pPr>
              <w:rPr>
                <w:sz w:val="22"/>
                <w:szCs w:val="22"/>
              </w:rPr>
            </w:pPr>
            <w:r w:rsidRPr="002F3212">
              <w:rPr>
                <w:sz w:val="22"/>
                <w:szCs w:val="22"/>
              </w:rPr>
              <w:t>Для создания блоков майнинг не требуется, следовательно затрат меньше</w:t>
            </w:r>
          </w:p>
        </w:tc>
      </w:tr>
      <w:tr w:rsidR="002B1C1D" w:rsidRPr="002F3212" w14:paraId="20753F21" w14:textId="77777777" w:rsidTr="00B4618C">
        <w:trPr>
          <w:trHeight w:val="1354"/>
        </w:trPr>
        <w:tc>
          <w:tcPr>
            <w:tcW w:w="3425" w:type="dxa"/>
          </w:tcPr>
          <w:p w14:paraId="43FF7EA0" w14:textId="4213FF36" w:rsidR="002B1C1D" w:rsidRPr="002F3212" w:rsidRDefault="002B1C1D" w:rsidP="00B4618C">
            <w:pPr>
              <w:pStyle w:val="afff2"/>
              <w:rPr>
                <w:b/>
                <w:bCs/>
                <w:sz w:val="22"/>
                <w:szCs w:val="22"/>
              </w:rPr>
            </w:pPr>
            <w:r w:rsidRPr="002F3212">
              <w:rPr>
                <w:b/>
                <w:bCs/>
                <w:sz w:val="22"/>
                <w:szCs w:val="22"/>
              </w:rPr>
              <w:t>Прозрачность</w:t>
            </w:r>
          </w:p>
        </w:tc>
        <w:tc>
          <w:tcPr>
            <w:tcW w:w="3062" w:type="dxa"/>
          </w:tcPr>
          <w:p w14:paraId="3BA9A774" w14:textId="5BA6874F" w:rsidR="002B1C1D" w:rsidRPr="002F3212" w:rsidRDefault="006458B8" w:rsidP="00B4618C">
            <w:pPr>
              <w:rPr>
                <w:sz w:val="22"/>
                <w:szCs w:val="22"/>
              </w:rPr>
            </w:pPr>
            <w:r w:rsidRPr="002F3212">
              <w:rPr>
                <w:sz w:val="22"/>
                <w:szCs w:val="22"/>
              </w:rPr>
              <w:t>Вся информация доступна всем пользователям</w:t>
            </w:r>
          </w:p>
        </w:tc>
        <w:tc>
          <w:tcPr>
            <w:tcW w:w="3603" w:type="dxa"/>
          </w:tcPr>
          <w:p w14:paraId="7689D31F" w14:textId="483D991E" w:rsidR="002B1C1D" w:rsidRPr="002F3212" w:rsidRDefault="006458B8" w:rsidP="00B4618C">
            <w:pPr>
              <w:rPr>
                <w:sz w:val="22"/>
                <w:szCs w:val="22"/>
              </w:rPr>
            </w:pPr>
            <w:r w:rsidRPr="002F3212">
              <w:rPr>
                <w:sz w:val="22"/>
                <w:szCs w:val="22"/>
              </w:rPr>
              <w:t>Сохраняет коммерческую тайну</w:t>
            </w:r>
          </w:p>
        </w:tc>
      </w:tr>
    </w:tbl>
    <w:p w14:paraId="6D176E21" w14:textId="77777777" w:rsidR="002B1C1D" w:rsidRDefault="002B1C1D" w:rsidP="00B4618C">
      <w:pPr>
        <w:pStyle w:val="aa"/>
      </w:pPr>
    </w:p>
    <w:p w14:paraId="2264222F" w14:textId="77777777" w:rsidR="002B1C1D" w:rsidRPr="002B1C1D" w:rsidRDefault="002B1C1D" w:rsidP="00B4618C">
      <w:pPr>
        <w:pStyle w:val="aa"/>
      </w:pPr>
    </w:p>
    <w:p w14:paraId="64C54EB7" w14:textId="584BB67D" w:rsidR="00551B2A" w:rsidRPr="00742B7B" w:rsidRDefault="003F3794" w:rsidP="00B4618C">
      <w:pPr>
        <w:pStyle w:val="-2"/>
        <w:numPr>
          <w:ilvl w:val="1"/>
          <w:numId w:val="4"/>
        </w:numPr>
      </w:pPr>
      <w:bookmarkStart w:id="20" w:name="_Toc39520454"/>
      <w:r w:rsidRPr="00742B7B">
        <w:t xml:space="preserve">Описание </w:t>
      </w:r>
      <w:r w:rsidR="00771494" w:rsidRPr="00742B7B">
        <w:t xml:space="preserve">применения технологии блокчейн в </w:t>
      </w:r>
      <w:r w:rsidR="00EE39B1" w:rsidRPr="00742B7B">
        <w:t>бизнесе</w:t>
      </w:r>
      <w:bookmarkEnd w:id="20"/>
    </w:p>
    <w:p w14:paraId="348D01EB" w14:textId="3127994B" w:rsidR="005B1535" w:rsidRPr="00742B7B" w:rsidRDefault="005B1535" w:rsidP="00B4618C">
      <w:pPr>
        <w:pStyle w:val="aa"/>
      </w:pPr>
      <w:r w:rsidRPr="00742B7B">
        <w:t>Технология блокчейн может упростить сразу несколько задач</w:t>
      </w:r>
      <w:r w:rsidR="00703332" w:rsidRPr="00742B7B">
        <w:t xml:space="preserve">, с которыми сталкиваются торговые компании. </w:t>
      </w:r>
    </w:p>
    <w:p w14:paraId="35345137" w14:textId="2E5E4DA4" w:rsidR="00703332" w:rsidRPr="00703332" w:rsidRDefault="00771494" w:rsidP="00B4618C">
      <w:pPr>
        <w:pStyle w:val="aa"/>
        <w:numPr>
          <w:ilvl w:val="0"/>
          <w:numId w:val="32"/>
        </w:numPr>
      </w:pPr>
      <w:r w:rsidRPr="00703332">
        <w:rPr>
          <w:rStyle w:val="aff"/>
          <w:b w:val="0"/>
          <w:bCs w:val="0"/>
        </w:rPr>
        <w:t>Обработка платежей</w:t>
      </w:r>
      <w:r w:rsidRPr="00703332">
        <w:t xml:space="preserve">. </w:t>
      </w:r>
    </w:p>
    <w:p w14:paraId="26C227BE" w14:textId="12864AED" w:rsidR="00771494" w:rsidRPr="00742B7B" w:rsidRDefault="00771494" w:rsidP="00B4618C">
      <w:pPr>
        <w:pStyle w:val="aa"/>
      </w:pPr>
      <w:r w:rsidRPr="00742B7B">
        <w:lastRenderedPageBreak/>
        <w:t xml:space="preserve">Расчеты в криптовалюте </w:t>
      </w:r>
      <w:r w:rsidR="00E4794A" w:rsidRPr="00742B7B">
        <w:t>сокращают</w:t>
      </w:r>
      <w:r w:rsidRPr="00742B7B">
        <w:t xml:space="preserve"> затраты для </w:t>
      </w:r>
      <w:r w:rsidR="00E4794A" w:rsidRPr="00742B7B">
        <w:t>участников сделки</w:t>
      </w:r>
      <w:r w:rsidRPr="00742B7B">
        <w:t xml:space="preserve">, уменьшают </w:t>
      </w:r>
      <w:r w:rsidR="00E4794A" w:rsidRPr="00742B7B">
        <w:t xml:space="preserve">конечную </w:t>
      </w:r>
      <w:r w:rsidRPr="00742B7B">
        <w:t xml:space="preserve">стоимость товаров и делают электронную торговлю </w:t>
      </w:r>
      <w:r w:rsidR="00E4794A" w:rsidRPr="00742B7B">
        <w:t>проще и быстрее</w:t>
      </w:r>
      <w:r w:rsidRPr="00742B7B">
        <w:t xml:space="preserve">, </w:t>
      </w:r>
      <w:r w:rsidR="00E4794A" w:rsidRPr="00742B7B">
        <w:t>убирая</w:t>
      </w:r>
      <w:r w:rsidRPr="00742B7B">
        <w:t xml:space="preserve"> посредников в </w:t>
      </w:r>
      <w:r w:rsidR="00E4794A" w:rsidRPr="00742B7B">
        <w:t>лице</w:t>
      </w:r>
      <w:r w:rsidRPr="00742B7B">
        <w:t xml:space="preserve"> банков. Обработка платежей может быть интегрирована непосредственно в счета-фактуры, которые с помощью смарт-контрактов автоматически оплачиваются при поступлении груза.</w:t>
      </w:r>
      <w:r w:rsidR="00F8757B" w:rsidRPr="00742B7B">
        <w:t xml:space="preserve"> </w:t>
      </w:r>
    </w:p>
    <w:p w14:paraId="1E2782C4" w14:textId="211F332E" w:rsidR="00F8757B" w:rsidRPr="00742B7B" w:rsidRDefault="00F8757B" w:rsidP="00B4618C">
      <w:pPr>
        <w:pStyle w:val="aa"/>
        <w:rPr>
          <w:rFonts w:eastAsia="Times New Roman"/>
        </w:rPr>
      </w:pPr>
      <w:r w:rsidRPr="00742B7B">
        <w:t>Для предотвращения повторного использования одной и той же монеты (</w:t>
      </w:r>
      <w:r>
        <w:t>double</w:t>
      </w:r>
      <w:r w:rsidRPr="00742B7B">
        <w:t>-</w:t>
      </w:r>
      <w:r>
        <w:t>spending</w:t>
      </w:r>
      <w:r w:rsidRPr="00742B7B">
        <w:t xml:space="preserve">) все трансакции за всё время работы криптовалюты хранятся в цепочке блоков. В каждом блоке содержится заголовок, в котором находятся хэш предыдущего блока, и список трансакций. Из-за этой </w:t>
      </w:r>
      <w:r w:rsidR="006F75E6" w:rsidRPr="00742B7B">
        <w:t>особенности</w:t>
      </w:r>
      <w:r w:rsidRPr="00742B7B">
        <w:t xml:space="preserve"> </w:t>
      </w:r>
      <w:r w:rsidR="006F75E6" w:rsidRPr="00742B7B">
        <w:t>сохранения</w:t>
      </w:r>
      <w:r w:rsidRPr="00742B7B">
        <w:t xml:space="preserve"> информацию о трансакциях нельзя подделать, заменив в ней один из блоков, так как хэш блока всегда зависит от хэша предыдущего блока в цепочке. При изменении одного из блоков, придется изменять все идущие после него. Каждый участник сети хранит всю цепочку блоков, децентрализуя сеть. Данные о трансакциях не шифруются, и любой участник сети может вручную проследить их все.</w:t>
      </w:r>
    </w:p>
    <w:p w14:paraId="6FA4DC42" w14:textId="23593664" w:rsidR="00703332" w:rsidRPr="00703332" w:rsidRDefault="00771494" w:rsidP="00B4618C">
      <w:pPr>
        <w:pStyle w:val="aa"/>
        <w:numPr>
          <w:ilvl w:val="0"/>
          <w:numId w:val="32"/>
        </w:numPr>
      </w:pPr>
      <w:r w:rsidRPr="00703332">
        <w:rPr>
          <w:rStyle w:val="aff"/>
          <w:b w:val="0"/>
          <w:bCs w:val="0"/>
        </w:rPr>
        <w:t>Документооборот</w:t>
      </w:r>
      <w:r w:rsidRPr="00703332">
        <w:t xml:space="preserve">. </w:t>
      </w:r>
    </w:p>
    <w:p w14:paraId="017B7759" w14:textId="0953C7D5" w:rsidR="00771494" w:rsidRPr="00742B7B" w:rsidRDefault="00771494" w:rsidP="00B4618C">
      <w:pPr>
        <w:pStyle w:val="aa"/>
      </w:pPr>
      <w:r w:rsidRPr="00742B7B">
        <w:t xml:space="preserve">Распределительный реестр и неизменность записей гарантирует точность информации и защищают от несанкционированных изменений и человеческих ошибок. Кроме того, смарт-контракты совместно с технологиями </w:t>
      </w:r>
      <w:r w:rsidR="00703332" w:rsidRPr="00742B7B">
        <w:t xml:space="preserve">интернета вещей </w:t>
      </w:r>
      <w:r w:rsidRPr="00742B7B">
        <w:t>могут автоматически заполнять документы, ставить штампы, заключать и исполнять контракты, а также проводить по ним финансовые расчеты.</w:t>
      </w:r>
    </w:p>
    <w:p w14:paraId="4B6D7FDD" w14:textId="77777777" w:rsidR="007C4AAD" w:rsidRPr="00742B7B" w:rsidRDefault="007C4AAD" w:rsidP="00B4618C">
      <w:pPr>
        <w:pStyle w:val="aa"/>
      </w:pPr>
      <w:r w:rsidRPr="00742B7B">
        <w:t xml:space="preserve">Смарт-контракт – это набор правил, условий, который помогает определить сеть взаимодействия акторов между собой и с системой. Смарт-контракты влияют на обмен сетевыми данными между участниками и постоянно улучшают этот процесс. Например, сертифицирующие и стандартизирующие организации проводят цифровую проверку профилей участников сети и их продуктов. У участников и продуктов в сети есть цифровые профили, в которых есть их описание, локация, сертификаты и связи с другими участниками и продуктами. Каждый участник цепочки поставок может ввести необходимую информацию о продукте и его статусе в блокчейн сети. </w:t>
      </w:r>
    </w:p>
    <w:p w14:paraId="42CF1A60" w14:textId="77777777" w:rsidR="007C4AAD" w:rsidRPr="00742B7B" w:rsidRDefault="007C4AAD" w:rsidP="00B4618C">
      <w:pPr>
        <w:pStyle w:val="aa"/>
      </w:pPr>
      <w:r w:rsidRPr="00742B7B">
        <w:t xml:space="preserve">Управление смарт-контрактами и правила процессов в цепочке поставок на основе блокчейн могут управлять сертификацией и утверждением участников, а также процессами, к которым им разрешен доступ, и которые необходимы для выполнения. </w:t>
      </w:r>
      <w:r w:rsidRPr="00742B7B">
        <w:lastRenderedPageBreak/>
        <w:t>Изменения данных об участнике сети могут происходить в зависимости от типа цепочки поставок, локации или иных условий, определенных смарт-контрактом. Участники сети не могут изменить правила без какой-либо формы консенсуса.</w:t>
      </w:r>
    </w:p>
    <w:p w14:paraId="6E25E222" w14:textId="3F975618" w:rsidR="007C4AAD" w:rsidRPr="00742B7B" w:rsidRDefault="007C4AAD" w:rsidP="00B4618C">
      <w:pPr>
        <w:pStyle w:val="aa"/>
      </w:pPr>
      <w:r w:rsidRPr="00742B7B">
        <w:t>Еще один пример применения смарт-контрактов – это закупки. Интеллектуальный договор между двумя торговыми партнерами может на законных основаниях обновлять автоматизированную запись того, какие товары были куплены, проданы и доставлены в режиме реального времени конечными пользователями по всей сфере бизнеса [1].</w:t>
      </w:r>
    </w:p>
    <w:p w14:paraId="68CD64C3" w14:textId="1FF5D423" w:rsidR="00703332" w:rsidRPr="00703332" w:rsidRDefault="001A077E" w:rsidP="00B4618C">
      <w:pPr>
        <w:pStyle w:val="aa"/>
        <w:numPr>
          <w:ilvl w:val="0"/>
          <w:numId w:val="32"/>
        </w:numPr>
        <w:rPr>
          <w:rStyle w:val="aff"/>
          <w:b w:val="0"/>
          <w:bCs w:val="0"/>
        </w:rPr>
      </w:pPr>
      <w:r>
        <w:rPr>
          <w:rStyle w:val="aff"/>
          <w:b w:val="0"/>
          <w:bCs w:val="0"/>
        </w:rPr>
        <w:t>Контроль геолокации товара</w:t>
      </w:r>
      <w:r w:rsidR="00771494" w:rsidRPr="00703332">
        <w:t xml:space="preserve">. </w:t>
      </w:r>
    </w:p>
    <w:p w14:paraId="789E4435" w14:textId="5379655F" w:rsidR="00771494" w:rsidRPr="00742B7B" w:rsidRDefault="00771494" w:rsidP="00B4618C">
      <w:pPr>
        <w:pStyle w:val="aa"/>
      </w:pPr>
      <w:r w:rsidRPr="00742B7B">
        <w:t xml:space="preserve">Используя </w:t>
      </w:r>
      <w:r w:rsidRPr="00703332">
        <w:t>RFID</w:t>
      </w:r>
      <w:r w:rsidRPr="00742B7B">
        <w:t>-метки, можно в реальном времени отслеживать местонахождение товара. Это поможет выявить</w:t>
      </w:r>
      <w:r w:rsidRPr="001A077E">
        <w:t> </w:t>
      </w:r>
      <w:r w:rsidRPr="00742B7B">
        <w:t>проблемы логистики</w:t>
      </w:r>
      <w:r w:rsidRPr="001A077E">
        <w:t> </w:t>
      </w:r>
      <w:r w:rsidRPr="00742B7B">
        <w:t>и наладить более эффективные пути доставки.</w:t>
      </w:r>
    </w:p>
    <w:p w14:paraId="01389F48" w14:textId="22455362" w:rsidR="00703332" w:rsidRPr="00703332" w:rsidRDefault="00703332" w:rsidP="00B4618C">
      <w:pPr>
        <w:pStyle w:val="aa"/>
        <w:numPr>
          <w:ilvl w:val="0"/>
          <w:numId w:val="32"/>
        </w:numPr>
      </w:pPr>
      <w:r>
        <w:rPr>
          <w:rStyle w:val="aff"/>
          <w:b w:val="0"/>
          <w:bCs w:val="0"/>
        </w:rPr>
        <w:t>Контроль к</w:t>
      </w:r>
      <w:r w:rsidR="00771494" w:rsidRPr="00703332">
        <w:rPr>
          <w:rStyle w:val="aff"/>
          <w:b w:val="0"/>
          <w:bCs w:val="0"/>
        </w:rPr>
        <w:t>ачеств</w:t>
      </w:r>
      <w:r>
        <w:rPr>
          <w:rStyle w:val="aff"/>
          <w:b w:val="0"/>
          <w:bCs w:val="0"/>
        </w:rPr>
        <w:t>а</w:t>
      </w:r>
      <w:r w:rsidR="00771494" w:rsidRPr="00703332">
        <w:t xml:space="preserve">. </w:t>
      </w:r>
    </w:p>
    <w:p w14:paraId="6AAB8BE8" w14:textId="2BCEA133" w:rsidR="00771494" w:rsidRPr="00742B7B" w:rsidRDefault="00771494" w:rsidP="00B4618C">
      <w:pPr>
        <w:pStyle w:val="aa"/>
      </w:pPr>
      <w:r w:rsidRPr="00703332">
        <w:t>RFID</w:t>
      </w:r>
      <w:r w:rsidRPr="00742B7B">
        <w:t>-метки могут отслеживать не только геолокацию, но и температуру, влажность, скорость и резкие движения (встряску), что важно при доставке товаров, требующих строгого соблюдения температурных режимов (медикаменты, биоматериалы, продукты питания).</w:t>
      </w:r>
    </w:p>
    <w:p w14:paraId="5EAFC6E0" w14:textId="186041A7" w:rsidR="007C4AAD" w:rsidRPr="00742B7B" w:rsidRDefault="007C4AAD" w:rsidP="00B4618C">
      <w:pPr>
        <w:pStyle w:val="aa"/>
      </w:pPr>
      <w:r>
        <w:t>RFID</w:t>
      </w:r>
      <w:r w:rsidRPr="00742B7B">
        <w:t xml:space="preserve">-метки, как известно, обеспечивают </w:t>
      </w:r>
      <w:r w:rsidR="00E4794A" w:rsidRPr="00742B7B">
        <w:t>множество</w:t>
      </w:r>
      <w:r w:rsidRPr="00742B7B">
        <w:t xml:space="preserve"> преимуществ для управления цепочками поставок, включая улучшенные активы управление, улучшенный инвентарный контроль, сохранение экономических показателей, повышение доступности продукта и выполнения поставки, снижение стоимости рабочей силы, сокращение времени работы, эффективность обработки материалов, повышение производительности процесса, улучшение обслуживания клиентов, включая возврат и управление отзывами, а также обслуживание и гарантия авторизация, повышенная видимость в пути, подтверждение соблюдение нормативных требований посредством записей о цепочке поставок</w:t>
      </w:r>
      <w:r w:rsidR="00E4794A" w:rsidRPr="00742B7B">
        <w:t xml:space="preserve"> [4]</w:t>
      </w:r>
      <w:r w:rsidRPr="00742B7B">
        <w:t xml:space="preserve">. </w:t>
      </w:r>
    </w:p>
    <w:p w14:paraId="006E341F" w14:textId="2ECB59E6" w:rsidR="0085667E" w:rsidRPr="00742B7B" w:rsidRDefault="0085667E" w:rsidP="00B4618C">
      <w:pPr>
        <w:pStyle w:val="aa"/>
      </w:pPr>
      <w:r w:rsidRPr="00742B7B">
        <w:t>У блокчейна есть потенциал обеспечить доверие в закупочном цикле. Прозрачность блокчейна в данной сфере наиболее привлекательна. В традиционной сфере постав</w:t>
      </w:r>
      <w:r w:rsidR="009A1417" w:rsidRPr="00742B7B">
        <w:t>ок</w:t>
      </w:r>
      <w:r w:rsidRPr="00742B7B">
        <w:t xml:space="preserve">, которую гарантирует множество контрактов, есть период ожидания платежа между доставкой товара, составлением счет-фактуры и окончательным проведением платежа. Приложение, в котором есть возможность заключения смарт контрактов, поможет организациям снизить издержки, возникающие из-за периода </w:t>
      </w:r>
      <w:r w:rsidRPr="00742B7B">
        <w:lastRenderedPageBreak/>
        <w:t xml:space="preserve">ожидания платежа, благодаря интеграции доставки и оплаты в цифровые контракты, которые распространяются на предприятия и интегрируются с партнерами по логистике и банками. </w:t>
      </w:r>
    </w:p>
    <w:p w14:paraId="78473700" w14:textId="1E914A63" w:rsidR="0085667E" w:rsidRPr="00742B7B" w:rsidRDefault="0085667E" w:rsidP="00B4618C">
      <w:pPr>
        <w:pStyle w:val="aa"/>
      </w:pPr>
      <w:r w:rsidRPr="00742B7B">
        <w:t>Интеграция также позволит сократить требования к оборотному капиталу и упростить финансовые операции, ведущие к устойчивости цепочки поставок</w:t>
      </w:r>
      <w:r w:rsidR="009D71EF" w:rsidRPr="00742B7B">
        <w:t xml:space="preserve"> [3]</w:t>
      </w:r>
      <w:r w:rsidRPr="00742B7B">
        <w:t xml:space="preserve">. </w:t>
      </w:r>
    </w:p>
    <w:p w14:paraId="7F43067B" w14:textId="77777777" w:rsidR="00391841" w:rsidRPr="00742B7B" w:rsidRDefault="00391841" w:rsidP="00B4618C">
      <w:pPr>
        <w:pStyle w:val="-2"/>
      </w:pPr>
      <w:bookmarkStart w:id="21" w:name="_Toc39520455"/>
      <w:r w:rsidRPr="00742B7B">
        <w:t>1.1.</w:t>
      </w:r>
      <w:r w:rsidR="00893C8C" w:rsidRPr="00742B7B">
        <w:t>1.</w:t>
      </w:r>
      <w:r w:rsidRPr="00742B7B">
        <w:t xml:space="preserve"> Документы, регулирующие предметную область</w:t>
      </w:r>
      <w:bookmarkEnd w:id="21"/>
    </w:p>
    <w:p w14:paraId="70C1A680" w14:textId="3000E996" w:rsidR="001A077E" w:rsidRPr="00742B7B" w:rsidRDefault="009F3FB8" w:rsidP="00B4618C">
      <w:pPr>
        <w:pStyle w:val="aa"/>
      </w:pPr>
      <w:r w:rsidRPr="00742B7B">
        <w:t>В конце 2017 года министерство промышленности и торговли Российской Федерации выпустило приказ о создании комитета по стандартизации “Программно-аппаратные средства технологий распределенного реестра и блокчейн”. [10]</w:t>
      </w:r>
      <w:r w:rsidR="008C685F" w:rsidRPr="00742B7B">
        <w:t xml:space="preserve"> </w:t>
      </w:r>
    </w:p>
    <w:p w14:paraId="2CB3F3B7" w14:textId="40208DB2" w:rsidR="008C685F" w:rsidRPr="00742B7B" w:rsidRDefault="008C685F" w:rsidP="00B4618C">
      <w:pPr>
        <w:pStyle w:val="aa"/>
        <w:rPr>
          <w:rFonts w:ascii="Verdana" w:hAnsi="Verdana"/>
          <w:sz w:val="21"/>
          <w:szCs w:val="21"/>
        </w:rPr>
      </w:pPr>
      <w:r>
        <w:t>ISO</w:t>
      </w:r>
      <w:r w:rsidRPr="00742B7B">
        <w:t xml:space="preserve"> все еще в разработке </w:t>
      </w:r>
      <w:r w:rsidR="009F3FB8" w:rsidRPr="00742B7B">
        <w:t>единых стандартов для блокчейн реестров.</w:t>
      </w:r>
    </w:p>
    <w:p w14:paraId="7F777398" w14:textId="59245A63" w:rsidR="00C93D30" w:rsidRPr="00742B7B" w:rsidRDefault="001A077E" w:rsidP="00B4618C">
      <w:pPr>
        <w:pStyle w:val="-2"/>
      </w:pPr>
      <w:bookmarkStart w:id="22" w:name="_Toc39520456"/>
      <w:r w:rsidRPr="00742B7B">
        <w:t xml:space="preserve">1.2 </w:t>
      </w:r>
      <w:r w:rsidR="00765951" w:rsidRPr="00742B7B">
        <w:t>Постановка задачи</w:t>
      </w:r>
      <w:bookmarkEnd w:id="22"/>
    </w:p>
    <w:p w14:paraId="249A7ADE" w14:textId="45F3EFFA" w:rsidR="000112CB" w:rsidRPr="00742B7B" w:rsidRDefault="003F3794" w:rsidP="00B4618C">
      <w:pPr>
        <w:pStyle w:val="aa"/>
      </w:pPr>
      <w:r w:rsidRPr="00742B7B">
        <w:t>Задача работы —</w:t>
      </w:r>
      <w:r w:rsidRPr="00742B7B">
        <w:rPr>
          <w:rFonts w:ascii="Arial" w:hAnsi="Arial" w:cs="Arial"/>
          <w:color w:val="545454"/>
          <w:shd w:val="clear" w:color="auto" w:fill="FFFFFF"/>
        </w:rPr>
        <w:t xml:space="preserve"> </w:t>
      </w:r>
      <w:r w:rsidRPr="00742B7B">
        <w:t xml:space="preserve">спроектировать информационную систему </w:t>
      </w:r>
      <w:r w:rsidR="004A7336" w:rsidRPr="00742B7B">
        <w:t xml:space="preserve">для </w:t>
      </w:r>
      <w:r w:rsidR="005B1535" w:rsidRPr="00742B7B">
        <w:t>отслеживания цепочки поставок с помощью технологии блокчейн.</w:t>
      </w:r>
    </w:p>
    <w:p w14:paraId="556858CF" w14:textId="77777777" w:rsidR="000112CB" w:rsidRPr="00742B7B" w:rsidRDefault="000112CB" w:rsidP="00B4618C">
      <w:pPr>
        <w:pStyle w:val="-2"/>
      </w:pPr>
      <w:bookmarkStart w:id="23" w:name="_Toc39520457"/>
      <w:r w:rsidRPr="00742B7B">
        <w:t>1.2.1 Назначение системы</w:t>
      </w:r>
      <w:bookmarkEnd w:id="23"/>
    </w:p>
    <w:p w14:paraId="02069959" w14:textId="65199F6C" w:rsidR="009F3FB8" w:rsidRPr="00742B7B" w:rsidRDefault="009F3FB8" w:rsidP="00B4618C">
      <w:pPr>
        <w:pStyle w:val="aa"/>
      </w:pPr>
      <w:r w:rsidRPr="00742B7B">
        <w:t xml:space="preserve">Система должна обеспечивать возможность занесения данных о поставках в блокчейн реестр, отслеживания товаров во время поставки, а также получение информации о происхождении товара и проделанного им пути. Система должна быть одновременно безопасной и прозрачной, а также удобной в пользовании как для поставщиков, так и для конечных потребителей. </w:t>
      </w:r>
    </w:p>
    <w:p w14:paraId="5A804D72" w14:textId="725A8566" w:rsidR="00EA2333" w:rsidRPr="00742B7B" w:rsidRDefault="008C685F" w:rsidP="00B4618C">
      <w:pPr>
        <w:pStyle w:val="-2"/>
        <w:rPr>
          <w:shd w:val="clear" w:color="auto" w:fill="FFFFFF"/>
        </w:rPr>
      </w:pPr>
      <w:bookmarkStart w:id="24" w:name="_Toc39520458"/>
      <w:r w:rsidRPr="00742B7B">
        <w:rPr>
          <w:shd w:val="clear" w:color="auto" w:fill="FFFFFF"/>
        </w:rPr>
        <w:t xml:space="preserve">1.3 </w:t>
      </w:r>
      <w:r w:rsidR="00EA2333" w:rsidRPr="00472288">
        <w:rPr>
          <w:shd w:val="clear" w:color="auto" w:fill="FFFFFF"/>
        </w:rPr>
        <w:t>Анализ</w:t>
      </w:r>
      <w:r w:rsidR="005B1341" w:rsidRPr="00742B7B">
        <w:rPr>
          <w:shd w:val="clear" w:color="auto" w:fill="FFFFFF"/>
        </w:rPr>
        <w:t xml:space="preserve"> </w:t>
      </w:r>
      <w:r w:rsidR="00111DB6" w:rsidRPr="00742B7B">
        <w:rPr>
          <w:shd w:val="clear" w:color="auto" w:fill="FFFFFF"/>
        </w:rPr>
        <w:t>существующих систем</w:t>
      </w:r>
      <w:bookmarkEnd w:id="24"/>
    </w:p>
    <w:p w14:paraId="58BB4B00" w14:textId="77777777" w:rsidR="00111DB6" w:rsidRPr="00742B7B" w:rsidRDefault="009F3FB8" w:rsidP="00B4618C">
      <w:pPr>
        <w:pStyle w:val="aa"/>
        <w:rPr>
          <w:shd w:val="clear" w:color="auto" w:fill="FFFFFF"/>
        </w:rPr>
      </w:pPr>
      <w:r w:rsidRPr="00742B7B">
        <w:rPr>
          <w:shd w:val="clear" w:color="auto" w:fill="FFFFFF"/>
        </w:rPr>
        <w:t>Многие крупные компании занимаются внедрением технологии блокчейн</w:t>
      </w:r>
      <w:r w:rsidR="00573FDD" w:rsidRPr="00742B7B">
        <w:rPr>
          <w:shd w:val="clear" w:color="auto" w:fill="FFFFFF"/>
        </w:rPr>
        <w:t xml:space="preserve">. </w:t>
      </w:r>
      <w:r w:rsidR="00F77DD6" w:rsidRPr="00742B7B">
        <w:rPr>
          <w:shd w:val="clear" w:color="auto" w:fill="FFFFFF"/>
        </w:rPr>
        <w:t xml:space="preserve">Аналоги будут сравниваться </w:t>
      </w:r>
      <w:r w:rsidR="00573FDD" w:rsidRPr="00742B7B">
        <w:rPr>
          <w:shd w:val="clear" w:color="auto" w:fill="FFFFFF"/>
        </w:rPr>
        <w:t>по</w:t>
      </w:r>
      <w:r w:rsidR="00111DB6" w:rsidRPr="00742B7B">
        <w:rPr>
          <w:shd w:val="clear" w:color="auto" w:fill="FFFFFF"/>
        </w:rPr>
        <w:t xml:space="preserve"> сложности развертывания сети, стоимости интеграции и качестве реализации существующих систем.</w:t>
      </w:r>
    </w:p>
    <w:p w14:paraId="7D9F5D90" w14:textId="70E72E5F" w:rsidR="00111DB6" w:rsidRPr="00742B7B" w:rsidRDefault="00111DB6" w:rsidP="00B4618C">
      <w:pPr>
        <w:pStyle w:val="22"/>
      </w:pPr>
      <w:bookmarkStart w:id="25" w:name="_Toc39520459"/>
      <w:r w:rsidRPr="00742B7B">
        <w:t>1.3.</w:t>
      </w:r>
      <w:r w:rsidR="001A02DB">
        <w:t>1</w:t>
      </w:r>
      <w:r w:rsidRPr="00742B7B">
        <w:t xml:space="preserve"> </w:t>
      </w:r>
      <w:r w:rsidRPr="00111DB6">
        <w:t>Hyperledger</w:t>
      </w:r>
      <w:r w:rsidRPr="00742B7B">
        <w:t xml:space="preserve"> </w:t>
      </w:r>
      <w:r>
        <w:t>fabric</w:t>
      </w:r>
      <w:bookmarkEnd w:id="25"/>
    </w:p>
    <w:p w14:paraId="51EF6CDD" w14:textId="3A9A39FD" w:rsidR="00111DB6" w:rsidRPr="00742B7B" w:rsidRDefault="00111DB6" w:rsidP="00B4618C">
      <w:pPr>
        <w:pStyle w:val="aa"/>
      </w:pPr>
      <w:r w:rsidRPr="00111DB6">
        <w:t>Hyperledger</w:t>
      </w:r>
      <w:r w:rsidRPr="00742B7B">
        <w:t xml:space="preserve"> </w:t>
      </w:r>
      <w:r w:rsidRPr="00111DB6">
        <w:t>Fabric</w:t>
      </w:r>
      <w:r w:rsidRPr="00742B7B">
        <w:t xml:space="preserve"> – это платформа для создания распределенных реестров, проведения смарт-контрактов, использующая знакомые и проверенные </w:t>
      </w:r>
      <w:r w:rsidR="006F75E6" w:rsidRPr="00742B7B">
        <w:t>технологии</w:t>
      </w:r>
      <w:r w:rsidRPr="00742B7B">
        <w:t xml:space="preserve">, с модульной архитектурой, допускающей интеграцию различных дополнительных функций. </w:t>
      </w:r>
    </w:p>
    <w:p w14:paraId="78E0B616" w14:textId="2016B2FA" w:rsidR="00DF36C7" w:rsidRPr="00360A94" w:rsidRDefault="00DF36C7" w:rsidP="00B4618C">
      <w:pPr>
        <w:pStyle w:val="aa"/>
      </w:pPr>
      <w:r w:rsidRPr="00742B7B">
        <w:lastRenderedPageBreak/>
        <w:t xml:space="preserve">В </w:t>
      </w:r>
      <w:r>
        <w:t>Hyperledger</w:t>
      </w:r>
      <w:r w:rsidRPr="00742B7B">
        <w:t xml:space="preserve"> </w:t>
      </w:r>
      <w:r>
        <w:t>Fabric</w:t>
      </w:r>
      <w:r w:rsidRPr="00742B7B">
        <w:t xml:space="preserve"> различают два вида участников сети (пиров). Первый вид </w:t>
      </w:r>
      <w:r w:rsidR="006F75E6" w:rsidRPr="00742B7B">
        <w:t>– подтверждающие</w:t>
      </w:r>
      <w:r w:rsidRPr="00742B7B">
        <w:t xml:space="preserve"> участники (валидаторы) – это узлы сети (ноды), отвечающие за процесс консенсуса, подтверждающие трансакции и поддерживающие работоспособность сети. Второй вид – участники, не подтверждающие трансакции – это узлы, который выступают в качестве прокси для соединения клиентов к валидаторам. </w:t>
      </w:r>
      <w:r w:rsidR="00360A94" w:rsidRPr="00360A94">
        <w:t>Эти узлы не проводят трансакции, но могут их проверять</w:t>
      </w:r>
      <w:r w:rsidRPr="00360A94">
        <w:t>.</w:t>
      </w:r>
    </w:p>
    <w:p w14:paraId="48E4A783" w14:textId="4146B120" w:rsidR="009C0D89" w:rsidRDefault="009C0D89" w:rsidP="00B4618C">
      <w:pPr>
        <w:pStyle w:val="aa"/>
      </w:pPr>
      <w:r>
        <w:rPr>
          <w:noProof/>
        </w:rPr>
        <w:drawing>
          <wp:inline distT="0" distB="0" distL="0" distR="0" wp14:anchorId="5B7C463C" wp14:editId="18E5C1C0">
            <wp:extent cx="4832875" cy="3060675"/>
            <wp:effectExtent l="0" t="0" r="635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0804" cy="3078363"/>
                    </a:xfrm>
                    <a:prstGeom prst="rect">
                      <a:avLst/>
                    </a:prstGeom>
                    <a:noFill/>
                    <a:ln>
                      <a:noFill/>
                    </a:ln>
                  </pic:spPr>
                </pic:pic>
              </a:graphicData>
            </a:graphic>
          </wp:inline>
        </w:drawing>
      </w:r>
    </w:p>
    <w:p w14:paraId="5005F250" w14:textId="447694B8" w:rsidR="009C0D89" w:rsidRPr="00742B7B" w:rsidRDefault="009C0D89" w:rsidP="00B4618C">
      <w:pPr>
        <w:pStyle w:val="af7"/>
      </w:pPr>
      <w:r w:rsidRPr="00742B7B">
        <w:t>Рисунок 1</w:t>
      </w:r>
      <w:r w:rsidR="00D20156" w:rsidRPr="00D20156">
        <w:rPr>
          <w:color w:val="4D5156"/>
          <w:szCs w:val="26"/>
          <w:shd w:val="clear" w:color="auto" w:fill="FFFFFF"/>
        </w:rPr>
        <w:t xml:space="preserve"> </w:t>
      </w:r>
      <w:r w:rsidR="00D20156" w:rsidRPr="00A11282">
        <w:rPr>
          <w:color w:val="4D5156"/>
          <w:szCs w:val="26"/>
          <w:shd w:val="clear" w:color="auto" w:fill="FFFFFF"/>
        </w:rPr>
        <w:t>—</w:t>
      </w:r>
      <w:r w:rsidR="00D20156">
        <w:rPr>
          <w:rFonts w:ascii="Arial" w:hAnsi="Arial" w:cs="Arial"/>
          <w:color w:val="4D5156"/>
          <w:sz w:val="21"/>
          <w:szCs w:val="21"/>
          <w:shd w:val="clear" w:color="auto" w:fill="FFFFFF"/>
        </w:rPr>
        <w:t> </w:t>
      </w:r>
      <w:r w:rsidRPr="00742B7B">
        <w:t xml:space="preserve">Архитектура </w:t>
      </w:r>
      <w:r>
        <w:t>Hyperledger</w:t>
      </w:r>
    </w:p>
    <w:p w14:paraId="217C4E33" w14:textId="2B7F3198" w:rsidR="00DF36C7" w:rsidRPr="00742B7B" w:rsidRDefault="00111DB6" w:rsidP="00B4618C">
      <w:pPr>
        <w:pStyle w:val="aa"/>
      </w:pPr>
      <w:r w:rsidRPr="00742B7B">
        <w:t xml:space="preserve"> </w:t>
      </w:r>
      <w:r w:rsidR="00DF36C7" w:rsidRPr="00742B7B">
        <w:t xml:space="preserve">Некоторые особенности </w:t>
      </w:r>
      <w:r w:rsidR="00DF36C7">
        <w:t>Hyperledger</w:t>
      </w:r>
      <w:r w:rsidR="00DF36C7" w:rsidRPr="00742B7B">
        <w:t xml:space="preserve"> </w:t>
      </w:r>
      <w:r w:rsidR="00DF36C7">
        <w:t>Fabric</w:t>
      </w:r>
      <w:r w:rsidR="00DF36C7" w:rsidRPr="00742B7B">
        <w:t>:</w:t>
      </w:r>
    </w:p>
    <w:p w14:paraId="103AB4B7" w14:textId="0EC227BA" w:rsidR="00360A94" w:rsidRPr="00360A94" w:rsidRDefault="00360A94" w:rsidP="00360A94">
      <w:pPr>
        <w:pStyle w:val="aa"/>
        <w:numPr>
          <w:ilvl w:val="0"/>
          <w:numId w:val="34"/>
        </w:numPr>
      </w:pPr>
      <w:r w:rsidRPr="00360A94">
        <w:t>Приватный блокчейн с обязательной конечностью</w:t>
      </w:r>
      <w:r w:rsidR="00A11282">
        <w:t>.</w:t>
      </w:r>
    </w:p>
    <w:p w14:paraId="373391D2" w14:textId="259CB139" w:rsidR="00360A94" w:rsidRPr="00D215FF" w:rsidRDefault="00360A94" w:rsidP="00360A94">
      <w:pPr>
        <w:pStyle w:val="aa"/>
        <w:numPr>
          <w:ilvl w:val="0"/>
          <w:numId w:val="34"/>
        </w:numPr>
      </w:pPr>
      <w:r w:rsidRPr="00D215FF">
        <w:t xml:space="preserve">Проводит произвольные смарт-контракты, реализованные на языке </w:t>
      </w:r>
      <w:r w:rsidRPr="00360A94">
        <w:t>Go</w:t>
      </w:r>
      <w:r w:rsidR="00C11707">
        <w:t>.</w:t>
      </w:r>
    </w:p>
    <w:p w14:paraId="506DE7C0" w14:textId="77777777" w:rsidR="00360A94" w:rsidRPr="00D215FF" w:rsidRDefault="00360A94" w:rsidP="00360A94">
      <w:pPr>
        <w:pStyle w:val="aa"/>
        <w:numPr>
          <w:ilvl w:val="0"/>
          <w:numId w:val="34"/>
        </w:numPr>
      </w:pPr>
      <w:r w:rsidRPr="00D215FF">
        <w:t xml:space="preserve">Определяемые пользователями смарт-контракты упакованы в </w:t>
      </w:r>
      <w:r w:rsidRPr="00360A94">
        <w:t>Docker</w:t>
      </w:r>
      <w:r w:rsidRPr="00D215FF">
        <w:t xml:space="preserve"> контейнеры.</w:t>
      </w:r>
    </w:p>
    <w:p w14:paraId="23608F03" w14:textId="77777777" w:rsidR="00360A94" w:rsidRPr="00D215FF" w:rsidRDefault="00360A94" w:rsidP="00360A94">
      <w:pPr>
        <w:pStyle w:val="aa"/>
        <w:numPr>
          <w:ilvl w:val="0"/>
          <w:numId w:val="34"/>
        </w:numPr>
      </w:pPr>
      <w:r w:rsidRPr="00D215FF">
        <w:t xml:space="preserve">Протокол консенсуса можно подключать, в данный момент применяется протокол Византийских генералов, также доступны протоколы </w:t>
      </w:r>
      <w:r w:rsidRPr="00360A94">
        <w:t>SIEVE</w:t>
      </w:r>
      <w:r w:rsidRPr="00D215FF">
        <w:t xml:space="preserve">, </w:t>
      </w:r>
      <w:r w:rsidRPr="00360A94">
        <w:t>NOOPS</w:t>
      </w:r>
      <w:r w:rsidRPr="00D215FF">
        <w:t>.</w:t>
      </w:r>
    </w:p>
    <w:p w14:paraId="4A5B2CE6" w14:textId="77777777" w:rsidR="00360A94" w:rsidRPr="00D215FF" w:rsidRDefault="00360A94" w:rsidP="00360A94">
      <w:pPr>
        <w:pStyle w:val="aa"/>
        <w:numPr>
          <w:ilvl w:val="0"/>
          <w:numId w:val="34"/>
        </w:numPr>
      </w:pPr>
      <w:r w:rsidRPr="00D215FF">
        <w:t xml:space="preserve">Безопасность подтверждается центрами сертификации для </w:t>
      </w:r>
      <w:r w:rsidRPr="00360A94">
        <w:t>TLS</w:t>
      </w:r>
      <w:r w:rsidRPr="00D215FF">
        <w:t xml:space="preserve"> сертификатов, сертификатов регистрации и сертификатов трансакций. </w:t>
      </w:r>
    </w:p>
    <w:p w14:paraId="419B5BC9" w14:textId="63542D0A" w:rsidR="00111DB6" w:rsidRPr="00742B7B" w:rsidRDefault="00111DB6" w:rsidP="00B4618C">
      <w:pPr>
        <w:pStyle w:val="aa"/>
        <w:rPr>
          <w:shd w:val="clear" w:color="auto" w:fill="FFFFFF"/>
        </w:rPr>
      </w:pPr>
      <w:r w:rsidRPr="00111DB6">
        <w:t>Hyperledger</w:t>
      </w:r>
      <w:r w:rsidRPr="00742B7B">
        <w:t xml:space="preserve"> </w:t>
      </w:r>
      <w:r w:rsidRPr="00111DB6">
        <w:t>Fabric</w:t>
      </w:r>
      <w:r w:rsidR="002B46AB" w:rsidRPr="00742B7B">
        <w:t xml:space="preserve"> – это проект с открытым исходным кодом, основанный на стандартах, поддерживающих произвольные (определяемые пользователями) смарт-контракты, поддерживающих возможность улучшения защиты и дополнительной </w:t>
      </w:r>
      <w:r w:rsidR="002B46AB" w:rsidRPr="00742B7B">
        <w:lastRenderedPageBreak/>
        <w:t xml:space="preserve">идентификации участника сети. Проект в данный момент развивается и активно разрабатывается организацией </w:t>
      </w:r>
      <w:r w:rsidR="002B46AB">
        <w:t>Hyperledger</w:t>
      </w:r>
      <w:r w:rsidR="002B46AB" w:rsidRPr="00742B7B">
        <w:t xml:space="preserve"> </w:t>
      </w:r>
      <w:r w:rsidR="002B46AB">
        <w:t>Project</w:t>
      </w:r>
      <w:r w:rsidR="002B46AB" w:rsidRPr="00742B7B">
        <w:t xml:space="preserve">, основанной при поддержке </w:t>
      </w:r>
      <w:r w:rsidR="002B46AB">
        <w:t>Linux</w:t>
      </w:r>
      <w:r w:rsidR="002B46AB" w:rsidRPr="00742B7B">
        <w:t xml:space="preserve"> </w:t>
      </w:r>
      <w:r w:rsidR="002B46AB">
        <w:t>Foundation</w:t>
      </w:r>
      <w:r w:rsidR="002B46AB" w:rsidRPr="00742B7B">
        <w:t>, в которую вход</w:t>
      </w:r>
      <w:r w:rsidR="00590A9E" w:rsidRPr="00742B7B">
        <w:t xml:space="preserve">ят такие компании, как </w:t>
      </w:r>
      <w:r w:rsidR="00590A9E">
        <w:t>IBM</w:t>
      </w:r>
      <w:r w:rsidR="00590A9E" w:rsidRPr="00742B7B">
        <w:t xml:space="preserve">, </w:t>
      </w:r>
      <w:r w:rsidR="00590A9E">
        <w:t>Microsoft</w:t>
      </w:r>
      <w:r w:rsidR="00590A9E" w:rsidRPr="00742B7B">
        <w:t xml:space="preserve">, </w:t>
      </w:r>
      <w:r w:rsidR="00590A9E">
        <w:t>Intel</w:t>
      </w:r>
      <w:r w:rsidR="00590A9E" w:rsidRPr="00742B7B">
        <w:t xml:space="preserve"> и другие. </w:t>
      </w:r>
    </w:p>
    <w:p w14:paraId="21C0AEE2" w14:textId="595F428E" w:rsidR="0011693E" w:rsidRPr="00742B7B" w:rsidRDefault="00F77DD6" w:rsidP="00B4618C">
      <w:pPr>
        <w:pStyle w:val="-2"/>
        <w:rPr>
          <w:shd w:val="clear" w:color="auto" w:fill="FFFFFF"/>
        </w:rPr>
      </w:pPr>
      <w:r w:rsidRPr="00742B7B">
        <w:rPr>
          <w:shd w:val="clear" w:color="auto" w:fill="FFFFFF"/>
        </w:rPr>
        <w:t xml:space="preserve"> </w:t>
      </w:r>
      <w:bookmarkStart w:id="26" w:name="_Toc39520460"/>
      <w:r w:rsidR="00893C8C" w:rsidRPr="00742B7B">
        <w:rPr>
          <w:shd w:val="clear" w:color="auto" w:fill="FFFFFF"/>
        </w:rPr>
        <w:t>1.3.</w:t>
      </w:r>
      <w:r w:rsidR="00800BAC" w:rsidRPr="00742B7B">
        <w:rPr>
          <w:shd w:val="clear" w:color="auto" w:fill="FFFFFF"/>
        </w:rPr>
        <w:t>2</w:t>
      </w:r>
      <w:r w:rsidR="00893C8C" w:rsidRPr="00742B7B">
        <w:rPr>
          <w:shd w:val="clear" w:color="auto" w:fill="FFFFFF"/>
        </w:rPr>
        <w:t xml:space="preserve"> </w:t>
      </w:r>
      <w:r w:rsidR="00800BAC">
        <w:rPr>
          <w:shd w:val="clear" w:color="auto" w:fill="FFFFFF"/>
        </w:rPr>
        <w:t>Exonum</w:t>
      </w:r>
      <w:bookmarkEnd w:id="26"/>
    </w:p>
    <w:p w14:paraId="3B4FA468" w14:textId="77777777" w:rsidR="00360A94" w:rsidRDefault="00360A94" w:rsidP="00360A94">
      <w:pPr>
        <w:pStyle w:val="aa"/>
        <w:rPr>
          <w:shd w:val="clear" w:color="auto" w:fill="FFFFFF"/>
        </w:rPr>
      </w:pPr>
      <w:r>
        <w:rPr>
          <w:shd w:val="clear" w:color="auto" w:fill="FFFFFF"/>
        </w:rPr>
        <w:t>Exonum – это платформа с открытым исходным кодом для создания блокчейн приложений. Exonum может быть использован для создания распределенных реестров с криптографической защитой в любых сфера, в том числе финансовой, государственной и юридической. Платформа ориентирована на создания приватных блокчейнов.</w:t>
      </w:r>
    </w:p>
    <w:p w14:paraId="7962FA67" w14:textId="77777777" w:rsidR="00360A94" w:rsidRDefault="00360A94" w:rsidP="00360A94">
      <w:pPr>
        <w:pStyle w:val="aa"/>
        <w:rPr>
          <w:shd w:val="clear" w:color="auto" w:fill="FFFFFF"/>
        </w:rPr>
      </w:pPr>
      <w:r>
        <w:rPr>
          <w:shd w:val="clear" w:color="auto" w:fill="FFFFFF"/>
        </w:rPr>
        <w:t>Exonum использует язык программирования Rust для обеспечения максимальной безопасности; использует сервис-ориентированную архитектуру для обеспечения гибкости, расширяемости и модульности платформы; верификация клиентов основана на битовой схеме обязательства (</w:t>
      </w:r>
      <w:proofErr w:type="gramStart"/>
      <w:r>
        <w:rPr>
          <w:shd w:val="clear" w:color="auto" w:fill="FFFFFF"/>
        </w:rPr>
        <w:t>дерево Меркла</w:t>
      </w:r>
      <w:proofErr w:type="gramEnd"/>
      <w:r>
        <w:rPr>
          <w:shd w:val="clear" w:color="auto" w:fill="FFFFFF"/>
        </w:rPr>
        <w:t xml:space="preserve"> и префиксное дерево Меркла) для обеспечения прозрачности системы и безопасности клиентов.</w:t>
      </w:r>
    </w:p>
    <w:p w14:paraId="652D2C57" w14:textId="77777777" w:rsidR="00360A94" w:rsidRDefault="00360A94" w:rsidP="00360A94">
      <w:pPr>
        <w:pStyle w:val="aa"/>
        <w:rPr>
          <w:shd w:val="clear" w:color="auto" w:fill="FFFFFF"/>
        </w:rPr>
      </w:pPr>
      <w:r>
        <w:rPr>
          <w:shd w:val="clear" w:color="auto" w:fill="FFFFFF"/>
        </w:rPr>
        <w:t>Exonum предоставляет инструмент разработки Java Binding вместе с набором средств разработки. Это позволяет строить кастомные сервисы на языке Java – одном из самых популярных языков разработки поверх основанной на Rust платформе Exonum.</w:t>
      </w:r>
    </w:p>
    <w:p w14:paraId="110AE73D" w14:textId="77777777" w:rsidR="00360A94" w:rsidRDefault="00360A94" w:rsidP="00360A94">
      <w:pPr>
        <w:pStyle w:val="aa"/>
        <w:rPr>
          <w:shd w:val="clear" w:color="auto" w:fill="FFFFFF"/>
        </w:rPr>
      </w:pPr>
      <w:r>
        <w:rPr>
          <w:shd w:val="clear" w:color="auto" w:fill="FFFFFF"/>
        </w:rPr>
        <w:t>Смарт-контракты на Exonum способны обработать до 5000 трансакций в секунду с пингом в 0,5 секунд.</w:t>
      </w:r>
    </w:p>
    <w:p w14:paraId="6A55DCA2" w14:textId="77777777" w:rsidR="00360A94" w:rsidRDefault="00360A94" w:rsidP="00360A94">
      <w:pPr>
        <w:pStyle w:val="aa"/>
        <w:rPr>
          <w:rFonts w:ascii="Open Sans" w:eastAsia="Times New Roman" w:hAnsi="Open Sans"/>
          <w:color w:val="000000"/>
          <w:sz w:val="30"/>
          <w:szCs w:val="30"/>
        </w:rPr>
      </w:pPr>
      <w:r>
        <w:t xml:space="preserve">Программируются смарт-контракты на Rust и Java. Благодаря принципам языка Rust, смарт-контракты вписываются напрямую в ноды(узлы) сети. Таким образом гарантируется безопасное использование памяти и высокая скорость выполнения контрактов. </w:t>
      </w:r>
      <w:r>
        <w:rPr>
          <w:rStyle w:val="ab"/>
        </w:rPr>
        <w:t>Контракты на Java можно добавлять в произвольное время после запуска сети.</w:t>
      </w:r>
    </w:p>
    <w:p w14:paraId="7AFE2C02" w14:textId="77777777" w:rsidR="00360A94" w:rsidRDefault="00360A94" w:rsidP="00360A94">
      <w:pPr>
        <w:pStyle w:val="aa"/>
      </w:pPr>
      <w:r>
        <w:t xml:space="preserve">Exonum использует алгоритм шифрования SHA-256 </w:t>
      </w:r>
      <w:proofErr w:type="gramStart"/>
      <w:r>
        <w:t>для хеширование</w:t>
      </w:r>
      <w:proofErr w:type="gramEnd"/>
      <w:r>
        <w:t xml:space="preserve"> трансакций, для защиты цифровой подписи используется алгоритм Ed25519. Хэш вычисляется на полных узлах при помощи библиотеки libsodium, для легких клиентов используется sha.js. Шифрование сообщений между узлами реализовано на протоколе Noise [16].</w:t>
      </w:r>
    </w:p>
    <w:p w14:paraId="03EB3DEB" w14:textId="77777777" w:rsidR="00360A94" w:rsidRDefault="00360A94" w:rsidP="00360A94">
      <w:pPr>
        <w:pStyle w:val="aa"/>
      </w:pPr>
      <w:r>
        <w:t xml:space="preserve">Для обеспечения производительности в 5000 трансакций в секунду, необходим сервер с довольно скромными по меркам блокчейн сетей характеристиками. </w:t>
      </w:r>
    </w:p>
    <w:p w14:paraId="72B31724" w14:textId="30C2628B" w:rsidR="00360A94" w:rsidRDefault="00360A94" w:rsidP="00C11707">
      <w:pPr>
        <w:pStyle w:val="aa"/>
        <w:numPr>
          <w:ilvl w:val="0"/>
          <w:numId w:val="49"/>
        </w:numPr>
      </w:pPr>
      <w:r>
        <w:t>Пропускная способность сети: 1 Мб при задержке в 100 мс</w:t>
      </w:r>
      <w:r w:rsidR="00C11707">
        <w:t>.</w:t>
      </w:r>
    </w:p>
    <w:p w14:paraId="5B8BB7D0" w14:textId="5CCA17F1" w:rsidR="00360A94" w:rsidRDefault="00360A94" w:rsidP="00C11707">
      <w:pPr>
        <w:pStyle w:val="aa"/>
        <w:numPr>
          <w:ilvl w:val="0"/>
          <w:numId w:val="49"/>
        </w:numPr>
      </w:pPr>
      <w:r>
        <w:t>Процессор — 2 ядра, 3 ГГц</w:t>
      </w:r>
      <w:r w:rsidR="00C11707">
        <w:t>.</w:t>
      </w:r>
    </w:p>
    <w:p w14:paraId="1A178A98" w14:textId="79BD5AE6" w:rsidR="00360A94" w:rsidRDefault="00360A94" w:rsidP="00C11707">
      <w:pPr>
        <w:pStyle w:val="aa"/>
        <w:numPr>
          <w:ilvl w:val="0"/>
          <w:numId w:val="49"/>
        </w:numPr>
      </w:pPr>
      <w:r>
        <w:lastRenderedPageBreak/>
        <w:t>Оперативная память — 1–2 Гб</w:t>
      </w:r>
      <w:r w:rsidR="00C11707">
        <w:t>.</w:t>
      </w:r>
    </w:p>
    <w:p w14:paraId="142CAF81" w14:textId="0D247554" w:rsidR="00360A94" w:rsidRDefault="00360A94" w:rsidP="00C11707">
      <w:pPr>
        <w:pStyle w:val="aa"/>
        <w:numPr>
          <w:ilvl w:val="0"/>
          <w:numId w:val="49"/>
        </w:numPr>
      </w:pPr>
      <w:r>
        <w:t>Внешняя память — 30 Гб (120 оборотов в секунду)</w:t>
      </w:r>
      <w:r w:rsidR="00C11707">
        <w:t>.</w:t>
      </w:r>
    </w:p>
    <w:p w14:paraId="1155A9E1" w14:textId="36C7450D" w:rsidR="00360A94" w:rsidRDefault="00360A94" w:rsidP="00C11707">
      <w:pPr>
        <w:pStyle w:val="aa"/>
        <w:numPr>
          <w:ilvl w:val="0"/>
          <w:numId w:val="49"/>
        </w:numPr>
      </w:pPr>
      <w:r>
        <w:t>Количество нод (узлов) — от четырех до семи.</w:t>
      </w:r>
    </w:p>
    <w:p w14:paraId="17123D83" w14:textId="7CFB574F" w:rsidR="00376B6C" w:rsidRPr="00742B7B" w:rsidRDefault="00360A94" w:rsidP="00B4618C">
      <w:pPr>
        <w:pStyle w:val="aa"/>
      </w:pPr>
      <w:r>
        <w:t>Можно использовать сервера Amazon EC2 t2. small.</w:t>
      </w:r>
    </w:p>
    <w:p w14:paraId="4AF2CBB4" w14:textId="77777777" w:rsidR="00AA16F0" w:rsidRPr="00742B7B" w:rsidRDefault="00AA16F0" w:rsidP="00B4618C">
      <w:pPr>
        <w:pStyle w:val="-2"/>
      </w:pPr>
      <w:bookmarkStart w:id="27" w:name="_Toc39520461"/>
      <w:r w:rsidRPr="00742B7B">
        <w:t>1.3.4 Сравнение функционала аналогов</w:t>
      </w:r>
      <w:bookmarkEnd w:id="27"/>
    </w:p>
    <w:p w14:paraId="5F7D979F" w14:textId="2DA456B3" w:rsidR="00AA16F0" w:rsidRPr="00742B7B" w:rsidRDefault="00FE7399" w:rsidP="00B4618C">
      <w:pPr>
        <w:pStyle w:val="aa"/>
      </w:pPr>
      <w:r>
        <w:t>Ниже проанализированы</w:t>
      </w:r>
      <w:r w:rsidR="00AA16F0" w:rsidRPr="00742B7B">
        <w:t xml:space="preserve"> аналог</w:t>
      </w:r>
      <w:r>
        <w:t>и</w:t>
      </w:r>
      <w:r w:rsidR="00AA16F0" w:rsidRPr="00742B7B">
        <w:t xml:space="preserve"> существующих </w:t>
      </w:r>
      <w:r>
        <w:t>платформ для разработки распределенных реестров</w:t>
      </w:r>
      <w:r w:rsidR="00AA16F0" w:rsidRPr="00742B7B">
        <w:t>.</w:t>
      </w:r>
    </w:p>
    <w:p w14:paraId="4934B453" w14:textId="3C805FF9" w:rsidR="00F77DD6" w:rsidRPr="00742B7B" w:rsidRDefault="00F77DD6" w:rsidP="00C11707">
      <w:pPr>
        <w:pStyle w:val="affe"/>
      </w:pPr>
      <w:r w:rsidRPr="00742B7B">
        <w:t>Таблица 1.</w:t>
      </w:r>
      <w:r w:rsidR="00C11707">
        <w:t>2</w:t>
      </w:r>
      <w:r w:rsidR="00C11707">
        <w:t xml:space="preserve"> </w:t>
      </w:r>
      <w:r w:rsidR="00C11707" w:rsidRPr="00A11282">
        <w:rPr>
          <w:color w:val="4D5156"/>
          <w:sz w:val="26"/>
          <w:szCs w:val="26"/>
          <w:shd w:val="clear" w:color="auto" w:fill="FFFFFF"/>
        </w:rPr>
        <w:t>—</w:t>
      </w:r>
      <w:r w:rsidR="00C11707">
        <w:rPr>
          <w:rFonts w:ascii="Arial" w:hAnsi="Arial" w:cs="Arial"/>
          <w:color w:val="4D5156"/>
          <w:sz w:val="21"/>
          <w:szCs w:val="21"/>
          <w:shd w:val="clear" w:color="auto" w:fill="FFFFFF"/>
        </w:rPr>
        <w:t> </w:t>
      </w:r>
      <w:r w:rsidRPr="00742B7B">
        <w:t xml:space="preserve">Сравнение аналогов </w:t>
      </w:r>
      <w:r w:rsidR="002B1C1D" w:rsidRPr="00742B7B">
        <w:t>блокчейна для бизнеса</w:t>
      </w:r>
    </w:p>
    <w:tbl>
      <w:tblPr>
        <w:tblW w:w="9420" w:type="dxa"/>
        <w:jc w:val="center"/>
        <w:tblLook w:val="04A0" w:firstRow="1" w:lastRow="0" w:firstColumn="1" w:lastColumn="0" w:noHBand="0" w:noVBand="1"/>
      </w:tblPr>
      <w:tblGrid>
        <w:gridCol w:w="2263"/>
        <w:gridCol w:w="3402"/>
        <w:gridCol w:w="3755"/>
      </w:tblGrid>
      <w:tr w:rsidR="00F77DD6" w:rsidRPr="007C7034" w14:paraId="23AF9B55" w14:textId="77777777" w:rsidTr="00B4618C">
        <w:trPr>
          <w:trHeight w:val="300"/>
          <w:tblHeader/>
          <w:jc w:val="center"/>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6BD6E" w14:textId="2E91965C" w:rsidR="0037329F" w:rsidRPr="009B1F7B" w:rsidRDefault="00B4618C" w:rsidP="00B4618C">
            <w:pPr>
              <w:ind w:firstLine="0"/>
              <w:rPr>
                <w:b/>
                <w:bCs/>
                <w:sz w:val="22"/>
                <w:szCs w:val="22"/>
              </w:rPr>
            </w:pPr>
            <w:r w:rsidRPr="009B1F7B">
              <w:rPr>
                <w:b/>
                <w:bCs/>
                <w:sz w:val="22"/>
                <w:szCs w:val="22"/>
              </w:rPr>
              <w:t>Блокчейн платформа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65CDE04D" w14:textId="6ECC7B9D" w:rsidR="0037329F" w:rsidRPr="009B1F7B" w:rsidRDefault="00360A94" w:rsidP="00B4618C">
            <w:pPr>
              <w:rPr>
                <w:b/>
                <w:bCs/>
                <w:sz w:val="22"/>
                <w:szCs w:val="22"/>
              </w:rPr>
            </w:pPr>
            <w:r>
              <w:rPr>
                <w:b/>
                <w:bCs/>
                <w:sz w:val="22"/>
                <w:szCs w:val="22"/>
              </w:rPr>
              <w:t>Достоинства</w:t>
            </w:r>
            <w:r w:rsidR="0037329F" w:rsidRPr="009B1F7B">
              <w:rPr>
                <w:b/>
                <w:bCs/>
                <w:sz w:val="22"/>
                <w:szCs w:val="22"/>
              </w:rPr>
              <w:t xml:space="preserve"> </w:t>
            </w:r>
          </w:p>
        </w:tc>
        <w:tc>
          <w:tcPr>
            <w:tcW w:w="3755" w:type="dxa"/>
            <w:tcBorders>
              <w:top w:val="single" w:sz="4" w:space="0" w:color="auto"/>
              <w:left w:val="nil"/>
              <w:bottom w:val="single" w:sz="4" w:space="0" w:color="auto"/>
              <w:right w:val="single" w:sz="4" w:space="0" w:color="auto"/>
            </w:tcBorders>
            <w:shd w:val="clear" w:color="auto" w:fill="auto"/>
            <w:vAlign w:val="center"/>
            <w:hideMark/>
          </w:tcPr>
          <w:p w14:paraId="2622E4C8" w14:textId="28312092" w:rsidR="0037329F" w:rsidRPr="009B1F7B" w:rsidRDefault="00360A94" w:rsidP="00B4618C">
            <w:pPr>
              <w:rPr>
                <w:b/>
                <w:bCs/>
                <w:sz w:val="22"/>
                <w:szCs w:val="22"/>
              </w:rPr>
            </w:pPr>
            <w:r>
              <w:rPr>
                <w:b/>
                <w:bCs/>
                <w:sz w:val="22"/>
                <w:szCs w:val="22"/>
              </w:rPr>
              <w:t>Недостатки</w:t>
            </w:r>
            <w:r w:rsidR="0037329F" w:rsidRPr="009B1F7B">
              <w:rPr>
                <w:b/>
                <w:bCs/>
                <w:sz w:val="22"/>
                <w:szCs w:val="22"/>
              </w:rPr>
              <w:t xml:space="preserve"> </w:t>
            </w:r>
          </w:p>
        </w:tc>
      </w:tr>
      <w:tr w:rsidR="00F77DD6" w:rsidRPr="00360A94" w14:paraId="0A7AFB68" w14:textId="77777777" w:rsidTr="00B4618C">
        <w:trPr>
          <w:trHeight w:val="600"/>
          <w:jc w:val="center"/>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2E6DB15" w14:textId="356DBB1E" w:rsidR="0037329F" w:rsidRPr="009B1F7B" w:rsidRDefault="00B4618C" w:rsidP="00B4618C">
            <w:pPr>
              <w:ind w:firstLine="0"/>
              <w:rPr>
                <w:sz w:val="22"/>
                <w:szCs w:val="22"/>
              </w:rPr>
            </w:pPr>
            <w:r w:rsidRPr="009B1F7B">
              <w:rPr>
                <w:sz w:val="22"/>
                <w:szCs w:val="22"/>
              </w:rPr>
              <w:t>Hyperledger Fabric</w:t>
            </w:r>
          </w:p>
        </w:tc>
        <w:tc>
          <w:tcPr>
            <w:tcW w:w="3402" w:type="dxa"/>
            <w:tcBorders>
              <w:top w:val="nil"/>
              <w:left w:val="nil"/>
              <w:bottom w:val="single" w:sz="4" w:space="0" w:color="auto"/>
              <w:right w:val="single" w:sz="4" w:space="0" w:color="auto"/>
            </w:tcBorders>
            <w:shd w:val="clear" w:color="auto" w:fill="auto"/>
            <w:vAlign w:val="center"/>
            <w:hideMark/>
          </w:tcPr>
          <w:p w14:paraId="0D6F67E2" w14:textId="44C8E993" w:rsidR="0037329F" w:rsidRPr="009B1F7B" w:rsidRDefault="00B4618C" w:rsidP="00B4618C">
            <w:pPr>
              <w:ind w:firstLine="0"/>
              <w:rPr>
                <w:sz w:val="22"/>
                <w:szCs w:val="22"/>
              </w:rPr>
            </w:pPr>
            <w:r w:rsidRPr="009B1F7B">
              <w:rPr>
                <w:sz w:val="22"/>
                <w:szCs w:val="22"/>
              </w:rPr>
              <w:t>Подробная документация, поддержка крупными корпорациями, успешное применение в крупном бизнесе</w:t>
            </w:r>
          </w:p>
        </w:tc>
        <w:tc>
          <w:tcPr>
            <w:tcW w:w="3755" w:type="dxa"/>
            <w:tcBorders>
              <w:top w:val="nil"/>
              <w:left w:val="nil"/>
              <w:bottom w:val="single" w:sz="4" w:space="0" w:color="auto"/>
              <w:right w:val="single" w:sz="4" w:space="0" w:color="auto"/>
            </w:tcBorders>
            <w:shd w:val="clear" w:color="auto" w:fill="auto"/>
            <w:vAlign w:val="center"/>
            <w:hideMark/>
          </w:tcPr>
          <w:p w14:paraId="05F105DF" w14:textId="4D8D6087" w:rsidR="0037329F" w:rsidRPr="009B1F7B" w:rsidRDefault="00B4618C" w:rsidP="00B4618C">
            <w:pPr>
              <w:ind w:firstLine="0"/>
              <w:rPr>
                <w:sz w:val="22"/>
                <w:szCs w:val="22"/>
              </w:rPr>
            </w:pPr>
            <w:r w:rsidRPr="009B1F7B">
              <w:rPr>
                <w:sz w:val="22"/>
                <w:szCs w:val="22"/>
              </w:rPr>
              <w:t>Дорогостоящая интеграция, высокие системные требования</w:t>
            </w:r>
          </w:p>
        </w:tc>
      </w:tr>
      <w:tr w:rsidR="00F77DD6" w:rsidRPr="00360A94" w14:paraId="2912E27F" w14:textId="77777777" w:rsidTr="00B4618C">
        <w:trPr>
          <w:trHeight w:val="600"/>
          <w:jc w:val="center"/>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B0B6B85" w14:textId="23970B85" w:rsidR="0037329F" w:rsidRPr="009B1F7B" w:rsidRDefault="00B4618C" w:rsidP="00B4618C">
            <w:pPr>
              <w:ind w:firstLine="0"/>
              <w:rPr>
                <w:sz w:val="22"/>
                <w:szCs w:val="22"/>
              </w:rPr>
            </w:pPr>
            <w:r w:rsidRPr="009B1F7B">
              <w:rPr>
                <w:sz w:val="22"/>
                <w:szCs w:val="22"/>
              </w:rPr>
              <w:t>Exonum</w:t>
            </w:r>
          </w:p>
        </w:tc>
        <w:tc>
          <w:tcPr>
            <w:tcW w:w="3402" w:type="dxa"/>
            <w:tcBorders>
              <w:top w:val="nil"/>
              <w:left w:val="nil"/>
              <w:bottom w:val="single" w:sz="4" w:space="0" w:color="auto"/>
              <w:right w:val="single" w:sz="4" w:space="0" w:color="auto"/>
            </w:tcBorders>
            <w:shd w:val="clear" w:color="auto" w:fill="auto"/>
            <w:vAlign w:val="center"/>
            <w:hideMark/>
          </w:tcPr>
          <w:p w14:paraId="7028A3A2" w14:textId="161A45B1" w:rsidR="0037329F" w:rsidRPr="009B1F7B" w:rsidRDefault="00B4618C" w:rsidP="00B4618C">
            <w:pPr>
              <w:pStyle w:val="aa"/>
              <w:ind w:firstLine="0"/>
              <w:rPr>
                <w:sz w:val="22"/>
                <w:szCs w:val="22"/>
              </w:rPr>
            </w:pPr>
            <w:r w:rsidRPr="009B1F7B">
              <w:rPr>
                <w:sz w:val="22"/>
                <w:szCs w:val="22"/>
              </w:rPr>
              <w:t>Низкие системные требования;</w:t>
            </w:r>
            <w:r w:rsidRPr="009B1F7B">
              <w:rPr>
                <w:sz w:val="22"/>
                <w:szCs w:val="22"/>
                <w:shd w:val="clear" w:color="auto" w:fill="FFFFFF"/>
              </w:rPr>
              <w:t xml:space="preserve"> сервис анкоринга, предотвращает сговор владельцев узлов с целью изменения истории данных; русскоязычные разработчики</w:t>
            </w:r>
          </w:p>
        </w:tc>
        <w:tc>
          <w:tcPr>
            <w:tcW w:w="3755" w:type="dxa"/>
            <w:tcBorders>
              <w:top w:val="nil"/>
              <w:left w:val="nil"/>
              <w:bottom w:val="single" w:sz="4" w:space="0" w:color="auto"/>
              <w:right w:val="single" w:sz="4" w:space="0" w:color="auto"/>
            </w:tcBorders>
            <w:shd w:val="clear" w:color="auto" w:fill="auto"/>
            <w:vAlign w:val="center"/>
            <w:hideMark/>
          </w:tcPr>
          <w:p w14:paraId="621A6148" w14:textId="59B0F20C" w:rsidR="0037329F" w:rsidRPr="009B1F7B" w:rsidRDefault="00B4618C" w:rsidP="00B4618C">
            <w:pPr>
              <w:ind w:firstLine="0"/>
              <w:rPr>
                <w:sz w:val="22"/>
                <w:szCs w:val="22"/>
              </w:rPr>
            </w:pPr>
            <w:r w:rsidRPr="009B1F7B">
              <w:rPr>
                <w:sz w:val="22"/>
                <w:szCs w:val="22"/>
              </w:rPr>
              <w:t>Примеры успешного применения пока только в государственной сфере</w:t>
            </w:r>
          </w:p>
        </w:tc>
      </w:tr>
    </w:tbl>
    <w:p w14:paraId="22D81B33" w14:textId="148C0E49" w:rsidR="00AC257A" w:rsidRPr="00742B7B" w:rsidRDefault="00164080" w:rsidP="00B4618C">
      <w:pPr>
        <w:pStyle w:val="-1"/>
      </w:pPr>
      <w:bookmarkStart w:id="28" w:name="_Toc516270620"/>
      <w:bookmarkStart w:id="29" w:name="_Toc516270990"/>
      <w:bookmarkStart w:id="30" w:name="_Toc516535721"/>
      <w:bookmarkStart w:id="31" w:name="_Toc39520462"/>
      <w:r w:rsidRPr="00742B7B">
        <w:lastRenderedPageBreak/>
        <w:t>Глава 2.</w:t>
      </w:r>
      <w:r w:rsidR="00832D23" w:rsidRPr="00742B7B">
        <w:t xml:space="preserve"> </w:t>
      </w:r>
      <w:r w:rsidR="00E16D30" w:rsidRPr="00742B7B">
        <w:t xml:space="preserve">Проектирование </w:t>
      </w:r>
      <w:r w:rsidR="00BE51F7" w:rsidRPr="00742B7B">
        <w:t xml:space="preserve">информационной системы </w:t>
      </w:r>
      <w:bookmarkEnd w:id="28"/>
      <w:bookmarkEnd w:id="29"/>
      <w:bookmarkEnd w:id="30"/>
      <w:r w:rsidR="00573FDD" w:rsidRPr="00742B7B">
        <w:t>на технологии блокчейн</w:t>
      </w:r>
      <w:bookmarkEnd w:id="31"/>
      <w:r w:rsidR="00573FDD" w:rsidRPr="00742B7B">
        <w:t xml:space="preserve"> </w:t>
      </w:r>
    </w:p>
    <w:p w14:paraId="57983337" w14:textId="318283D3" w:rsidR="00AC257A" w:rsidRPr="00742B7B" w:rsidRDefault="001B0D4F" w:rsidP="00B4618C">
      <w:pPr>
        <w:pStyle w:val="aa"/>
      </w:pPr>
      <w:r w:rsidRPr="00742B7B">
        <w:t>В данной главе необходимо</w:t>
      </w:r>
      <w:r w:rsidR="00860FA1" w:rsidRPr="00742B7B">
        <w:t xml:space="preserve"> </w:t>
      </w:r>
      <w:r w:rsidR="00573FDD" w:rsidRPr="00742B7B">
        <w:t xml:space="preserve">определить </w:t>
      </w:r>
      <w:r w:rsidR="003107C4" w:rsidRPr="00742B7B">
        <w:t>основные бизнес</w:t>
      </w:r>
      <w:r w:rsidR="005E6F28" w:rsidRPr="00742B7B">
        <w:t>-</w:t>
      </w:r>
      <w:r w:rsidR="003107C4" w:rsidRPr="00742B7B">
        <w:t xml:space="preserve">процессы, выявить акторов и </w:t>
      </w:r>
      <w:r w:rsidR="002B1C1D" w:rsidRPr="00742B7B">
        <w:t>составить требования к системе</w:t>
      </w:r>
      <w:r w:rsidR="00573FDD" w:rsidRPr="00742B7B">
        <w:t>.</w:t>
      </w:r>
    </w:p>
    <w:p w14:paraId="04F1ADF5" w14:textId="50FF0265" w:rsidR="00651C16" w:rsidRDefault="00651C16" w:rsidP="00B4618C">
      <w:pPr>
        <w:pStyle w:val="-2"/>
      </w:pPr>
      <w:bookmarkStart w:id="32" w:name="_Toc39520463"/>
      <w:r w:rsidRPr="00742B7B">
        <w:t xml:space="preserve">2.1 </w:t>
      </w:r>
      <w:r w:rsidR="003107C4" w:rsidRPr="00742B7B">
        <w:t>Бизнес</w:t>
      </w:r>
      <w:r w:rsidR="005E6F28" w:rsidRPr="00742B7B">
        <w:t>-</w:t>
      </w:r>
      <w:r w:rsidR="003107C4" w:rsidRPr="00742B7B">
        <w:t>процессы</w:t>
      </w:r>
      <w:bookmarkEnd w:id="32"/>
    </w:p>
    <w:p w14:paraId="6A40E21B" w14:textId="77777777" w:rsidR="00360A94" w:rsidRDefault="00360A94" w:rsidP="00360A94">
      <w:pPr>
        <w:pStyle w:val="aa"/>
      </w:pPr>
      <w:r>
        <w:t>При изучении деятельности торговой компании в соответствии с системой на технологии блокчейн были выделены следующие основные бизнес-процессы. Добавление новых пользователей, товаров в распределенный реестр; трансакция – изменение статуса товара – добавление в блок; возможность отслеживания пути товара, перемещения добавляются в реестр так же, как и цену, дату, локацию, качество и заключение смарт-контрактов.</w:t>
      </w:r>
    </w:p>
    <w:p w14:paraId="562F0A96" w14:textId="5DC2B206" w:rsidR="00360A94" w:rsidRDefault="00360A94" w:rsidP="00360A94">
      <w:pPr>
        <w:pStyle w:val="aa"/>
      </w:pPr>
      <w:r>
        <w:t>Основные бизнес-процессы были декомпозированы, результаты представлены на диаграмме прецедентов (рис. 2.1).</w:t>
      </w:r>
    </w:p>
    <w:p w14:paraId="11347603" w14:textId="77777777" w:rsidR="00360A94" w:rsidRDefault="00360A94">
      <w:pPr>
        <w:spacing w:after="160" w:line="259" w:lineRule="auto"/>
        <w:ind w:firstLine="0"/>
        <w:jc w:val="left"/>
      </w:pPr>
      <w:r>
        <w:br w:type="page"/>
      </w:r>
    </w:p>
    <w:p w14:paraId="31F701BD" w14:textId="77777777" w:rsidR="00444306" w:rsidRDefault="00444306" w:rsidP="00444306">
      <w:pPr>
        <w:pStyle w:val="aa"/>
      </w:pPr>
      <w:r>
        <w:lastRenderedPageBreak/>
        <w:t>На диаграмме представлены как традиционные процессы торговой компании, так и новые процессы, связанные с особенностями технологии блокчейн, которым предстоит внедрение в систему.</w:t>
      </w:r>
    </w:p>
    <w:p w14:paraId="67696369" w14:textId="30962E55" w:rsidR="00472288" w:rsidRDefault="00D30B3D" w:rsidP="00444306">
      <w:pPr>
        <w:pStyle w:val="aa"/>
        <w:ind w:firstLine="284"/>
      </w:pPr>
      <w:r>
        <w:object w:dxaOrig="16575" w:dyaOrig="16110" w14:anchorId="7195C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8pt;height:465.3pt" o:ole="">
            <v:imagedata r:id="rId11" o:title=""/>
          </v:shape>
          <o:OLEObject Type="Embed" ProgID="Visio.Drawing.15" ShapeID="_x0000_i1025" DrawAspect="Content" ObjectID="_1650134426" r:id="rId12"/>
        </w:object>
      </w:r>
    </w:p>
    <w:p w14:paraId="2DCBA17A" w14:textId="2D7E04E7" w:rsidR="00444306" w:rsidRDefault="00DD65AF" w:rsidP="00B4618C">
      <w:pPr>
        <w:pStyle w:val="af7"/>
      </w:pPr>
      <w:r w:rsidRPr="009B1F7B">
        <w:t>Рисунок 2.1</w:t>
      </w:r>
      <w:r w:rsidR="00D20156">
        <w:t xml:space="preserve"> </w:t>
      </w:r>
      <w:r w:rsidR="00D20156" w:rsidRPr="00A11282">
        <w:rPr>
          <w:color w:val="4D5156"/>
          <w:szCs w:val="26"/>
          <w:shd w:val="clear" w:color="auto" w:fill="FFFFFF"/>
        </w:rPr>
        <w:t>—</w:t>
      </w:r>
      <w:r w:rsidR="00D20156">
        <w:rPr>
          <w:rFonts w:ascii="Arial" w:hAnsi="Arial" w:cs="Arial"/>
          <w:color w:val="4D5156"/>
          <w:sz w:val="21"/>
          <w:szCs w:val="21"/>
          <w:shd w:val="clear" w:color="auto" w:fill="FFFFFF"/>
        </w:rPr>
        <w:t> </w:t>
      </w:r>
      <w:r w:rsidRPr="009B1F7B">
        <w:t>Диаграмма прецедентов</w:t>
      </w:r>
    </w:p>
    <w:p w14:paraId="766BD2B2" w14:textId="77777777" w:rsidR="00444306" w:rsidRDefault="00444306">
      <w:pPr>
        <w:spacing w:after="160" w:line="259" w:lineRule="auto"/>
        <w:ind w:firstLine="0"/>
        <w:jc w:val="left"/>
        <w:rPr>
          <w:rFonts w:eastAsia="Times New Roman"/>
          <w:b/>
          <w:i/>
          <w:color w:val="000000" w:themeColor="text1"/>
          <w:szCs w:val="24"/>
        </w:rPr>
      </w:pPr>
      <w:r>
        <w:br w:type="page"/>
      </w:r>
    </w:p>
    <w:p w14:paraId="471B0085" w14:textId="5B8C87D1" w:rsidR="000F0FD3" w:rsidRPr="00472288" w:rsidRDefault="000F0FD3" w:rsidP="00B4618C">
      <w:pPr>
        <w:pStyle w:val="-2"/>
      </w:pPr>
      <w:bookmarkStart w:id="33" w:name="_Toc39520464"/>
      <w:r w:rsidRPr="009B1F7B">
        <w:lastRenderedPageBreak/>
        <w:t>2.</w:t>
      </w:r>
      <w:r w:rsidR="00472288" w:rsidRPr="00472288">
        <w:t xml:space="preserve">2 </w:t>
      </w:r>
      <w:r w:rsidR="00472288" w:rsidRPr="009B1F7B">
        <w:t>Акторы</w:t>
      </w:r>
      <w:bookmarkEnd w:id="33"/>
    </w:p>
    <w:p w14:paraId="138350E9" w14:textId="7F2E4E23" w:rsidR="004169AA" w:rsidRPr="009B1F7B" w:rsidRDefault="009B1F7B" w:rsidP="00B4618C">
      <w:pPr>
        <w:pStyle w:val="aa"/>
      </w:pPr>
      <w:r>
        <w:t>Для проектирования системы были выбраны следующие акторы: т</w:t>
      </w:r>
      <w:r w:rsidR="00472288" w:rsidRPr="009B1F7B">
        <w:t>орговая компания, поставщики, клиенты-покупатели</w:t>
      </w:r>
      <w:r>
        <w:t>.</w:t>
      </w:r>
    </w:p>
    <w:p w14:paraId="2B2D00CB" w14:textId="485B5A84" w:rsidR="002B1C1D" w:rsidRDefault="002B1C1D" w:rsidP="009B1F7B">
      <w:pPr>
        <w:pStyle w:val="aa"/>
        <w:ind w:firstLine="284"/>
      </w:pPr>
      <w:r>
        <w:rPr>
          <w:noProof/>
        </w:rPr>
        <w:drawing>
          <wp:inline distT="0" distB="0" distL="0" distR="0" wp14:anchorId="05461EFA" wp14:editId="41EB4545">
            <wp:extent cx="6093460" cy="3257550"/>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b="9492"/>
                    <a:stretch/>
                  </pic:blipFill>
                  <pic:spPr bwMode="auto">
                    <a:xfrm>
                      <a:off x="0" y="0"/>
                      <a:ext cx="6093460" cy="3257550"/>
                    </a:xfrm>
                    <a:prstGeom prst="rect">
                      <a:avLst/>
                    </a:prstGeom>
                    <a:noFill/>
                    <a:ln>
                      <a:noFill/>
                    </a:ln>
                    <a:extLst>
                      <a:ext uri="{53640926-AAD7-44D8-BBD7-CCE9431645EC}">
                        <a14:shadowObscured xmlns:a14="http://schemas.microsoft.com/office/drawing/2010/main"/>
                      </a:ext>
                    </a:extLst>
                  </pic:spPr>
                </pic:pic>
              </a:graphicData>
            </a:graphic>
          </wp:inline>
        </w:drawing>
      </w:r>
    </w:p>
    <w:p w14:paraId="73AC4A6C" w14:textId="3175169C" w:rsidR="001A02DB" w:rsidRDefault="001A02DB" w:rsidP="00B4618C">
      <w:pPr>
        <w:pStyle w:val="af7"/>
      </w:pPr>
      <w:r>
        <w:t>Рисунок 2.2</w:t>
      </w:r>
      <w:r w:rsidR="00D20156">
        <w:t xml:space="preserve"> </w:t>
      </w:r>
      <w:r w:rsidR="00D20156" w:rsidRPr="00A11282">
        <w:rPr>
          <w:color w:val="4D5156"/>
          <w:szCs w:val="26"/>
          <w:shd w:val="clear" w:color="auto" w:fill="FFFFFF"/>
        </w:rPr>
        <w:t>—</w:t>
      </w:r>
      <w:r w:rsidR="00D20156">
        <w:rPr>
          <w:rFonts w:ascii="Arial" w:hAnsi="Arial" w:cs="Arial"/>
          <w:color w:val="4D5156"/>
          <w:sz w:val="21"/>
          <w:szCs w:val="21"/>
          <w:shd w:val="clear" w:color="auto" w:fill="FFFFFF"/>
        </w:rPr>
        <w:t> </w:t>
      </w:r>
      <w:r>
        <w:t>Акторы</w:t>
      </w:r>
    </w:p>
    <w:p w14:paraId="649AA100" w14:textId="00CA0328" w:rsidR="001A02DB" w:rsidRDefault="005F46A1" w:rsidP="009B1F7B">
      <w:pPr>
        <w:pStyle w:val="-2"/>
        <w:numPr>
          <w:ilvl w:val="1"/>
          <w:numId w:val="37"/>
        </w:numPr>
      </w:pPr>
      <w:r>
        <w:t xml:space="preserve"> </w:t>
      </w:r>
      <w:bookmarkStart w:id="34" w:name="_Toc39520465"/>
      <w:r w:rsidR="001A02DB">
        <w:t>Требования к системе</w:t>
      </w:r>
      <w:bookmarkEnd w:id="34"/>
      <w:r w:rsidR="001A02DB">
        <w:t xml:space="preserve"> </w:t>
      </w:r>
    </w:p>
    <w:p w14:paraId="49A8C81E" w14:textId="4409A037" w:rsidR="009B1F7B" w:rsidRDefault="00742B7B" w:rsidP="00742B7B">
      <w:pPr>
        <w:pStyle w:val="aa"/>
        <w:rPr>
          <w:rStyle w:val="-20"/>
          <w:rFonts w:eastAsia="Calibri"/>
          <w:b w:val="0"/>
          <w:color w:val="auto"/>
          <w:sz w:val="26"/>
          <w:szCs w:val="26"/>
        </w:rPr>
      </w:pPr>
      <w:bookmarkStart w:id="35" w:name="_Toc39520466"/>
      <w:r>
        <w:rPr>
          <w:rStyle w:val="-20"/>
          <w:rFonts w:eastAsia="Calibri"/>
          <w:b w:val="0"/>
          <w:color w:val="auto"/>
          <w:sz w:val="26"/>
          <w:szCs w:val="26"/>
        </w:rPr>
        <w:t>После постановки задачи у анализа аналогов, были предложены следующие требования к будущей системе.</w:t>
      </w:r>
      <w:bookmarkEnd w:id="35"/>
    </w:p>
    <w:p w14:paraId="785EB6EF" w14:textId="076FDAF5" w:rsidR="005F46A1" w:rsidRPr="00EF4227" w:rsidRDefault="00EF4227" w:rsidP="00EF4227">
      <w:pPr>
        <w:pStyle w:val="-2"/>
      </w:pPr>
      <w:bookmarkStart w:id="36" w:name="_Toc35639568"/>
      <w:bookmarkStart w:id="37" w:name="_Toc39520467"/>
      <w:r>
        <w:t xml:space="preserve">2.3.1 </w:t>
      </w:r>
      <w:r w:rsidR="00444306" w:rsidRPr="00EF4227">
        <w:t>Нефункциональные</w:t>
      </w:r>
      <w:r w:rsidR="005F46A1" w:rsidRPr="00EF4227">
        <w:t xml:space="preserve"> </w:t>
      </w:r>
      <w:bookmarkEnd w:id="36"/>
      <w:r w:rsidR="00444306" w:rsidRPr="00EF4227">
        <w:t>требования</w:t>
      </w:r>
      <w:bookmarkEnd w:id="37"/>
    </w:p>
    <w:p w14:paraId="649CEBF4" w14:textId="77777777" w:rsidR="005F46A1" w:rsidRPr="005F46A1" w:rsidRDefault="005F46A1" w:rsidP="005F46A1">
      <w:r w:rsidRPr="005F46A1">
        <w:t xml:space="preserve">К </w:t>
      </w:r>
      <w:r w:rsidRPr="00444306">
        <w:t>нефункциональным</w:t>
      </w:r>
      <w:r w:rsidRPr="005F46A1">
        <w:t xml:space="preserve"> требованиям относится:</w:t>
      </w:r>
    </w:p>
    <w:p w14:paraId="7314D6AA" w14:textId="77777777" w:rsidR="005F46A1" w:rsidRPr="005F46A1" w:rsidRDefault="005F46A1" w:rsidP="005F46A1">
      <w:pPr>
        <w:pStyle w:val="afd"/>
        <w:numPr>
          <w:ilvl w:val="0"/>
          <w:numId w:val="38"/>
        </w:numPr>
        <w:spacing w:before="120" w:after="0" w:line="360" w:lineRule="auto"/>
        <w:ind w:left="1134" w:hanging="425"/>
        <w:rPr>
          <w:rFonts w:ascii="Times New Roman" w:hAnsi="Times New Roman" w:cs="Times New Roman"/>
          <w:sz w:val="26"/>
        </w:rPr>
      </w:pPr>
      <w:r w:rsidRPr="005F46A1">
        <w:rPr>
          <w:rFonts w:ascii="Times New Roman" w:hAnsi="Times New Roman" w:cs="Times New Roman"/>
          <w:sz w:val="26"/>
        </w:rPr>
        <w:t xml:space="preserve">Наличие </w:t>
      </w:r>
      <w:r>
        <w:rPr>
          <w:rFonts w:ascii="Times New Roman" w:hAnsi="Times New Roman" w:cs="Times New Roman"/>
          <w:sz w:val="26"/>
        </w:rPr>
        <w:t>удобного</w:t>
      </w:r>
      <w:r w:rsidRPr="005F46A1">
        <w:rPr>
          <w:rFonts w:ascii="Times New Roman" w:hAnsi="Times New Roman" w:cs="Times New Roman"/>
          <w:sz w:val="26"/>
        </w:rPr>
        <w:t xml:space="preserve"> интерфейса.</w:t>
      </w:r>
    </w:p>
    <w:p w14:paraId="017C2E99" w14:textId="77777777" w:rsidR="005F46A1" w:rsidRDefault="005F46A1" w:rsidP="005F46A1">
      <w:pPr>
        <w:pStyle w:val="afd"/>
        <w:numPr>
          <w:ilvl w:val="0"/>
          <w:numId w:val="38"/>
        </w:numPr>
        <w:spacing w:before="120" w:after="0" w:line="360" w:lineRule="auto"/>
        <w:ind w:left="1134" w:hanging="425"/>
        <w:rPr>
          <w:rFonts w:ascii="Times New Roman" w:hAnsi="Times New Roman" w:cs="Times New Roman"/>
          <w:sz w:val="26"/>
        </w:rPr>
      </w:pPr>
      <w:r>
        <w:rPr>
          <w:rFonts w:ascii="Times New Roman" w:hAnsi="Times New Roman" w:cs="Times New Roman"/>
          <w:sz w:val="26"/>
        </w:rPr>
        <w:t>Разграничение прав пользователей, сокрытие коммерческой тайны</w:t>
      </w:r>
      <w:r w:rsidRPr="005F46A1">
        <w:rPr>
          <w:rFonts w:ascii="Times New Roman" w:hAnsi="Times New Roman" w:cs="Times New Roman"/>
          <w:sz w:val="26"/>
        </w:rPr>
        <w:t>.</w:t>
      </w:r>
    </w:p>
    <w:p w14:paraId="14145A5C" w14:textId="77777777" w:rsidR="005F46A1" w:rsidRPr="005F46A1" w:rsidRDefault="005F46A1" w:rsidP="005F46A1">
      <w:pPr>
        <w:pStyle w:val="afd"/>
        <w:numPr>
          <w:ilvl w:val="0"/>
          <w:numId w:val="38"/>
        </w:numPr>
        <w:spacing w:before="120" w:after="0" w:line="360" w:lineRule="auto"/>
        <w:ind w:left="1134" w:hanging="425"/>
        <w:rPr>
          <w:rFonts w:ascii="Times New Roman" w:hAnsi="Times New Roman" w:cs="Times New Roman"/>
          <w:sz w:val="26"/>
        </w:rPr>
      </w:pPr>
      <w:r>
        <w:rPr>
          <w:rFonts w:ascii="Times New Roman" w:hAnsi="Times New Roman" w:cs="Times New Roman"/>
          <w:sz w:val="26"/>
        </w:rPr>
        <w:t>Обеспечение безопасности данных благодаря криптографическому алгоритму.</w:t>
      </w:r>
    </w:p>
    <w:p w14:paraId="6BDB266E" w14:textId="77777777" w:rsidR="005F46A1" w:rsidRPr="005F46A1" w:rsidRDefault="005F46A1" w:rsidP="005F46A1">
      <w:pPr>
        <w:pStyle w:val="afd"/>
        <w:numPr>
          <w:ilvl w:val="0"/>
          <w:numId w:val="38"/>
        </w:numPr>
        <w:spacing w:before="120" w:after="0" w:line="360" w:lineRule="auto"/>
        <w:ind w:left="1134" w:hanging="425"/>
        <w:rPr>
          <w:rFonts w:ascii="Times New Roman" w:hAnsi="Times New Roman" w:cs="Times New Roman"/>
          <w:sz w:val="26"/>
        </w:rPr>
      </w:pPr>
      <w:r w:rsidRPr="005F46A1">
        <w:rPr>
          <w:rFonts w:ascii="Times New Roman" w:hAnsi="Times New Roman" w:cs="Times New Roman"/>
          <w:sz w:val="26"/>
        </w:rPr>
        <w:t xml:space="preserve">Язык программирования </w:t>
      </w:r>
      <w:r>
        <w:rPr>
          <w:rFonts w:ascii="Times New Roman" w:hAnsi="Times New Roman" w:cs="Times New Roman"/>
          <w:sz w:val="26"/>
        </w:rPr>
        <w:t>Rust</w:t>
      </w:r>
      <w:r w:rsidRPr="005F46A1">
        <w:rPr>
          <w:rFonts w:ascii="Times New Roman" w:hAnsi="Times New Roman" w:cs="Times New Roman"/>
          <w:sz w:val="26"/>
        </w:rPr>
        <w:t xml:space="preserve">, </w:t>
      </w:r>
      <w:r>
        <w:rPr>
          <w:rFonts w:ascii="Times New Roman" w:hAnsi="Times New Roman" w:cs="Times New Roman"/>
          <w:sz w:val="26"/>
        </w:rPr>
        <w:t>база данных RocksDB</w:t>
      </w:r>
      <w:r w:rsidRPr="005F46A1">
        <w:rPr>
          <w:rFonts w:ascii="Times New Roman" w:hAnsi="Times New Roman" w:cs="Times New Roman"/>
          <w:sz w:val="26"/>
        </w:rPr>
        <w:t>,</w:t>
      </w:r>
      <w:r>
        <w:rPr>
          <w:rFonts w:ascii="Times New Roman" w:hAnsi="Times New Roman" w:cs="Times New Roman"/>
          <w:sz w:val="26"/>
        </w:rPr>
        <w:t xml:space="preserve"> Java</w:t>
      </w:r>
      <w:r w:rsidRPr="005F46A1">
        <w:rPr>
          <w:rFonts w:ascii="Times New Roman" w:hAnsi="Times New Roman" w:cs="Times New Roman"/>
          <w:sz w:val="26"/>
        </w:rPr>
        <w:t xml:space="preserve"> </w:t>
      </w:r>
      <w:r>
        <w:rPr>
          <w:rFonts w:ascii="Times New Roman" w:hAnsi="Times New Roman" w:cs="Times New Roman"/>
          <w:sz w:val="26"/>
        </w:rPr>
        <w:t>SDK</w:t>
      </w:r>
      <w:r w:rsidRPr="005F46A1">
        <w:rPr>
          <w:rFonts w:ascii="Times New Roman" w:hAnsi="Times New Roman" w:cs="Times New Roman"/>
          <w:sz w:val="26"/>
        </w:rPr>
        <w:t xml:space="preserve"> </w:t>
      </w:r>
      <w:r>
        <w:rPr>
          <w:rFonts w:ascii="Times New Roman" w:hAnsi="Times New Roman" w:cs="Times New Roman"/>
          <w:sz w:val="26"/>
        </w:rPr>
        <w:t>для создания смарт-контрактов</w:t>
      </w:r>
      <w:r w:rsidRPr="005F46A1">
        <w:rPr>
          <w:rFonts w:ascii="Times New Roman" w:hAnsi="Times New Roman" w:cs="Times New Roman"/>
          <w:sz w:val="26"/>
        </w:rPr>
        <w:t>.</w:t>
      </w:r>
    </w:p>
    <w:p w14:paraId="40542D68" w14:textId="77777777" w:rsidR="005F46A1" w:rsidRPr="00742B7B" w:rsidRDefault="005F46A1" w:rsidP="00742B7B">
      <w:pPr>
        <w:pStyle w:val="aa"/>
        <w:rPr>
          <w:rStyle w:val="-20"/>
          <w:rFonts w:eastAsia="Calibri"/>
          <w:b w:val="0"/>
          <w:color w:val="auto"/>
          <w:sz w:val="26"/>
          <w:szCs w:val="26"/>
        </w:rPr>
      </w:pPr>
    </w:p>
    <w:p w14:paraId="7E916B19" w14:textId="3352B4EB" w:rsidR="00742B7B" w:rsidRPr="000B42E4" w:rsidRDefault="00742B7B" w:rsidP="00EF4227">
      <w:pPr>
        <w:pStyle w:val="-2"/>
        <w:numPr>
          <w:ilvl w:val="2"/>
          <w:numId w:val="48"/>
        </w:numPr>
        <w:jc w:val="both"/>
      </w:pPr>
      <w:bookmarkStart w:id="38" w:name="_Toc35639567"/>
      <w:bookmarkStart w:id="39" w:name="_Toc39520468"/>
      <w:r w:rsidRPr="00444306">
        <w:lastRenderedPageBreak/>
        <w:t>Функциональные</w:t>
      </w:r>
      <w:r>
        <w:t xml:space="preserve"> </w:t>
      </w:r>
      <w:bookmarkEnd w:id="38"/>
      <w:r w:rsidR="00444306">
        <w:t>Требования</w:t>
      </w:r>
      <w:bookmarkEnd w:id="39"/>
    </w:p>
    <w:p w14:paraId="2BC68BDB" w14:textId="3F28080D" w:rsidR="00742B7B" w:rsidRDefault="00742B7B" w:rsidP="00742B7B">
      <w:pPr>
        <w:pStyle w:val="affc"/>
        <w:numPr>
          <w:ilvl w:val="0"/>
          <w:numId w:val="39"/>
        </w:numPr>
        <w:ind w:left="1418" w:hanging="709"/>
      </w:pPr>
      <w:r>
        <w:t>Ввод, вывод, хранение, обновление данных, возможность создания смарт-контрактов.</w:t>
      </w:r>
    </w:p>
    <w:p w14:paraId="6572D7F5" w14:textId="7661BDFF" w:rsidR="00742B7B" w:rsidRDefault="00742B7B" w:rsidP="00742B7B">
      <w:pPr>
        <w:pStyle w:val="affc"/>
        <w:numPr>
          <w:ilvl w:val="0"/>
          <w:numId w:val="39"/>
        </w:numPr>
        <w:ind w:left="1418" w:hanging="709"/>
      </w:pPr>
      <w:r>
        <w:t>Возможность вывода отчета о пути товара:</w:t>
      </w:r>
    </w:p>
    <w:p w14:paraId="01D3B30A" w14:textId="77777777" w:rsidR="00742B7B" w:rsidRDefault="00742B7B" w:rsidP="00C11707">
      <w:pPr>
        <w:pStyle w:val="affc"/>
        <w:numPr>
          <w:ilvl w:val="0"/>
          <w:numId w:val="50"/>
        </w:numPr>
      </w:pPr>
      <w:r>
        <w:rPr>
          <w:lang w:val="en-US"/>
        </w:rPr>
        <w:t>Microsoft Excel</w:t>
      </w:r>
      <w:r>
        <w:t>.</w:t>
      </w:r>
    </w:p>
    <w:p w14:paraId="6F1AECE4" w14:textId="4E216A03" w:rsidR="00742B7B" w:rsidRPr="005F46A1" w:rsidRDefault="00742B7B" w:rsidP="00C11707">
      <w:pPr>
        <w:pStyle w:val="affc"/>
        <w:numPr>
          <w:ilvl w:val="0"/>
          <w:numId w:val="50"/>
        </w:numPr>
        <w:spacing w:after="200" w:line="276" w:lineRule="auto"/>
        <w:jc w:val="left"/>
        <w:rPr>
          <w:szCs w:val="26"/>
        </w:rPr>
      </w:pPr>
      <w:r>
        <w:rPr>
          <w:lang w:val="en-US"/>
        </w:rPr>
        <w:t>Microsoft Word</w:t>
      </w:r>
      <w:r>
        <w:t>.</w:t>
      </w:r>
    </w:p>
    <w:p w14:paraId="36278AD6" w14:textId="06595A18" w:rsidR="009B1F7B" w:rsidRPr="00742B7B" w:rsidRDefault="009B1F7B" w:rsidP="009B1F7B">
      <w:pPr>
        <w:pStyle w:val="aa"/>
        <w:rPr>
          <w:rStyle w:val="-20"/>
          <w:b w:val="0"/>
          <w:color w:val="auto"/>
        </w:rPr>
      </w:pPr>
    </w:p>
    <w:p w14:paraId="2606112E" w14:textId="77777777" w:rsidR="009B1F7B" w:rsidRPr="00D53667" w:rsidRDefault="009B1F7B" w:rsidP="009B1F7B">
      <w:pPr>
        <w:pStyle w:val="aa"/>
      </w:pPr>
      <w:r w:rsidRPr="00D53667">
        <w:object w:dxaOrig="8184" w:dyaOrig="6288" w14:anchorId="6545FE07">
          <v:shape id="_x0000_i1026" type="#_x0000_t75" style="width:409.45pt;height:314.35pt" o:ole="">
            <v:imagedata r:id="rId14" o:title=""/>
          </v:shape>
          <o:OLEObject Type="Embed" ProgID="Visio.Drawing.15" ShapeID="_x0000_i1026" DrawAspect="Content" ObjectID="_1650134427" r:id="rId15"/>
        </w:object>
      </w:r>
    </w:p>
    <w:p w14:paraId="26627F75" w14:textId="3A976407" w:rsidR="009B1F7B" w:rsidRPr="009B1F7B" w:rsidRDefault="009B1F7B" w:rsidP="009B1F7B">
      <w:pPr>
        <w:pStyle w:val="af7"/>
      </w:pPr>
      <w:r w:rsidRPr="009B1F7B">
        <w:t>Рисунок 2</w:t>
      </w:r>
      <w:r w:rsidR="00D20156">
        <w:t xml:space="preserve">.3 </w:t>
      </w:r>
      <w:r w:rsidR="00D20156" w:rsidRPr="00A11282">
        <w:rPr>
          <w:color w:val="4D5156"/>
          <w:szCs w:val="26"/>
          <w:shd w:val="clear" w:color="auto" w:fill="FFFFFF"/>
        </w:rPr>
        <w:t>—</w:t>
      </w:r>
      <w:r w:rsidR="00D20156">
        <w:rPr>
          <w:rFonts w:ascii="Arial" w:hAnsi="Arial" w:cs="Arial"/>
          <w:color w:val="4D5156"/>
          <w:sz w:val="21"/>
          <w:szCs w:val="21"/>
          <w:shd w:val="clear" w:color="auto" w:fill="FFFFFF"/>
        </w:rPr>
        <w:t> </w:t>
      </w:r>
      <w:r w:rsidRPr="009B1F7B">
        <w:t>Диаграмма прецедентов</w:t>
      </w:r>
    </w:p>
    <w:p w14:paraId="4EC74CD6" w14:textId="00CE6BE7" w:rsidR="002B1C1D" w:rsidRPr="00742B7B" w:rsidRDefault="002B1C1D" w:rsidP="00B4618C">
      <w:pPr>
        <w:pStyle w:val="-2"/>
      </w:pPr>
      <w:bookmarkStart w:id="40" w:name="_Toc39520469"/>
      <w:r w:rsidRPr="00742B7B">
        <w:t>2.3.</w:t>
      </w:r>
      <w:r w:rsidR="005F46A1">
        <w:t>3</w:t>
      </w:r>
      <w:r w:rsidRPr="00742B7B">
        <w:t xml:space="preserve"> Неформальные требования</w:t>
      </w:r>
      <w:bookmarkEnd w:id="40"/>
    </w:p>
    <w:p w14:paraId="34BB2CC9" w14:textId="10F2D44D" w:rsidR="0077214E" w:rsidRPr="00742B7B" w:rsidRDefault="00472288" w:rsidP="00B4618C">
      <w:pPr>
        <w:pStyle w:val="aa"/>
      </w:pPr>
      <w:r w:rsidRPr="00742B7B">
        <w:t>Добавление участника в сеть, добавление информации о товаре в реестр, составление смарт контракта, заключение смарт контракта, отслеживание информации о поставке.</w:t>
      </w:r>
    </w:p>
    <w:p w14:paraId="0BB1EF78" w14:textId="446360A6" w:rsidR="00C53742" w:rsidRPr="00742B7B" w:rsidRDefault="00C53742" w:rsidP="00B4618C">
      <w:pPr>
        <w:pStyle w:val="-2"/>
      </w:pPr>
      <w:bookmarkStart w:id="41" w:name="_Toc39520470"/>
      <w:r w:rsidRPr="00742B7B">
        <w:lastRenderedPageBreak/>
        <w:t>2.</w:t>
      </w:r>
      <w:r w:rsidR="00444306">
        <w:t>4</w:t>
      </w:r>
      <w:r w:rsidRPr="00742B7B">
        <w:t xml:space="preserve"> </w:t>
      </w:r>
      <w:r w:rsidR="00444306">
        <w:t xml:space="preserve">Описание </w:t>
      </w:r>
      <w:r w:rsidR="0019117E" w:rsidRPr="00742B7B">
        <w:t>прецедентов</w:t>
      </w:r>
      <w:bookmarkEnd w:id="41"/>
    </w:p>
    <w:p w14:paraId="7052F52E" w14:textId="1449106B" w:rsidR="009B1F7B" w:rsidRPr="00742B7B" w:rsidRDefault="00444306" w:rsidP="00444306">
      <w:pPr>
        <w:pStyle w:val="aa"/>
      </w:pPr>
      <w:r>
        <w:t>После составления общей диаграммы прецедентов некоторые из них были рассмотрены по отдельности, для них были построены диаграммы в нотации UML; также диаграммы были описаны с помощью таблиц, представленных ниже.</w:t>
      </w:r>
    </w:p>
    <w:p w14:paraId="06E955FE" w14:textId="305FA4D3" w:rsidR="007C7034" w:rsidRDefault="007C7034" w:rsidP="00B4618C">
      <w:pPr>
        <w:pStyle w:val="aff5"/>
      </w:pPr>
      <w:r w:rsidRPr="00444306">
        <w:t>Таблица</w:t>
      </w:r>
      <w:r>
        <w:t xml:space="preserve"> 2.1</w:t>
      </w:r>
      <w:r w:rsidR="00C11707">
        <w:t xml:space="preserve"> </w:t>
      </w:r>
      <w:r w:rsidR="00C11707" w:rsidRPr="00A11282">
        <w:rPr>
          <w:color w:val="4D5156"/>
          <w:sz w:val="26"/>
          <w:shd w:val="clear" w:color="auto" w:fill="FFFFFF"/>
        </w:rPr>
        <w:t>—</w:t>
      </w:r>
      <w:r w:rsidR="00C11707">
        <w:rPr>
          <w:rFonts w:ascii="Arial" w:hAnsi="Arial" w:cs="Arial"/>
          <w:color w:val="4D5156"/>
          <w:sz w:val="21"/>
          <w:szCs w:val="21"/>
          <w:shd w:val="clear" w:color="auto" w:fill="FFFFFF"/>
        </w:rPr>
        <w:t> </w:t>
      </w:r>
      <w:r>
        <w:t>Описание прецедентов</w:t>
      </w:r>
    </w:p>
    <w:tbl>
      <w:tblPr>
        <w:tblW w:w="9420" w:type="dxa"/>
        <w:jc w:val="center"/>
        <w:tblLook w:val="04A0" w:firstRow="1" w:lastRow="0" w:firstColumn="1" w:lastColumn="0" w:noHBand="0" w:noVBand="1"/>
      </w:tblPr>
      <w:tblGrid>
        <w:gridCol w:w="1037"/>
        <w:gridCol w:w="2378"/>
        <w:gridCol w:w="6005"/>
      </w:tblGrid>
      <w:tr w:rsidR="007C7034" w:rsidRPr="0013587A" w14:paraId="5DB720BB" w14:textId="77777777" w:rsidTr="007C7034">
        <w:trPr>
          <w:trHeight w:val="300"/>
          <w:tblHeader/>
          <w:jc w:val="center"/>
        </w:trPr>
        <w:tc>
          <w:tcPr>
            <w:tcW w:w="10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94A9B2" w14:textId="77777777" w:rsidR="007C7034" w:rsidRPr="006F75E6" w:rsidRDefault="007C7034" w:rsidP="00B4618C">
            <w:pPr>
              <w:rPr>
                <w:b/>
                <w:bCs/>
                <w:sz w:val="22"/>
                <w:szCs w:val="22"/>
              </w:rPr>
            </w:pPr>
            <w:r w:rsidRPr="006F75E6">
              <w:rPr>
                <w:b/>
                <w:bCs/>
                <w:sz w:val="22"/>
                <w:szCs w:val="22"/>
              </w:rPr>
              <w:t> </w:t>
            </w:r>
          </w:p>
        </w:tc>
        <w:tc>
          <w:tcPr>
            <w:tcW w:w="2378" w:type="dxa"/>
            <w:tcBorders>
              <w:top w:val="single" w:sz="4" w:space="0" w:color="auto"/>
              <w:left w:val="nil"/>
              <w:bottom w:val="single" w:sz="4" w:space="0" w:color="auto"/>
              <w:right w:val="single" w:sz="4" w:space="0" w:color="auto"/>
            </w:tcBorders>
            <w:shd w:val="clear" w:color="auto" w:fill="auto"/>
            <w:vAlign w:val="center"/>
            <w:hideMark/>
          </w:tcPr>
          <w:p w14:paraId="223EE2E3" w14:textId="77777777" w:rsidR="007C7034" w:rsidRPr="006F75E6" w:rsidRDefault="007C7034" w:rsidP="00B4618C">
            <w:pPr>
              <w:rPr>
                <w:b/>
                <w:bCs/>
                <w:sz w:val="22"/>
                <w:szCs w:val="22"/>
              </w:rPr>
            </w:pPr>
            <w:r w:rsidRPr="006F75E6">
              <w:rPr>
                <w:b/>
                <w:bCs/>
                <w:sz w:val="22"/>
                <w:szCs w:val="22"/>
              </w:rPr>
              <w:t xml:space="preserve">Название прецедента </w:t>
            </w:r>
          </w:p>
        </w:tc>
        <w:tc>
          <w:tcPr>
            <w:tcW w:w="6005" w:type="dxa"/>
            <w:tcBorders>
              <w:top w:val="single" w:sz="4" w:space="0" w:color="auto"/>
              <w:left w:val="nil"/>
              <w:bottom w:val="single" w:sz="4" w:space="0" w:color="auto"/>
              <w:right w:val="single" w:sz="4" w:space="0" w:color="auto"/>
            </w:tcBorders>
            <w:shd w:val="clear" w:color="auto" w:fill="auto"/>
            <w:vAlign w:val="center"/>
            <w:hideMark/>
          </w:tcPr>
          <w:p w14:paraId="6192F468" w14:textId="77777777" w:rsidR="007C7034" w:rsidRPr="006F75E6" w:rsidRDefault="007C7034" w:rsidP="00B4618C">
            <w:pPr>
              <w:rPr>
                <w:b/>
                <w:bCs/>
                <w:sz w:val="22"/>
                <w:szCs w:val="22"/>
              </w:rPr>
            </w:pPr>
            <w:r w:rsidRPr="006F75E6">
              <w:rPr>
                <w:b/>
                <w:bCs/>
                <w:sz w:val="22"/>
                <w:szCs w:val="22"/>
              </w:rPr>
              <w:t>Описание прецедента</w:t>
            </w:r>
          </w:p>
        </w:tc>
      </w:tr>
      <w:tr w:rsidR="007C7034" w:rsidRPr="00360A94" w14:paraId="7F038614" w14:textId="77777777" w:rsidTr="007C7034">
        <w:trPr>
          <w:trHeight w:val="600"/>
          <w:jc w:val="center"/>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56F95CD" w14:textId="77777777" w:rsidR="007C7034" w:rsidRPr="006F75E6" w:rsidRDefault="007C7034" w:rsidP="00B4618C">
            <w:pPr>
              <w:rPr>
                <w:sz w:val="22"/>
                <w:szCs w:val="22"/>
              </w:rPr>
            </w:pPr>
            <w:r w:rsidRPr="006F75E6">
              <w:rPr>
                <w:sz w:val="22"/>
                <w:szCs w:val="22"/>
              </w:rPr>
              <w:t>1</w:t>
            </w:r>
          </w:p>
        </w:tc>
        <w:tc>
          <w:tcPr>
            <w:tcW w:w="2378" w:type="dxa"/>
            <w:tcBorders>
              <w:top w:val="nil"/>
              <w:left w:val="nil"/>
              <w:bottom w:val="single" w:sz="4" w:space="0" w:color="auto"/>
              <w:right w:val="single" w:sz="4" w:space="0" w:color="auto"/>
            </w:tcBorders>
            <w:shd w:val="clear" w:color="auto" w:fill="auto"/>
            <w:vAlign w:val="center"/>
            <w:hideMark/>
          </w:tcPr>
          <w:p w14:paraId="34D2BA95" w14:textId="77777777" w:rsidR="007C7034" w:rsidRPr="006F75E6" w:rsidRDefault="007C7034" w:rsidP="00B4618C">
            <w:pPr>
              <w:rPr>
                <w:sz w:val="22"/>
                <w:szCs w:val="22"/>
              </w:rPr>
            </w:pPr>
            <w:r w:rsidRPr="006F75E6">
              <w:rPr>
                <w:sz w:val="22"/>
                <w:szCs w:val="22"/>
              </w:rPr>
              <w:t>Добавить запись</w:t>
            </w:r>
          </w:p>
        </w:tc>
        <w:tc>
          <w:tcPr>
            <w:tcW w:w="6005" w:type="dxa"/>
            <w:tcBorders>
              <w:top w:val="nil"/>
              <w:left w:val="nil"/>
              <w:bottom w:val="single" w:sz="4" w:space="0" w:color="auto"/>
              <w:right w:val="single" w:sz="4" w:space="0" w:color="auto"/>
            </w:tcBorders>
            <w:shd w:val="clear" w:color="auto" w:fill="auto"/>
            <w:vAlign w:val="center"/>
            <w:hideMark/>
          </w:tcPr>
          <w:p w14:paraId="134CA931" w14:textId="77777777" w:rsidR="007C7034" w:rsidRPr="006F75E6" w:rsidRDefault="00E7567C" w:rsidP="00B4618C">
            <w:pPr>
              <w:rPr>
                <w:sz w:val="22"/>
                <w:szCs w:val="22"/>
              </w:rPr>
            </w:pPr>
            <w:r w:rsidRPr="006F75E6">
              <w:rPr>
                <w:sz w:val="22"/>
                <w:szCs w:val="22"/>
              </w:rPr>
              <w:t>Необходим для ввода новых данных сотрудниками</w:t>
            </w:r>
          </w:p>
        </w:tc>
      </w:tr>
      <w:tr w:rsidR="007C7034" w:rsidRPr="00360A94" w14:paraId="7FCAC3ED" w14:textId="77777777" w:rsidTr="007C7034">
        <w:trPr>
          <w:trHeight w:val="600"/>
          <w:jc w:val="center"/>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53B9FD5" w14:textId="77777777" w:rsidR="007C7034" w:rsidRPr="006F75E6" w:rsidRDefault="007C7034" w:rsidP="00B4618C">
            <w:pPr>
              <w:rPr>
                <w:sz w:val="22"/>
                <w:szCs w:val="22"/>
              </w:rPr>
            </w:pPr>
            <w:r w:rsidRPr="006F75E6">
              <w:rPr>
                <w:sz w:val="22"/>
                <w:szCs w:val="22"/>
              </w:rPr>
              <w:t>2</w:t>
            </w:r>
          </w:p>
        </w:tc>
        <w:tc>
          <w:tcPr>
            <w:tcW w:w="2378" w:type="dxa"/>
            <w:tcBorders>
              <w:top w:val="nil"/>
              <w:left w:val="nil"/>
              <w:bottom w:val="single" w:sz="4" w:space="0" w:color="auto"/>
              <w:right w:val="single" w:sz="4" w:space="0" w:color="auto"/>
            </w:tcBorders>
            <w:shd w:val="clear" w:color="auto" w:fill="auto"/>
            <w:vAlign w:val="center"/>
            <w:hideMark/>
          </w:tcPr>
          <w:p w14:paraId="1B6F7DE1" w14:textId="77777777" w:rsidR="007C7034" w:rsidRPr="006F75E6" w:rsidRDefault="007C7034" w:rsidP="00B4618C">
            <w:pPr>
              <w:rPr>
                <w:sz w:val="22"/>
                <w:szCs w:val="22"/>
              </w:rPr>
            </w:pPr>
            <w:r w:rsidRPr="006F75E6">
              <w:rPr>
                <w:sz w:val="22"/>
                <w:szCs w:val="22"/>
              </w:rPr>
              <w:t>Редактировать запись</w:t>
            </w:r>
          </w:p>
        </w:tc>
        <w:tc>
          <w:tcPr>
            <w:tcW w:w="6005" w:type="dxa"/>
            <w:tcBorders>
              <w:top w:val="nil"/>
              <w:left w:val="nil"/>
              <w:bottom w:val="single" w:sz="4" w:space="0" w:color="auto"/>
              <w:right w:val="single" w:sz="4" w:space="0" w:color="auto"/>
            </w:tcBorders>
            <w:shd w:val="clear" w:color="auto" w:fill="auto"/>
            <w:vAlign w:val="center"/>
            <w:hideMark/>
          </w:tcPr>
          <w:p w14:paraId="1F3CEFDD" w14:textId="77777777" w:rsidR="007C7034" w:rsidRPr="006F75E6" w:rsidRDefault="00E7567C" w:rsidP="00B4618C">
            <w:pPr>
              <w:rPr>
                <w:sz w:val="22"/>
                <w:szCs w:val="22"/>
              </w:rPr>
            </w:pPr>
            <w:r w:rsidRPr="006F75E6">
              <w:rPr>
                <w:sz w:val="22"/>
                <w:szCs w:val="22"/>
              </w:rPr>
              <w:t>Необходим для изменения данных сотрудниками</w:t>
            </w:r>
          </w:p>
        </w:tc>
      </w:tr>
      <w:tr w:rsidR="007C7034" w:rsidRPr="00360A94" w14:paraId="60DA142E" w14:textId="77777777" w:rsidTr="007C7034">
        <w:trPr>
          <w:trHeight w:val="600"/>
          <w:jc w:val="center"/>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0CB68B7" w14:textId="77777777" w:rsidR="007C7034" w:rsidRPr="006F75E6" w:rsidRDefault="007C7034" w:rsidP="00B4618C">
            <w:pPr>
              <w:rPr>
                <w:sz w:val="22"/>
                <w:szCs w:val="22"/>
              </w:rPr>
            </w:pPr>
            <w:r w:rsidRPr="006F75E6">
              <w:rPr>
                <w:sz w:val="22"/>
                <w:szCs w:val="22"/>
              </w:rPr>
              <w:t>3</w:t>
            </w:r>
          </w:p>
        </w:tc>
        <w:tc>
          <w:tcPr>
            <w:tcW w:w="2378" w:type="dxa"/>
            <w:tcBorders>
              <w:top w:val="nil"/>
              <w:left w:val="nil"/>
              <w:bottom w:val="single" w:sz="4" w:space="0" w:color="auto"/>
              <w:right w:val="single" w:sz="4" w:space="0" w:color="auto"/>
            </w:tcBorders>
            <w:shd w:val="clear" w:color="auto" w:fill="auto"/>
            <w:vAlign w:val="center"/>
            <w:hideMark/>
          </w:tcPr>
          <w:p w14:paraId="367CF3A5" w14:textId="77777777" w:rsidR="007C7034" w:rsidRPr="006F75E6" w:rsidRDefault="007C7034" w:rsidP="00B4618C">
            <w:pPr>
              <w:rPr>
                <w:sz w:val="22"/>
                <w:szCs w:val="22"/>
              </w:rPr>
            </w:pPr>
            <w:r w:rsidRPr="006F75E6">
              <w:rPr>
                <w:sz w:val="22"/>
                <w:szCs w:val="22"/>
              </w:rPr>
              <w:t>Удалить запись</w:t>
            </w:r>
          </w:p>
        </w:tc>
        <w:tc>
          <w:tcPr>
            <w:tcW w:w="6005" w:type="dxa"/>
            <w:tcBorders>
              <w:top w:val="nil"/>
              <w:left w:val="nil"/>
              <w:bottom w:val="single" w:sz="4" w:space="0" w:color="auto"/>
              <w:right w:val="single" w:sz="4" w:space="0" w:color="auto"/>
            </w:tcBorders>
            <w:shd w:val="clear" w:color="auto" w:fill="auto"/>
            <w:vAlign w:val="center"/>
            <w:hideMark/>
          </w:tcPr>
          <w:p w14:paraId="729BDF80" w14:textId="77777777" w:rsidR="007C7034" w:rsidRPr="006F75E6" w:rsidRDefault="00E7567C" w:rsidP="00B4618C">
            <w:pPr>
              <w:rPr>
                <w:sz w:val="22"/>
                <w:szCs w:val="22"/>
              </w:rPr>
            </w:pPr>
            <w:r w:rsidRPr="006F75E6">
              <w:rPr>
                <w:sz w:val="22"/>
                <w:szCs w:val="22"/>
              </w:rPr>
              <w:t>Необходим для удаления данных сотрудниками</w:t>
            </w:r>
          </w:p>
        </w:tc>
      </w:tr>
      <w:tr w:rsidR="007C7034" w:rsidRPr="00360A94" w14:paraId="3CB72778" w14:textId="77777777" w:rsidTr="007C7034">
        <w:trPr>
          <w:trHeight w:val="900"/>
          <w:jc w:val="center"/>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9450B18" w14:textId="77777777" w:rsidR="007C7034" w:rsidRPr="006F75E6" w:rsidRDefault="007C7034" w:rsidP="00B4618C">
            <w:pPr>
              <w:rPr>
                <w:sz w:val="22"/>
                <w:szCs w:val="22"/>
              </w:rPr>
            </w:pPr>
            <w:r w:rsidRPr="006F75E6">
              <w:rPr>
                <w:sz w:val="22"/>
                <w:szCs w:val="22"/>
              </w:rPr>
              <w:t>4</w:t>
            </w:r>
          </w:p>
        </w:tc>
        <w:tc>
          <w:tcPr>
            <w:tcW w:w="2378" w:type="dxa"/>
            <w:tcBorders>
              <w:top w:val="nil"/>
              <w:left w:val="nil"/>
              <w:bottom w:val="single" w:sz="4" w:space="0" w:color="auto"/>
              <w:right w:val="single" w:sz="4" w:space="0" w:color="auto"/>
            </w:tcBorders>
            <w:shd w:val="clear" w:color="auto" w:fill="auto"/>
            <w:vAlign w:val="center"/>
            <w:hideMark/>
          </w:tcPr>
          <w:p w14:paraId="58C75E26" w14:textId="77777777" w:rsidR="007C7034" w:rsidRPr="006F75E6" w:rsidRDefault="007C7034" w:rsidP="00B4618C">
            <w:pPr>
              <w:rPr>
                <w:sz w:val="22"/>
                <w:szCs w:val="22"/>
              </w:rPr>
            </w:pPr>
            <w:r w:rsidRPr="006F75E6">
              <w:rPr>
                <w:sz w:val="22"/>
                <w:szCs w:val="22"/>
              </w:rPr>
              <w:t xml:space="preserve">Найти запись </w:t>
            </w:r>
          </w:p>
        </w:tc>
        <w:tc>
          <w:tcPr>
            <w:tcW w:w="6005" w:type="dxa"/>
            <w:tcBorders>
              <w:top w:val="nil"/>
              <w:left w:val="nil"/>
              <w:bottom w:val="single" w:sz="4" w:space="0" w:color="auto"/>
              <w:right w:val="single" w:sz="4" w:space="0" w:color="auto"/>
            </w:tcBorders>
            <w:shd w:val="clear" w:color="auto" w:fill="auto"/>
            <w:vAlign w:val="center"/>
            <w:hideMark/>
          </w:tcPr>
          <w:p w14:paraId="7373CE1D" w14:textId="77777777" w:rsidR="007C7034" w:rsidRPr="006F75E6" w:rsidRDefault="00E7567C" w:rsidP="00B4618C">
            <w:pPr>
              <w:rPr>
                <w:sz w:val="22"/>
                <w:szCs w:val="22"/>
              </w:rPr>
            </w:pPr>
            <w:r w:rsidRPr="006F75E6">
              <w:rPr>
                <w:sz w:val="22"/>
                <w:szCs w:val="22"/>
              </w:rPr>
              <w:t>Необходим для поиска данных сотрудниками и другими пользователями</w:t>
            </w:r>
          </w:p>
        </w:tc>
      </w:tr>
      <w:tr w:rsidR="007C7034" w:rsidRPr="00360A94" w14:paraId="5776879C" w14:textId="77777777" w:rsidTr="007C7034">
        <w:trPr>
          <w:trHeight w:val="600"/>
          <w:jc w:val="center"/>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9720706" w14:textId="77777777" w:rsidR="007C7034" w:rsidRPr="006F75E6" w:rsidRDefault="007C7034" w:rsidP="00B4618C">
            <w:pPr>
              <w:rPr>
                <w:sz w:val="22"/>
                <w:szCs w:val="22"/>
              </w:rPr>
            </w:pPr>
            <w:r w:rsidRPr="006F75E6">
              <w:rPr>
                <w:sz w:val="22"/>
                <w:szCs w:val="22"/>
              </w:rPr>
              <w:t>5</w:t>
            </w:r>
          </w:p>
        </w:tc>
        <w:tc>
          <w:tcPr>
            <w:tcW w:w="2378" w:type="dxa"/>
            <w:tcBorders>
              <w:top w:val="nil"/>
              <w:left w:val="nil"/>
              <w:bottom w:val="single" w:sz="4" w:space="0" w:color="auto"/>
              <w:right w:val="single" w:sz="4" w:space="0" w:color="auto"/>
            </w:tcBorders>
            <w:shd w:val="clear" w:color="auto" w:fill="auto"/>
            <w:vAlign w:val="center"/>
            <w:hideMark/>
          </w:tcPr>
          <w:p w14:paraId="0684689F" w14:textId="77777777" w:rsidR="007C7034" w:rsidRPr="006F75E6" w:rsidRDefault="007C7034" w:rsidP="00B4618C">
            <w:pPr>
              <w:rPr>
                <w:sz w:val="22"/>
                <w:szCs w:val="22"/>
              </w:rPr>
            </w:pPr>
            <w:r w:rsidRPr="006F75E6">
              <w:rPr>
                <w:sz w:val="22"/>
                <w:szCs w:val="22"/>
              </w:rPr>
              <w:t>Выгрузить данные в Excel</w:t>
            </w:r>
          </w:p>
        </w:tc>
        <w:tc>
          <w:tcPr>
            <w:tcW w:w="6005" w:type="dxa"/>
            <w:tcBorders>
              <w:top w:val="nil"/>
              <w:left w:val="nil"/>
              <w:bottom w:val="single" w:sz="4" w:space="0" w:color="auto"/>
              <w:right w:val="single" w:sz="4" w:space="0" w:color="auto"/>
            </w:tcBorders>
            <w:shd w:val="clear" w:color="auto" w:fill="auto"/>
            <w:vAlign w:val="center"/>
            <w:hideMark/>
          </w:tcPr>
          <w:p w14:paraId="20AE3D68" w14:textId="77777777" w:rsidR="007C7034" w:rsidRPr="006F75E6" w:rsidRDefault="00E7567C" w:rsidP="00B4618C">
            <w:pPr>
              <w:rPr>
                <w:sz w:val="22"/>
                <w:szCs w:val="22"/>
              </w:rPr>
            </w:pPr>
            <w:r w:rsidRPr="006F75E6">
              <w:rPr>
                <w:sz w:val="22"/>
                <w:szCs w:val="22"/>
              </w:rPr>
              <w:t>Необходим для экспорта данных в Excel</w:t>
            </w:r>
          </w:p>
        </w:tc>
      </w:tr>
    </w:tbl>
    <w:p w14:paraId="793D5ACA" w14:textId="77777777" w:rsidR="007C7034" w:rsidRPr="00742B7B" w:rsidRDefault="007C7034" w:rsidP="00B4618C">
      <w:pPr>
        <w:pStyle w:val="aa"/>
      </w:pPr>
    </w:p>
    <w:p w14:paraId="41D0DF89" w14:textId="60430FDD" w:rsidR="00E7567C" w:rsidRDefault="00E7567C" w:rsidP="00B4618C">
      <w:pPr>
        <w:pStyle w:val="aff5"/>
      </w:pPr>
      <w:r>
        <w:t>Таблица 2.2</w:t>
      </w:r>
      <w:r w:rsidR="00C11707">
        <w:t xml:space="preserve"> </w:t>
      </w:r>
      <w:r w:rsidR="00C11707" w:rsidRPr="00A11282">
        <w:rPr>
          <w:color w:val="4D5156"/>
          <w:sz w:val="26"/>
          <w:shd w:val="clear" w:color="auto" w:fill="FFFFFF"/>
        </w:rPr>
        <w:t>—</w:t>
      </w:r>
      <w:r w:rsidR="00C11707" w:rsidRPr="00742B7B">
        <w:t xml:space="preserve"> </w:t>
      </w:r>
      <w:proofErr w:type="gramStart"/>
      <w:r>
        <w:t>Прецедент</w:t>
      </w:r>
      <w:proofErr w:type="gramEnd"/>
      <w:r>
        <w:t xml:space="preserve"> Добавить запись</w:t>
      </w:r>
    </w:p>
    <w:tbl>
      <w:tblPr>
        <w:tblW w:w="7420" w:type="dxa"/>
        <w:jc w:val="center"/>
        <w:tblLook w:val="04A0" w:firstRow="1" w:lastRow="0" w:firstColumn="1" w:lastColumn="0" w:noHBand="0" w:noVBand="1"/>
      </w:tblPr>
      <w:tblGrid>
        <w:gridCol w:w="2515"/>
        <w:gridCol w:w="4905"/>
      </w:tblGrid>
      <w:tr w:rsidR="00E7567C" w:rsidRPr="001B4825" w14:paraId="332D8439" w14:textId="77777777" w:rsidTr="00E7567C">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1C50D5" w14:textId="77777777" w:rsidR="00E7567C" w:rsidRPr="006F75E6" w:rsidRDefault="00E7567C" w:rsidP="00B4618C">
            <w:pPr>
              <w:rPr>
                <w:b/>
                <w:bCs/>
                <w:sz w:val="22"/>
                <w:szCs w:val="22"/>
              </w:rPr>
            </w:pPr>
            <w:r w:rsidRPr="006F75E6">
              <w:rPr>
                <w:b/>
                <w:bCs/>
                <w:sz w:val="22"/>
                <w:szCs w:val="22"/>
              </w:rPr>
              <w:t>Акторы</w:t>
            </w:r>
          </w:p>
        </w:tc>
        <w:tc>
          <w:tcPr>
            <w:tcW w:w="5040" w:type="dxa"/>
            <w:tcBorders>
              <w:top w:val="single" w:sz="4" w:space="0" w:color="auto"/>
              <w:left w:val="nil"/>
              <w:bottom w:val="single" w:sz="4" w:space="0" w:color="auto"/>
              <w:right w:val="single" w:sz="4" w:space="0" w:color="auto"/>
            </w:tcBorders>
            <w:shd w:val="clear" w:color="auto" w:fill="auto"/>
            <w:vAlign w:val="center"/>
            <w:hideMark/>
          </w:tcPr>
          <w:p w14:paraId="2A55A87D" w14:textId="77777777" w:rsidR="00E7567C" w:rsidRPr="006F75E6" w:rsidRDefault="00E7567C" w:rsidP="00B4618C">
            <w:pPr>
              <w:rPr>
                <w:b/>
                <w:bCs/>
                <w:sz w:val="22"/>
                <w:szCs w:val="22"/>
              </w:rPr>
            </w:pPr>
            <w:r w:rsidRPr="006F75E6">
              <w:rPr>
                <w:b/>
                <w:bCs/>
                <w:sz w:val="22"/>
                <w:szCs w:val="22"/>
              </w:rPr>
              <w:t>Сотрудник</w:t>
            </w:r>
          </w:p>
        </w:tc>
      </w:tr>
      <w:tr w:rsidR="00E7567C" w:rsidRPr="00360A94" w14:paraId="471AAA33" w14:textId="77777777" w:rsidTr="008F017A">
        <w:trPr>
          <w:trHeight w:val="60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74365D1D" w14:textId="77777777" w:rsidR="00E7567C" w:rsidRPr="006F75E6" w:rsidRDefault="00E7567C" w:rsidP="00B4618C">
            <w:pPr>
              <w:rPr>
                <w:sz w:val="22"/>
                <w:szCs w:val="22"/>
              </w:rPr>
            </w:pPr>
            <w:r w:rsidRPr="006F75E6">
              <w:rPr>
                <w:sz w:val="22"/>
                <w:szCs w:val="22"/>
              </w:rPr>
              <w:t>Предусловия</w:t>
            </w:r>
          </w:p>
        </w:tc>
        <w:tc>
          <w:tcPr>
            <w:tcW w:w="5040" w:type="dxa"/>
            <w:tcBorders>
              <w:top w:val="nil"/>
              <w:left w:val="nil"/>
              <w:bottom w:val="single" w:sz="4" w:space="0" w:color="auto"/>
              <w:right w:val="single" w:sz="4" w:space="0" w:color="auto"/>
            </w:tcBorders>
            <w:shd w:val="clear" w:color="auto" w:fill="auto"/>
            <w:vAlign w:val="center"/>
            <w:hideMark/>
          </w:tcPr>
          <w:p w14:paraId="649F1CA4" w14:textId="77777777" w:rsidR="00E7567C" w:rsidRPr="006F75E6" w:rsidRDefault="00E7567C" w:rsidP="00B4618C">
            <w:pPr>
              <w:rPr>
                <w:sz w:val="22"/>
                <w:szCs w:val="22"/>
              </w:rPr>
            </w:pPr>
            <w:r w:rsidRPr="006F75E6">
              <w:rPr>
                <w:sz w:val="22"/>
                <w:szCs w:val="22"/>
              </w:rPr>
              <w:t>Открытие приложения, необходимость добавить запись</w:t>
            </w:r>
          </w:p>
        </w:tc>
      </w:tr>
      <w:tr w:rsidR="00E7567C" w:rsidRPr="00360A94" w14:paraId="5B85001C" w14:textId="77777777" w:rsidTr="008F017A">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65005292" w14:textId="77777777" w:rsidR="00E7567C" w:rsidRPr="006F75E6" w:rsidRDefault="00E7567C" w:rsidP="00B4618C">
            <w:pPr>
              <w:rPr>
                <w:sz w:val="22"/>
                <w:szCs w:val="22"/>
              </w:rPr>
            </w:pPr>
            <w:r w:rsidRPr="006F75E6">
              <w:rPr>
                <w:sz w:val="22"/>
                <w:szCs w:val="22"/>
              </w:rPr>
              <w:t>Основной поток</w:t>
            </w:r>
          </w:p>
        </w:tc>
        <w:tc>
          <w:tcPr>
            <w:tcW w:w="5040" w:type="dxa"/>
            <w:tcBorders>
              <w:top w:val="nil"/>
              <w:left w:val="nil"/>
              <w:bottom w:val="single" w:sz="4" w:space="0" w:color="auto"/>
              <w:right w:val="single" w:sz="4" w:space="0" w:color="auto"/>
            </w:tcBorders>
            <w:shd w:val="clear" w:color="auto" w:fill="auto"/>
            <w:vAlign w:val="center"/>
            <w:hideMark/>
          </w:tcPr>
          <w:p w14:paraId="586CA865" w14:textId="77777777" w:rsidR="00E7567C" w:rsidRPr="006F75E6" w:rsidRDefault="00E7567C" w:rsidP="00B4618C">
            <w:pPr>
              <w:rPr>
                <w:sz w:val="22"/>
                <w:szCs w:val="22"/>
              </w:rPr>
            </w:pPr>
            <w:r w:rsidRPr="006F75E6">
              <w:rPr>
                <w:sz w:val="22"/>
                <w:szCs w:val="22"/>
              </w:rPr>
              <w:t>Сотрудник нажимает кнопку «Добавить запись» и вводит необходимые данные</w:t>
            </w:r>
          </w:p>
        </w:tc>
      </w:tr>
      <w:tr w:rsidR="00E7567C" w:rsidRPr="00360A94" w14:paraId="64D2164B" w14:textId="77777777" w:rsidTr="008F017A">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18620EB6" w14:textId="77777777" w:rsidR="00E7567C" w:rsidRPr="006F75E6" w:rsidRDefault="00E7567C" w:rsidP="00B4618C">
            <w:pPr>
              <w:rPr>
                <w:sz w:val="22"/>
                <w:szCs w:val="22"/>
              </w:rPr>
            </w:pPr>
            <w:r w:rsidRPr="006F75E6">
              <w:rPr>
                <w:sz w:val="22"/>
                <w:szCs w:val="22"/>
              </w:rPr>
              <w:t>Альтернативный поток</w:t>
            </w:r>
          </w:p>
        </w:tc>
        <w:tc>
          <w:tcPr>
            <w:tcW w:w="5040" w:type="dxa"/>
            <w:tcBorders>
              <w:top w:val="nil"/>
              <w:left w:val="nil"/>
              <w:bottom w:val="single" w:sz="4" w:space="0" w:color="auto"/>
              <w:right w:val="single" w:sz="4" w:space="0" w:color="auto"/>
            </w:tcBorders>
            <w:shd w:val="clear" w:color="auto" w:fill="auto"/>
            <w:vAlign w:val="center"/>
            <w:hideMark/>
          </w:tcPr>
          <w:p w14:paraId="04DB1C1C" w14:textId="77777777" w:rsidR="00E7567C" w:rsidRPr="006F75E6" w:rsidRDefault="00E7567C" w:rsidP="00B4618C">
            <w:pPr>
              <w:rPr>
                <w:sz w:val="22"/>
                <w:szCs w:val="22"/>
              </w:rPr>
            </w:pPr>
            <w:r w:rsidRPr="006F75E6">
              <w:rPr>
                <w:sz w:val="22"/>
                <w:szCs w:val="22"/>
              </w:rPr>
              <w:t>При вводе некорректных данных выводится сообщение об ошибке</w:t>
            </w:r>
          </w:p>
        </w:tc>
      </w:tr>
      <w:tr w:rsidR="00E7567C" w:rsidRPr="00360A94" w14:paraId="0C5EB06B" w14:textId="77777777" w:rsidTr="00E7567C">
        <w:trPr>
          <w:trHeight w:val="782"/>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6AAE16F5" w14:textId="77777777" w:rsidR="00E7567C" w:rsidRPr="006F75E6" w:rsidRDefault="00E7567C" w:rsidP="00B4618C">
            <w:pPr>
              <w:rPr>
                <w:sz w:val="22"/>
                <w:szCs w:val="22"/>
              </w:rPr>
            </w:pPr>
            <w:r w:rsidRPr="006F75E6">
              <w:rPr>
                <w:sz w:val="22"/>
                <w:szCs w:val="22"/>
              </w:rPr>
              <w:t>Постусловия</w:t>
            </w:r>
          </w:p>
        </w:tc>
        <w:tc>
          <w:tcPr>
            <w:tcW w:w="5040" w:type="dxa"/>
            <w:tcBorders>
              <w:top w:val="nil"/>
              <w:left w:val="nil"/>
              <w:bottom w:val="single" w:sz="4" w:space="0" w:color="auto"/>
              <w:right w:val="single" w:sz="4" w:space="0" w:color="auto"/>
            </w:tcBorders>
            <w:shd w:val="clear" w:color="auto" w:fill="auto"/>
            <w:vAlign w:val="center"/>
            <w:hideMark/>
          </w:tcPr>
          <w:p w14:paraId="33B39B6F" w14:textId="77777777" w:rsidR="00E7567C" w:rsidRPr="006F75E6" w:rsidRDefault="00E7567C" w:rsidP="00B4618C">
            <w:pPr>
              <w:rPr>
                <w:sz w:val="22"/>
                <w:szCs w:val="22"/>
              </w:rPr>
            </w:pPr>
            <w:r w:rsidRPr="006F75E6">
              <w:rPr>
                <w:sz w:val="22"/>
                <w:szCs w:val="22"/>
              </w:rPr>
              <w:t>В случае успешного ввода данных в базу добавляется новая запись, иначе выводится сообщение об ошибке</w:t>
            </w:r>
          </w:p>
        </w:tc>
      </w:tr>
    </w:tbl>
    <w:p w14:paraId="27A2AA1A" w14:textId="6552BBE8" w:rsidR="00444306" w:rsidRDefault="00444306" w:rsidP="00B4618C">
      <w:pPr>
        <w:pStyle w:val="aff5"/>
      </w:pPr>
    </w:p>
    <w:p w14:paraId="31FF99A2" w14:textId="77777777" w:rsidR="00444306" w:rsidRDefault="00444306">
      <w:pPr>
        <w:spacing w:after="160" w:line="259" w:lineRule="auto"/>
        <w:ind w:firstLine="0"/>
        <w:jc w:val="left"/>
        <w:rPr>
          <w:b/>
          <w:i/>
          <w:sz w:val="24"/>
        </w:rPr>
      </w:pPr>
      <w:r>
        <w:br w:type="page"/>
      </w:r>
    </w:p>
    <w:p w14:paraId="266467E3" w14:textId="5560E98F" w:rsidR="00AE63B6" w:rsidRDefault="00AE63B6" w:rsidP="00B4618C">
      <w:pPr>
        <w:pStyle w:val="aff5"/>
      </w:pPr>
      <w:r>
        <w:lastRenderedPageBreak/>
        <w:t>Таблица 2.3</w:t>
      </w:r>
      <w:r w:rsidR="00C11707">
        <w:t xml:space="preserve"> </w:t>
      </w:r>
      <w:r w:rsidR="00C11707" w:rsidRPr="00A11282">
        <w:rPr>
          <w:color w:val="4D5156"/>
          <w:sz w:val="26"/>
          <w:shd w:val="clear" w:color="auto" w:fill="FFFFFF"/>
        </w:rPr>
        <w:t>—</w:t>
      </w:r>
      <w:r w:rsidR="00C11707">
        <w:rPr>
          <w:rFonts w:ascii="Arial" w:hAnsi="Arial" w:cs="Arial"/>
          <w:color w:val="4D5156"/>
          <w:sz w:val="21"/>
          <w:szCs w:val="21"/>
          <w:shd w:val="clear" w:color="auto" w:fill="FFFFFF"/>
        </w:rPr>
        <w:t> </w:t>
      </w:r>
      <w:proofErr w:type="gramStart"/>
      <w:r>
        <w:t>Прецедент</w:t>
      </w:r>
      <w:proofErr w:type="gramEnd"/>
      <w:r>
        <w:t xml:space="preserve"> Редактировать запись</w:t>
      </w:r>
    </w:p>
    <w:tbl>
      <w:tblPr>
        <w:tblW w:w="7420" w:type="dxa"/>
        <w:jc w:val="center"/>
        <w:tblLook w:val="04A0" w:firstRow="1" w:lastRow="0" w:firstColumn="1" w:lastColumn="0" w:noHBand="0" w:noVBand="1"/>
      </w:tblPr>
      <w:tblGrid>
        <w:gridCol w:w="2515"/>
        <w:gridCol w:w="4905"/>
      </w:tblGrid>
      <w:tr w:rsidR="00AE63B6" w:rsidRPr="001B4825" w14:paraId="38419570" w14:textId="77777777" w:rsidTr="008F017A">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F22B08" w14:textId="77777777" w:rsidR="00AE63B6" w:rsidRPr="006F75E6" w:rsidRDefault="00AE63B6" w:rsidP="00B4618C">
            <w:pPr>
              <w:rPr>
                <w:b/>
                <w:bCs/>
                <w:sz w:val="22"/>
                <w:szCs w:val="22"/>
              </w:rPr>
            </w:pPr>
            <w:r w:rsidRPr="006F75E6">
              <w:rPr>
                <w:b/>
                <w:bCs/>
                <w:sz w:val="22"/>
                <w:szCs w:val="22"/>
              </w:rPr>
              <w:t>Акторы</w:t>
            </w:r>
          </w:p>
        </w:tc>
        <w:tc>
          <w:tcPr>
            <w:tcW w:w="5040" w:type="dxa"/>
            <w:tcBorders>
              <w:top w:val="single" w:sz="4" w:space="0" w:color="auto"/>
              <w:left w:val="nil"/>
              <w:bottom w:val="single" w:sz="4" w:space="0" w:color="auto"/>
              <w:right w:val="single" w:sz="4" w:space="0" w:color="auto"/>
            </w:tcBorders>
            <w:shd w:val="clear" w:color="auto" w:fill="auto"/>
            <w:vAlign w:val="center"/>
            <w:hideMark/>
          </w:tcPr>
          <w:p w14:paraId="0969BB42" w14:textId="77777777" w:rsidR="00AE63B6" w:rsidRPr="006F75E6" w:rsidRDefault="00AE63B6" w:rsidP="00B4618C">
            <w:pPr>
              <w:rPr>
                <w:b/>
                <w:bCs/>
                <w:sz w:val="22"/>
                <w:szCs w:val="22"/>
              </w:rPr>
            </w:pPr>
            <w:r w:rsidRPr="006F75E6">
              <w:rPr>
                <w:b/>
                <w:bCs/>
                <w:sz w:val="22"/>
                <w:szCs w:val="22"/>
              </w:rPr>
              <w:t>Сотрудник</w:t>
            </w:r>
          </w:p>
        </w:tc>
      </w:tr>
      <w:tr w:rsidR="00AE63B6" w:rsidRPr="00360A94" w14:paraId="75BA246B" w14:textId="77777777" w:rsidTr="008F017A">
        <w:trPr>
          <w:trHeight w:val="60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470EC7F2" w14:textId="77777777" w:rsidR="00AE63B6" w:rsidRPr="006F75E6" w:rsidRDefault="00AE63B6" w:rsidP="00B4618C">
            <w:pPr>
              <w:rPr>
                <w:sz w:val="22"/>
                <w:szCs w:val="22"/>
              </w:rPr>
            </w:pPr>
            <w:r w:rsidRPr="006F75E6">
              <w:rPr>
                <w:sz w:val="22"/>
                <w:szCs w:val="22"/>
              </w:rPr>
              <w:t>Предусловия</w:t>
            </w:r>
          </w:p>
        </w:tc>
        <w:tc>
          <w:tcPr>
            <w:tcW w:w="5040" w:type="dxa"/>
            <w:tcBorders>
              <w:top w:val="nil"/>
              <w:left w:val="nil"/>
              <w:bottom w:val="single" w:sz="4" w:space="0" w:color="auto"/>
              <w:right w:val="single" w:sz="4" w:space="0" w:color="auto"/>
            </w:tcBorders>
            <w:shd w:val="clear" w:color="auto" w:fill="auto"/>
            <w:vAlign w:val="center"/>
            <w:hideMark/>
          </w:tcPr>
          <w:p w14:paraId="1D197C16" w14:textId="77777777" w:rsidR="00AE63B6" w:rsidRPr="006F75E6" w:rsidRDefault="00AE63B6" w:rsidP="00B4618C">
            <w:pPr>
              <w:rPr>
                <w:sz w:val="22"/>
                <w:szCs w:val="22"/>
              </w:rPr>
            </w:pPr>
            <w:r w:rsidRPr="006F75E6">
              <w:rPr>
                <w:sz w:val="22"/>
                <w:szCs w:val="22"/>
              </w:rPr>
              <w:t>Открытие приложения, необходимость изменить запись</w:t>
            </w:r>
          </w:p>
        </w:tc>
      </w:tr>
      <w:tr w:rsidR="00AE63B6" w:rsidRPr="00360A94" w14:paraId="59F46856" w14:textId="77777777" w:rsidTr="008F017A">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01140134" w14:textId="77777777" w:rsidR="00AE63B6" w:rsidRPr="006F75E6" w:rsidRDefault="00AE63B6" w:rsidP="00B4618C">
            <w:pPr>
              <w:rPr>
                <w:sz w:val="22"/>
                <w:szCs w:val="22"/>
              </w:rPr>
            </w:pPr>
            <w:r w:rsidRPr="006F75E6">
              <w:rPr>
                <w:sz w:val="22"/>
                <w:szCs w:val="22"/>
              </w:rPr>
              <w:t>Основной поток</w:t>
            </w:r>
          </w:p>
        </w:tc>
        <w:tc>
          <w:tcPr>
            <w:tcW w:w="5040" w:type="dxa"/>
            <w:tcBorders>
              <w:top w:val="nil"/>
              <w:left w:val="nil"/>
              <w:bottom w:val="single" w:sz="4" w:space="0" w:color="auto"/>
              <w:right w:val="single" w:sz="4" w:space="0" w:color="auto"/>
            </w:tcBorders>
            <w:shd w:val="clear" w:color="auto" w:fill="auto"/>
            <w:vAlign w:val="center"/>
            <w:hideMark/>
          </w:tcPr>
          <w:p w14:paraId="777EE3C1" w14:textId="77777777" w:rsidR="00AE63B6" w:rsidRPr="006F75E6" w:rsidRDefault="00AE63B6" w:rsidP="00B4618C">
            <w:pPr>
              <w:rPr>
                <w:sz w:val="22"/>
                <w:szCs w:val="22"/>
              </w:rPr>
            </w:pPr>
            <w:r w:rsidRPr="006F75E6">
              <w:rPr>
                <w:sz w:val="22"/>
                <w:szCs w:val="22"/>
              </w:rPr>
              <w:t xml:space="preserve">Сотрудник нажимает кнопку «Изменить запись» и </w:t>
            </w:r>
            <w:r w:rsidR="0095195C" w:rsidRPr="006F75E6">
              <w:rPr>
                <w:sz w:val="22"/>
                <w:szCs w:val="22"/>
              </w:rPr>
              <w:t>изменяет</w:t>
            </w:r>
            <w:r w:rsidRPr="006F75E6">
              <w:rPr>
                <w:sz w:val="22"/>
                <w:szCs w:val="22"/>
              </w:rPr>
              <w:t xml:space="preserve"> необходимые данные</w:t>
            </w:r>
          </w:p>
        </w:tc>
      </w:tr>
      <w:tr w:rsidR="00AE63B6" w:rsidRPr="00360A94" w14:paraId="60A224EE" w14:textId="77777777" w:rsidTr="008F017A">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10538EFA" w14:textId="77777777" w:rsidR="00AE63B6" w:rsidRPr="006F75E6" w:rsidRDefault="00AE63B6" w:rsidP="00B4618C">
            <w:pPr>
              <w:rPr>
                <w:sz w:val="22"/>
                <w:szCs w:val="22"/>
              </w:rPr>
            </w:pPr>
            <w:r w:rsidRPr="006F75E6">
              <w:rPr>
                <w:sz w:val="22"/>
                <w:szCs w:val="22"/>
              </w:rPr>
              <w:t>Альтернативный поток</w:t>
            </w:r>
          </w:p>
        </w:tc>
        <w:tc>
          <w:tcPr>
            <w:tcW w:w="5040" w:type="dxa"/>
            <w:tcBorders>
              <w:top w:val="nil"/>
              <w:left w:val="nil"/>
              <w:bottom w:val="single" w:sz="4" w:space="0" w:color="auto"/>
              <w:right w:val="single" w:sz="4" w:space="0" w:color="auto"/>
            </w:tcBorders>
            <w:shd w:val="clear" w:color="auto" w:fill="auto"/>
            <w:vAlign w:val="center"/>
            <w:hideMark/>
          </w:tcPr>
          <w:p w14:paraId="70A0B73A" w14:textId="77777777" w:rsidR="00AE63B6" w:rsidRPr="006F75E6" w:rsidRDefault="00AE63B6" w:rsidP="00B4618C">
            <w:pPr>
              <w:rPr>
                <w:sz w:val="22"/>
                <w:szCs w:val="22"/>
              </w:rPr>
            </w:pPr>
            <w:r w:rsidRPr="006F75E6">
              <w:rPr>
                <w:sz w:val="22"/>
                <w:szCs w:val="22"/>
              </w:rPr>
              <w:t>При вводе некорректных данных выводится сообщение об ошибке</w:t>
            </w:r>
          </w:p>
        </w:tc>
      </w:tr>
      <w:tr w:rsidR="00AE63B6" w:rsidRPr="00360A94" w14:paraId="5CB07EFC" w14:textId="77777777" w:rsidTr="008F017A">
        <w:trPr>
          <w:trHeight w:val="782"/>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476F97DA" w14:textId="77777777" w:rsidR="00AE63B6" w:rsidRPr="006F75E6" w:rsidRDefault="00AE63B6" w:rsidP="00B4618C">
            <w:pPr>
              <w:rPr>
                <w:sz w:val="22"/>
                <w:szCs w:val="22"/>
              </w:rPr>
            </w:pPr>
            <w:r w:rsidRPr="006F75E6">
              <w:rPr>
                <w:sz w:val="22"/>
                <w:szCs w:val="22"/>
              </w:rPr>
              <w:t>Постусловия</w:t>
            </w:r>
          </w:p>
        </w:tc>
        <w:tc>
          <w:tcPr>
            <w:tcW w:w="5040" w:type="dxa"/>
            <w:tcBorders>
              <w:top w:val="nil"/>
              <w:left w:val="nil"/>
              <w:bottom w:val="single" w:sz="4" w:space="0" w:color="auto"/>
              <w:right w:val="single" w:sz="4" w:space="0" w:color="auto"/>
            </w:tcBorders>
            <w:shd w:val="clear" w:color="auto" w:fill="auto"/>
            <w:vAlign w:val="center"/>
            <w:hideMark/>
          </w:tcPr>
          <w:p w14:paraId="1F21546C" w14:textId="77777777" w:rsidR="00AE63B6" w:rsidRPr="006F75E6" w:rsidRDefault="00AE63B6" w:rsidP="00B4618C">
            <w:pPr>
              <w:rPr>
                <w:sz w:val="22"/>
                <w:szCs w:val="22"/>
              </w:rPr>
            </w:pPr>
            <w:r w:rsidRPr="006F75E6">
              <w:rPr>
                <w:sz w:val="22"/>
                <w:szCs w:val="22"/>
              </w:rPr>
              <w:t xml:space="preserve">В случае успешного ввода данных в базу </w:t>
            </w:r>
            <w:r w:rsidR="0095195C" w:rsidRPr="006F75E6">
              <w:rPr>
                <w:sz w:val="22"/>
                <w:szCs w:val="22"/>
              </w:rPr>
              <w:t>запись изменяется</w:t>
            </w:r>
            <w:r w:rsidRPr="006F75E6">
              <w:rPr>
                <w:sz w:val="22"/>
                <w:szCs w:val="22"/>
              </w:rPr>
              <w:t>, иначе выводится сообщение об ошибке</w:t>
            </w:r>
          </w:p>
        </w:tc>
      </w:tr>
    </w:tbl>
    <w:p w14:paraId="7A047BE2" w14:textId="77777777" w:rsidR="00AE63B6" w:rsidRPr="00742B7B" w:rsidRDefault="00AE63B6" w:rsidP="00B4618C">
      <w:pPr>
        <w:pStyle w:val="aff5"/>
      </w:pPr>
    </w:p>
    <w:p w14:paraId="1911945A" w14:textId="64BD1E1B" w:rsidR="00AB3887" w:rsidRDefault="00AB3887" w:rsidP="00B4618C">
      <w:pPr>
        <w:pStyle w:val="aff5"/>
      </w:pPr>
      <w:r>
        <w:t>Таблица 2.4</w:t>
      </w:r>
      <w:r w:rsidR="00C11707">
        <w:t xml:space="preserve"> </w:t>
      </w:r>
      <w:r w:rsidR="00C11707" w:rsidRPr="00A11282">
        <w:rPr>
          <w:color w:val="4D5156"/>
          <w:sz w:val="26"/>
          <w:shd w:val="clear" w:color="auto" w:fill="FFFFFF"/>
        </w:rPr>
        <w:t>—</w:t>
      </w:r>
      <w:r w:rsidR="00C11707">
        <w:rPr>
          <w:rFonts w:ascii="Arial" w:hAnsi="Arial" w:cs="Arial"/>
          <w:color w:val="4D5156"/>
          <w:sz w:val="21"/>
          <w:szCs w:val="21"/>
          <w:shd w:val="clear" w:color="auto" w:fill="FFFFFF"/>
        </w:rPr>
        <w:t> </w:t>
      </w:r>
      <w:proofErr w:type="gramStart"/>
      <w:r>
        <w:t>Прецедент</w:t>
      </w:r>
      <w:proofErr w:type="gramEnd"/>
      <w:r>
        <w:t xml:space="preserve"> Найти запись</w:t>
      </w:r>
    </w:p>
    <w:tbl>
      <w:tblPr>
        <w:tblW w:w="7420" w:type="dxa"/>
        <w:jc w:val="center"/>
        <w:tblLook w:val="04A0" w:firstRow="1" w:lastRow="0" w:firstColumn="1" w:lastColumn="0" w:noHBand="0" w:noVBand="1"/>
      </w:tblPr>
      <w:tblGrid>
        <w:gridCol w:w="2515"/>
        <w:gridCol w:w="4905"/>
      </w:tblGrid>
      <w:tr w:rsidR="00AB3887" w:rsidRPr="001B4825" w14:paraId="4D7FCB13" w14:textId="77777777" w:rsidTr="008F017A">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74EEED" w14:textId="77777777" w:rsidR="00AB3887" w:rsidRPr="006F75E6" w:rsidRDefault="00AB3887" w:rsidP="00B4618C">
            <w:pPr>
              <w:rPr>
                <w:b/>
                <w:bCs/>
                <w:sz w:val="22"/>
                <w:szCs w:val="22"/>
              </w:rPr>
            </w:pPr>
            <w:r w:rsidRPr="006F75E6">
              <w:rPr>
                <w:b/>
                <w:bCs/>
                <w:sz w:val="22"/>
                <w:szCs w:val="22"/>
              </w:rPr>
              <w:t>Акторы</w:t>
            </w:r>
          </w:p>
        </w:tc>
        <w:tc>
          <w:tcPr>
            <w:tcW w:w="5040" w:type="dxa"/>
            <w:tcBorders>
              <w:top w:val="single" w:sz="4" w:space="0" w:color="auto"/>
              <w:left w:val="nil"/>
              <w:bottom w:val="single" w:sz="4" w:space="0" w:color="auto"/>
              <w:right w:val="single" w:sz="4" w:space="0" w:color="auto"/>
            </w:tcBorders>
            <w:shd w:val="clear" w:color="auto" w:fill="auto"/>
            <w:vAlign w:val="center"/>
            <w:hideMark/>
          </w:tcPr>
          <w:p w14:paraId="6AFED6B5" w14:textId="77777777" w:rsidR="00AB3887" w:rsidRPr="006F75E6" w:rsidRDefault="00AB3887" w:rsidP="00B4618C">
            <w:pPr>
              <w:rPr>
                <w:b/>
                <w:bCs/>
                <w:sz w:val="22"/>
                <w:szCs w:val="22"/>
              </w:rPr>
            </w:pPr>
            <w:r w:rsidRPr="006F75E6">
              <w:rPr>
                <w:b/>
                <w:bCs/>
                <w:sz w:val="22"/>
                <w:szCs w:val="22"/>
              </w:rPr>
              <w:t>Сотрудник</w:t>
            </w:r>
          </w:p>
        </w:tc>
      </w:tr>
      <w:tr w:rsidR="00AB3887" w:rsidRPr="00360A94" w14:paraId="5B2A702D" w14:textId="77777777" w:rsidTr="008F017A">
        <w:trPr>
          <w:trHeight w:val="60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3A9E7257" w14:textId="77777777" w:rsidR="00AB3887" w:rsidRPr="006F75E6" w:rsidRDefault="00AB3887" w:rsidP="00B4618C">
            <w:pPr>
              <w:rPr>
                <w:sz w:val="22"/>
                <w:szCs w:val="22"/>
              </w:rPr>
            </w:pPr>
            <w:r w:rsidRPr="006F75E6">
              <w:rPr>
                <w:sz w:val="22"/>
                <w:szCs w:val="22"/>
              </w:rPr>
              <w:t>Предусловия</w:t>
            </w:r>
          </w:p>
        </w:tc>
        <w:tc>
          <w:tcPr>
            <w:tcW w:w="5040" w:type="dxa"/>
            <w:tcBorders>
              <w:top w:val="nil"/>
              <w:left w:val="nil"/>
              <w:bottom w:val="single" w:sz="4" w:space="0" w:color="auto"/>
              <w:right w:val="single" w:sz="4" w:space="0" w:color="auto"/>
            </w:tcBorders>
            <w:shd w:val="clear" w:color="auto" w:fill="auto"/>
            <w:vAlign w:val="center"/>
            <w:hideMark/>
          </w:tcPr>
          <w:p w14:paraId="6B9556A9" w14:textId="77777777" w:rsidR="00AB3887" w:rsidRPr="006F75E6" w:rsidRDefault="00AB3887" w:rsidP="00B4618C">
            <w:pPr>
              <w:rPr>
                <w:sz w:val="22"/>
                <w:szCs w:val="22"/>
              </w:rPr>
            </w:pPr>
            <w:r w:rsidRPr="006F75E6">
              <w:rPr>
                <w:sz w:val="22"/>
                <w:szCs w:val="22"/>
              </w:rPr>
              <w:t>Открытие приложения, необходимость найти запись</w:t>
            </w:r>
          </w:p>
        </w:tc>
      </w:tr>
      <w:tr w:rsidR="00AB3887" w:rsidRPr="00360A94" w14:paraId="3C2F4B0C" w14:textId="77777777" w:rsidTr="008F017A">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061E6603" w14:textId="77777777" w:rsidR="00AB3887" w:rsidRPr="006F75E6" w:rsidRDefault="00AB3887" w:rsidP="00B4618C">
            <w:pPr>
              <w:rPr>
                <w:sz w:val="22"/>
                <w:szCs w:val="22"/>
              </w:rPr>
            </w:pPr>
            <w:r w:rsidRPr="006F75E6">
              <w:rPr>
                <w:sz w:val="22"/>
                <w:szCs w:val="22"/>
              </w:rPr>
              <w:t>Основной поток</w:t>
            </w:r>
          </w:p>
        </w:tc>
        <w:tc>
          <w:tcPr>
            <w:tcW w:w="5040" w:type="dxa"/>
            <w:tcBorders>
              <w:top w:val="nil"/>
              <w:left w:val="nil"/>
              <w:bottom w:val="single" w:sz="4" w:space="0" w:color="auto"/>
              <w:right w:val="single" w:sz="4" w:space="0" w:color="auto"/>
            </w:tcBorders>
            <w:shd w:val="clear" w:color="auto" w:fill="auto"/>
            <w:vAlign w:val="center"/>
            <w:hideMark/>
          </w:tcPr>
          <w:p w14:paraId="573C37A3" w14:textId="77777777" w:rsidR="00AB3887" w:rsidRPr="006F75E6" w:rsidRDefault="00AB3887" w:rsidP="00B4618C">
            <w:pPr>
              <w:rPr>
                <w:sz w:val="22"/>
                <w:szCs w:val="22"/>
              </w:rPr>
            </w:pPr>
            <w:r w:rsidRPr="006F75E6">
              <w:rPr>
                <w:sz w:val="22"/>
                <w:szCs w:val="22"/>
              </w:rPr>
              <w:t>Сотрудник нажимает кнопку «Найти запись», вводит необходимые данные, и система выдает результат</w:t>
            </w:r>
          </w:p>
        </w:tc>
      </w:tr>
      <w:tr w:rsidR="00AB3887" w:rsidRPr="00360A94" w14:paraId="14040E49" w14:textId="77777777" w:rsidTr="008F017A">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7D5ED53C" w14:textId="77777777" w:rsidR="00AB3887" w:rsidRPr="006F75E6" w:rsidRDefault="00AB3887" w:rsidP="00B4618C">
            <w:pPr>
              <w:rPr>
                <w:sz w:val="22"/>
                <w:szCs w:val="22"/>
              </w:rPr>
            </w:pPr>
            <w:r w:rsidRPr="006F75E6">
              <w:rPr>
                <w:sz w:val="22"/>
                <w:szCs w:val="22"/>
              </w:rPr>
              <w:t>Альтернативный поток</w:t>
            </w:r>
          </w:p>
        </w:tc>
        <w:tc>
          <w:tcPr>
            <w:tcW w:w="5040" w:type="dxa"/>
            <w:tcBorders>
              <w:top w:val="nil"/>
              <w:left w:val="nil"/>
              <w:bottom w:val="single" w:sz="4" w:space="0" w:color="auto"/>
              <w:right w:val="single" w:sz="4" w:space="0" w:color="auto"/>
            </w:tcBorders>
            <w:shd w:val="clear" w:color="auto" w:fill="auto"/>
            <w:vAlign w:val="center"/>
            <w:hideMark/>
          </w:tcPr>
          <w:p w14:paraId="3A2762BF" w14:textId="77777777" w:rsidR="00AB3887" w:rsidRPr="006F75E6" w:rsidRDefault="00AB3887" w:rsidP="00B4618C">
            <w:pPr>
              <w:rPr>
                <w:sz w:val="22"/>
                <w:szCs w:val="22"/>
              </w:rPr>
            </w:pPr>
            <w:r w:rsidRPr="006F75E6">
              <w:rPr>
                <w:sz w:val="22"/>
                <w:szCs w:val="22"/>
              </w:rPr>
              <w:t>При вводе некорректных данных выведется сообщение об ошибке</w:t>
            </w:r>
          </w:p>
        </w:tc>
      </w:tr>
      <w:tr w:rsidR="00AB3887" w:rsidRPr="00360A94" w14:paraId="20683E6D" w14:textId="77777777" w:rsidTr="008F017A">
        <w:trPr>
          <w:trHeight w:val="782"/>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7AA4B246" w14:textId="77777777" w:rsidR="00AB3887" w:rsidRPr="006F75E6" w:rsidRDefault="00AB3887" w:rsidP="00B4618C">
            <w:pPr>
              <w:rPr>
                <w:sz w:val="22"/>
                <w:szCs w:val="22"/>
              </w:rPr>
            </w:pPr>
            <w:r w:rsidRPr="006F75E6">
              <w:rPr>
                <w:sz w:val="22"/>
                <w:szCs w:val="22"/>
              </w:rPr>
              <w:t>Постусловия</w:t>
            </w:r>
          </w:p>
        </w:tc>
        <w:tc>
          <w:tcPr>
            <w:tcW w:w="5040" w:type="dxa"/>
            <w:tcBorders>
              <w:top w:val="nil"/>
              <w:left w:val="nil"/>
              <w:bottom w:val="single" w:sz="4" w:space="0" w:color="auto"/>
              <w:right w:val="single" w:sz="4" w:space="0" w:color="auto"/>
            </w:tcBorders>
            <w:shd w:val="clear" w:color="auto" w:fill="auto"/>
            <w:vAlign w:val="center"/>
            <w:hideMark/>
          </w:tcPr>
          <w:p w14:paraId="1B582AA2" w14:textId="77777777" w:rsidR="00AB3887" w:rsidRPr="006F75E6" w:rsidRDefault="00AB3887" w:rsidP="00B4618C">
            <w:pPr>
              <w:rPr>
                <w:sz w:val="22"/>
                <w:szCs w:val="22"/>
              </w:rPr>
            </w:pPr>
            <w:r w:rsidRPr="006F75E6">
              <w:rPr>
                <w:sz w:val="22"/>
                <w:szCs w:val="22"/>
              </w:rPr>
              <w:t>Система выведет записи, удовлетворяющие запросу, в ином случае будет выведено сообщение об их отсутствии</w:t>
            </w:r>
          </w:p>
        </w:tc>
      </w:tr>
    </w:tbl>
    <w:p w14:paraId="5A2FB091" w14:textId="77777777" w:rsidR="00AB3887" w:rsidRPr="00742B7B" w:rsidRDefault="00AB3887" w:rsidP="00B4618C">
      <w:pPr>
        <w:pStyle w:val="aff5"/>
      </w:pPr>
    </w:p>
    <w:p w14:paraId="729583C3" w14:textId="77777777" w:rsidR="00AB3887" w:rsidRPr="00742B7B" w:rsidRDefault="00AB3887" w:rsidP="00B4618C">
      <w:r w:rsidRPr="00742B7B">
        <w:br w:type="page"/>
      </w:r>
    </w:p>
    <w:p w14:paraId="6CECCEEA" w14:textId="5CE530B7" w:rsidR="00AB3887" w:rsidRDefault="00AB3887" w:rsidP="00B4618C">
      <w:pPr>
        <w:pStyle w:val="aff5"/>
      </w:pPr>
      <w:r>
        <w:lastRenderedPageBreak/>
        <w:t>Таблица 2.5</w:t>
      </w:r>
      <w:r w:rsidR="00C11707">
        <w:t xml:space="preserve"> </w:t>
      </w:r>
      <w:r w:rsidR="00C11707" w:rsidRPr="00A11282">
        <w:rPr>
          <w:color w:val="4D5156"/>
          <w:sz w:val="26"/>
          <w:shd w:val="clear" w:color="auto" w:fill="FFFFFF"/>
        </w:rPr>
        <w:t>—</w:t>
      </w:r>
      <w:r w:rsidR="00C11707" w:rsidRPr="00742B7B">
        <w:t xml:space="preserve"> </w:t>
      </w:r>
      <w:proofErr w:type="gramStart"/>
      <w:r>
        <w:t>Прецедент</w:t>
      </w:r>
      <w:proofErr w:type="gramEnd"/>
      <w:r>
        <w:t xml:space="preserve"> Удалить запись</w:t>
      </w:r>
    </w:p>
    <w:tbl>
      <w:tblPr>
        <w:tblW w:w="7420" w:type="dxa"/>
        <w:jc w:val="center"/>
        <w:tblLook w:val="04A0" w:firstRow="1" w:lastRow="0" w:firstColumn="1" w:lastColumn="0" w:noHBand="0" w:noVBand="1"/>
      </w:tblPr>
      <w:tblGrid>
        <w:gridCol w:w="2515"/>
        <w:gridCol w:w="4905"/>
      </w:tblGrid>
      <w:tr w:rsidR="00AB3887" w:rsidRPr="001B4825" w14:paraId="44F110A5" w14:textId="77777777" w:rsidTr="008F017A">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CAE99B" w14:textId="77777777" w:rsidR="00AB3887" w:rsidRPr="006F75E6" w:rsidRDefault="00AB3887" w:rsidP="00B4618C">
            <w:pPr>
              <w:rPr>
                <w:b/>
                <w:bCs/>
                <w:sz w:val="22"/>
                <w:szCs w:val="22"/>
              </w:rPr>
            </w:pPr>
            <w:r w:rsidRPr="006F75E6">
              <w:rPr>
                <w:b/>
                <w:bCs/>
                <w:sz w:val="22"/>
                <w:szCs w:val="22"/>
              </w:rPr>
              <w:t>Акторы</w:t>
            </w:r>
          </w:p>
        </w:tc>
        <w:tc>
          <w:tcPr>
            <w:tcW w:w="5040" w:type="dxa"/>
            <w:tcBorders>
              <w:top w:val="single" w:sz="4" w:space="0" w:color="auto"/>
              <w:left w:val="nil"/>
              <w:bottom w:val="single" w:sz="4" w:space="0" w:color="auto"/>
              <w:right w:val="single" w:sz="4" w:space="0" w:color="auto"/>
            </w:tcBorders>
            <w:shd w:val="clear" w:color="auto" w:fill="auto"/>
            <w:vAlign w:val="center"/>
            <w:hideMark/>
          </w:tcPr>
          <w:p w14:paraId="2A70D03A" w14:textId="77777777" w:rsidR="00AB3887" w:rsidRPr="006F75E6" w:rsidRDefault="00AB3887" w:rsidP="00B4618C">
            <w:pPr>
              <w:rPr>
                <w:b/>
                <w:bCs/>
                <w:sz w:val="22"/>
                <w:szCs w:val="22"/>
              </w:rPr>
            </w:pPr>
            <w:r w:rsidRPr="006F75E6">
              <w:rPr>
                <w:b/>
                <w:bCs/>
                <w:sz w:val="22"/>
                <w:szCs w:val="22"/>
              </w:rPr>
              <w:t>Сотрудник</w:t>
            </w:r>
          </w:p>
        </w:tc>
      </w:tr>
      <w:tr w:rsidR="00AB3887" w:rsidRPr="00360A94" w14:paraId="621CDE5F" w14:textId="77777777" w:rsidTr="008F017A">
        <w:trPr>
          <w:trHeight w:val="60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6F186008" w14:textId="77777777" w:rsidR="00AB3887" w:rsidRPr="006F75E6" w:rsidRDefault="00AB3887" w:rsidP="00B4618C">
            <w:pPr>
              <w:rPr>
                <w:sz w:val="22"/>
                <w:szCs w:val="22"/>
              </w:rPr>
            </w:pPr>
            <w:r w:rsidRPr="006F75E6">
              <w:rPr>
                <w:sz w:val="22"/>
                <w:szCs w:val="22"/>
              </w:rPr>
              <w:t>Предусловия</w:t>
            </w:r>
          </w:p>
        </w:tc>
        <w:tc>
          <w:tcPr>
            <w:tcW w:w="5040" w:type="dxa"/>
            <w:tcBorders>
              <w:top w:val="nil"/>
              <w:left w:val="nil"/>
              <w:bottom w:val="single" w:sz="4" w:space="0" w:color="auto"/>
              <w:right w:val="single" w:sz="4" w:space="0" w:color="auto"/>
            </w:tcBorders>
            <w:shd w:val="clear" w:color="auto" w:fill="auto"/>
            <w:vAlign w:val="center"/>
            <w:hideMark/>
          </w:tcPr>
          <w:p w14:paraId="152907CC" w14:textId="77777777" w:rsidR="00AB3887" w:rsidRPr="006F75E6" w:rsidRDefault="00AB3887" w:rsidP="00B4618C">
            <w:pPr>
              <w:rPr>
                <w:sz w:val="22"/>
                <w:szCs w:val="22"/>
              </w:rPr>
            </w:pPr>
            <w:r w:rsidRPr="006F75E6">
              <w:rPr>
                <w:sz w:val="22"/>
                <w:szCs w:val="22"/>
              </w:rPr>
              <w:t>Поиск нужной записи, необходимость ее удаления</w:t>
            </w:r>
          </w:p>
        </w:tc>
      </w:tr>
      <w:tr w:rsidR="00AB3887" w:rsidRPr="00360A94" w14:paraId="162E23D7" w14:textId="77777777" w:rsidTr="008F017A">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088BC45F" w14:textId="77777777" w:rsidR="00AB3887" w:rsidRPr="006F75E6" w:rsidRDefault="00AB3887" w:rsidP="00B4618C">
            <w:pPr>
              <w:rPr>
                <w:sz w:val="22"/>
                <w:szCs w:val="22"/>
              </w:rPr>
            </w:pPr>
            <w:r w:rsidRPr="006F75E6">
              <w:rPr>
                <w:sz w:val="22"/>
                <w:szCs w:val="22"/>
              </w:rPr>
              <w:t>Основной поток</w:t>
            </w:r>
          </w:p>
        </w:tc>
        <w:tc>
          <w:tcPr>
            <w:tcW w:w="5040" w:type="dxa"/>
            <w:tcBorders>
              <w:top w:val="nil"/>
              <w:left w:val="nil"/>
              <w:bottom w:val="single" w:sz="4" w:space="0" w:color="auto"/>
              <w:right w:val="single" w:sz="4" w:space="0" w:color="auto"/>
            </w:tcBorders>
            <w:shd w:val="clear" w:color="auto" w:fill="auto"/>
            <w:vAlign w:val="center"/>
            <w:hideMark/>
          </w:tcPr>
          <w:p w14:paraId="74F92C87" w14:textId="77777777" w:rsidR="00AB3887" w:rsidRPr="006F75E6" w:rsidRDefault="00AB3887" w:rsidP="00B4618C">
            <w:pPr>
              <w:rPr>
                <w:sz w:val="22"/>
                <w:szCs w:val="22"/>
              </w:rPr>
            </w:pPr>
            <w:r w:rsidRPr="006F75E6">
              <w:rPr>
                <w:sz w:val="22"/>
                <w:szCs w:val="22"/>
              </w:rPr>
              <w:t xml:space="preserve">Сотрудник ищет необходимую запись, нажимает кнопку «Удалить запись» </w:t>
            </w:r>
          </w:p>
        </w:tc>
      </w:tr>
      <w:tr w:rsidR="00AB3887" w:rsidRPr="001B4825" w14:paraId="06F56352" w14:textId="77777777" w:rsidTr="008F017A">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0321BF0F" w14:textId="77777777" w:rsidR="00AB3887" w:rsidRPr="006F75E6" w:rsidRDefault="00AB3887" w:rsidP="00B4618C">
            <w:pPr>
              <w:rPr>
                <w:sz w:val="22"/>
                <w:szCs w:val="22"/>
              </w:rPr>
            </w:pPr>
            <w:r w:rsidRPr="006F75E6">
              <w:rPr>
                <w:sz w:val="22"/>
                <w:szCs w:val="22"/>
              </w:rPr>
              <w:t>Альтернативный поток</w:t>
            </w:r>
          </w:p>
        </w:tc>
        <w:tc>
          <w:tcPr>
            <w:tcW w:w="5040" w:type="dxa"/>
            <w:tcBorders>
              <w:top w:val="nil"/>
              <w:left w:val="nil"/>
              <w:bottom w:val="single" w:sz="4" w:space="0" w:color="auto"/>
              <w:right w:val="single" w:sz="4" w:space="0" w:color="auto"/>
            </w:tcBorders>
            <w:shd w:val="clear" w:color="auto" w:fill="auto"/>
            <w:vAlign w:val="center"/>
            <w:hideMark/>
          </w:tcPr>
          <w:p w14:paraId="40AB4EA8" w14:textId="77777777" w:rsidR="00AB3887" w:rsidRPr="006F75E6" w:rsidRDefault="00AB3887" w:rsidP="00B4618C">
            <w:pPr>
              <w:rPr>
                <w:sz w:val="22"/>
                <w:szCs w:val="22"/>
              </w:rPr>
            </w:pPr>
            <w:r w:rsidRPr="006F75E6">
              <w:rPr>
                <w:sz w:val="22"/>
                <w:szCs w:val="22"/>
              </w:rPr>
              <w:t>Отсутствует</w:t>
            </w:r>
          </w:p>
        </w:tc>
      </w:tr>
      <w:tr w:rsidR="00AB3887" w:rsidRPr="001B4825" w14:paraId="036731D5" w14:textId="77777777" w:rsidTr="008F017A">
        <w:trPr>
          <w:trHeight w:val="782"/>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0EEFF491" w14:textId="77777777" w:rsidR="00AB3887" w:rsidRPr="006F75E6" w:rsidRDefault="00AB3887" w:rsidP="00B4618C">
            <w:pPr>
              <w:rPr>
                <w:sz w:val="22"/>
                <w:szCs w:val="22"/>
              </w:rPr>
            </w:pPr>
            <w:r w:rsidRPr="006F75E6">
              <w:rPr>
                <w:sz w:val="22"/>
                <w:szCs w:val="22"/>
              </w:rPr>
              <w:t>Постусловия</w:t>
            </w:r>
          </w:p>
        </w:tc>
        <w:tc>
          <w:tcPr>
            <w:tcW w:w="5040" w:type="dxa"/>
            <w:tcBorders>
              <w:top w:val="nil"/>
              <w:left w:val="nil"/>
              <w:bottom w:val="single" w:sz="4" w:space="0" w:color="auto"/>
              <w:right w:val="single" w:sz="4" w:space="0" w:color="auto"/>
            </w:tcBorders>
            <w:shd w:val="clear" w:color="auto" w:fill="auto"/>
            <w:vAlign w:val="center"/>
            <w:hideMark/>
          </w:tcPr>
          <w:p w14:paraId="268625DC" w14:textId="77777777" w:rsidR="00AB3887" w:rsidRPr="006F75E6" w:rsidRDefault="00AB3887" w:rsidP="00B4618C">
            <w:pPr>
              <w:rPr>
                <w:sz w:val="22"/>
                <w:szCs w:val="22"/>
              </w:rPr>
            </w:pPr>
            <w:r w:rsidRPr="006F75E6">
              <w:rPr>
                <w:sz w:val="22"/>
                <w:szCs w:val="22"/>
              </w:rPr>
              <w:t>Запись удаляется из базы</w:t>
            </w:r>
          </w:p>
        </w:tc>
      </w:tr>
    </w:tbl>
    <w:p w14:paraId="28EF61BE" w14:textId="77777777" w:rsidR="00AB3887" w:rsidRDefault="00AB3887" w:rsidP="00B4618C">
      <w:pPr>
        <w:pStyle w:val="aff5"/>
      </w:pPr>
    </w:p>
    <w:p w14:paraId="028573B2" w14:textId="698C61EC" w:rsidR="008F017A" w:rsidRPr="00742B7B" w:rsidRDefault="008F017A" w:rsidP="00B4618C">
      <w:pPr>
        <w:pStyle w:val="aff5"/>
      </w:pPr>
      <w:r w:rsidRPr="00742B7B">
        <w:t>Таблица 2.5</w:t>
      </w:r>
      <w:r w:rsidR="00C11707">
        <w:t xml:space="preserve"> </w:t>
      </w:r>
      <w:r w:rsidR="00C11707" w:rsidRPr="00A11282">
        <w:rPr>
          <w:color w:val="4D5156"/>
          <w:sz w:val="26"/>
          <w:shd w:val="clear" w:color="auto" w:fill="FFFFFF"/>
        </w:rPr>
        <w:t>—</w:t>
      </w:r>
      <w:r w:rsidR="00C11707">
        <w:rPr>
          <w:rFonts w:ascii="Arial" w:hAnsi="Arial" w:cs="Arial"/>
          <w:color w:val="4D5156"/>
          <w:sz w:val="21"/>
          <w:szCs w:val="21"/>
          <w:shd w:val="clear" w:color="auto" w:fill="FFFFFF"/>
        </w:rPr>
        <w:t> </w:t>
      </w:r>
      <w:r w:rsidRPr="00742B7B">
        <w:t xml:space="preserve">Прецедент Выгрузить данные в </w:t>
      </w:r>
      <w:r>
        <w:t>Exce</w:t>
      </w:r>
      <w:r w:rsidR="00D20156">
        <w:rPr>
          <w:lang w:val="en-US"/>
        </w:rPr>
        <w:t>l</w:t>
      </w:r>
      <w:r w:rsidRPr="00742B7B">
        <w:t>»</w:t>
      </w:r>
    </w:p>
    <w:tbl>
      <w:tblPr>
        <w:tblW w:w="7420" w:type="dxa"/>
        <w:jc w:val="center"/>
        <w:tblLook w:val="04A0" w:firstRow="1" w:lastRow="0" w:firstColumn="1" w:lastColumn="0" w:noHBand="0" w:noVBand="1"/>
      </w:tblPr>
      <w:tblGrid>
        <w:gridCol w:w="2515"/>
        <w:gridCol w:w="4905"/>
      </w:tblGrid>
      <w:tr w:rsidR="008F017A" w:rsidRPr="001B4825" w14:paraId="523EFDAE" w14:textId="77777777" w:rsidTr="008F017A">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B41395" w14:textId="77777777" w:rsidR="008F017A" w:rsidRPr="006F75E6" w:rsidRDefault="008F017A" w:rsidP="00B4618C">
            <w:pPr>
              <w:rPr>
                <w:b/>
                <w:bCs/>
                <w:sz w:val="22"/>
                <w:szCs w:val="22"/>
              </w:rPr>
            </w:pPr>
            <w:r w:rsidRPr="006F75E6">
              <w:rPr>
                <w:b/>
                <w:bCs/>
                <w:sz w:val="22"/>
                <w:szCs w:val="22"/>
              </w:rPr>
              <w:t>Акторы</w:t>
            </w:r>
          </w:p>
        </w:tc>
        <w:tc>
          <w:tcPr>
            <w:tcW w:w="5040" w:type="dxa"/>
            <w:tcBorders>
              <w:top w:val="single" w:sz="4" w:space="0" w:color="auto"/>
              <w:left w:val="nil"/>
              <w:bottom w:val="single" w:sz="4" w:space="0" w:color="auto"/>
              <w:right w:val="single" w:sz="4" w:space="0" w:color="auto"/>
            </w:tcBorders>
            <w:shd w:val="clear" w:color="auto" w:fill="auto"/>
            <w:vAlign w:val="center"/>
            <w:hideMark/>
          </w:tcPr>
          <w:p w14:paraId="1B602382" w14:textId="77777777" w:rsidR="008F017A" w:rsidRPr="006F75E6" w:rsidRDefault="008F017A" w:rsidP="00B4618C">
            <w:pPr>
              <w:rPr>
                <w:b/>
                <w:bCs/>
                <w:sz w:val="22"/>
                <w:szCs w:val="22"/>
              </w:rPr>
            </w:pPr>
            <w:r w:rsidRPr="006F75E6">
              <w:rPr>
                <w:b/>
                <w:bCs/>
                <w:sz w:val="22"/>
                <w:szCs w:val="22"/>
              </w:rPr>
              <w:t>Сотрудник</w:t>
            </w:r>
          </w:p>
        </w:tc>
      </w:tr>
      <w:tr w:rsidR="008F017A" w:rsidRPr="001B4825" w14:paraId="779C98FF" w14:textId="77777777" w:rsidTr="008F017A">
        <w:trPr>
          <w:trHeight w:val="60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5596D2AD" w14:textId="77777777" w:rsidR="008F017A" w:rsidRPr="006F75E6" w:rsidRDefault="008F017A" w:rsidP="00B4618C">
            <w:pPr>
              <w:rPr>
                <w:sz w:val="22"/>
                <w:szCs w:val="22"/>
              </w:rPr>
            </w:pPr>
            <w:r w:rsidRPr="006F75E6">
              <w:rPr>
                <w:sz w:val="22"/>
                <w:szCs w:val="22"/>
              </w:rPr>
              <w:t>Предусловия</w:t>
            </w:r>
          </w:p>
        </w:tc>
        <w:tc>
          <w:tcPr>
            <w:tcW w:w="5040" w:type="dxa"/>
            <w:tcBorders>
              <w:top w:val="nil"/>
              <w:left w:val="nil"/>
              <w:bottom w:val="single" w:sz="4" w:space="0" w:color="auto"/>
              <w:right w:val="single" w:sz="4" w:space="0" w:color="auto"/>
            </w:tcBorders>
            <w:shd w:val="clear" w:color="auto" w:fill="auto"/>
            <w:vAlign w:val="center"/>
            <w:hideMark/>
          </w:tcPr>
          <w:p w14:paraId="161D2838" w14:textId="77777777" w:rsidR="008F017A" w:rsidRPr="006F75E6" w:rsidRDefault="007D16AD" w:rsidP="00B4618C">
            <w:pPr>
              <w:rPr>
                <w:sz w:val="22"/>
                <w:szCs w:val="22"/>
              </w:rPr>
            </w:pPr>
            <w:r w:rsidRPr="006F75E6">
              <w:rPr>
                <w:sz w:val="22"/>
                <w:szCs w:val="22"/>
              </w:rPr>
              <w:t>Выбор нужных данных</w:t>
            </w:r>
          </w:p>
        </w:tc>
      </w:tr>
      <w:tr w:rsidR="008F017A" w:rsidRPr="00360A94" w14:paraId="6F10C81E" w14:textId="77777777" w:rsidTr="008F017A">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4DA678BB" w14:textId="77777777" w:rsidR="008F017A" w:rsidRPr="006F75E6" w:rsidRDefault="008F017A" w:rsidP="00B4618C">
            <w:pPr>
              <w:rPr>
                <w:sz w:val="22"/>
                <w:szCs w:val="22"/>
              </w:rPr>
            </w:pPr>
            <w:r w:rsidRPr="006F75E6">
              <w:rPr>
                <w:sz w:val="22"/>
                <w:szCs w:val="22"/>
              </w:rPr>
              <w:t>Основной поток</w:t>
            </w:r>
          </w:p>
        </w:tc>
        <w:tc>
          <w:tcPr>
            <w:tcW w:w="5040" w:type="dxa"/>
            <w:tcBorders>
              <w:top w:val="nil"/>
              <w:left w:val="nil"/>
              <w:bottom w:val="single" w:sz="4" w:space="0" w:color="auto"/>
              <w:right w:val="single" w:sz="4" w:space="0" w:color="auto"/>
            </w:tcBorders>
            <w:shd w:val="clear" w:color="auto" w:fill="auto"/>
            <w:vAlign w:val="center"/>
            <w:hideMark/>
          </w:tcPr>
          <w:p w14:paraId="06726EC9" w14:textId="77777777" w:rsidR="008F017A" w:rsidRPr="006F75E6" w:rsidRDefault="008F017A" w:rsidP="00B4618C">
            <w:pPr>
              <w:rPr>
                <w:sz w:val="22"/>
                <w:szCs w:val="22"/>
              </w:rPr>
            </w:pPr>
            <w:r w:rsidRPr="006F75E6">
              <w:rPr>
                <w:sz w:val="22"/>
                <w:szCs w:val="22"/>
              </w:rPr>
              <w:t xml:space="preserve">Сотрудник </w:t>
            </w:r>
            <w:r w:rsidR="007D16AD" w:rsidRPr="006F75E6">
              <w:rPr>
                <w:sz w:val="22"/>
                <w:szCs w:val="22"/>
              </w:rPr>
              <w:t>выбирает необходимый фильтр данных, нажимает кнопку «Экспорт в Excel»</w:t>
            </w:r>
            <w:r w:rsidRPr="006F75E6">
              <w:rPr>
                <w:sz w:val="22"/>
                <w:szCs w:val="22"/>
              </w:rPr>
              <w:t xml:space="preserve"> </w:t>
            </w:r>
          </w:p>
        </w:tc>
      </w:tr>
      <w:tr w:rsidR="008F017A" w:rsidRPr="00360A94" w14:paraId="4256AD03" w14:textId="77777777" w:rsidTr="008F017A">
        <w:trPr>
          <w:trHeight w:val="30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71DA2274" w14:textId="77777777" w:rsidR="008F017A" w:rsidRPr="006F75E6" w:rsidRDefault="008F017A" w:rsidP="00B4618C">
            <w:pPr>
              <w:rPr>
                <w:sz w:val="22"/>
                <w:szCs w:val="22"/>
              </w:rPr>
            </w:pPr>
            <w:r w:rsidRPr="006F75E6">
              <w:rPr>
                <w:sz w:val="22"/>
                <w:szCs w:val="22"/>
              </w:rPr>
              <w:t>Альтернативный поток</w:t>
            </w:r>
          </w:p>
        </w:tc>
        <w:tc>
          <w:tcPr>
            <w:tcW w:w="5040" w:type="dxa"/>
            <w:tcBorders>
              <w:top w:val="nil"/>
              <w:left w:val="nil"/>
              <w:bottom w:val="single" w:sz="4" w:space="0" w:color="auto"/>
              <w:right w:val="single" w:sz="4" w:space="0" w:color="auto"/>
            </w:tcBorders>
            <w:shd w:val="clear" w:color="auto" w:fill="auto"/>
            <w:vAlign w:val="center"/>
            <w:hideMark/>
          </w:tcPr>
          <w:p w14:paraId="5868AA36" w14:textId="77777777" w:rsidR="008F017A" w:rsidRPr="006F75E6" w:rsidRDefault="007D16AD" w:rsidP="00B4618C">
            <w:pPr>
              <w:rPr>
                <w:sz w:val="22"/>
                <w:szCs w:val="22"/>
              </w:rPr>
            </w:pPr>
            <w:r w:rsidRPr="006F75E6">
              <w:rPr>
                <w:sz w:val="22"/>
                <w:szCs w:val="22"/>
              </w:rPr>
              <w:t>При отсутствии необходимых данных будет выведено соответствующее сообщение</w:t>
            </w:r>
          </w:p>
        </w:tc>
      </w:tr>
      <w:tr w:rsidR="008F017A" w:rsidRPr="00360A94" w14:paraId="27DE3373" w14:textId="77777777" w:rsidTr="008F017A">
        <w:trPr>
          <w:trHeight w:val="782"/>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12382C4D" w14:textId="77777777" w:rsidR="008F017A" w:rsidRPr="006F75E6" w:rsidRDefault="008F017A" w:rsidP="00B4618C">
            <w:pPr>
              <w:rPr>
                <w:sz w:val="22"/>
                <w:szCs w:val="22"/>
              </w:rPr>
            </w:pPr>
            <w:r w:rsidRPr="006F75E6">
              <w:rPr>
                <w:sz w:val="22"/>
                <w:szCs w:val="22"/>
              </w:rPr>
              <w:t>Постусловия</w:t>
            </w:r>
          </w:p>
        </w:tc>
        <w:tc>
          <w:tcPr>
            <w:tcW w:w="5040" w:type="dxa"/>
            <w:tcBorders>
              <w:top w:val="nil"/>
              <w:left w:val="nil"/>
              <w:bottom w:val="single" w:sz="4" w:space="0" w:color="auto"/>
              <w:right w:val="single" w:sz="4" w:space="0" w:color="auto"/>
            </w:tcBorders>
            <w:shd w:val="clear" w:color="auto" w:fill="auto"/>
            <w:vAlign w:val="center"/>
            <w:hideMark/>
          </w:tcPr>
          <w:p w14:paraId="10084225" w14:textId="77777777" w:rsidR="008F017A" w:rsidRPr="006F75E6" w:rsidRDefault="007D16AD" w:rsidP="00B4618C">
            <w:pPr>
              <w:rPr>
                <w:sz w:val="22"/>
                <w:szCs w:val="22"/>
              </w:rPr>
            </w:pPr>
            <w:r w:rsidRPr="006F75E6">
              <w:rPr>
                <w:sz w:val="22"/>
                <w:szCs w:val="22"/>
              </w:rPr>
              <w:t>Данные будут экспортированы в файл Excel</w:t>
            </w:r>
          </w:p>
        </w:tc>
      </w:tr>
    </w:tbl>
    <w:p w14:paraId="12688A7D" w14:textId="77777777" w:rsidR="008F017A" w:rsidRPr="00742B7B" w:rsidRDefault="008F017A" w:rsidP="00B4618C">
      <w:pPr>
        <w:pStyle w:val="aff5"/>
      </w:pPr>
    </w:p>
    <w:p w14:paraId="4F958A5E" w14:textId="17BA50F5" w:rsidR="00C53742" w:rsidRPr="00742B7B" w:rsidRDefault="00EB294E" w:rsidP="00B4618C">
      <w:pPr>
        <w:pStyle w:val="-2"/>
      </w:pPr>
      <w:bookmarkStart w:id="42" w:name="_Toc39520471"/>
      <w:r w:rsidRPr="00742B7B">
        <w:lastRenderedPageBreak/>
        <w:t>2.</w:t>
      </w:r>
      <w:r w:rsidR="00444306">
        <w:t>4</w:t>
      </w:r>
      <w:r w:rsidR="0077214E" w:rsidRPr="00742B7B">
        <w:t>.</w:t>
      </w:r>
      <w:r w:rsidRPr="00742B7B">
        <w:t xml:space="preserve">1 </w:t>
      </w:r>
      <w:r w:rsidR="00C53742" w:rsidRPr="00742B7B">
        <w:t>Диаграммы деятельности</w:t>
      </w:r>
      <w:bookmarkEnd w:id="42"/>
    </w:p>
    <w:p w14:paraId="36EA1164" w14:textId="77777777" w:rsidR="00C53742" w:rsidRPr="00742B7B" w:rsidRDefault="00E679A3" w:rsidP="00B4618C">
      <w:pPr>
        <w:pStyle w:val="aa"/>
      </w:pPr>
      <w:r>
        <w:object w:dxaOrig="7693" w:dyaOrig="5329" w14:anchorId="0949477E">
          <v:shape id="_x0000_i1027" type="#_x0000_t75" style="width:384.2pt;height:266.5pt" o:ole="">
            <v:imagedata r:id="rId16" o:title=""/>
          </v:shape>
          <o:OLEObject Type="Embed" ProgID="Visio.Drawing.15" ShapeID="_x0000_i1027" DrawAspect="Content" ObjectID="_1650134428" r:id="rId17"/>
        </w:object>
      </w:r>
      <w:r w:rsidR="00FC5E75" w:rsidRPr="00742B7B">
        <w:rPr>
          <w:noProof/>
        </w:rPr>
        <w:t xml:space="preserve"> </w:t>
      </w:r>
    </w:p>
    <w:p w14:paraId="4CA9E99E" w14:textId="26B96024" w:rsidR="00EB294E" w:rsidRPr="00742B7B" w:rsidRDefault="00C53742" w:rsidP="00B4618C">
      <w:pPr>
        <w:pStyle w:val="af7"/>
      </w:pPr>
      <w:r w:rsidRPr="00742B7B">
        <w:t>Рисунок 2.</w:t>
      </w:r>
      <w:r w:rsidR="00444306">
        <w:t>4</w:t>
      </w:r>
      <w:r w:rsidR="00D20156" w:rsidRPr="00D20156">
        <w:t xml:space="preserve"> </w:t>
      </w:r>
      <w:r w:rsidR="00D20156" w:rsidRPr="00A11282">
        <w:rPr>
          <w:color w:val="4D5156"/>
          <w:szCs w:val="26"/>
          <w:shd w:val="clear" w:color="auto" w:fill="FFFFFF"/>
        </w:rPr>
        <w:t>—</w:t>
      </w:r>
      <w:r w:rsidR="00D20156">
        <w:rPr>
          <w:rFonts w:ascii="Arial" w:hAnsi="Arial" w:cs="Arial"/>
          <w:color w:val="4D5156"/>
          <w:sz w:val="21"/>
          <w:szCs w:val="21"/>
          <w:shd w:val="clear" w:color="auto" w:fill="FFFFFF"/>
        </w:rPr>
        <w:t> </w:t>
      </w:r>
      <w:r w:rsidRPr="00742B7B">
        <w:t>Диаграмма прецедента «</w:t>
      </w:r>
      <w:r w:rsidR="00FC5E75" w:rsidRPr="00742B7B">
        <w:t>Добавить запись</w:t>
      </w:r>
      <w:r w:rsidRPr="00742B7B">
        <w:t>»</w:t>
      </w:r>
      <w:r w:rsidR="00EB294E" w:rsidRPr="00742B7B">
        <w:t xml:space="preserve"> </w:t>
      </w:r>
    </w:p>
    <w:p w14:paraId="2D742665" w14:textId="77777777" w:rsidR="00511C01" w:rsidRDefault="004D19F4" w:rsidP="00B4618C">
      <w:pPr>
        <w:pStyle w:val="af7"/>
      </w:pPr>
      <w:r>
        <w:object w:dxaOrig="8400" w:dyaOrig="5964" w14:anchorId="5B48700F">
          <v:shape id="_x0000_i1028" type="#_x0000_t75" style="width:420.2pt;height:298.75pt" o:ole="">
            <v:imagedata r:id="rId18" o:title=""/>
          </v:shape>
          <o:OLEObject Type="Embed" ProgID="Visio.Drawing.15" ShapeID="_x0000_i1028" DrawAspect="Content" ObjectID="_1650134429" r:id="rId19"/>
        </w:object>
      </w:r>
    </w:p>
    <w:p w14:paraId="5BF1BBEB" w14:textId="04F9FBB3" w:rsidR="004D19F4" w:rsidRPr="00742B7B" w:rsidRDefault="004D19F4" w:rsidP="00B4618C">
      <w:pPr>
        <w:pStyle w:val="af7"/>
      </w:pPr>
      <w:r w:rsidRPr="00742B7B">
        <w:t>Рисунок 2.</w:t>
      </w:r>
      <w:r w:rsidR="00D20156" w:rsidRPr="00D20156">
        <w:t xml:space="preserve">5 </w:t>
      </w:r>
      <w:r w:rsidR="00D20156" w:rsidRPr="00A11282">
        <w:rPr>
          <w:color w:val="4D5156"/>
          <w:szCs w:val="26"/>
          <w:shd w:val="clear" w:color="auto" w:fill="FFFFFF"/>
        </w:rPr>
        <w:t>—</w:t>
      </w:r>
      <w:r w:rsidR="00D20156">
        <w:rPr>
          <w:rFonts w:ascii="Arial" w:hAnsi="Arial" w:cs="Arial"/>
          <w:color w:val="4D5156"/>
          <w:sz w:val="21"/>
          <w:szCs w:val="21"/>
          <w:shd w:val="clear" w:color="auto" w:fill="FFFFFF"/>
        </w:rPr>
        <w:t> </w:t>
      </w:r>
      <w:r w:rsidRPr="00742B7B">
        <w:t>Диаграмма прецедента «Найти запись»</w:t>
      </w:r>
    </w:p>
    <w:p w14:paraId="63C30E4B" w14:textId="77777777" w:rsidR="004D19F4" w:rsidRDefault="004D19F4" w:rsidP="00B4618C">
      <w:pPr>
        <w:pStyle w:val="af7"/>
      </w:pPr>
      <w:r>
        <w:object w:dxaOrig="8401" w:dyaOrig="5964" w14:anchorId="04FFCDA3">
          <v:shape id="_x0000_i1029" type="#_x0000_t75" style="width:420.2pt;height:298.75pt" o:ole="">
            <v:imagedata r:id="rId20" o:title=""/>
          </v:shape>
          <o:OLEObject Type="Embed" ProgID="Visio.Drawing.15" ShapeID="_x0000_i1029" DrawAspect="Content" ObjectID="_1650134430" r:id="rId21"/>
        </w:object>
      </w:r>
    </w:p>
    <w:p w14:paraId="4D0850FA" w14:textId="42F0B419" w:rsidR="004D19F4" w:rsidRPr="00742B7B" w:rsidRDefault="004D19F4" w:rsidP="00B4618C">
      <w:pPr>
        <w:pStyle w:val="af7"/>
      </w:pPr>
      <w:r w:rsidRPr="00742B7B">
        <w:t>Рисунок 2</w:t>
      </w:r>
      <w:r w:rsidR="00D20156" w:rsidRPr="00D20156">
        <w:t xml:space="preserve">.6 </w:t>
      </w:r>
      <w:r w:rsidR="00D20156" w:rsidRPr="00A11282">
        <w:rPr>
          <w:color w:val="4D5156"/>
          <w:szCs w:val="26"/>
          <w:shd w:val="clear" w:color="auto" w:fill="FFFFFF"/>
        </w:rPr>
        <w:t>—</w:t>
      </w:r>
      <w:r w:rsidR="00D20156">
        <w:rPr>
          <w:rFonts w:ascii="Arial" w:hAnsi="Arial" w:cs="Arial"/>
          <w:color w:val="4D5156"/>
          <w:sz w:val="21"/>
          <w:szCs w:val="21"/>
          <w:shd w:val="clear" w:color="auto" w:fill="FFFFFF"/>
        </w:rPr>
        <w:t> </w:t>
      </w:r>
      <w:r w:rsidRPr="00742B7B">
        <w:t>Диаграмма прецедента «Редактировать запись»</w:t>
      </w:r>
    </w:p>
    <w:p w14:paraId="531758B7" w14:textId="77777777" w:rsidR="004D19F4" w:rsidRDefault="00361196" w:rsidP="00B4618C">
      <w:pPr>
        <w:pStyle w:val="af7"/>
      </w:pPr>
      <w:r>
        <w:object w:dxaOrig="6576" w:dyaOrig="6049" w14:anchorId="6480A60D">
          <v:shape id="_x0000_i1030" type="#_x0000_t75" style="width:328.85pt;height:302.5pt" o:ole="">
            <v:imagedata r:id="rId22" o:title=""/>
          </v:shape>
          <o:OLEObject Type="Embed" ProgID="Visio.Drawing.15" ShapeID="_x0000_i1030" DrawAspect="Content" ObjectID="_1650134431" r:id="rId23"/>
        </w:object>
      </w:r>
    </w:p>
    <w:p w14:paraId="41B352C6" w14:textId="207D97BC" w:rsidR="00361196" w:rsidRPr="00742B7B" w:rsidRDefault="00361196" w:rsidP="00B4618C">
      <w:pPr>
        <w:pStyle w:val="af7"/>
      </w:pPr>
      <w:r w:rsidRPr="00742B7B">
        <w:t>Рисунок 2.</w:t>
      </w:r>
      <w:r w:rsidR="00D20156" w:rsidRPr="00D20156">
        <w:t xml:space="preserve">7 </w:t>
      </w:r>
      <w:r w:rsidR="00D20156" w:rsidRPr="00A11282">
        <w:rPr>
          <w:color w:val="4D5156"/>
          <w:szCs w:val="26"/>
          <w:shd w:val="clear" w:color="auto" w:fill="FFFFFF"/>
        </w:rPr>
        <w:t>—</w:t>
      </w:r>
      <w:r w:rsidR="00D20156">
        <w:rPr>
          <w:rFonts w:ascii="Arial" w:hAnsi="Arial" w:cs="Arial"/>
          <w:color w:val="4D5156"/>
          <w:sz w:val="21"/>
          <w:szCs w:val="21"/>
          <w:shd w:val="clear" w:color="auto" w:fill="FFFFFF"/>
        </w:rPr>
        <w:t> </w:t>
      </w:r>
      <w:r w:rsidRPr="00742B7B">
        <w:t>Диаграмма прецедента «Удалить запись»</w:t>
      </w:r>
    </w:p>
    <w:p w14:paraId="177B5E28" w14:textId="77777777" w:rsidR="00E679A3" w:rsidRDefault="00E679A3" w:rsidP="00B4618C">
      <w:pPr>
        <w:pStyle w:val="af7"/>
      </w:pPr>
      <w:r>
        <w:object w:dxaOrig="8401" w:dyaOrig="5964" w14:anchorId="366F37A2">
          <v:shape id="_x0000_i1031" type="#_x0000_t75" style="width:420.2pt;height:298.75pt" o:ole="">
            <v:imagedata r:id="rId24" o:title=""/>
          </v:shape>
          <o:OLEObject Type="Embed" ProgID="Visio.Drawing.15" ShapeID="_x0000_i1031" DrawAspect="Content" ObjectID="_1650134432" r:id="rId25"/>
        </w:object>
      </w:r>
    </w:p>
    <w:p w14:paraId="72D7F168" w14:textId="09F65943" w:rsidR="00145A60" w:rsidRPr="00742B7B" w:rsidRDefault="00145A60" w:rsidP="00B4618C">
      <w:pPr>
        <w:pStyle w:val="af7"/>
      </w:pPr>
      <w:r w:rsidRPr="00742B7B">
        <w:t>Рисунок 2</w:t>
      </w:r>
      <w:r w:rsidR="00D20156" w:rsidRPr="00D20156">
        <w:t xml:space="preserve">.8 </w:t>
      </w:r>
      <w:r w:rsidR="00D20156" w:rsidRPr="00A11282">
        <w:rPr>
          <w:color w:val="4D5156"/>
          <w:szCs w:val="26"/>
          <w:shd w:val="clear" w:color="auto" w:fill="FFFFFF"/>
        </w:rPr>
        <w:t>—</w:t>
      </w:r>
      <w:r w:rsidR="00D20156">
        <w:rPr>
          <w:rFonts w:ascii="Arial" w:hAnsi="Arial" w:cs="Arial"/>
          <w:color w:val="4D5156"/>
          <w:sz w:val="21"/>
          <w:szCs w:val="21"/>
          <w:shd w:val="clear" w:color="auto" w:fill="FFFFFF"/>
        </w:rPr>
        <w:t> </w:t>
      </w:r>
      <w:r w:rsidRPr="00742B7B">
        <w:t xml:space="preserve">Диаграмма прецедента «Экспорт данных в </w:t>
      </w:r>
      <w:r>
        <w:t>Excel</w:t>
      </w:r>
      <w:r w:rsidRPr="00742B7B">
        <w:t>»</w:t>
      </w:r>
    </w:p>
    <w:p w14:paraId="61550A8E" w14:textId="20EDC87E" w:rsidR="00444306" w:rsidRDefault="00AF3428" w:rsidP="00B4618C">
      <w:pPr>
        <w:pStyle w:val="aa"/>
      </w:pPr>
      <w:r w:rsidRPr="00742B7B">
        <w:t>Приложение было поделено не несколько основных подзадач, была спроектирована блок-схема с типичным сценарием поведения пользователя, она</w:t>
      </w:r>
      <w:r w:rsidR="007F4F95" w:rsidRPr="00742B7B">
        <w:t xml:space="preserve"> представлен</w:t>
      </w:r>
      <w:r w:rsidRPr="00742B7B">
        <w:t>а</w:t>
      </w:r>
      <w:r w:rsidR="007F4F95" w:rsidRPr="00742B7B">
        <w:t xml:space="preserve"> на рисунке 2.1</w:t>
      </w:r>
      <w:r w:rsidR="00102771" w:rsidRPr="00742B7B">
        <w:t>.</w:t>
      </w:r>
    </w:p>
    <w:p w14:paraId="5D315467" w14:textId="77777777" w:rsidR="00444306" w:rsidRDefault="00444306">
      <w:pPr>
        <w:spacing w:after="160" w:line="259" w:lineRule="auto"/>
        <w:ind w:firstLine="0"/>
        <w:jc w:val="left"/>
      </w:pPr>
      <w:r>
        <w:br w:type="page"/>
      </w:r>
    </w:p>
    <w:p w14:paraId="1682D975" w14:textId="77777777" w:rsidR="001B4C96" w:rsidRPr="00742B7B" w:rsidRDefault="001B4C96" w:rsidP="00B4618C">
      <w:pPr>
        <w:pStyle w:val="-2"/>
      </w:pPr>
      <w:bookmarkStart w:id="43" w:name="_Toc509560189"/>
      <w:bookmarkStart w:id="44" w:name="_Toc39520472"/>
      <w:r w:rsidRPr="00742B7B">
        <w:lastRenderedPageBreak/>
        <w:t>2.3. Выгрузка данных с фильтрацией для раздела «Отчеты»</w:t>
      </w:r>
      <w:bookmarkEnd w:id="43"/>
      <w:bookmarkEnd w:id="44"/>
    </w:p>
    <w:p w14:paraId="34DD1840" w14:textId="68D9BD0B" w:rsidR="001B4C96" w:rsidRPr="007F521F" w:rsidRDefault="00444306" w:rsidP="00B4618C">
      <w:r>
        <w:t>Ниже (рис.</w:t>
      </w:r>
      <w:r w:rsidR="00D20156" w:rsidRPr="00D20156">
        <w:t xml:space="preserve"> 2.9</w:t>
      </w:r>
      <w:r>
        <w:t>) представлена блок-схема, показывающая алгоритм выгрузки данных в отчеты</w:t>
      </w:r>
      <w:r w:rsidR="001B4C96">
        <w:t>.</w:t>
      </w:r>
    </w:p>
    <w:p w14:paraId="20F81250" w14:textId="77777777" w:rsidR="001B4C96" w:rsidRDefault="00322ACB" w:rsidP="006F75E6">
      <w:pPr>
        <w:ind w:firstLine="3544"/>
      </w:pPr>
      <w:r>
        <w:object w:dxaOrig="3588" w:dyaOrig="6276" w14:anchorId="63B625CE">
          <v:shape id="_x0000_i1032" type="#_x0000_t75" style="width:178.95pt;height:313.8pt" o:ole="">
            <v:imagedata r:id="rId26" o:title=""/>
          </v:shape>
          <o:OLEObject Type="Embed" ProgID="Visio.Drawing.15" ShapeID="_x0000_i1032" DrawAspect="Content" ObjectID="_1650134433" r:id="rId27"/>
        </w:object>
      </w:r>
    </w:p>
    <w:p w14:paraId="67E35057" w14:textId="4638D35D" w:rsidR="001B4C96" w:rsidRPr="00742B7B" w:rsidRDefault="001B4C96" w:rsidP="00B4618C">
      <w:pPr>
        <w:pStyle w:val="af7"/>
      </w:pPr>
      <w:r w:rsidRPr="00742B7B">
        <w:t>Рисунок 2.</w:t>
      </w:r>
      <w:r w:rsidR="00D20156" w:rsidRPr="00D20156">
        <w:t xml:space="preserve">9 </w:t>
      </w:r>
      <w:r w:rsidR="00D20156" w:rsidRPr="00A11282">
        <w:rPr>
          <w:color w:val="4D5156"/>
          <w:szCs w:val="26"/>
          <w:shd w:val="clear" w:color="auto" w:fill="FFFFFF"/>
        </w:rPr>
        <w:t>—</w:t>
      </w:r>
      <w:r w:rsidR="00D20156">
        <w:rPr>
          <w:rFonts w:ascii="Arial" w:hAnsi="Arial" w:cs="Arial"/>
          <w:color w:val="4D5156"/>
          <w:sz w:val="21"/>
          <w:szCs w:val="21"/>
          <w:shd w:val="clear" w:color="auto" w:fill="FFFFFF"/>
        </w:rPr>
        <w:t> </w:t>
      </w:r>
      <w:r w:rsidRPr="00742B7B">
        <w:t>Блок-схема, описывающая алгоритм выгрузки данных из БД</w:t>
      </w:r>
    </w:p>
    <w:p w14:paraId="168E0C2C" w14:textId="77777777" w:rsidR="001B4C96" w:rsidRPr="00742B7B" w:rsidRDefault="001B4C96" w:rsidP="00B4618C">
      <w:pPr>
        <w:pStyle w:val="af6"/>
      </w:pPr>
    </w:p>
    <w:p w14:paraId="6275C368" w14:textId="77777777" w:rsidR="001B4C96" w:rsidRPr="008007D5" w:rsidRDefault="000A0D60" w:rsidP="006F75E6">
      <w:pPr>
        <w:pStyle w:val="af6"/>
        <w:ind w:firstLine="3686"/>
      </w:pPr>
      <w:r>
        <w:object w:dxaOrig="3768" w:dyaOrig="9480" w14:anchorId="5DD53583">
          <v:shape id="_x0000_i1033" type="#_x0000_t75" style="width:188.6pt;height:473.9pt" o:ole="">
            <v:imagedata r:id="rId28" o:title=""/>
          </v:shape>
          <o:OLEObject Type="Embed" ProgID="Visio.Drawing.15" ShapeID="_x0000_i1033" DrawAspect="Content" ObjectID="_1650134434" r:id="rId29"/>
        </w:object>
      </w:r>
    </w:p>
    <w:p w14:paraId="5AD65B4D" w14:textId="2348AB3A" w:rsidR="001B4C96" w:rsidRPr="00742B7B" w:rsidRDefault="001B4C96" w:rsidP="00B4618C">
      <w:pPr>
        <w:pStyle w:val="af7"/>
      </w:pPr>
      <w:r w:rsidRPr="00742B7B">
        <w:t>Рисунок 2.</w:t>
      </w:r>
      <w:r w:rsidR="00D20156" w:rsidRPr="00D20156">
        <w:t xml:space="preserve">10 </w:t>
      </w:r>
      <w:r w:rsidR="00D20156" w:rsidRPr="00A11282">
        <w:rPr>
          <w:color w:val="4D5156"/>
          <w:szCs w:val="26"/>
          <w:shd w:val="clear" w:color="auto" w:fill="FFFFFF"/>
        </w:rPr>
        <w:t>—</w:t>
      </w:r>
      <w:r w:rsidR="00D20156">
        <w:rPr>
          <w:rFonts w:ascii="Arial" w:hAnsi="Arial" w:cs="Arial"/>
          <w:color w:val="4D5156"/>
          <w:sz w:val="21"/>
          <w:szCs w:val="21"/>
          <w:shd w:val="clear" w:color="auto" w:fill="FFFFFF"/>
        </w:rPr>
        <w:t> </w:t>
      </w:r>
      <w:r w:rsidRPr="00742B7B">
        <w:t>Блок-схема, описывающая алгоритм выгрузки данных с фильтрами для раздела «Отчеты»</w:t>
      </w:r>
    </w:p>
    <w:p w14:paraId="2962D1AC" w14:textId="72B4177A" w:rsidR="009E5158" w:rsidRPr="00742B7B" w:rsidRDefault="00164080" w:rsidP="00B4618C">
      <w:pPr>
        <w:pStyle w:val="-1"/>
      </w:pPr>
      <w:bookmarkStart w:id="45" w:name="_Toc516270621"/>
      <w:bookmarkStart w:id="46" w:name="_Toc516270991"/>
      <w:bookmarkStart w:id="47" w:name="_Toc516535722"/>
      <w:bookmarkStart w:id="48" w:name="_Toc39520473"/>
      <w:r w:rsidRPr="00742B7B">
        <w:lastRenderedPageBreak/>
        <w:t xml:space="preserve">Глава </w:t>
      </w:r>
      <w:r w:rsidR="00832D23" w:rsidRPr="00742B7B">
        <w:t>3</w:t>
      </w:r>
      <w:r w:rsidRPr="00742B7B">
        <w:t>.</w:t>
      </w:r>
      <w:r w:rsidR="00832D23" w:rsidRPr="00742B7B">
        <w:t xml:space="preserve"> </w:t>
      </w:r>
      <w:bookmarkEnd w:id="45"/>
      <w:bookmarkEnd w:id="46"/>
      <w:bookmarkEnd w:id="47"/>
      <w:r w:rsidR="00573FDD" w:rsidRPr="00742B7B">
        <w:t>Интеграция системы в бизнес</w:t>
      </w:r>
      <w:bookmarkEnd w:id="48"/>
    </w:p>
    <w:p w14:paraId="4F1276B2" w14:textId="52EAE1B7" w:rsidR="00AC257A" w:rsidRPr="00742B7B" w:rsidRDefault="00860FA1" w:rsidP="00B4618C">
      <w:pPr>
        <w:pStyle w:val="aa"/>
      </w:pPr>
      <w:r w:rsidRPr="00742B7B">
        <w:t>Задачи главы:</w:t>
      </w:r>
      <w:r w:rsidR="00AC257A" w:rsidRPr="00742B7B">
        <w:t xml:space="preserve"> описа</w:t>
      </w:r>
      <w:r w:rsidRPr="00742B7B">
        <w:t>ть</w:t>
      </w:r>
      <w:r w:rsidR="00AC257A" w:rsidRPr="00742B7B">
        <w:t xml:space="preserve"> </w:t>
      </w:r>
      <w:r w:rsidRPr="00742B7B">
        <w:t>используемые</w:t>
      </w:r>
      <w:r w:rsidR="00AC257A" w:rsidRPr="00742B7B">
        <w:t xml:space="preserve"> </w:t>
      </w:r>
      <w:r w:rsidR="00133C6C" w:rsidRPr="00742B7B">
        <w:t>инструменты и структуры данных, интерфейсы, инструкции.</w:t>
      </w:r>
    </w:p>
    <w:p w14:paraId="126061E2" w14:textId="6C4C5D3D" w:rsidR="001376C0" w:rsidRPr="00742B7B" w:rsidRDefault="00C909AB" w:rsidP="00B4618C">
      <w:pPr>
        <w:pStyle w:val="-2"/>
      </w:pPr>
      <w:bookmarkStart w:id="49" w:name="_Toc516270622"/>
      <w:bookmarkStart w:id="50" w:name="_Toc516270992"/>
      <w:bookmarkStart w:id="51" w:name="_Toc516535723"/>
      <w:bookmarkStart w:id="52" w:name="_Toc39520474"/>
      <w:r w:rsidRPr="00742B7B">
        <w:t xml:space="preserve">3.1 </w:t>
      </w:r>
      <w:r w:rsidR="00133C6C" w:rsidRPr="00742B7B">
        <w:t>Структуры данных</w:t>
      </w:r>
      <w:bookmarkEnd w:id="52"/>
      <w:r w:rsidR="00145A60" w:rsidRPr="00742B7B">
        <w:t xml:space="preserve"> </w:t>
      </w:r>
    </w:p>
    <w:p w14:paraId="6F780305" w14:textId="019A16C4" w:rsidR="00F07698" w:rsidRDefault="00F07698" w:rsidP="00F07698">
      <w:pPr>
        <w:pStyle w:val="affc"/>
        <w:rPr>
          <w:rStyle w:val="ab"/>
        </w:rPr>
      </w:pPr>
      <w:r>
        <w:t>Дл</w:t>
      </w:r>
      <w:r w:rsidRPr="00F07698">
        <w:t>я</w:t>
      </w:r>
      <w:r w:rsidRPr="00F07698">
        <w:rPr>
          <w:rStyle w:val="ab"/>
        </w:rPr>
        <w:t xml:space="preserve"> каждой</w:t>
      </w:r>
      <w:r>
        <w:rPr>
          <w:rStyle w:val="ab"/>
        </w:rPr>
        <w:t xml:space="preserve"> из созданных таблицы в базе данных был создан класс с соответствующими свойствами. </w:t>
      </w:r>
    </w:p>
    <w:p w14:paraId="5DFC6F31" w14:textId="38A27A98" w:rsidR="00133C6C" w:rsidRPr="00742B7B" w:rsidRDefault="005F46A1" w:rsidP="005F46A1">
      <w:pPr>
        <w:pStyle w:val="affe"/>
      </w:pPr>
      <w:r>
        <w:t>Таблица 3.1</w:t>
      </w:r>
      <w:r w:rsidR="00C11707">
        <w:t xml:space="preserve"> </w:t>
      </w:r>
      <w:r w:rsidR="00C11707" w:rsidRPr="00A11282">
        <w:rPr>
          <w:color w:val="4D5156"/>
          <w:sz w:val="26"/>
          <w:szCs w:val="26"/>
          <w:shd w:val="clear" w:color="auto" w:fill="FFFFFF"/>
        </w:rPr>
        <w:t>—</w:t>
      </w:r>
      <w:r w:rsidR="00C11707">
        <w:rPr>
          <w:rFonts w:ascii="Arial" w:hAnsi="Arial" w:cs="Arial"/>
          <w:color w:val="4D5156"/>
          <w:sz w:val="21"/>
          <w:szCs w:val="21"/>
          <w:shd w:val="clear" w:color="auto" w:fill="FFFFFF"/>
        </w:rPr>
        <w:t> </w:t>
      </w:r>
      <w:r>
        <w:t>Типы данных</w:t>
      </w:r>
    </w:p>
    <w:tbl>
      <w:tblPr>
        <w:tblStyle w:val="18"/>
        <w:tblW w:w="9915" w:type="dxa"/>
        <w:tblLayout w:type="fixed"/>
        <w:tblLook w:val="04A0" w:firstRow="1" w:lastRow="0" w:firstColumn="1" w:lastColumn="0" w:noHBand="0" w:noVBand="1"/>
      </w:tblPr>
      <w:tblGrid>
        <w:gridCol w:w="1952"/>
        <w:gridCol w:w="2013"/>
        <w:gridCol w:w="1417"/>
        <w:gridCol w:w="1843"/>
        <w:gridCol w:w="2690"/>
      </w:tblGrid>
      <w:tr w:rsidR="00444306" w14:paraId="19FBE746" w14:textId="77777777" w:rsidTr="00C11707">
        <w:tc>
          <w:tcPr>
            <w:tcW w:w="1952" w:type="dxa"/>
            <w:tcBorders>
              <w:top w:val="single" w:sz="4" w:space="0" w:color="auto"/>
              <w:left w:val="single" w:sz="4" w:space="0" w:color="auto"/>
              <w:bottom w:val="single" w:sz="4" w:space="0" w:color="auto"/>
              <w:right w:val="single" w:sz="4" w:space="0" w:color="auto"/>
            </w:tcBorders>
            <w:hideMark/>
          </w:tcPr>
          <w:p w14:paraId="14CBC2B4" w14:textId="77777777" w:rsidR="00444306" w:rsidRDefault="00444306">
            <w:pPr>
              <w:ind w:firstLine="0"/>
              <w:jc w:val="left"/>
              <w:rPr>
                <w:b/>
                <w:bCs/>
                <w:sz w:val="22"/>
                <w:szCs w:val="22"/>
                <w:lang w:eastAsia="en-US"/>
              </w:rPr>
            </w:pPr>
            <w:r>
              <w:rPr>
                <w:b/>
                <w:bCs/>
                <w:sz w:val="22"/>
                <w:szCs w:val="22"/>
                <w:lang w:eastAsia="en-US"/>
              </w:rPr>
              <w:t>Имя атрибута</w:t>
            </w:r>
          </w:p>
        </w:tc>
        <w:tc>
          <w:tcPr>
            <w:tcW w:w="2013" w:type="dxa"/>
            <w:tcBorders>
              <w:top w:val="single" w:sz="4" w:space="0" w:color="auto"/>
              <w:left w:val="single" w:sz="4" w:space="0" w:color="auto"/>
              <w:bottom w:val="single" w:sz="4" w:space="0" w:color="auto"/>
              <w:right w:val="single" w:sz="4" w:space="0" w:color="auto"/>
            </w:tcBorders>
            <w:hideMark/>
          </w:tcPr>
          <w:p w14:paraId="67F93D45" w14:textId="77777777" w:rsidR="00444306" w:rsidRDefault="00444306">
            <w:pPr>
              <w:ind w:firstLine="0"/>
              <w:jc w:val="left"/>
              <w:rPr>
                <w:b/>
                <w:bCs/>
                <w:sz w:val="22"/>
                <w:szCs w:val="22"/>
                <w:lang w:eastAsia="en-US"/>
              </w:rPr>
            </w:pPr>
            <w:r>
              <w:rPr>
                <w:b/>
                <w:bCs/>
                <w:sz w:val="22"/>
                <w:szCs w:val="22"/>
                <w:lang w:eastAsia="en-US"/>
              </w:rPr>
              <w:t>Идентификатор атрибута</w:t>
            </w:r>
          </w:p>
        </w:tc>
        <w:tc>
          <w:tcPr>
            <w:tcW w:w="1417" w:type="dxa"/>
            <w:tcBorders>
              <w:top w:val="single" w:sz="4" w:space="0" w:color="auto"/>
              <w:left w:val="single" w:sz="4" w:space="0" w:color="auto"/>
              <w:bottom w:val="single" w:sz="4" w:space="0" w:color="auto"/>
              <w:right w:val="single" w:sz="4" w:space="0" w:color="auto"/>
            </w:tcBorders>
            <w:hideMark/>
          </w:tcPr>
          <w:p w14:paraId="5FB05DA6" w14:textId="77777777" w:rsidR="00444306" w:rsidRDefault="00444306">
            <w:pPr>
              <w:ind w:firstLine="0"/>
              <w:jc w:val="left"/>
              <w:rPr>
                <w:b/>
                <w:bCs/>
                <w:sz w:val="22"/>
                <w:szCs w:val="22"/>
                <w:lang w:eastAsia="en-US"/>
              </w:rPr>
            </w:pPr>
            <w:r>
              <w:rPr>
                <w:b/>
                <w:bCs/>
                <w:sz w:val="22"/>
                <w:szCs w:val="22"/>
                <w:lang w:eastAsia="en-US"/>
              </w:rPr>
              <w:t>Тип данных</w:t>
            </w:r>
          </w:p>
        </w:tc>
        <w:tc>
          <w:tcPr>
            <w:tcW w:w="1843" w:type="dxa"/>
            <w:tcBorders>
              <w:top w:val="single" w:sz="4" w:space="0" w:color="auto"/>
              <w:left w:val="single" w:sz="4" w:space="0" w:color="auto"/>
              <w:bottom w:val="single" w:sz="4" w:space="0" w:color="auto"/>
              <w:right w:val="single" w:sz="4" w:space="0" w:color="auto"/>
            </w:tcBorders>
            <w:hideMark/>
          </w:tcPr>
          <w:p w14:paraId="0C05A47E" w14:textId="77777777" w:rsidR="00444306" w:rsidRDefault="00444306">
            <w:pPr>
              <w:ind w:firstLine="0"/>
              <w:jc w:val="left"/>
              <w:rPr>
                <w:b/>
                <w:bCs/>
                <w:sz w:val="22"/>
                <w:szCs w:val="22"/>
                <w:lang w:eastAsia="en-US"/>
              </w:rPr>
            </w:pPr>
            <w:r>
              <w:rPr>
                <w:b/>
                <w:bCs/>
                <w:sz w:val="22"/>
                <w:szCs w:val="22"/>
                <w:lang w:eastAsia="en-US"/>
              </w:rPr>
              <w:t>Обязательность заполнения (да/нет/условие)</w:t>
            </w:r>
          </w:p>
        </w:tc>
        <w:tc>
          <w:tcPr>
            <w:tcW w:w="2690" w:type="dxa"/>
            <w:tcBorders>
              <w:top w:val="single" w:sz="4" w:space="0" w:color="auto"/>
              <w:left w:val="single" w:sz="4" w:space="0" w:color="auto"/>
              <w:bottom w:val="single" w:sz="4" w:space="0" w:color="auto"/>
              <w:right w:val="single" w:sz="4" w:space="0" w:color="auto"/>
            </w:tcBorders>
            <w:hideMark/>
          </w:tcPr>
          <w:p w14:paraId="4F841A90" w14:textId="77777777" w:rsidR="00444306" w:rsidRDefault="00444306">
            <w:pPr>
              <w:ind w:firstLine="0"/>
              <w:jc w:val="left"/>
              <w:rPr>
                <w:b/>
                <w:bCs/>
                <w:sz w:val="22"/>
                <w:szCs w:val="22"/>
                <w:lang w:eastAsia="en-US"/>
              </w:rPr>
            </w:pPr>
            <w:r>
              <w:rPr>
                <w:b/>
                <w:bCs/>
                <w:sz w:val="22"/>
                <w:szCs w:val="22"/>
                <w:lang w:eastAsia="en-US"/>
              </w:rPr>
              <w:t>Описание</w:t>
            </w:r>
          </w:p>
        </w:tc>
      </w:tr>
      <w:tr w:rsidR="00444306" w14:paraId="1087AA79" w14:textId="77777777" w:rsidTr="00C11707">
        <w:tc>
          <w:tcPr>
            <w:tcW w:w="1952" w:type="dxa"/>
            <w:tcBorders>
              <w:top w:val="single" w:sz="4" w:space="0" w:color="auto"/>
              <w:left w:val="single" w:sz="4" w:space="0" w:color="auto"/>
              <w:bottom w:val="single" w:sz="4" w:space="0" w:color="auto"/>
              <w:right w:val="single" w:sz="4" w:space="0" w:color="auto"/>
            </w:tcBorders>
            <w:hideMark/>
          </w:tcPr>
          <w:p w14:paraId="6FE41D8D" w14:textId="77777777" w:rsidR="00444306" w:rsidRDefault="00444306">
            <w:pPr>
              <w:ind w:firstLine="0"/>
              <w:jc w:val="left"/>
              <w:rPr>
                <w:sz w:val="22"/>
                <w:szCs w:val="22"/>
                <w:lang w:eastAsia="en-US"/>
              </w:rPr>
            </w:pPr>
            <w:r>
              <w:rPr>
                <w:sz w:val="22"/>
                <w:szCs w:val="22"/>
                <w:lang w:eastAsia="en-US"/>
              </w:rPr>
              <w:t>Код участника сети</w:t>
            </w:r>
          </w:p>
        </w:tc>
        <w:tc>
          <w:tcPr>
            <w:tcW w:w="2013" w:type="dxa"/>
            <w:tcBorders>
              <w:top w:val="single" w:sz="4" w:space="0" w:color="auto"/>
              <w:left w:val="single" w:sz="4" w:space="0" w:color="auto"/>
              <w:bottom w:val="single" w:sz="4" w:space="0" w:color="auto"/>
              <w:right w:val="single" w:sz="4" w:space="0" w:color="auto"/>
            </w:tcBorders>
            <w:hideMark/>
          </w:tcPr>
          <w:p w14:paraId="1D4EA21C" w14:textId="77777777" w:rsidR="00444306" w:rsidRDefault="00444306">
            <w:pPr>
              <w:ind w:firstLine="0"/>
              <w:jc w:val="left"/>
              <w:rPr>
                <w:sz w:val="22"/>
                <w:szCs w:val="22"/>
                <w:lang w:eastAsia="en-US"/>
              </w:rPr>
            </w:pPr>
            <w:r>
              <w:rPr>
                <w:sz w:val="22"/>
                <w:szCs w:val="22"/>
                <w:lang w:eastAsia="en-US"/>
              </w:rPr>
              <w:t>PEER_ID</w:t>
            </w:r>
          </w:p>
        </w:tc>
        <w:tc>
          <w:tcPr>
            <w:tcW w:w="1417" w:type="dxa"/>
            <w:tcBorders>
              <w:top w:val="single" w:sz="4" w:space="0" w:color="auto"/>
              <w:left w:val="single" w:sz="4" w:space="0" w:color="auto"/>
              <w:bottom w:val="single" w:sz="4" w:space="0" w:color="auto"/>
              <w:right w:val="single" w:sz="4" w:space="0" w:color="auto"/>
            </w:tcBorders>
            <w:hideMark/>
          </w:tcPr>
          <w:p w14:paraId="6CADD79F" w14:textId="77777777" w:rsidR="00444306" w:rsidRDefault="00444306">
            <w:pPr>
              <w:ind w:firstLine="0"/>
              <w:jc w:val="left"/>
              <w:rPr>
                <w:sz w:val="22"/>
                <w:szCs w:val="22"/>
                <w:lang w:eastAsia="en-US"/>
              </w:rPr>
            </w:pPr>
            <w:r>
              <w:rPr>
                <w:sz w:val="22"/>
                <w:szCs w:val="22"/>
                <w:lang w:eastAsia="en-US"/>
              </w:rPr>
              <w:t>Целое число</w:t>
            </w:r>
          </w:p>
        </w:tc>
        <w:tc>
          <w:tcPr>
            <w:tcW w:w="1843" w:type="dxa"/>
            <w:tcBorders>
              <w:top w:val="single" w:sz="4" w:space="0" w:color="auto"/>
              <w:left w:val="single" w:sz="4" w:space="0" w:color="auto"/>
              <w:bottom w:val="single" w:sz="4" w:space="0" w:color="auto"/>
              <w:right w:val="single" w:sz="4" w:space="0" w:color="auto"/>
            </w:tcBorders>
            <w:hideMark/>
          </w:tcPr>
          <w:p w14:paraId="6435EB97" w14:textId="77777777" w:rsidR="00444306" w:rsidRDefault="00444306" w:rsidP="00C11707">
            <w:pPr>
              <w:jc w:val="left"/>
              <w:rPr>
                <w:sz w:val="22"/>
                <w:szCs w:val="22"/>
                <w:lang w:eastAsia="en-US"/>
              </w:rPr>
            </w:pPr>
            <w:r>
              <w:rPr>
                <w:sz w:val="22"/>
                <w:szCs w:val="22"/>
                <w:lang w:eastAsia="en-US"/>
              </w:rPr>
              <w:t>Да</w:t>
            </w:r>
          </w:p>
        </w:tc>
        <w:tc>
          <w:tcPr>
            <w:tcW w:w="2690" w:type="dxa"/>
            <w:tcBorders>
              <w:top w:val="single" w:sz="4" w:space="0" w:color="auto"/>
              <w:left w:val="single" w:sz="4" w:space="0" w:color="auto"/>
              <w:bottom w:val="single" w:sz="4" w:space="0" w:color="auto"/>
              <w:right w:val="single" w:sz="4" w:space="0" w:color="auto"/>
            </w:tcBorders>
            <w:hideMark/>
          </w:tcPr>
          <w:p w14:paraId="039BF160" w14:textId="77777777" w:rsidR="00444306" w:rsidRDefault="00444306">
            <w:pPr>
              <w:ind w:firstLine="0"/>
              <w:jc w:val="left"/>
              <w:rPr>
                <w:sz w:val="22"/>
                <w:szCs w:val="22"/>
                <w:lang w:eastAsia="en-US"/>
              </w:rPr>
            </w:pPr>
            <w:r>
              <w:rPr>
                <w:sz w:val="22"/>
                <w:szCs w:val="22"/>
                <w:lang w:eastAsia="en-US"/>
              </w:rPr>
              <w:t>Номер участника сети</w:t>
            </w:r>
          </w:p>
        </w:tc>
      </w:tr>
      <w:tr w:rsidR="00444306" w14:paraId="43B2E301" w14:textId="77777777" w:rsidTr="00C11707">
        <w:tc>
          <w:tcPr>
            <w:tcW w:w="1952" w:type="dxa"/>
            <w:tcBorders>
              <w:top w:val="single" w:sz="4" w:space="0" w:color="auto"/>
              <w:left w:val="single" w:sz="4" w:space="0" w:color="auto"/>
              <w:bottom w:val="single" w:sz="4" w:space="0" w:color="auto"/>
              <w:right w:val="single" w:sz="4" w:space="0" w:color="auto"/>
            </w:tcBorders>
            <w:hideMark/>
          </w:tcPr>
          <w:p w14:paraId="3FA39915" w14:textId="77777777" w:rsidR="00444306" w:rsidRDefault="00444306">
            <w:pPr>
              <w:ind w:firstLine="0"/>
              <w:jc w:val="left"/>
              <w:rPr>
                <w:sz w:val="22"/>
                <w:szCs w:val="22"/>
                <w:lang w:eastAsia="en-US"/>
              </w:rPr>
            </w:pPr>
            <w:r>
              <w:rPr>
                <w:sz w:val="22"/>
                <w:szCs w:val="22"/>
                <w:lang w:eastAsia="en-US"/>
              </w:rPr>
              <w:t>Описание участника сети</w:t>
            </w:r>
          </w:p>
        </w:tc>
        <w:tc>
          <w:tcPr>
            <w:tcW w:w="2013" w:type="dxa"/>
            <w:tcBorders>
              <w:top w:val="single" w:sz="4" w:space="0" w:color="auto"/>
              <w:left w:val="single" w:sz="4" w:space="0" w:color="auto"/>
              <w:bottom w:val="single" w:sz="4" w:space="0" w:color="auto"/>
              <w:right w:val="single" w:sz="4" w:space="0" w:color="auto"/>
            </w:tcBorders>
            <w:hideMark/>
          </w:tcPr>
          <w:p w14:paraId="02348C28" w14:textId="77777777" w:rsidR="00444306" w:rsidRDefault="00444306">
            <w:pPr>
              <w:ind w:firstLine="0"/>
              <w:jc w:val="left"/>
              <w:rPr>
                <w:sz w:val="22"/>
                <w:szCs w:val="22"/>
                <w:lang w:eastAsia="en-US"/>
              </w:rPr>
            </w:pPr>
            <w:r>
              <w:rPr>
                <w:sz w:val="22"/>
                <w:szCs w:val="22"/>
                <w:lang w:eastAsia="en-US"/>
              </w:rPr>
              <w:t>PEER_INFO</w:t>
            </w:r>
          </w:p>
        </w:tc>
        <w:tc>
          <w:tcPr>
            <w:tcW w:w="1417" w:type="dxa"/>
            <w:tcBorders>
              <w:top w:val="single" w:sz="4" w:space="0" w:color="auto"/>
              <w:left w:val="single" w:sz="4" w:space="0" w:color="auto"/>
              <w:bottom w:val="single" w:sz="4" w:space="0" w:color="auto"/>
              <w:right w:val="single" w:sz="4" w:space="0" w:color="auto"/>
            </w:tcBorders>
            <w:hideMark/>
          </w:tcPr>
          <w:p w14:paraId="34F17F9F" w14:textId="77777777" w:rsidR="00444306" w:rsidRDefault="00444306">
            <w:pPr>
              <w:ind w:firstLine="0"/>
              <w:jc w:val="left"/>
              <w:rPr>
                <w:sz w:val="22"/>
                <w:szCs w:val="22"/>
                <w:lang w:eastAsia="en-US"/>
              </w:rPr>
            </w:pPr>
            <w:r>
              <w:rPr>
                <w:sz w:val="22"/>
                <w:szCs w:val="22"/>
                <w:lang w:eastAsia="en-US"/>
              </w:rPr>
              <w:t>Строка</w:t>
            </w:r>
          </w:p>
        </w:tc>
        <w:tc>
          <w:tcPr>
            <w:tcW w:w="1843" w:type="dxa"/>
            <w:tcBorders>
              <w:top w:val="single" w:sz="4" w:space="0" w:color="auto"/>
              <w:left w:val="single" w:sz="4" w:space="0" w:color="auto"/>
              <w:bottom w:val="single" w:sz="4" w:space="0" w:color="auto"/>
              <w:right w:val="single" w:sz="4" w:space="0" w:color="auto"/>
            </w:tcBorders>
            <w:hideMark/>
          </w:tcPr>
          <w:p w14:paraId="2FB9CD3C" w14:textId="77777777" w:rsidR="00444306" w:rsidRDefault="00444306" w:rsidP="00C11707">
            <w:pPr>
              <w:jc w:val="left"/>
              <w:rPr>
                <w:sz w:val="22"/>
                <w:szCs w:val="22"/>
                <w:lang w:eastAsia="en-US"/>
              </w:rPr>
            </w:pPr>
            <w:r>
              <w:rPr>
                <w:sz w:val="22"/>
                <w:szCs w:val="22"/>
                <w:lang w:eastAsia="en-US"/>
              </w:rPr>
              <w:t>Да</w:t>
            </w:r>
          </w:p>
        </w:tc>
        <w:tc>
          <w:tcPr>
            <w:tcW w:w="2690" w:type="dxa"/>
            <w:tcBorders>
              <w:top w:val="single" w:sz="4" w:space="0" w:color="auto"/>
              <w:left w:val="single" w:sz="4" w:space="0" w:color="auto"/>
              <w:bottom w:val="single" w:sz="4" w:space="0" w:color="auto"/>
              <w:right w:val="single" w:sz="4" w:space="0" w:color="auto"/>
            </w:tcBorders>
          </w:tcPr>
          <w:p w14:paraId="06033272" w14:textId="77777777" w:rsidR="00444306" w:rsidRDefault="00444306">
            <w:pPr>
              <w:jc w:val="left"/>
              <w:rPr>
                <w:sz w:val="22"/>
                <w:szCs w:val="22"/>
                <w:lang w:eastAsia="en-US"/>
              </w:rPr>
            </w:pPr>
          </w:p>
        </w:tc>
      </w:tr>
      <w:tr w:rsidR="00444306" w14:paraId="20EADFC5" w14:textId="77777777" w:rsidTr="00C11707">
        <w:tc>
          <w:tcPr>
            <w:tcW w:w="1952" w:type="dxa"/>
            <w:tcBorders>
              <w:top w:val="single" w:sz="4" w:space="0" w:color="auto"/>
              <w:left w:val="single" w:sz="4" w:space="0" w:color="auto"/>
              <w:bottom w:val="single" w:sz="4" w:space="0" w:color="auto"/>
              <w:right w:val="single" w:sz="4" w:space="0" w:color="auto"/>
            </w:tcBorders>
            <w:hideMark/>
          </w:tcPr>
          <w:p w14:paraId="40BB81EB" w14:textId="77777777" w:rsidR="00444306" w:rsidRDefault="00444306">
            <w:pPr>
              <w:ind w:firstLine="0"/>
              <w:jc w:val="left"/>
              <w:rPr>
                <w:sz w:val="22"/>
                <w:szCs w:val="22"/>
                <w:lang w:eastAsia="en-US"/>
              </w:rPr>
            </w:pPr>
            <w:r>
              <w:rPr>
                <w:sz w:val="22"/>
                <w:szCs w:val="22"/>
                <w:lang w:eastAsia="en-US"/>
              </w:rPr>
              <w:t>Код товара</w:t>
            </w:r>
          </w:p>
        </w:tc>
        <w:tc>
          <w:tcPr>
            <w:tcW w:w="2013" w:type="dxa"/>
            <w:tcBorders>
              <w:top w:val="single" w:sz="4" w:space="0" w:color="auto"/>
              <w:left w:val="single" w:sz="4" w:space="0" w:color="auto"/>
              <w:bottom w:val="single" w:sz="4" w:space="0" w:color="auto"/>
              <w:right w:val="single" w:sz="4" w:space="0" w:color="auto"/>
            </w:tcBorders>
            <w:hideMark/>
          </w:tcPr>
          <w:p w14:paraId="7473E511" w14:textId="77777777" w:rsidR="00444306" w:rsidRDefault="00444306">
            <w:pPr>
              <w:ind w:firstLine="0"/>
              <w:jc w:val="left"/>
              <w:rPr>
                <w:sz w:val="22"/>
                <w:szCs w:val="22"/>
                <w:lang w:eastAsia="en-US"/>
              </w:rPr>
            </w:pPr>
            <w:r>
              <w:rPr>
                <w:sz w:val="22"/>
                <w:szCs w:val="22"/>
                <w:lang w:eastAsia="en-US"/>
              </w:rPr>
              <w:t>PRODUCT_ID</w:t>
            </w:r>
          </w:p>
        </w:tc>
        <w:tc>
          <w:tcPr>
            <w:tcW w:w="1417" w:type="dxa"/>
            <w:tcBorders>
              <w:top w:val="single" w:sz="4" w:space="0" w:color="auto"/>
              <w:left w:val="single" w:sz="4" w:space="0" w:color="auto"/>
              <w:bottom w:val="single" w:sz="4" w:space="0" w:color="auto"/>
              <w:right w:val="single" w:sz="4" w:space="0" w:color="auto"/>
            </w:tcBorders>
            <w:hideMark/>
          </w:tcPr>
          <w:p w14:paraId="1D27AF12" w14:textId="77777777" w:rsidR="00444306" w:rsidRDefault="00444306">
            <w:pPr>
              <w:ind w:firstLine="0"/>
              <w:jc w:val="left"/>
              <w:rPr>
                <w:sz w:val="22"/>
                <w:szCs w:val="22"/>
                <w:lang w:eastAsia="en-US"/>
              </w:rPr>
            </w:pPr>
            <w:r>
              <w:rPr>
                <w:sz w:val="22"/>
                <w:szCs w:val="22"/>
                <w:lang w:eastAsia="en-US"/>
              </w:rPr>
              <w:t>Целое число</w:t>
            </w:r>
          </w:p>
        </w:tc>
        <w:tc>
          <w:tcPr>
            <w:tcW w:w="1843" w:type="dxa"/>
            <w:tcBorders>
              <w:top w:val="single" w:sz="4" w:space="0" w:color="auto"/>
              <w:left w:val="single" w:sz="4" w:space="0" w:color="auto"/>
              <w:bottom w:val="single" w:sz="4" w:space="0" w:color="auto"/>
              <w:right w:val="single" w:sz="4" w:space="0" w:color="auto"/>
            </w:tcBorders>
            <w:hideMark/>
          </w:tcPr>
          <w:p w14:paraId="1673FC9D" w14:textId="77777777" w:rsidR="00444306" w:rsidRDefault="00444306" w:rsidP="00C11707">
            <w:pPr>
              <w:jc w:val="left"/>
              <w:rPr>
                <w:sz w:val="22"/>
                <w:szCs w:val="22"/>
                <w:lang w:eastAsia="en-US"/>
              </w:rPr>
            </w:pPr>
            <w:r>
              <w:rPr>
                <w:sz w:val="22"/>
                <w:szCs w:val="22"/>
                <w:lang w:eastAsia="en-US"/>
              </w:rPr>
              <w:t>Да</w:t>
            </w:r>
          </w:p>
        </w:tc>
        <w:tc>
          <w:tcPr>
            <w:tcW w:w="2690" w:type="dxa"/>
            <w:tcBorders>
              <w:top w:val="single" w:sz="4" w:space="0" w:color="auto"/>
              <w:left w:val="single" w:sz="4" w:space="0" w:color="auto"/>
              <w:bottom w:val="single" w:sz="4" w:space="0" w:color="auto"/>
              <w:right w:val="single" w:sz="4" w:space="0" w:color="auto"/>
            </w:tcBorders>
            <w:hideMark/>
          </w:tcPr>
          <w:p w14:paraId="7AAED9EA" w14:textId="77777777" w:rsidR="00444306" w:rsidRDefault="00444306">
            <w:pPr>
              <w:ind w:firstLine="0"/>
              <w:jc w:val="left"/>
              <w:rPr>
                <w:sz w:val="22"/>
                <w:szCs w:val="22"/>
                <w:lang w:eastAsia="en-US"/>
              </w:rPr>
            </w:pPr>
            <w:r>
              <w:rPr>
                <w:sz w:val="22"/>
                <w:szCs w:val="22"/>
                <w:lang w:eastAsia="en-US"/>
              </w:rPr>
              <w:t>Номер товара</w:t>
            </w:r>
          </w:p>
        </w:tc>
      </w:tr>
      <w:tr w:rsidR="00444306" w14:paraId="4F4B1924" w14:textId="77777777" w:rsidTr="00C11707">
        <w:tc>
          <w:tcPr>
            <w:tcW w:w="1952" w:type="dxa"/>
            <w:tcBorders>
              <w:top w:val="single" w:sz="4" w:space="0" w:color="auto"/>
              <w:left w:val="single" w:sz="4" w:space="0" w:color="auto"/>
              <w:bottom w:val="single" w:sz="4" w:space="0" w:color="auto"/>
              <w:right w:val="single" w:sz="4" w:space="0" w:color="auto"/>
            </w:tcBorders>
            <w:hideMark/>
          </w:tcPr>
          <w:p w14:paraId="6D97427C" w14:textId="77777777" w:rsidR="00444306" w:rsidRDefault="00444306">
            <w:pPr>
              <w:ind w:firstLine="0"/>
              <w:jc w:val="left"/>
              <w:rPr>
                <w:sz w:val="22"/>
                <w:szCs w:val="22"/>
                <w:lang w:eastAsia="en-US"/>
              </w:rPr>
            </w:pPr>
            <w:r>
              <w:rPr>
                <w:sz w:val="22"/>
                <w:szCs w:val="22"/>
                <w:lang w:eastAsia="en-US"/>
              </w:rPr>
              <w:t>Наименование товара</w:t>
            </w:r>
          </w:p>
        </w:tc>
        <w:tc>
          <w:tcPr>
            <w:tcW w:w="2013" w:type="dxa"/>
            <w:tcBorders>
              <w:top w:val="single" w:sz="4" w:space="0" w:color="auto"/>
              <w:left w:val="single" w:sz="4" w:space="0" w:color="auto"/>
              <w:bottom w:val="single" w:sz="4" w:space="0" w:color="auto"/>
              <w:right w:val="single" w:sz="4" w:space="0" w:color="auto"/>
            </w:tcBorders>
            <w:hideMark/>
          </w:tcPr>
          <w:p w14:paraId="5EDE788B" w14:textId="77777777" w:rsidR="00444306" w:rsidRDefault="00444306">
            <w:pPr>
              <w:ind w:firstLine="0"/>
              <w:jc w:val="left"/>
              <w:rPr>
                <w:sz w:val="22"/>
                <w:szCs w:val="22"/>
                <w:lang w:eastAsia="en-US"/>
              </w:rPr>
            </w:pPr>
            <w:r>
              <w:rPr>
                <w:sz w:val="22"/>
                <w:szCs w:val="22"/>
                <w:lang w:eastAsia="en-US"/>
              </w:rPr>
              <w:t>PRODUCT_NAME</w:t>
            </w:r>
          </w:p>
        </w:tc>
        <w:tc>
          <w:tcPr>
            <w:tcW w:w="1417" w:type="dxa"/>
            <w:tcBorders>
              <w:top w:val="single" w:sz="4" w:space="0" w:color="auto"/>
              <w:left w:val="single" w:sz="4" w:space="0" w:color="auto"/>
              <w:bottom w:val="single" w:sz="4" w:space="0" w:color="auto"/>
              <w:right w:val="single" w:sz="4" w:space="0" w:color="auto"/>
            </w:tcBorders>
            <w:hideMark/>
          </w:tcPr>
          <w:p w14:paraId="17C3631C" w14:textId="77777777" w:rsidR="00444306" w:rsidRDefault="00444306">
            <w:pPr>
              <w:ind w:firstLine="0"/>
              <w:jc w:val="left"/>
              <w:rPr>
                <w:sz w:val="22"/>
                <w:szCs w:val="22"/>
                <w:lang w:eastAsia="en-US"/>
              </w:rPr>
            </w:pPr>
            <w:r>
              <w:rPr>
                <w:sz w:val="22"/>
                <w:szCs w:val="22"/>
                <w:lang w:eastAsia="en-US"/>
              </w:rPr>
              <w:t>Строка</w:t>
            </w:r>
          </w:p>
        </w:tc>
        <w:tc>
          <w:tcPr>
            <w:tcW w:w="1843" w:type="dxa"/>
            <w:tcBorders>
              <w:top w:val="single" w:sz="4" w:space="0" w:color="auto"/>
              <w:left w:val="single" w:sz="4" w:space="0" w:color="auto"/>
              <w:bottom w:val="single" w:sz="4" w:space="0" w:color="auto"/>
              <w:right w:val="single" w:sz="4" w:space="0" w:color="auto"/>
            </w:tcBorders>
            <w:hideMark/>
          </w:tcPr>
          <w:p w14:paraId="3DBDF141" w14:textId="77777777" w:rsidR="00444306" w:rsidRDefault="00444306" w:rsidP="00C11707">
            <w:pPr>
              <w:jc w:val="left"/>
              <w:rPr>
                <w:sz w:val="22"/>
                <w:szCs w:val="22"/>
                <w:lang w:eastAsia="en-US"/>
              </w:rPr>
            </w:pPr>
            <w:r>
              <w:rPr>
                <w:sz w:val="22"/>
                <w:szCs w:val="22"/>
                <w:lang w:eastAsia="en-US"/>
              </w:rPr>
              <w:t>Да</w:t>
            </w:r>
          </w:p>
        </w:tc>
        <w:tc>
          <w:tcPr>
            <w:tcW w:w="2690" w:type="dxa"/>
            <w:tcBorders>
              <w:top w:val="single" w:sz="4" w:space="0" w:color="auto"/>
              <w:left w:val="single" w:sz="4" w:space="0" w:color="auto"/>
              <w:bottom w:val="single" w:sz="4" w:space="0" w:color="auto"/>
              <w:right w:val="single" w:sz="4" w:space="0" w:color="auto"/>
            </w:tcBorders>
            <w:hideMark/>
          </w:tcPr>
          <w:p w14:paraId="3ADD1A6A" w14:textId="77777777" w:rsidR="00444306" w:rsidRDefault="00444306">
            <w:pPr>
              <w:ind w:firstLine="0"/>
              <w:jc w:val="left"/>
              <w:rPr>
                <w:sz w:val="22"/>
                <w:szCs w:val="22"/>
                <w:lang w:eastAsia="en-US"/>
              </w:rPr>
            </w:pPr>
            <w:r>
              <w:rPr>
                <w:sz w:val="22"/>
                <w:szCs w:val="22"/>
                <w:lang w:eastAsia="en-US"/>
              </w:rPr>
              <w:t>Название товара</w:t>
            </w:r>
          </w:p>
        </w:tc>
      </w:tr>
      <w:tr w:rsidR="00444306" w14:paraId="7391EB85" w14:textId="77777777" w:rsidTr="00C11707">
        <w:tc>
          <w:tcPr>
            <w:tcW w:w="1952" w:type="dxa"/>
            <w:tcBorders>
              <w:top w:val="single" w:sz="4" w:space="0" w:color="auto"/>
              <w:left w:val="single" w:sz="4" w:space="0" w:color="auto"/>
              <w:bottom w:val="single" w:sz="4" w:space="0" w:color="auto"/>
              <w:right w:val="single" w:sz="4" w:space="0" w:color="auto"/>
            </w:tcBorders>
            <w:hideMark/>
          </w:tcPr>
          <w:p w14:paraId="0F10629B" w14:textId="77777777" w:rsidR="00444306" w:rsidRDefault="00444306">
            <w:pPr>
              <w:ind w:firstLine="0"/>
              <w:jc w:val="left"/>
              <w:rPr>
                <w:sz w:val="22"/>
                <w:szCs w:val="22"/>
                <w:lang w:eastAsia="en-US"/>
              </w:rPr>
            </w:pPr>
            <w:r>
              <w:rPr>
                <w:sz w:val="22"/>
                <w:szCs w:val="22"/>
                <w:lang w:eastAsia="en-US"/>
              </w:rPr>
              <w:t>Дата изготовления товара</w:t>
            </w:r>
          </w:p>
        </w:tc>
        <w:tc>
          <w:tcPr>
            <w:tcW w:w="2013" w:type="dxa"/>
            <w:tcBorders>
              <w:top w:val="single" w:sz="4" w:space="0" w:color="auto"/>
              <w:left w:val="single" w:sz="4" w:space="0" w:color="auto"/>
              <w:bottom w:val="single" w:sz="4" w:space="0" w:color="auto"/>
              <w:right w:val="single" w:sz="4" w:space="0" w:color="auto"/>
            </w:tcBorders>
            <w:hideMark/>
          </w:tcPr>
          <w:p w14:paraId="02A396B3" w14:textId="77777777" w:rsidR="00444306" w:rsidRDefault="00444306">
            <w:pPr>
              <w:ind w:firstLine="0"/>
              <w:jc w:val="left"/>
              <w:rPr>
                <w:sz w:val="22"/>
                <w:szCs w:val="22"/>
                <w:lang w:eastAsia="en-US"/>
              </w:rPr>
            </w:pPr>
            <w:r>
              <w:rPr>
                <w:sz w:val="22"/>
                <w:szCs w:val="22"/>
                <w:lang w:eastAsia="en-US"/>
              </w:rPr>
              <w:t>PRODUCTION_NAME</w:t>
            </w:r>
          </w:p>
        </w:tc>
        <w:tc>
          <w:tcPr>
            <w:tcW w:w="1417" w:type="dxa"/>
            <w:tcBorders>
              <w:top w:val="single" w:sz="4" w:space="0" w:color="auto"/>
              <w:left w:val="single" w:sz="4" w:space="0" w:color="auto"/>
              <w:bottom w:val="single" w:sz="4" w:space="0" w:color="auto"/>
              <w:right w:val="single" w:sz="4" w:space="0" w:color="auto"/>
            </w:tcBorders>
            <w:hideMark/>
          </w:tcPr>
          <w:p w14:paraId="58D901F4" w14:textId="77777777" w:rsidR="00444306" w:rsidRDefault="00444306">
            <w:pPr>
              <w:ind w:firstLine="0"/>
              <w:jc w:val="left"/>
              <w:rPr>
                <w:sz w:val="22"/>
                <w:szCs w:val="22"/>
                <w:lang w:eastAsia="en-US"/>
              </w:rPr>
            </w:pPr>
            <w:r>
              <w:rPr>
                <w:sz w:val="22"/>
                <w:szCs w:val="22"/>
                <w:lang w:eastAsia="en-US"/>
              </w:rPr>
              <w:t>Дата</w:t>
            </w:r>
          </w:p>
        </w:tc>
        <w:tc>
          <w:tcPr>
            <w:tcW w:w="1843" w:type="dxa"/>
            <w:tcBorders>
              <w:top w:val="single" w:sz="4" w:space="0" w:color="auto"/>
              <w:left w:val="single" w:sz="4" w:space="0" w:color="auto"/>
              <w:bottom w:val="single" w:sz="4" w:space="0" w:color="auto"/>
              <w:right w:val="single" w:sz="4" w:space="0" w:color="auto"/>
            </w:tcBorders>
            <w:hideMark/>
          </w:tcPr>
          <w:p w14:paraId="182CDEF0" w14:textId="77777777" w:rsidR="00444306" w:rsidRDefault="00444306" w:rsidP="00C11707">
            <w:pPr>
              <w:jc w:val="left"/>
              <w:rPr>
                <w:sz w:val="22"/>
                <w:szCs w:val="22"/>
                <w:lang w:eastAsia="en-US"/>
              </w:rPr>
            </w:pPr>
            <w:r>
              <w:rPr>
                <w:sz w:val="22"/>
                <w:szCs w:val="22"/>
                <w:lang w:eastAsia="en-US"/>
              </w:rPr>
              <w:t>Да</w:t>
            </w:r>
          </w:p>
        </w:tc>
        <w:tc>
          <w:tcPr>
            <w:tcW w:w="2690" w:type="dxa"/>
            <w:tcBorders>
              <w:top w:val="single" w:sz="4" w:space="0" w:color="auto"/>
              <w:left w:val="single" w:sz="4" w:space="0" w:color="auto"/>
              <w:bottom w:val="single" w:sz="4" w:space="0" w:color="auto"/>
              <w:right w:val="single" w:sz="4" w:space="0" w:color="auto"/>
            </w:tcBorders>
            <w:hideMark/>
          </w:tcPr>
          <w:p w14:paraId="0C7159E2" w14:textId="77777777" w:rsidR="00444306" w:rsidRDefault="00444306">
            <w:pPr>
              <w:ind w:firstLine="0"/>
              <w:jc w:val="left"/>
              <w:rPr>
                <w:sz w:val="22"/>
                <w:szCs w:val="22"/>
                <w:lang w:eastAsia="en-US"/>
              </w:rPr>
            </w:pPr>
            <w:r>
              <w:rPr>
                <w:sz w:val="22"/>
                <w:szCs w:val="22"/>
                <w:lang w:eastAsia="en-US"/>
              </w:rPr>
              <w:t>Дата изготовления</w:t>
            </w:r>
          </w:p>
        </w:tc>
      </w:tr>
      <w:tr w:rsidR="00444306" w14:paraId="76A856E4" w14:textId="77777777" w:rsidTr="00C11707">
        <w:tc>
          <w:tcPr>
            <w:tcW w:w="1952" w:type="dxa"/>
            <w:tcBorders>
              <w:top w:val="single" w:sz="4" w:space="0" w:color="auto"/>
              <w:left w:val="single" w:sz="4" w:space="0" w:color="auto"/>
              <w:bottom w:val="single" w:sz="4" w:space="0" w:color="auto"/>
              <w:right w:val="single" w:sz="4" w:space="0" w:color="auto"/>
            </w:tcBorders>
            <w:hideMark/>
          </w:tcPr>
          <w:p w14:paraId="400544E7" w14:textId="77777777" w:rsidR="00444306" w:rsidRDefault="00444306">
            <w:pPr>
              <w:ind w:firstLine="0"/>
              <w:jc w:val="left"/>
              <w:rPr>
                <w:sz w:val="22"/>
                <w:szCs w:val="22"/>
                <w:lang w:eastAsia="en-US"/>
              </w:rPr>
            </w:pPr>
            <w:r>
              <w:rPr>
                <w:sz w:val="22"/>
                <w:szCs w:val="22"/>
                <w:lang w:eastAsia="en-US"/>
              </w:rPr>
              <w:t>Срок хранения товара</w:t>
            </w:r>
          </w:p>
        </w:tc>
        <w:tc>
          <w:tcPr>
            <w:tcW w:w="2013" w:type="dxa"/>
            <w:tcBorders>
              <w:top w:val="single" w:sz="4" w:space="0" w:color="auto"/>
              <w:left w:val="single" w:sz="4" w:space="0" w:color="auto"/>
              <w:bottom w:val="single" w:sz="4" w:space="0" w:color="auto"/>
              <w:right w:val="single" w:sz="4" w:space="0" w:color="auto"/>
            </w:tcBorders>
            <w:hideMark/>
          </w:tcPr>
          <w:p w14:paraId="253127DD" w14:textId="77777777" w:rsidR="00444306" w:rsidRDefault="00444306">
            <w:pPr>
              <w:ind w:firstLine="0"/>
              <w:jc w:val="left"/>
              <w:rPr>
                <w:sz w:val="22"/>
                <w:szCs w:val="22"/>
                <w:lang w:eastAsia="en-US"/>
              </w:rPr>
            </w:pPr>
            <w:r>
              <w:rPr>
                <w:sz w:val="22"/>
                <w:szCs w:val="22"/>
                <w:lang w:eastAsia="en-US"/>
              </w:rPr>
              <w:t>PRODUCT_SHELF_LIFE</w:t>
            </w:r>
          </w:p>
        </w:tc>
        <w:tc>
          <w:tcPr>
            <w:tcW w:w="1417" w:type="dxa"/>
            <w:tcBorders>
              <w:top w:val="single" w:sz="4" w:space="0" w:color="auto"/>
              <w:left w:val="single" w:sz="4" w:space="0" w:color="auto"/>
              <w:bottom w:val="single" w:sz="4" w:space="0" w:color="auto"/>
              <w:right w:val="single" w:sz="4" w:space="0" w:color="auto"/>
            </w:tcBorders>
            <w:hideMark/>
          </w:tcPr>
          <w:p w14:paraId="69D309DF" w14:textId="77777777" w:rsidR="00444306" w:rsidRDefault="00444306">
            <w:pPr>
              <w:ind w:firstLine="0"/>
              <w:jc w:val="left"/>
              <w:rPr>
                <w:sz w:val="22"/>
                <w:szCs w:val="22"/>
                <w:lang w:eastAsia="en-US"/>
              </w:rPr>
            </w:pPr>
            <w:r>
              <w:rPr>
                <w:sz w:val="22"/>
                <w:szCs w:val="22"/>
                <w:lang w:eastAsia="en-US"/>
              </w:rPr>
              <w:t>Строка</w:t>
            </w:r>
          </w:p>
        </w:tc>
        <w:tc>
          <w:tcPr>
            <w:tcW w:w="1843" w:type="dxa"/>
            <w:tcBorders>
              <w:top w:val="single" w:sz="4" w:space="0" w:color="auto"/>
              <w:left w:val="single" w:sz="4" w:space="0" w:color="auto"/>
              <w:bottom w:val="single" w:sz="4" w:space="0" w:color="auto"/>
              <w:right w:val="single" w:sz="4" w:space="0" w:color="auto"/>
            </w:tcBorders>
            <w:hideMark/>
          </w:tcPr>
          <w:p w14:paraId="602E9FE1" w14:textId="77777777" w:rsidR="00444306" w:rsidRDefault="00444306" w:rsidP="00C11707">
            <w:pPr>
              <w:jc w:val="left"/>
              <w:rPr>
                <w:sz w:val="22"/>
                <w:szCs w:val="22"/>
                <w:lang w:eastAsia="en-US"/>
              </w:rPr>
            </w:pPr>
            <w:r>
              <w:rPr>
                <w:sz w:val="22"/>
                <w:szCs w:val="22"/>
                <w:lang w:eastAsia="en-US"/>
              </w:rPr>
              <w:t>Нет</w:t>
            </w:r>
          </w:p>
        </w:tc>
        <w:tc>
          <w:tcPr>
            <w:tcW w:w="2690" w:type="dxa"/>
            <w:tcBorders>
              <w:top w:val="single" w:sz="4" w:space="0" w:color="auto"/>
              <w:left w:val="single" w:sz="4" w:space="0" w:color="auto"/>
              <w:bottom w:val="single" w:sz="4" w:space="0" w:color="auto"/>
              <w:right w:val="single" w:sz="4" w:space="0" w:color="auto"/>
            </w:tcBorders>
            <w:hideMark/>
          </w:tcPr>
          <w:p w14:paraId="77B85BD8" w14:textId="77777777" w:rsidR="00444306" w:rsidRDefault="00444306">
            <w:pPr>
              <w:ind w:firstLine="0"/>
              <w:jc w:val="left"/>
              <w:rPr>
                <w:sz w:val="22"/>
                <w:szCs w:val="22"/>
                <w:lang w:eastAsia="en-US"/>
              </w:rPr>
            </w:pPr>
            <w:r>
              <w:rPr>
                <w:sz w:val="22"/>
                <w:szCs w:val="22"/>
                <w:lang w:eastAsia="en-US"/>
              </w:rPr>
              <w:t>Срок хранения</w:t>
            </w:r>
          </w:p>
        </w:tc>
      </w:tr>
      <w:tr w:rsidR="00444306" w14:paraId="4C20695D" w14:textId="77777777" w:rsidTr="00C11707">
        <w:tc>
          <w:tcPr>
            <w:tcW w:w="1952" w:type="dxa"/>
            <w:tcBorders>
              <w:top w:val="single" w:sz="4" w:space="0" w:color="auto"/>
              <w:left w:val="single" w:sz="4" w:space="0" w:color="auto"/>
              <w:bottom w:val="single" w:sz="4" w:space="0" w:color="auto"/>
              <w:right w:val="single" w:sz="4" w:space="0" w:color="auto"/>
            </w:tcBorders>
            <w:hideMark/>
          </w:tcPr>
          <w:p w14:paraId="331A588C" w14:textId="77777777" w:rsidR="00444306" w:rsidRDefault="00444306">
            <w:pPr>
              <w:ind w:firstLine="0"/>
              <w:jc w:val="left"/>
              <w:rPr>
                <w:sz w:val="22"/>
                <w:szCs w:val="22"/>
                <w:lang w:eastAsia="en-US"/>
              </w:rPr>
            </w:pPr>
            <w:r>
              <w:rPr>
                <w:sz w:val="22"/>
                <w:szCs w:val="22"/>
                <w:lang w:eastAsia="en-US"/>
              </w:rPr>
              <w:t>Координаты </w:t>
            </w:r>
          </w:p>
        </w:tc>
        <w:tc>
          <w:tcPr>
            <w:tcW w:w="2013" w:type="dxa"/>
            <w:tcBorders>
              <w:top w:val="single" w:sz="4" w:space="0" w:color="auto"/>
              <w:left w:val="single" w:sz="4" w:space="0" w:color="auto"/>
              <w:bottom w:val="single" w:sz="4" w:space="0" w:color="auto"/>
              <w:right w:val="single" w:sz="4" w:space="0" w:color="auto"/>
            </w:tcBorders>
            <w:hideMark/>
          </w:tcPr>
          <w:p w14:paraId="14C3C61C" w14:textId="77777777" w:rsidR="00444306" w:rsidRDefault="00444306">
            <w:pPr>
              <w:ind w:firstLine="0"/>
              <w:jc w:val="left"/>
              <w:rPr>
                <w:sz w:val="22"/>
                <w:szCs w:val="22"/>
                <w:lang w:eastAsia="en-US"/>
              </w:rPr>
            </w:pPr>
            <w:r>
              <w:rPr>
                <w:sz w:val="22"/>
                <w:szCs w:val="22"/>
                <w:lang w:eastAsia="en-US"/>
              </w:rPr>
              <w:t>LAST_SCAN_COORD</w:t>
            </w:r>
          </w:p>
        </w:tc>
        <w:tc>
          <w:tcPr>
            <w:tcW w:w="1417" w:type="dxa"/>
            <w:tcBorders>
              <w:top w:val="single" w:sz="4" w:space="0" w:color="auto"/>
              <w:left w:val="single" w:sz="4" w:space="0" w:color="auto"/>
              <w:bottom w:val="single" w:sz="4" w:space="0" w:color="auto"/>
              <w:right w:val="single" w:sz="4" w:space="0" w:color="auto"/>
            </w:tcBorders>
            <w:hideMark/>
          </w:tcPr>
          <w:p w14:paraId="3593CC15" w14:textId="77777777" w:rsidR="00444306" w:rsidRDefault="00444306">
            <w:pPr>
              <w:ind w:firstLine="0"/>
              <w:jc w:val="left"/>
              <w:rPr>
                <w:sz w:val="22"/>
                <w:szCs w:val="22"/>
                <w:lang w:eastAsia="en-US"/>
              </w:rPr>
            </w:pPr>
            <w:r>
              <w:rPr>
                <w:sz w:val="22"/>
                <w:szCs w:val="22"/>
                <w:lang w:eastAsia="en-US"/>
              </w:rPr>
              <w:t>Строка</w:t>
            </w:r>
          </w:p>
        </w:tc>
        <w:tc>
          <w:tcPr>
            <w:tcW w:w="1843" w:type="dxa"/>
            <w:tcBorders>
              <w:top w:val="single" w:sz="4" w:space="0" w:color="auto"/>
              <w:left w:val="single" w:sz="4" w:space="0" w:color="auto"/>
              <w:bottom w:val="single" w:sz="4" w:space="0" w:color="auto"/>
              <w:right w:val="single" w:sz="4" w:space="0" w:color="auto"/>
            </w:tcBorders>
            <w:hideMark/>
          </w:tcPr>
          <w:p w14:paraId="0209060B" w14:textId="77777777" w:rsidR="00444306" w:rsidRDefault="00444306" w:rsidP="00C11707">
            <w:pPr>
              <w:jc w:val="left"/>
              <w:rPr>
                <w:sz w:val="22"/>
                <w:szCs w:val="22"/>
                <w:lang w:eastAsia="en-US"/>
              </w:rPr>
            </w:pPr>
            <w:r>
              <w:rPr>
                <w:sz w:val="22"/>
                <w:szCs w:val="22"/>
                <w:lang w:eastAsia="en-US"/>
              </w:rPr>
              <w:t>Да</w:t>
            </w:r>
          </w:p>
        </w:tc>
        <w:tc>
          <w:tcPr>
            <w:tcW w:w="2690" w:type="dxa"/>
            <w:tcBorders>
              <w:top w:val="single" w:sz="4" w:space="0" w:color="auto"/>
              <w:left w:val="single" w:sz="4" w:space="0" w:color="auto"/>
              <w:bottom w:val="single" w:sz="4" w:space="0" w:color="auto"/>
              <w:right w:val="single" w:sz="4" w:space="0" w:color="auto"/>
            </w:tcBorders>
            <w:hideMark/>
          </w:tcPr>
          <w:p w14:paraId="2F398141" w14:textId="77777777" w:rsidR="00444306" w:rsidRDefault="00444306">
            <w:pPr>
              <w:ind w:firstLine="0"/>
              <w:jc w:val="left"/>
              <w:rPr>
                <w:sz w:val="22"/>
                <w:szCs w:val="22"/>
                <w:lang w:eastAsia="en-US"/>
              </w:rPr>
            </w:pPr>
            <w:r>
              <w:rPr>
                <w:sz w:val="22"/>
                <w:szCs w:val="22"/>
                <w:lang w:eastAsia="en-US"/>
              </w:rPr>
              <w:t>GPS координаты последнего сканирования</w:t>
            </w:r>
          </w:p>
        </w:tc>
      </w:tr>
      <w:tr w:rsidR="00444306" w14:paraId="02CD16C2" w14:textId="77777777" w:rsidTr="00C11707">
        <w:tc>
          <w:tcPr>
            <w:tcW w:w="1952" w:type="dxa"/>
            <w:tcBorders>
              <w:top w:val="single" w:sz="4" w:space="0" w:color="auto"/>
              <w:left w:val="single" w:sz="4" w:space="0" w:color="auto"/>
              <w:bottom w:val="single" w:sz="4" w:space="0" w:color="auto"/>
              <w:right w:val="single" w:sz="4" w:space="0" w:color="auto"/>
            </w:tcBorders>
            <w:hideMark/>
          </w:tcPr>
          <w:p w14:paraId="127701F5" w14:textId="77777777" w:rsidR="00444306" w:rsidRDefault="00444306">
            <w:pPr>
              <w:ind w:firstLine="0"/>
              <w:jc w:val="left"/>
              <w:rPr>
                <w:sz w:val="22"/>
                <w:szCs w:val="22"/>
                <w:lang w:eastAsia="en-US"/>
              </w:rPr>
            </w:pPr>
            <w:r>
              <w:rPr>
                <w:sz w:val="22"/>
                <w:szCs w:val="22"/>
                <w:lang w:eastAsia="en-US"/>
              </w:rPr>
              <w:t>Изготовитель товара</w:t>
            </w:r>
          </w:p>
        </w:tc>
        <w:tc>
          <w:tcPr>
            <w:tcW w:w="2013" w:type="dxa"/>
            <w:tcBorders>
              <w:top w:val="single" w:sz="4" w:space="0" w:color="auto"/>
              <w:left w:val="single" w:sz="4" w:space="0" w:color="auto"/>
              <w:bottom w:val="single" w:sz="4" w:space="0" w:color="auto"/>
              <w:right w:val="single" w:sz="4" w:space="0" w:color="auto"/>
            </w:tcBorders>
            <w:hideMark/>
          </w:tcPr>
          <w:p w14:paraId="7A92E06D" w14:textId="77777777" w:rsidR="00444306" w:rsidRDefault="00444306">
            <w:pPr>
              <w:ind w:firstLine="0"/>
              <w:jc w:val="left"/>
              <w:rPr>
                <w:sz w:val="22"/>
                <w:szCs w:val="22"/>
                <w:lang w:eastAsia="en-US"/>
              </w:rPr>
            </w:pPr>
            <w:r>
              <w:rPr>
                <w:sz w:val="22"/>
                <w:szCs w:val="22"/>
                <w:lang w:eastAsia="en-US"/>
              </w:rPr>
              <w:t>PRODUCT_MANUFACTURER</w:t>
            </w:r>
          </w:p>
        </w:tc>
        <w:tc>
          <w:tcPr>
            <w:tcW w:w="1417" w:type="dxa"/>
            <w:tcBorders>
              <w:top w:val="single" w:sz="4" w:space="0" w:color="auto"/>
              <w:left w:val="single" w:sz="4" w:space="0" w:color="auto"/>
              <w:bottom w:val="single" w:sz="4" w:space="0" w:color="auto"/>
              <w:right w:val="single" w:sz="4" w:space="0" w:color="auto"/>
            </w:tcBorders>
            <w:hideMark/>
          </w:tcPr>
          <w:p w14:paraId="6FB8C04A" w14:textId="77777777" w:rsidR="00444306" w:rsidRDefault="00444306">
            <w:pPr>
              <w:ind w:firstLine="0"/>
              <w:jc w:val="left"/>
              <w:rPr>
                <w:sz w:val="22"/>
                <w:szCs w:val="22"/>
                <w:lang w:eastAsia="en-US"/>
              </w:rPr>
            </w:pPr>
            <w:r>
              <w:rPr>
                <w:sz w:val="22"/>
                <w:szCs w:val="22"/>
                <w:lang w:eastAsia="en-US"/>
              </w:rPr>
              <w:t>Строка</w:t>
            </w:r>
          </w:p>
        </w:tc>
        <w:tc>
          <w:tcPr>
            <w:tcW w:w="1843" w:type="dxa"/>
            <w:tcBorders>
              <w:top w:val="single" w:sz="4" w:space="0" w:color="auto"/>
              <w:left w:val="single" w:sz="4" w:space="0" w:color="auto"/>
              <w:bottom w:val="single" w:sz="4" w:space="0" w:color="auto"/>
              <w:right w:val="single" w:sz="4" w:space="0" w:color="auto"/>
            </w:tcBorders>
            <w:hideMark/>
          </w:tcPr>
          <w:p w14:paraId="1DB5B91E" w14:textId="77777777" w:rsidR="00444306" w:rsidRDefault="00444306" w:rsidP="00C11707">
            <w:pPr>
              <w:jc w:val="left"/>
              <w:rPr>
                <w:sz w:val="22"/>
                <w:szCs w:val="22"/>
                <w:lang w:eastAsia="en-US"/>
              </w:rPr>
            </w:pPr>
            <w:r>
              <w:rPr>
                <w:sz w:val="22"/>
                <w:szCs w:val="22"/>
                <w:lang w:eastAsia="en-US"/>
              </w:rPr>
              <w:t>Да</w:t>
            </w:r>
          </w:p>
        </w:tc>
        <w:tc>
          <w:tcPr>
            <w:tcW w:w="2690" w:type="dxa"/>
            <w:tcBorders>
              <w:top w:val="single" w:sz="4" w:space="0" w:color="auto"/>
              <w:left w:val="single" w:sz="4" w:space="0" w:color="auto"/>
              <w:bottom w:val="single" w:sz="4" w:space="0" w:color="auto"/>
              <w:right w:val="single" w:sz="4" w:space="0" w:color="auto"/>
            </w:tcBorders>
            <w:hideMark/>
          </w:tcPr>
          <w:p w14:paraId="5F8B6C78" w14:textId="77777777" w:rsidR="00444306" w:rsidRDefault="00444306">
            <w:pPr>
              <w:ind w:firstLine="0"/>
              <w:jc w:val="left"/>
              <w:rPr>
                <w:sz w:val="22"/>
                <w:szCs w:val="22"/>
                <w:lang w:eastAsia="en-US"/>
              </w:rPr>
            </w:pPr>
            <w:r>
              <w:rPr>
                <w:sz w:val="22"/>
                <w:szCs w:val="22"/>
                <w:lang w:eastAsia="en-US"/>
              </w:rPr>
              <w:t>Наименование физического или юридического лица, производящего товар</w:t>
            </w:r>
          </w:p>
        </w:tc>
      </w:tr>
      <w:tr w:rsidR="00444306" w14:paraId="29F4654E" w14:textId="77777777" w:rsidTr="00C11707">
        <w:tc>
          <w:tcPr>
            <w:tcW w:w="1952" w:type="dxa"/>
            <w:tcBorders>
              <w:top w:val="single" w:sz="4" w:space="0" w:color="auto"/>
              <w:left w:val="single" w:sz="4" w:space="0" w:color="auto"/>
              <w:bottom w:val="single" w:sz="4" w:space="0" w:color="auto"/>
              <w:right w:val="single" w:sz="4" w:space="0" w:color="auto"/>
            </w:tcBorders>
            <w:hideMark/>
          </w:tcPr>
          <w:p w14:paraId="10EEB7D1" w14:textId="77777777" w:rsidR="00444306" w:rsidRDefault="00444306">
            <w:pPr>
              <w:ind w:firstLine="0"/>
              <w:jc w:val="left"/>
              <w:rPr>
                <w:sz w:val="22"/>
                <w:szCs w:val="22"/>
                <w:lang w:eastAsia="en-US"/>
              </w:rPr>
            </w:pPr>
            <w:r>
              <w:rPr>
                <w:sz w:val="22"/>
                <w:szCs w:val="22"/>
                <w:lang w:eastAsia="en-US"/>
              </w:rPr>
              <w:t>Заказчик</w:t>
            </w:r>
          </w:p>
        </w:tc>
        <w:tc>
          <w:tcPr>
            <w:tcW w:w="2013" w:type="dxa"/>
            <w:tcBorders>
              <w:top w:val="single" w:sz="4" w:space="0" w:color="auto"/>
              <w:left w:val="single" w:sz="4" w:space="0" w:color="auto"/>
              <w:bottom w:val="single" w:sz="4" w:space="0" w:color="auto"/>
              <w:right w:val="single" w:sz="4" w:space="0" w:color="auto"/>
            </w:tcBorders>
            <w:hideMark/>
          </w:tcPr>
          <w:p w14:paraId="310E8E44" w14:textId="77777777" w:rsidR="00444306" w:rsidRDefault="00444306">
            <w:pPr>
              <w:ind w:firstLine="0"/>
              <w:jc w:val="left"/>
              <w:rPr>
                <w:sz w:val="22"/>
                <w:szCs w:val="22"/>
                <w:lang w:eastAsia="en-US"/>
              </w:rPr>
            </w:pPr>
            <w:r>
              <w:rPr>
                <w:sz w:val="22"/>
                <w:szCs w:val="22"/>
                <w:lang w:eastAsia="en-US"/>
              </w:rPr>
              <w:t>CUSTOMER_NAME</w:t>
            </w:r>
          </w:p>
        </w:tc>
        <w:tc>
          <w:tcPr>
            <w:tcW w:w="1417" w:type="dxa"/>
            <w:tcBorders>
              <w:top w:val="single" w:sz="4" w:space="0" w:color="auto"/>
              <w:left w:val="single" w:sz="4" w:space="0" w:color="auto"/>
              <w:bottom w:val="single" w:sz="4" w:space="0" w:color="auto"/>
              <w:right w:val="single" w:sz="4" w:space="0" w:color="auto"/>
            </w:tcBorders>
            <w:hideMark/>
          </w:tcPr>
          <w:p w14:paraId="1674A02C" w14:textId="77777777" w:rsidR="00444306" w:rsidRDefault="00444306">
            <w:pPr>
              <w:ind w:firstLine="0"/>
              <w:jc w:val="left"/>
              <w:rPr>
                <w:sz w:val="22"/>
                <w:szCs w:val="22"/>
                <w:lang w:eastAsia="en-US"/>
              </w:rPr>
            </w:pPr>
            <w:r>
              <w:rPr>
                <w:sz w:val="22"/>
                <w:szCs w:val="22"/>
                <w:lang w:eastAsia="en-US"/>
              </w:rPr>
              <w:t>Строка</w:t>
            </w:r>
          </w:p>
        </w:tc>
        <w:tc>
          <w:tcPr>
            <w:tcW w:w="1843" w:type="dxa"/>
            <w:tcBorders>
              <w:top w:val="single" w:sz="4" w:space="0" w:color="auto"/>
              <w:left w:val="single" w:sz="4" w:space="0" w:color="auto"/>
              <w:bottom w:val="single" w:sz="4" w:space="0" w:color="auto"/>
              <w:right w:val="single" w:sz="4" w:space="0" w:color="auto"/>
            </w:tcBorders>
            <w:hideMark/>
          </w:tcPr>
          <w:p w14:paraId="133166D1" w14:textId="77777777" w:rsidR="00444306" w:rsidRDefault="00444306" w:rsidP="00C11707">
            <w:pPr>
              <w:jc w:val="left"/>
              <w:rPr>
                <w:sz w:val="22"/>
                <w:szCs w:val="22"/>
                <w:lang w:eastAsia="en-US"/>
              </w:rPr>
            </w:pPr>
            <w:r>
              <w:rPr>
                <w:sz w:val="22"/>
                <w:szCs w:val="22"/>
                <w:lang w:eastAsia="en-US"/>
              </w:rPr>
              <w:t>Да</w:t>
            </w:r>
          </w:p>
        </w:tc>
        <w:tc>
          <w:tcPr>
            <w:tcW w:w="2690" w:type="dxa"/>
            <w:tcBorders>
              <w:top w:val="single" w:sz="4" w:space="0" w:color="auto"/>
              <w:left w:val="single" w:sz="4" w:space="0" w:color="auto"/>
              <w:bottom w:val="single" w:sz="4" w:space="0" w:color="auto"/>
              <w:right w:val="single" w:sz="4" w:space="0" w:color="auto"/>
            </w:tcBorders>
            <w:hideMark/>
          </w:tcPr>
          <w:p w14:paraId="6942278E" w14:textId="77777777" w:rsidR="00444306" w:rsidRDefault="00444306">
            <w:pPr>
              <w:ind w:firstLine="0"/>
              <w:jc w:val="left"/>
              <w:rPr>
                <w:sz w:val="22"/>
                <w:szCs w:val="22"/>
                <w:lang w:eastAsia="en-US"/>
              </w:rPr>
            </w:pPr>
            <w:r>
              <w:rPr>
                <w:sz w:val="22"/>
                <w:szCs w:val="22"/>
                <w:lang w:eastAsia="en-US"/>
              </w:rPr>
              <w:t>Наименование физического или юридического лица, купившего товар</w:t>
            </w:r>
          </w:p>
        </w:tc>
      </w:tr>
    </w:tbl>
    <w:p w14:paraId="6A18D119" w14:textId="34A29629" w:rsidR="00687FE8" w:rsidRDefault="00133C6C" w:rsidP="00B4618C">
      <w:pPr>
        <w:pStyle w:val="-2"/>
        <w:numPr>
          <w:ilvl w:val="1"/>
          <w:numId w:val="24"/>
        </w:numPr>
      </w:pPr>
      <w:bookmarkStart w:id="53" w:name="_Toc39520475"/>
      <w:r>
        <w:lastRenderedPageBreak/>
        <w:t>Инструменты</w:t>
      </w:r>
      <w:bookmarkEnd w:id="53"/>
    </w:p>
    <w:p w14:paraId="51729A9F" w14:textId="48EC10CC" w:rsidR="001A02DB" w:rsidRPr="00742B7B" w:rsidRDefault="00C57CC2" w:rsidP="00B4618C">
      <w:pPr>
        <w:pStyle w:val="aa"/>
      </w:pPr>
      <w:r w:rsidRPr="00742B7B">
        <w:t>Для разработки будут применяться следующие инструменты:</w:t>
      </w:r>
    </w:p>
    <w:p w14:paraId="234D43D1" w14:textId="48D747F7" w:rsidR="00C57CC2" w:rsidRDefault="00C57CC2" w:rsidP="00B4618C">
      <w:pPr>
        <w:pStyle w:val="aa"/>
      </w:pPr>
      <w:r>
        <w:rPr>
          <w:noProof/>
          <w:bdr w:val="none" w:sz="0" w:space="0" w:color="auto" w:frame="1"/>
        </w:rPr>
        <w:drawing>
          <wp:inline distT="0" distB="0" distL="0" distR="0" wp14:anchorId="42B6E223" wp14:editId="4CCAC85C">
            <wp:extent cx="5943600" cy="665416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654165"/>
                    </a:xfrm>
                    <a:prstGeom prst="rect">
                      <a:avLst/>
                    </a:prstGeom>
                    <a:noFill/>
                    <a:ln>
                      <a:noFill/>
                    </a:ln>
                  </pic:spPr>
                </pic:pic>
              </a:graphicData>
            </a:graphic>
          </wp:inline>
        </w:drawing>
      </w:r>
    </w:p>
    <w:p w14:paraId="05F0A128" w14:textId="5E47F4B7" w:rsidR="00444306" w:rsidRDefault="00C57CC2" w:rsidP="00B4618C">
      <w:pPr>
        <w:pStyle w:val="af7"/>
      </w:pPr>
      <w:r w:rsidRPr="00742B7B">
        <w:t>Рисунок 3.1</w:t>
      </w:r>
      <w:r w:rsidR="00D20156">
        <w:rPr>
          <w:lang w:val="en-US"/>
        </w:rPr>
        <w:t xml:space="preserve"> </w:t>
      </w:r>
      <w:r w:rsidR="00D20156" w:rsidRPr="00A11282">
        <w:rPr>
          <w:color w:val="4D5156"/>
          <w:szCs w:val="26"/>
          <w:shd w:val="clear" w:color="auto" w:fill="FFFFFF"/>
        </w:rPr>
        <w:t>—</w:t>
      </w:r>
      <w:r w:rsidR="00D20156">
        <w:rPr>
          <w:rFonts w:ascii="Arial" w:hAnsi="Arial" w:cs="Arial"/>
          <w:color w:val="4D5156"/>
          <w:sz w:val="21"/>
          <w:szCs w:val="21"/>
          <w:shd w:val="clear" w:color="auto" w:fill="FFFFFF"/>
        </w:rPr>
        <w:t> </w:t>
      </w:r>
      <w:r w:rsidRPr="00742B7B">
        <w:t>Диаграмма развертывания</w:t>
      </w:r>
    </w:p>
    <w:p w14:paraId="7032A1F1" w14:textId="77777777" w:rsidR="00444306" w:rsidRDefault="00444306">
      <w:pPr>
        <w:spacing w:after="160" w:line="259" w:lineRule="auto"/>
        <w:ind w:firstLine="0"/>
        <w:jc w:val="left"/>
        <w:rPr>
          <w:rFonts w:eastAsia="Times New Roman"/>
          <w:b/>
          <w:i/>
          <w:color w:val="000000" w:themeColor="text1"/>
          <w:szCs w:val="24"/>
        </w:rPr>
      </w:pPr>
      <w:r>
        <w:br w:type="page"/>
      </w:r>
    </w:p>
    <w:p w14:paraId="17E9C218" w14:textId="6BEF67A3" w:rsidR="00DD4EAD" w:rsidRPr="00DD4EAD" w:rsidRDefault="0055780F" w:rsidP="00C5723D">
      <w:pPr>
        <w:pStyle w:val="56"/>
        <w:rPr>
          <w:rFonts w:ascii="Arial" w:eastAsia="Times New Roman" w:hAnsi="Arial" w:cs="Arial"/>
          <w:vanish/>
          <w:sz w:val="16"/>
          <w:szCs w:val="16"/>
        </w:rPr>
      </w:pPr>
      <w:r w:rsidRPr="00742B7B">
        <w:lastRenderedPageBreak/>
        <w:t xml:space="preserve">1) </w:t>
      </w:r>
      <w:r w:rsidR="00DD4EAD">
        <w:t>Схема базы данных:</w:t>
      </w:r>
      <w:r w:rsidR="00F07698" w:rsidRPr="00742B7B">
        <w:t xml:space="preserve"> </w:t>
      </w:r>
      <w:r w:rsidR="00DD4EAD" w:rsidRPr="00DD4EAD">
        <w:rPr>
          <w:rFonts w:ascii="Segoe UI" w:eastAsia="Times New Roman" w:hAnsi="Segoe UI" w:cs="Segoe UI"/>
          <w:color w:val="24292E"/>
          <w:sz w:val="21"/>
          <w:szCs w:val="21"/>
        </w:rPr>
        <w:t> </w:t>
      </w:r>
      <w:r w:rsidR="00DD4EAD" w:rsidRPr="00DD4EAD">
        <w:rPr>
          <w:rFonts w:ascii="Arial" w:eastAsia="Times New Roman" w:hAnsi="Arial" w:cs="Arial"/>
          <w:vanish/>
          <w:sz w:val="16"/>
          <w:szCs w:val="16"/>
        </w:rPr>
        <w:t>Начало формы</w:t>
      </w:r>
    </w:p>
    <w:p w14:paraId="7DC7BEA0" w14:textId="77777777" w:rsidR="00DD4EAD" w:rsidRPr="00DD4EAD" w:rsidRDefault="00DD4EAD" w:rsidP="00DD4EAD">
      <w:pPr>
        <w:pBdr>
          <w:top w:val="single" w:sz="6" w:space="1" w:color="auto"/>
        </w:pBdr>
        <w:spacing w:line="240" w:lineRule="auto"/>
        <w:ind w:firstLine="0"/>
        <w:jc w:val="center"/>
        <w:rPr>
          <w:rFonts w:ascii="Arial" w:eastAsia="Times New Roman" w:hAnsi="Arial" w:cs="Arial"/>
          <w:vanish/>
          <w:sz w:val="16"/>
          <w:szCs w:val="16"/>
        </w:rPr>
      </w:pPr>
      <w:r w:rsidRPr="00DD4EAD">
        <w:rPr>
          <w:rFonts w:ascii="Arial" w:eastAsia="Times New Roman" w:hAnsi="Arial" w:cs="Arial"/>
          <w:vanish/>
          <w:sz w:val="16"/>
          <w:szCs w:val="16"/>
        </w:rPr>
        <w:t>Конец формы</w:t>
      </w:r>
    </w:p>
    <w:p w14:paraId="72E8EAE5" w14:textId="77777777" w:rsidR="00DD4EAD" w:rsidRPr="00DD4EAD" w:rsidRDefault="00DD4EAD" w:rsidP="00DD4EAD">
      <w:pPr>
        <w:shd w:val="clear" w:color="auto" w:fill="F6F8FA"/>
        <w:spacing w:line="240" w:lineRule="auto"/>
        <w:ind w:firstLine="0"/>
        <w:jc w:val="left"/>
        <w:rPr>
          <w:rFonts w:ascii="Segoe UI" w:eastAsia="Times New Roman" w:hAnsi="Segoe UI" w:cs="Segoe UI"/>
          <w:color w:val="24292E"/>
          <w:sz w:val="21"/>
          <w:szCs w:val="21"/>
        </w:rPr>
      </w:pPr>
      <w:r w:rsidRPr="00DD4EAD">
        <w:rPr>
          <w:rFonts w:ascii="Segoe UI" w:eastAsia="Times New Roman" w:hAnsi="Segoe UI" w:cs="Segoe UI"/>
          <w:color w:val="24292E"/>
          <w:sz w:val="21"/>
          <w:szCs w:val="21"/>
        </w:rPr>
        <w:t> </w:t>
      </w:r>
    </w:p>
    <w:p w14:paraId="6C884D3F" w14:textId="77777777" w:rsidR="00DD4EAD" w:rsidRPr="00DD4EAD" w:rsidRDefault="00DD4EAD" w:rsidP="00DD4EAD">
      <w:pPr>
        <w:pBdr>
          <w:bottom w:val="single" w:sz="6" w:space="1" w:color="auto"/>
        </w:pBdr>
        <w:spacing w:line="240" w:lineRule="auto"/>
        <w:ind w:firstLine="0"/>
        <w:jc w:val="center"/>
        <w:rPr>
          <w:rFonts w:ascii="Arial" w:eastAsia="Times New Roman" w:hAnsi="Arial" w:cs="Arial"/>
          <w:vanish/>
          <w:sz w:val="16"/>
          <w:szCs w:val="16"/>
        </w:rPr>
      </w:pPr>
      <w:r w:rsidRPr="00DD4EAD">
        <w:rPr>
          <w:rFonts w:ascii="Arial" w:eastAsia="Times New Roman" w:hAnsi="Arial" w:cs="Arial"/>
          <w:vanish/>
          <w:sz w:val="16"/>
          <w:szCs w:val="16"/>
        </w:rPr>
        <w:t>Начало формы</w:t>
      </w:r>
    </w:p>
    <w:p w14:paraId="4408660B" w14:textId="77777777" w:rsidR="00DD4EAD" w:rsidRPr="00DD4EAD" w:rsidRDefault="00DD4EAD" w:rsidP="00DD4EAD">
      <w:pPr>
        <w:pBdr>
          <w:top w:val="single" w:sz="6" w:space="1" w:color="auto"/>
        </w:pBdr>
        <w:spacing w:line="240" w:lineRule="auto"/>
        <w:ind w:firstLine="0"/>
        <w:jc w:val="center"/>
        <w:rPr>
          <w:rFonts w:ascii="Arial" w:eastAsia="Times New Roman" w:hAnsi="Arial" w:cs="Arial"/>
          <w:vanish/>
          <w:sz w:val="16"/>
          <w:szCs w:val="16"/>
        </w:rPr>
      </w:pPr>
      <w:r w:rsidRPr="00DD4EAD">
        <w:rPr>
          <w:rFonts w:ascii="Arial" w:eastAsia="Times New Roman" w:hAnsi="Arial" w:cs="Arial"/>
          <w:vanish/>
          <w:sz w:val="16"/>
          <w:szCs w:val="16"/>
        </w:rPr>
        <w:t>Конец формы</w:t>
      </w:r>
    </w:p>
    <w:tbl>
      <w:tblPr>
        <w:tblW w:w="0" w:type="auto"/>
        <w:tblCellMar>
          <w:top w:w="15" w:type="dxa"/>
          <w:left w:w="15" w:type="dxa"/>
          <w:bottom w:w="15" w:type="dxa"/>
          <w:right w:w="15" w:type="dxa"/>
        </w:tblCellMar>
        <w:tblLook w:val="04A0" w:firstRow="1" w:lastRow="0" w:firstColumn="1" w:lastColumn="0" w:noHBand="0" w:noVBand="1"/>
      </w:tblPr>
      <w:tblGrid>
        <w:gridCol w:w="750"/>
        <w:gridCol w:w="7826"/>
      </w:tblGrid>
      <w:tr w:rsidR="00DD4EAD" w:rsidRPr="00DD4EAD" w14:paraId="7E5BC4FD" w14:textId="77777777" w:rsidTr="00DD4EAD">
        <w:tc>
          <w:tcPr>
            <w:tcW w:w="750" w:type="dxa"/>
            <w:noWrap/>
            <w:tcMar>
              <w:top w:w="0" w:type="dxa"/>
              <w:left w:w="150" w:type="dxa"/>
              <w:bottom w:w="0" w:type="dxa"/>
              <w:right w:w="150" w:type="dxa"/>
            </w:tcMar>
            <w:hideMark/>
          </w:tcPr>
          <w:p w14:paraId="113F8D17" w14:textId="77777777" w:rsidR="00DD4EAD" w:rsidRPr="00DD4EAD" w:rsidRDefault="00DD4EAD" w:rsidP="00DD4EAD">
            <w:pPr>
              <w:shd w:val="clear" w:color="auto" w:fill="F6F8FA"/>
              <w:spacing w:line="240" w:lineRule="auto"/>
              <w:ind w:firstLine="0"/>
              <w:jc w:val="left"/>
              <w:rPr>
                <w:rFonts w:eastAsia="Times New Roman"/>
                <w:color w:val="24292E"/>
              </w:rPr>
            </w:pPr>
          </w:p>
        </w:tc>
        <w:tc>
          <w:tcPr>
            <w:tcW w:w="0" w:type="auto"/>
            <w:tcMar>
              <w:top w:w="0" w:type="dxa"/>
              <w:left w:w="150" w:type="dxa"/>
              <w:bottom w:w="0" w:type="dxa"/>
              <w:right w:w="150" w:type="dxa"/>
            </w:tcMar>
            <w:hideMark/>
          </w:tcPr>
          <w:p w14:paraId="4E145DB5"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D73A49"/>
              </w:rPr>
              <w:t>use</w:t>
            </w:r>
            <w:r w:rsidRPr="00DD4EAD">
              <w:rPr>
                <w:rFonts w:eastAsia="Times New Roman"/>
                <w:color w:val="24292E"/>
              </w:rPr>
              <w:t xml:space="preserve"> </w:t>
            </w:r>
            <w:proofErr w:type="gramStart"/>
            <w:r w:rsidRPr="00DD4EAD">
              <w:rPr>
                <w:rFonts w:eastAsia="Times New Roman"/>
                <w:color w:val="24292E"/>
              </w:rPr>
              <w:t>exonum</w:t>
            </w:r>
            <w:r w:rsidRPr="00DD4EAD">
              <w:rPr>
                <w:rFonts w:eastAsia="Times New Roman"/>
                <w:color w:val="D73A49"/>
              </w:rPr>
              <w:t>::</w:t>
            </w:r>
            <w:proofErr w:type="gramEnd"/>
            <w:r w:rsidRPr="00DD4EAD">
              <w:rPr>
                <w:rFonts w:eastAsia="Times New Roman"/>
                <w:color w:val="24292E"/>
              </w:rPr>
              <w:t>merkledb</w:t>
            </w:r>
            <w:r w:rsidRPr="00DD4EAD">
              <w:rPr>
                <w:rFonts w:eastAsia="Times New Roman"/>
                <w:color w:val="D73A49"/>
              </w:rPr>
              <w:t>::</w:t>
            </w:r>
            <w:r w:rsidRPr="00DD4EAD">
              <w:rPr>
                <w:rFonts w:eastAsia="Times New Roman"/>
                <w:color w:val="24292E"/>
              </w:rPr>
              <w:t>{</w:t>
            </w:r>
          </w:p>
        </w:tc>
      </w:tr>
      <w:tr w:rsidR="00DD4EAD" w:rsidRPr="00DD4EAD" w14:paraId="6AD68ECC" w14:textId="77777777" w:rsidTr="00DD4EAD">
        <w:tc>
          <w:tcPr>
            <w:tcW w:w="750" w:type="dxa"/>
            <w:noWrap/>
            <w:tcMar>
              <w:top w:w="0" w:type="dxa"/>
              <w:left w:w="150" w:type="dxa"/>
              <w:bottom w:w="0" w:type="dxa"/>
              <w:right w:w="150" w:type="dxa"/>
            </w:tcMar>
            <w:hideMark/>
          </w:tcPr>
          <w:p w14:paraId="21A10EC1"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3ABFCADF"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proofErr w:type="gramStart"/>
            <w:r w:rsidRPr="00DD4EAD">
              <w:rPr>
                <w:rFonts w:eastAsia="Times New Roman"/>
                <w:color w:val="24292E"/>
              </w:rPr>
              <w:t>access</w:t>
            </w:r>
            <w:r w:rsidRPr="00DD4EAD">
              <w:rPr>
                <w:rFonts w:eastAsia="Times New Roman"/>
                <w:color w:val="D73A49"/>
              </w:rPr>
              <w:t>::</w:t>
            </w:r>
            <w:proofErr w:type="gramEnd"/>
            <w:r w:rsidRPr="00DD4EAD">
              <w:rPr>
                <w:rFonts w:eastAsia="Times New Roman"/>
                <w:color w:val="24292E"/>
              </w:rPr>
              <w:t>{Access, FromAccess, RawAccessMut},</w:t>
            </w:r>
          </w:p>
        </w:tc>
      </w:tr>
      <w:tr w:rsidR="00DD4EAD" w:rsidRPr="00DD4EAD" w14:paraId="39B91CA4" w14:textId="77777777" w:rsidTr="00DD4EAD">
        <w:tc>
          <w:tcPr>
            <w:tcW w:w="750" w:type="dxa"/>
            <w:noWrap/>
            <w:tcMar>
              <w:top w:w="0" w:type="dxa"/>
              <w:left w:w="150" w:type="dxa"/>
              <w:bottom w:w="0" w:type="dxa"/>
              <w:right w:w="150" w:type="dxa"/>
            </w:tcMar>
            <w:hideMark/>
          </w:tcPr>
          <w:p w14:paraId="44311461"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29E7B936"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Group, ObjectHash, ProofListIndex, RawProofMapIndex,</w:t>
            </w:r>
          </w:p>
        </w:tc>
      </w:tr>
      <w:tr w:rsidR="00DD4EAD" w:rsidRPr="00DD4EAD" w14:paraId="1B385953" w14:textId="77777777" w:rsidTr="00DD4EAD">
        <w:tc>
          <w:tcPr>
            <w:tcW w:w="750" w:type="dxa"/>
            <w:noWrap/>
            <w:tcMar>
              <w:top w:w="0" w:type="dxa"/>
              <w:left w:w="150" w:type="dxa"/>
              <w:bottom w:w="0" w:type="dxa"/>
              <w:right w:w="150" w:type="dxa"/>
            </w:tcMar>
            <w:hideMark/>
          </w:tcPr>
          <w:p w14:paraId="0D8C991F"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65DAF00F"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w:t>
            </w:r>
          </w:p>
        </w:tc>
      </w:tr>
      <w:tr w:rsidR="00DD4EAD" w:rsidRPr="00DD4EAD" w14:paraId="7951856F" w14:textId="77777777" w:rsidTr="00DD4EAD">
        <w:tc>
          <w:tcPr>
            <w:tcW w:w="750" w:type="dxa"/>
            <w:noWrap/>
            <w:tcMar>
              <w:top w:w="0" w:type="dxa"/>
              <w:left w:w="150" w:type="dxa"/>
              <w:bottom w:w="0" w:type="dxa"/>
              <w:right w:w="150" w:type="dxa"/>
            </w:tcMar>
            <w:hideMark/>
          </w:tcPr>
          <w:p w14:paraId="5BC791E1"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12343E95"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D73A49"/>
              </w:rPr>
              <w:t>use</w:t>
            </w:r>
            <w:r w:rsidRPr="00DD4EAD">
              <w:rPr>
                <w:rFonts w:eastAsia="Times New Roman"/>
                <w:color w:val="24292E"/>
              </w:rPr>
              <w:t xml:space="preserve"> </w:t>
            </w:r>
            <w:proofErr w:type="gramStart"/>
            <w:r w:rsidRPr="00DD4EAD">
              <w:rPr>
                <w:rFonts w:eastAsia="Times New Roman"/>
                <w:color w:val="D73A49"/>
              </w:rPr>
              <w:t>crate::</w:t>
            </w:r>
            <w:proofErr w:type="gramEnd"/>
            <w:r w:rsidRPr="00DD4EAD">
              <w:rPr>
                <w:rFonts w:eastAsia="Times New Roman"/>
                <w:color w:val="24292E"/>
              </w:rPr>
              <w:t>product</w:t>
            </w:r>
            <w:r w:rsidRPr="00DD4EAD">
              <w:rPr>
                <w:rFonts w:eastAsia="Times New Roman"/>
                <w:color w:val="D73A49"/>
              </w:rPr>
              <w:t>::</w:t>
            </w:r>
            <w:r w:rsidRPr="00DD4EAD">
              <w:rPr>
                <w:rFonts w:eastAsia="Times New Roman"/>
                <w:color w:val="24292E"/>
              </w:rPr>
              <w:t>Product;</w:t>
            </w:r>
          </w:p>
        </w:tc>
      </w:tr>
      <w:tr w:rsidR="00DD4EAD" w:rsidRPr="00DD4EAD" w14:paraId="7EABD165" w14:textId="77777777" w:rsidTr="00DD4EAD">
        <w:tc>
          <w:tcPr>
            <w:tcW w:w="750" w:type="dxa"/>
            <w:noWrap/>
            <w:tcMar>
              <w:top w:w="0" w:type="dxa"/>
              <w:left w:w="150" w:type="dxa"/>
              <w:bottom w:w="0" w:type="dxa"/>
              <w:right w:w="150" w:type="dxa"/>
            </w:tcMar>
            <w:hideMark/>
          </w:tcPr>
          <w:p w14:paraId="4778F314"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06121492"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D73A49"/>
              </w:rPr>
              <w:t>use</w:t>
            </w:r>
            <w:r w:rsidRPr="00DD4EAD">
              <w:rPr>
                <w:rFonts w:eastAsia="Times New Roman"/>
                <w:color w:val="24292E"/>
              </w:rPr>
              <w:t xml:space="preserve"> </w:t>
            </w:r>
            <w:proofErr w:type="gramStart"/>
            <w:r w:rsidRPr="00DD4EAD">
              <w:rPr>
                <w:rFonts w:eastAsia="Times New Roman"/>
                <w:color w:val="D73A49"/>
              </w:rPr>
              <w:t>crate::</w:t>
            </w:r>
            <w:proofErr w:type="gramEnd"/>
            <w:r w:rsidRPr="00DD4EAD">
              <w:rPr>
                <w:rFonts w:eastAsia="Times New Roman"/>
                <w:color w:val="24292E"/>
              </w:rPr>
              <w:t>manufacturer</w:t>
            </w:r>
            <w:r w:rsidRPr="00DD4EAD">
              <w:rPr>
                <w:rFonts w:eastAsia="Times New Roman"/>
                <w:color w:val="D73A49"/>
              </w:rPr>
              <w:t>::</w:t>
            </w:r>
            <w:r w:rsidRPr="00DD4EAD">
              <w:rPr>
                <w:rFonts w:eastAsia="Times New Roman"/>
                <w:color w:val="24292E"/>
              </w:rPr>
              <w:t>Manufacturer;</w:t>
            </w:r>
          </w:p>
        </w:tc>
      </w:tr>
      <w:tr w:rsidR="00DD4EAD" w:rsidRPr="00DD4EAD" w14:paraId="7C2CB2C8" w14:textId="77777777" w:rsidTr="00DD4EAD">
        <w:tc>
          <w:tcPr>
            <w:tcW w:w="750" w:type="dxa"/>
            <w:noWrap/>
            <w:tcMar>
              <w:top w:w="0" w:type="dxa"/>
              <w:left w:w="150" w:type="dxa"/>
              <w:bottom w:w="0" w:type="dxa"/>
              <w:right w:w="150" w:type="dxa"/>
            </w:tcMar>
            <w:hideMark/>
          </w:tcPr>
          <w:p w14:paraId="208CFDEA"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5BF5B4FA"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D73A49"/>
              </w:rPr>
              <w:t>use</w:t>
            </w:r>
            <w:r w:rsidRPr="00DD4EAD">
              <w:rPr>
                <w:rFonts w:eastAsia="Times New Roman"/>
                <w:color w:val="24292E"/>
              </w:rPr>
              <w:t xml:space="preserve"> </w:t>
            </w:r>
            <w:proofErr w:type="gramStart"/>
            <w:r w:rsidRPr="00DD4EAD">
              <w:rPr>
                <w:rFonts w:eastAsia="Times New Roman"/>
                <w:color w:val="D73A49"/>
              </w:rPr>
              <w:t>crate::</w:t>
            </w:r>
            <w:proofErr w:type="gramEnd"/>
            <w:r w:rsidRPr="00DD4EAD">
              <w:rPr>
                <w:rFonts w:eastAsia="Times New Roman"/>
                <w:color w:val="24292E"/>
              </w:rPr>
              <w:t>owner</w:t>
            </w:r>
            <w:r w:rsidRPr="00DD4EAD">
              <w:rPr>
                <w:rFonts w:eastAsia="Times New Roman"/>
                <w:color w:val="D73A49"/>
              </w:rPr>
              <w:t>::</w:t>
            </w:r>
            <w:r w:rsidRPr="00DD4EAD">
              <w:rPr>
                <w:rFonts w:eastAsia="Times New Roman"/>
                <w:color w:val="24292E"/>
              </w:rPr>
              <w:t>Owner;</w:t>
            </w:r>
          </w:p>
        </w:tc>
      </w:tr>
      <w:tr w:rsidR="00DD4EAD" w:rsidRPr="00DD4EAD" w14:paraId="310AD5B4" w14:textId="77777777" w:rsidTr="00DD4EAD">
        <w:tc>
          <w:tcPr>
            <w:tcW w:w="750" w:type="dxa"/>
            <w:noWrap/>
            <w:tcMar>
              <w:top w:w="0" w:type="dxa"/>
              <w:left w:w="150" w:type="dxa"/>
              <w:bottom w:w="0" w:type="dxa"/>
              <w:right w:w="150" w:type="dxa"/>
            </w:tcMar>
            <w:hideMark/>
          </w:tcPr>
          <w:p w14:paraId="59D3AC4C"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2885D360"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D73A49"/>
                <w:lang w:val="en-US"/>
              </w:rPr>
              <w:t>use</w:t>
            </w:r>
            <w:r w:rsidRPr="00DD4EAD">
              <w:rPr>
                <w:rFonts w:eastAsia="Times New Roman"/>
                <w:color w:val="24292E"/>
                <w:lang w:val="en-US"/>
              </w:rPr>
              <w:t xml:space="preserve"> </w:t>
            </w:r>
            <w:proofErr w:type="gramStart"/>
            <w:r w:rsidRPr="00DD4EAD">
              <w:rPr>
                <w:rFonts w:eastAsia="Times New Roman"/>
                <w:color w:val="24292E"/>
                <w:lang w:val="en-US"/>
              </w:rPr>
              <w:t>exonum</w:t>
            </w:r>
            <w:r w:rsidRPr="00DD4EAD">
              <w:rPr>
                <w:rFonts w:eastAsia="Times New Roman"/>
                <w:color w:val="D73A49"/>
                <w:lang w:val="en-US"/>
              </w:rPr>
              <w:t>::</w:t>
            </w:r>
            <w:proofErr w:type="gramEnd"/>
            <w:r w:rsidRPr="00DD4EAD">
              <w:rPr>
                <w:rFonts w:eastAsia="Times New Roman"/>
                <w:color w:val="24292E"/>
                <w:lang w:val="en-US"/>
              </w:rPr>
              <w:t>crypto</w:t>
            </w:r>
            <w:r w:rsidRPr="00DD4EAD">
              <w:rPr>
                <w:rFonts w:eastAsia="Times New Roman"/>
                <w:color w:val="D73A49"/>
                <w:lang w:val="en-US"/>
              </w:rPr>
              <w:t>::</w:t>
            </w:r>
            <w:r w:rsidRPr="00DD4EAD">
              <w:rPr>
                <w:rFonts w:eastAsia="Times New Roman"/>
                <w:color w:val="24292E"/>
                <w:lang w:val="en-US"/>
              </w:rPr>
              <w:t>{Hash, PublicKey};</w:t>
            </w:r>
          </w:p>
        </w:tc>
      </w:tr>
      <w:tr w:rsidR="00DD4EAD" w:rsidRPr="00DD4EAD" w14:paraId="2EB98619" w14:textId="77777777" w:rsidTr="00DD4EAD">
        <w:tc>
          <w:tcPr>
            <w:tcW w:w="750" w:type="dxa"/>
            <w:noWrap/>
            <w:tcMar>
              <w:top w:w="0" w:type="dxa"/>
              <w:left w:w="150" w:type="dxa"/>
              <w:bottom w:w="0" w:type="dxa"/>
              <w:right w:w="150" w:type="dxa"/>
            </w:tcMar>
            <w:hideMark/>
          </w:tcPr>
          <w:p w14:paraId="07B52D57"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4C991901" w14:textId="77777777" w:rsidR="00DD4EAD" w:rsidRPr="00DD4EAD" w:rsidRDefault="00DD4EAD" w:rsidP="00DD4EAD">
            <w:pPr>
              <w:spacing w:line="300" w:lineRule="atLeast"/>
              <w:ind w:firstLine="0"/>
              <w:jc w:val="left"/>
              <w:rPr>
                <w:rFonts w:eastAsia="Times New Roman"/>
                <w:color w:val="24292E"/>
                <w:lang w:val="en-US"/>
              </w:rPr>
            </w:pPr>
          </w:p>
          <w:p w14:paraId="28611042" w14:textId="77777777" w:rsidR="00DD4EAD" w:rsidRPr="00DD4EAD" w:rsidRDefault="00DD4EAD" w:rsidP="00DD4EAD">
            <w:pPr>
              <w:spacing w:line="300" w:lineRule="atLeast"/>
              <w:ind w:firstLine="0"/>
              <w:jc w:val="right"/>
              <w:rPr>
                <w:rFonts w:eastAsia="Times New Roman"/>
                <w:lang w:val="en-US"/>
              </w:rPr>
            </w:pPr>
          </w:p>
        </w:tc>
      </w:tr>
      <w:tr w:rsidR="00DD4EAD" w:rsidRPr="00DD4EAD" w14:paraId="122703CD" w14:textId="77777777" w:rsidTr="00DD4EAD">
        <w:tc>
          <w:tcPr>
            <w:tcW w:w="750" w:type="dxa"/>
            <w:noWrap/>
            <w:tcMar>
              <w:top w:w="0" w:type="dxa"/>
              <w:left w:w="150" w:type="dxa"/>
              <w:bottom w:w="0" w:type="dxa"/>
              <w:right w:w="150" w:type="dxa"/>
            </w:tcMar>
            <w:hideMark/>
          </w:tcPr>
          <w:p w14:paraId="1E5A49EC" w14:textId="77777777" w:rsidR="00DD4EAD" w:rsidRPr="00DD4EAD" w:rsidRDefault="00DD4EAD" w:rsidP="00DD4EAD">
            <w:pPr>
              <w:spacing w:line="300" w:lineRule="atLeast"/>
              <w:ind w:firstLine="0"/>
              <w:jc w:val="left"/>
              <w:rPr>
                <w:rFonts w:eastAsia="Times New Roman"/>
                <w:lang w:val="en-US"/>
              </w:rPr>
            </w:pPr>
          </w:p>
        </w:tc>
        <w:tc>
          <w:tcPr>
            <w:tcW w:w="0" w:type="auto"/>
            <w:tcMar>
              <w:top w:w="0" w:type="dxa"/>
              <w:left w:w="150" w:type="dxa"/>
              <w:bottom w:w="0" w:type="dxa"/>
              <w:right w:w="150" w:type="dxa"/>
            </w:tcMar>
            <w:hideMark/>
          </w:tcPr>
          <w:p w14:paraId="08D2983D"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6A737D"/>
              </w:rPr>
              <w:t>/// Products table name</w:t>
            </w:r>
          </w:p>
        </w:tc>
      </w:tr>
      <w:tr w:rsidR="00DD4EAD" w:rsidRPr="00DD4EAD" w14:paraId="336761D3" w14:textId="77777777" w:rsidTr="00DD4EAD">
        <w:tc>
          <w:tcPr>
            <w:tcW w:w="750" w:type="dxa"/>
            <w:noWrap/>
            <w:tcMar>
              <w:top w:w="0" w:type="dxa"/>
              <w:left w:w="150" w:type="dxa"/>
              <w:bottom w:w="0" w:type="dxa"/>
              <w:right w:w="150" w:type="dxa"/>
            </w:tcMar>
            <w:hideMark/>
          </w:tcPr>
          <w:p w14:paraId="7DC98651"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3732D021"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D73A49"/>
                <w:lang w:val="en-US"/>
              </w:rPr>
              <w:t>pub</w:t>
            </w:r>
            <w:r w:rsidRPr="00DD4EAD">
              <w:rPr>
                <w:rFonts w:eastAsia="Times New Roman"/>
                <w:color w:val="24292E"/>
                <w:lang w:val="en-US"/>
              </w:rPr>
              <w:t xml:space="preserve"> </w:t>
            </w:r>
            <w:r w:rsidRPr="00DD4EAD">
              <w:rPr>
                <w:rFonts w:eastAsia="Times New Roman"/>
                <w:color w:val="D73A49"/>
                <w:lang w:val="en-US"/>
              </w:rPr>
              <w:t>const</w:t>
            </w:r>
            <w:r w:rsidRPr="00DD4EAD">
              <w:rPr>
                <w:rFonts w:eastAsia="Times New Roman"/>
                <w:color w:val="24292E"/>
                <w:lang w:val="en-US"/>
              </w:rPr>
              <w:t xml:space="preserve"> Products_TABLE: </w:t>
            </w:r>
            <w:r w:rsidRPr="00DD4EAD">
              <w:rPr>
                <w:rFonts w:eastAsia="Times New Roman"/>
                <w:color w:val="D73A49"/>
                <w:lang w:val="en-US"/>
              </w:rPr>
              <w:t>&amp;str</w:t>
            </w:r>
            <w:r w:rsidRPr="00DD4EAD">
              <w:rPr>
                <w:rFonts w:eastAsia="Times New Roman"/>
                <w:color w:val="24292E"/>
                <w:lang w:val="en-US"/>
              </w:rPr>
              <w:t xml:space="preserve"> </w:t>
            </w:r>
            <w:r w:rsidRPr="00DD4EAD">
              <w:rPr>
                <w:rFonts w:eastAsia="Times New Roman"/>
                <w:color w:val="D73A49"/>
                <w:lang w:val="en-US"/>
              </w:rPr>
              <w:t>=</w:t>
            </w:r>
            <w:r w:rsidRPr="00DD4EAD">
              <w:rPr>
                <w:rFonts w:eastAsia="Times New Roman"/>
                <w:color w:val="24292E"/>
                <w:lang w:val="en-US"/>
              </w:rPr>
              <w:t xml:space="preserve"> </w:t>
            </w:r>
            <w:r w:rsidRPr="00DD4EAD">
              <w:rPr>
                <w:rFonts w:eastAsia="Times New Roman"/>
                <w:color w:val="032F62"/>
                <w:lang w:val="en-US"/>
              </w:rPr>
              <w:t>"counterfeitBC.product"</w:t>
            </w:r>
            <w:r w:rsidRPr="00DD4EAD">
              <w:rPr>
                <w:rFonts w:eastAsia="Times New Roman"/>
                <w:color w:val="24292E"/>
                <w:lang w:val="en-US"/>
              </w:rPr>
              <w:t>;</w:t>
            </w:r>
          </w:p>
        </w:tc>
      </w:tr>
      <w:tr w:rsidR="00DD4EAD" w:rsidRPr="00DD4EAD" w14:paraId="046BE04D" w14:textId="77777777" w:rsidTr="00DD4EAD">
        <w:tc>
          <w:tcPr>
            <w:tcW w:w="750" w:type="dxa"/>
            <w:noWrap/>
            <w:tcMar>
              <w:top w:w="0" w:type="dxa"/>
              <w:left w:w="150" w:type="dxa"/>
              <w:bottom w:w="0" w:type="dxa"/>
              <w:right w:w="150" w:type="dxa"/>
            </w:tcMar>
            <w:hideMark/>
          </w:tcPr>
          <w:p w14:paraId="20209B58"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1DF44195" w14:textId="77777777" w:rsidR="00DD4EAD" w:rsidRPr="00DD4EAD" w:rsidRDefault="00DD4EAD" w:rsidP="00DD4EAD">
            <w:pPr>
              <w:spacing w:line="300" w:lineRule="atLeast"/>
              <w:ind w:firstLine="0"/>
              <w:jc w:val="left"/>
              <w:rPr>
                <w:rFonts w:eastAsia="Times New Roman"/>
                <w:color w:val="24292E"/>
                <w:lang w:val="en-US"/>
              </w:rPr>
            </w:pPr>
          </w:p>
          <w:p w14:paraId="3E84B6F6" w14:textId="77777777" w:rsidR="00DD4EAD" w:rsidRPr="00DD4EAD" w:rsidRDefault="00DD4EAD" w:rsidP="00DD4EAD">
            <w:pPr>
              <w:spacing w:line="300" w:lineRule="atLeast"/>
              <w:ind w:firstLine="0"/>
              <w:jc w:val="right"/>
              <w:rPr>
                <w:rFonts w:eastAsia="Times New Roman"/>
                <w:lang w:val="en-US"/>
              </w:rPr>
            </w:pPr>
          </w:p>
        </w:tc>
      </w:tr>
      <w:tr w:rsidR="00DD4EAD" w:rsidRPr="00DD4EAD" w14:paraId="49A72BA5" w14:textId="77777777" w:rsidTr="00DD4EAD">
        <w:tc>
          <w:tcPr>
            <w:tcW w:w="750" w:type="dxa"/>
            <w:noWrap/>
            <w:tcMar>
              <w:top w:w="0" w:type="dxa"/>
              <w:left w:w="150" w:type="dxa"/>
              <w:bottom w:w="0" w:type="dxa"/>
              <w:right w:w="150" w:type="dxa"/>
            </w:tcMar>
            <w:hideMark/>
          </w:tcPr>
          <w:p w14:paraId="398890C9" w14:textId="77777777" w:rsidR="00DD4EAD" w:rsidRPr="00DD4EAD" w:rsidRDefault="00DD4EAD" w:rsidP="00DD4EAD">
            <w:pPr>
              <w:spacing w:line="300" w:lineRule="atLeast"/>
              <w:ind w:firstLine="0"/>
              <w:jc w:val="left"/>
              <w:rPr>
                <w:rFonts w:eastAsia="Times New Roman"/>
                <w:lang w:val="en-US"/>
              </w:rPr>
            </w:pPr>
          </w:p>
        </w:tc>
        <w:tc>
          <w:tcPr>
            <w:tcW w:w="0" w:type="auto"/>
            <w:tcMar>
              <w:top w:w="0" w:type="dxa"/>
              <w:left w:w="150" w:type="dxa"/>
              <w:bottom w:w="0" w:type="dxa"/>
              <w:right w:w="150" w:type="dxa"/>
            </w:tcMar>
            <w:hideMark/>
          </w:tcPr>
          <w:p w14:paraId="47274C4E"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w:t>
            </w:r>
            <w:proofErr w:type="gramStart"/>
            <w:r w:rsidRPr="00DD4EAD">
              <w:rPr>
                <w:rFonts w:eastAsia="Times New Roman"/>
                <w:color w:val="24292E"/>
              </w:rPr>
              <w:t>derive(</w:t>
            </w:r>
            <w:proofErr w:type="gramEnd"/>
            <w:r w:rsidRPr="00DD4EAD">
              <w:rPr>
                <w:rFonts w:eastAsia="Times New Roman"/>
                <w:color w:val="24292E"/>
              </w:rPr>
              <w:t>Debug)]</w:t>
            </w:r>
          </w:p>
        </w:tc>
      </w:tr>
      <w:tr w:rsidR="00DD4EAD" w:rsidRPr="00DD4EAD" w14:paraId="601E0148" w14:textId="77777777" w:rsidTr="00DD4EAD">
        <w:tc>
          <w:tcPr>
            <w:tcW w:w="750" w:type="dxa"/>
            <w:noWrap/>
            <w:tcMar>
              <w:top w:w="0" w:type="dxa"/>
              <w:left w:w="150" w:type="dxa"/>
              <w:bottom w:w="0" w:type="dxa"/>
              <w:right w:w="150" w:type="dxa"/>
            </w:tcMar>
            <w:hideMark/>
          </w:tcPr>
          <w:p w14:paraId="2D423495"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5FE7F139"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D73A49"/>
              </w:rPr>
              <w:t>pub</w:t>
            </w:r>
            <w:r w:rsidRPr="00DD4EAD">
              <w:rPr>
                <w:rFonts w:eastAsia="Times New Roman"/>
                <w:color w:val="24292E"/>
              </w:rPr>
              <w:t xml:space="preserve"> </w:t>
            </w:r>
            <w:r w:rsidRPr="00DD4EAD">
              <w:rPr>
                <w:rFonts w:eastAsia="Times New Roman"/>
                <w:color w:val="D73A49"/>
              </w:rPr>
              <w:t>struct</w:t>
            </w:r>
            <w:r w:rsidRPr="00DD4EAD">
              <w:rPr>
                <w:rFonts w:eastAsia="Times New Roman"/>
                <w:color w:val="24292E"/>
              </w:rPr>
              <w:t xml:space="preserve"> </w:t>
            </w:r>
            <w:r w:rsidRPr="00DD4EAD">
              <w:rPr>
                <w:rFonts w:eastAsia="Times New Roman"/>
                <w:color w:val="6F42C1"/>
              </w:rPr>
              <w:t>Schema</w:t>
            </w:r>
            <w:r w:rsidRPr="00DD4EAD">
              <w:rPr>
                <w:rFonts w:eastAsia="Times New Roman"/>
                <w:color w:val="24292E"/>
              </w:rPr>
              <w:t>&lt;T&gt; {</w:t>
            </w:r>
          </w:p>
        </w:tc>
      </w:tr>
      <w:tr w:rsidR="00DD4EAD" w:rsidRPr="00DD4EAD" w14:paraId="76761DFD" w14:textId="77777777" w:rsidTr="00DD4EAD">
        <w:tc>
          <w:tcPr>
            <w:tcW w:w="750" w:type="dxa"/>
            <w:noWrap/>
            <w:tcMar>
              <w:top w:w="0" w:type="dxa"/>
              <w:left w:w="150" w:type="dxa"/>
              <w:bottom w:w="0" w:type="dxa"/>
              <w:right w:w="150" w:type="dxa"/>
            </w:tcMar>
            <w:hideMark/>
          </w:tcPr>
          <w:p w14:paraId="7A23FE5F"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51E26CD6"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view: T,</w:t>
            </w:r>
          </w:p>
        </w:tc>
      </w:tr>
      <w:tr w:rsidR="00DD4EAD" w:rsidRPr="00DD4EAD" w14:paraId="6B150F4C" w14:textId="77777777" w:rsidTr="00DD4EAD">
        <w:tc>
          <w:tcPr>
            <w:tcW w:w="750" w:type="dxa"/>
            <w:noWrap/>
            <w:tcMar>
              <w:top w:w="0" w:type="dxa"/>
              <w:left w:w="150" w:type="dxa"/>
              <w:bottom w:w="0" w:type="dxa"/>
              <w:right w:w="150" w:type="dxa"/>
            </w:tcMar>
            <w:hideMark/>
          </w:tcPr>
          <w:p w14:paraId="2C69615B"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61C8B001"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w:t>
            </w:r>
          </w:p>
        </w:tc>
      </w:tr>
      <w:tr w:rsidR="00DD4EAD" w:rsidRPr="00DD4EAD" w14:paraId="2694E12D" w14:textId="77777777" w:rsidTr="00DD4EAD">
        <w:tc>
          <w:tcPr>
            <w:tcW w:w="750" w:type="dxa"/>
            <w:noWrap/>
            <w:tcMar>
              <w:top w:w="0" w:type="dxa"/>
              <w:left w:w="150" w:type="dxa"/>
              <w:bottom w:w="0" w:type="dxa"/>
              <w:right w:w="150" w:type="dxa"/>
            </w:tcMar>
            <w:hideMark/>
          </w:tcPr>
          <w:p w14:paraId="21F8B6E5"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5D8D3267" w14:textId="77777777" w:rsidR="00DD4EAD" w:rsidRPr="00DD4EAD" w:rsidRDefault="00DD4EAD" w:rsidP="00DD4EAD">
            <w:pPr>
              <w:spacing w:line="300" w:lineRule="atLeast"/>
              <w:ind w:firstLine="0"/>
              <w:jc w:val="left"/>
              <w:rPr>
                <w:rFonts w:eastAsia="Times New Roman"/>
                <w:color w:val="24292E"/>
              </w:rPr>
            </w:pPr>
          </w:p>
          <w:p w14:paraId="0CD370A3" w14:textId="77777777" w:rsidR="00DD4EAD" w:rsidRPr="00DD4EAD" w:rsidRDefault="00DD4EAD" w:rsidP="00DD4EAD">
            <w:pPr>
              <w:spacing w:line="300" w:lineRule="atLeast"/>
              <w:ind w:firstLine="0"/>
              <w:jc w:val="right"/>
              <w:rPr>
                <w:rFonts w:eastAsia="Times New Roman"/>
              </w:rPr>
            </w:pPr>
          </w:p>
        </w:tc>
      </w:tr>
      <w:tr w:rsidR="00DD4EAD" w:rsidRPr="00DD4EAD" w14:paraId="7D9783AA" w14:textId="77777777" w:rsidTr="00DD4EAD">
        <w:tc>
          <w:tcPr>
            <w:tcW w:w="750" w:type="dxa"/>
            <w:noWrap/>
            <w:tcMar>
              <w:top w:w="0" w:type="dxa"/>
              <w:left w:w="150" w:type="dxa"/>
              <w:bottom w:w="0" w:type="dxa"/>
              <w:right w:w="150" w:type="dxa"/>
            </w:tcMar>
            <w:hideMark/>
          </w:tcPr>
          <w:p w14:paraId="388F4B86" w14:textId="77777777" w:rsidR="00DD4EAD" w:rsidRPr="00DD4EAD" w:rsidRDefault="00DD4EAD" w:rsidP="00DD4EAD">
            <w:pPr>
              <w:spacing w:line="300" w:lineRule="atLeast"/>
              <w:ind w:firstLine="0"/>
              <w:jc w:val="left"/>
              <w:rPr>
                <w:rFonts w:eastAsia="Times New Roman"/>
              </w:rPr>
            </w:pPr>
          </w:p>
        </w:tc>
        <w:tc>
          <w:tcPr>
            <w:tcW w:w="0" w:type="auto"/>
            <w:tcMar>
              <w:top w:w="0" w:type="dxa"/>
              <w:left w:w="150" w:type="dxa"/>
              <w:bottom w:w="0" w:type="dxa"/>
              <w:right w:w="150" w:type="dxa"/>
            </w:tcMar>
            <w:hideMark/>
          </w:tcPr>
          <w:p w14:paraId="6C5114CA"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D73A49"/>
                <w:lang w:val="en-US"/>
              </w:rPr>
              <w:t>impl</w:t>
            </w:r>
            <w:r w:rsidRPr="00DD4EAD">
              <w:rPr>
                <w:rFonts w:eastAsia="Times New Roman"/>
                <w:color w:val="24292E"/>
                <w:lang w:val="en-US"/>
              </w:rPr>
              <w:t xml:space="preserve">&lt;T&gt; </w:t>
            </w:r>
            <w:r w:rsidRPr="00DD4EAD">
              <w:rPr>
                <w:rFonts w:eastAsia="Times New Roman"/>
                <w:color w:val="005CC5"/>
                <w:lang w:val="en-US"/>
              </w:rPr>
              <w:t>AsMut</w:t>
            </w:r>
            <w:r w:rsidRPr="00DD4EAD">
              <w:rPr>
                <w:rFonts w:eastAsia="Times New Roman"/>
                <w:color w:val="24292E"/>
                <w:lang w:val="en-US"/>
              </w:rPr>
              <w:t xml:space="preserve">&lt;T&gt; </w:t>
            </w:r>
            <w:r w:rsidRPr="00DD4EAD">
              <w:rPr>
                <w:rFonts w:eastAsia="Times New Roman"/>
                <w:color w:val="D73A49"/>
                <w:lang w:val="en-US"/>
              </w:rPr>
              <w:t>for</w:t>
            </w:r>
            <w:r w:rsidRPr="00DD4EAD">
              <w:rPr>
                <w:rFonts w:eastAsia="Times New Roman"/>
                <w:color w:val="24292E"/>
                <w:lang w:val="en-US"/>
              </w:rPr>
              <w:t xml:space="preserve"> </w:t>
            </w:r>
            <w:r w:rsidRPr="00DD4EAD">
              <w:rPr>
                <w:rFonts w:eastAsia="Times New Roman"/>
                <w:color w:val="6F42C1"/>
                <w:lang w:val="en-US"/>
              </w:rPr>
              <w:t>Schema</w:t>
            </w:r>
            <w:r w:rsidRPr="00DD4EAD">
              <w:rPr>
                <w:rFonts w:eastAsia="Times New Roman"/>
                <w:color w:val="24292E"/>
                <w:lang w:val="en-US"/>
              </w:rPr>
              <w:t>&lt;T&gt; {</w:t>
            </w:r>
          </w:p>
        </w:tc>
      </w:tr>
      <w:tr w:rsidR="00DD4EAD" w:rsidRPr="00DD4EAD" w14:paraId="17B83B62" w14:textId="77777777" w:rsidTr="00DD4EAD">
        <w:tc>
          <w:tcPr>
            <w:tcW w:w="750" w:type="dxa"/>
            <w:noWrap/>
            <w:tcMar>
              <w:top w:w="0" w:type="dxa"/>
              <w:left w:w="150" w:type="dxa"/>
              <w:bottom w:w="0" w:type="dxa"/>
              <w:right w:w="150" w:type="dxa"/>
            </w:tcMar>
            <w:hideMark/>
          </w:tcPr>
          <w:p w14:paraId="38A2FB62"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5F92A45C"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r w:rsidRPr="00DD4EAD">
              <w:rPr>
                <w:rFonts w:eastAsia="Times New Roman"/>
                <w:color w:val="D73A49"/>
                <w:lang w:val="en-US"/>
              </w:rPr>
              <w:t>fn</w:t>
            </w:r>
            <w:r w:rsidRPr="00DD4EAD">
              <w:rPr>
                <w:rFonts w:eastAsia="Times New Roman"/>
                <w:color w:val="24292E"/>
                <w:lang w:val="en-US"/>
              </w:rPr>
              <w:t xml:space="preserve"> </w:t>
            </w:r>
            <w:r w:rsidRPr="00DD4EAD">
              <w:rPr>
                <w:rFonts w:eastAsia="Times New Roman"/>
                <w:color w:val="6F42C1"/>
                <w:lang w:val="en-US"/>
              </w:rPr>
              <w:t>as_</w:t>
            </w:r>
            <w:proofErr w:type="gramStart"/>
            <w:r w:rsidRPr="00DD4EAD">
              <w:rPr>
                <w:rFonts w:eastAsia="Times New Roman"/>
                <w:color w:val="6F42C1"/>
                <w:lang w:val="en-US"/>
              </w:rPr>
              <w:t>mut</w:t>
            </w:r>
            <w:r w:rsidRPr="00DD4EAD">
              <w:rPr>
                <w:rFonts w:eastAsia="Times New Roman"/>
                <w:color w:val="24292E"/>
                <w:lang w:val="en-US"/>
              </w:rPr>
              <w:t>(</w:t>
            </w:r>
            <w:proofErr w:type="gramEnd"/>
            <w:r w:rsidRPr="00DD4EAD">
              <w:rPr>
                <w:rFonts w:eastAsia="Times New Roman"/>
                <w:color w:val="D73A49"/>
                <w:lang w:val="en-US"/>
              </w:rPr>
              <w:t>&amp;mut</w:t>
            </w:r>
            <w:r w:rsidRPr="00DD4EAD">
              <w:rPr>
                <w:rFonts w:eastAsia="Times New Roman"/>
                <w:color w:val="24292E"/>
                <w:lang w:val="en-US"/>
              </w:rPr>
              <w:t xml:space="preserve"> </w:t>
            </w:r>
            <w:r w:rsidRPr="00DD4EAD">
              <w:rPr>
                <w:rFonts w:eastAsia="Times New Roman"/>
                <w:color w:val="005CC5"/>
                <w:lang w:val="en-US"/>
              </w:rPr>
              <w:t>self</w:t>
            </w:r>
            <w:r w:rsidRPr="00DD4EAD">
              <w:rPr>
                <w:rFonts w:eastAsia="Times New Roman"/>
                <w:color w:val="24292E"/>
                <w:lang w:val="en-US"/>
              </w:rPr>
              <w:t xml:space="preserve">) -&gt; </w:t>
            </w:r>
            <w:r w:rsidRPr="00DD4EAD">
              <w:rPr>
                <w:rFonts w:eastAsia="Times New Roman"/>
                <w:color w:val="D73A49"/>
                <w:lang w:val="en-US"/>
              </w:rPr>
              <w:t>&amp;mut</w:t>
            </w:r>
            <w:r w:rsidRPr="00DD4EAD">
              <w:rPr>
                <w:rFonts w:eastAsia="Times New Roman"/>
                <w:color w:val="24292E"/>
                <w:lang w:val="en-US"/>
              </w:rPr>
              <w:t xml:space="preserve"> T {</w:t>
            </w:r>
          </w:p>
        </w:tc>
      </w:tr>
      <w:tr w:rsidR="00DD4EAD" w:rsidRPr="00DD4EAD" w14:paraId="1D90E310" w14:textId="77777777" w:rsidTr="00DD4EAD">
        <w:tc>
          <w:tcPr>
            <w:tcW w:w="750" w:type="dxa"/>
            <w:noWrap/>
            <w:tcMar>
              <w:top w:w="0" w:type="dxa"/>
              <w:left w:w="150" w:type="dxa"/>
              <w:bottom w:w="0" w:type="dxa"/>
              <w:right w:w="150" w:type="dxa"/>
            </w:tcMar>
            <w:hideMark/>
          </w:tcPr>
          <w:p w14:paraId="11CAEFE7"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31622778"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lang w:val="en-US"/>
              </w:rPr>
              <w:t xml:space="preserve">        </w:t>
            </w:r>
            <w:r w:rsidRPr="00DD4EAD">
              <w:rPr>
                <w:rFonts w:eastAsia="Times New Roman"/>
                <w:color w:val="D73A49"/>
              </w:rPr>
              <w:t>&amp;mut</w:t>
            </w:r>
            <w:r w:rsidRPr="00DD4EAD">
              <w:rPr>
                <w:rFonts w:eastAsia="Times New Roman"/>
                <w:color w:val="24292E"/>
              </w:rPr>
              <w:t xml:space="preserve"> </w:t>
            </w:r>
            <w:proofErr w:type="gramStart"/>
            <w:r w:rsidRPr="00DD4EAD">
              <w:rPr>
                <w:rFonts w:eastAsia="Times New Roman"/>
                <w:color w:val="005CC5"/>
              </w:rPr>
              <w:t>self</w:t>
            </w:r>
            <w:r w:rsidRPr="00DD4EAD">
              <w:rPr>
                <w:rFonts w:eastAsia="Times New Roman"/>
                <w:color w:val="24292E"/>
              </w:rPr>
              <w:t>.view</w:t>
            </w:r>
            <w:proofErr w:type="gramEnd"/>
          </w:p>
        </w:tc>
      </w:tr>
      <w:tr w:rsidR="00DD4EAD" w:rsidRPr="00DD4EAD" w14:paraId="34FB2649" w14:textId="77777777" w:rsidTr="00DD4EAD">
        <w:tc>
          <w:tcPr>
            <w:tcW w:w="750" w:type="dxa"/>
            <w:noWrap/>
            <w:tcMar>
              <w:top w:w="0" w:type="dxa"/>
              <w:left w:w="150" w:type="dxa"/>
              <w:bottom w:w="0" w:type="dxa"/>
              <w:right w:w="150" w:type="dxa"/>
            </w:tcMar>
            <w:hideMark/>
          </w:tcPr>
          <w:p w14:paraId="5A63A6B1"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3BFEB1E3"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p>
        </w:tc>
      </w:tr>
      <w:tr w:rsidR="00DD4EAD" w:rsidRPr="00DD4EAD" w14:paraId="153B068B" w14:textId="77777777" w:rsidTr="00DD4EAD">
        <w:tc>
          <w:tcPr>
            <w:tcW w:w="750" w:type="dxa"/>
            <w:noWrap/>
            <w:tcMar>
              <w:top w:w="0" w:type="dxa"/>
              <w:left w:w="150" w:type="dxa"/>
              <w:bottom w:w="0" w:type="dxa"/>
              <w:right w:w="150" w:type="dxa"/>
            </w:tcMar>
            <w:hideMark/>
          </w:tcPr>
          <w:p w14:paraId="21F889AD"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56C66C71"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w:t>
            </w:r>
          </w:p>
        </w:tc>
      </w:tr>
      <w:tr w:rsidR="00DD4EAD" w:rsidRPr="00DD4EAD" w14:paraId="34CD8AF5" w14:textId="77777777" w:rsidTr="00DD4EAD">
        <w:tc>
          <w:tcPr>
            <w:tcW w:w="750" w:type="dxa"/>
            <w:noWrap/>
            <w:tcMar>
              <w:top w:w="0" w:type="dxa"/>
              <w:left w:w="150" w:type="dxa"/>
              <w:bottom w:w="0" w:type="dxa"/>
              <w:right w:w="150" w:type="dxa"/>
            </w:tcMar>
            <w:hideMark/>
          </w:tcPr>
          <w:p w14:paraId="1476ADA8"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27F0D17C" w14:textId="77777777" w:rsidR="00DD4EAD" w:rsidRPr="00DD4EAD" w:rsidRDefault="00DD4EAD" w:rsidP="00DD4EAD">
            <w:pPr>
              <w:spacing w:line="300" w:lineRule="atLeast"/>
              <w:ind w:firstLine="0"/>
              <w:jc w:val="left"/>
              <w:rPr>
                <w:rFonts w:eastAsia="Times New Roman"/>
                <w:color w:val="24292E"/>
              </w:rPr>
            </w:pPr>
          </w:p>
          <w:p w14:paraId="5CA15883" w14:textId="77777777" w:rsidR="00DD4EAD" w:rsidRPr="00DD4EAD" w:rsidRDefault="00DD4EAD" w:rsidP="00DD4EAD">
            <w:pPr>
              <w:spacing w:line="300" w:lineRule="atLeast"/>
              <w:ind w:firstLine="0"/>
              <w:jc w:val="right"/>
              <w:rPr>
                <w:rFonts w:eastAsia="Times New Roman"/>
              </w:rPr>
            </w:pPr>
          </w:p>
        </w:tc>
      </w:tr>
      <w:tr w:rsidR="00DD4EAD" w:rsidRPr="00DD4EAD" w14:paraId="37A2CC6B" w14:textId="77777777" w:rsidTr="00DD4EAD">
        <w:tc>
          <w:tcPr>
            <w:tcW w:w="750" w:type="dxa"/>
            <w:noWrap/>
            <w:tcMar>
              <w:top w:w="0" w:type="dxa"/>
              <w:left w:w="150" w:type="dxa"/>
              <w:bottom w:w="0" w:type="dxa"/>
              <w:right w:w="150" w:type="dxa"/>
            </w:tcMar>
            <w:hideMark/>
          </w:tcPr>
          <w:p w14:paraId="4C58AC06" w14:textId="77777777" w:rsidR="00DD4EAD" w:rsidRPr="00DD4EAD" w:rsidRDefault="00DD4EAD" w:rsidP="00DD4EAD">
            <w:pPr>
              <w:spacing w:line="300" w:lineRule="atLeast"/>
              <w:ind w:firstLine="0"/>
              <w:jc w:val="left"/>
              <w:rPr>
                <w:rFonts w:eastAsia="Times New Roman"/>
              </w:rPr>
            </w:pPr>
          </w:p>
        </w:tc>
        <w:tc>
          <w:tcPr>
            <w:tcW w:w="0" w:type="auto"/>
            <w:tcMar>
              <w:top w:w="0" w:type="dxa"/>
              <w:left w:w="150" w:type="dxa"/>
              <w:bottom w:w="0" w:type="dxa"/>
              <w:right w:w="150" w:type="dxa"/>
            </w:tcMar>
            <w:hideMark/>
          </w:tcPr>
          <w:p w14:paraId="00CC45EA"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D73A49"/>
              </w:rPr>
              <w:t>impl</w:t>
            </w:r>
            <w:r w:rsidRPr="00DD4EAD">
              <w:rPr>
                <w:rFonts w:eastAsia="Times New Roman"/>
                <w:color w:val="24292E"/>
              </w:rPr>
              <w:t xml:space="preserve">&lt;T&gt; </w:t>
            </w:r>
            <w:r w:rsidRPr="00DD4EAD">
              <w:rPr>
                <w:rFonts w:eastAsia="Times New Roman"/>
                <w:color w:val="6F42C1"/>
              </w:rPr>
              <w:t>Schema</w:t>
            </w:r>
            <w:r w:rsidRPr="00DD4EAD">
              <w:rPr>
                <w:rFonts w:eastAsia="Times New Roman"/>
                <w:color w:val="24292E"/>
              </w:rPr>
              <w:t>&lt;T&gt;</w:t>
            </w:r>
          </w:p>
        </w:tc>
      </w:tr>
      <w:tr w:rsidR="00DD4EAD" w:rsidRPr="00DD4EAD" w14:paraId="5AFE2AC6" w14:textId="77777777" w:rsidTr="00DD4EAD">
        <w:tc>
          <w:tcPr>
            <w:tcW w:w="750" w:type="dxa"/>
            <w:noWrap/>
            <w:tcMar>
              <w:top w:w="0" w:type="dxa"/>
              <w:left w:w="150" w:type="dxa"/>
              <w:bottom w:w="0" w:type="dxa"/>
              <w:right w:w="150" w:type="dxa"/>
            </w:tcMar>
            <w:hideMark/>
          </w:tcPr>
          <w:p w14:paraId="7B88F75D"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5086B5ED"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D73A49"/>
              </w:rPr>
              <w:t>where</w:t>
            </w:r>
          </w:p>
        </w:tc>
      </w:tr>
      <w:tr w:rsidR="00DD4EAD" w:rsidRPr="00DD4EAD" w14:paraId="6E38D652" w14:textId="77777777" w:rsidTr="00DD4EAD">
        <w:tc>
          <w:tcPr>
            <w:tcW w:w="750" w:type="dxa"/>
            <w:noWrap/>
            <w:tcMar>
              <w:top w:w="0" w:type="dxa"/>
              <w:left w:w="150" w:type="dxa"/>
              <w:bottom w:w="0" w:type="dxa"/>
              <w:right w:w="150" w:type="dxa"/>
            </w:tcMar>
            <w:hideMark/>
          </w:tcPr>
          <w:p w14:paraId="63BBDA6D"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38B76209"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r w:rsidRPr="00DD4EAD">
              <w:rPr>
                <w:rFonts w:eastAsia="Times New Roman"/>
                <w:color w:val="6F42C1"/>
              </w:rPr>
              <w:t>T</w:t>
            </w:r>
            <w:r w:rsidRPr="00DD4EAD">
              <w:rPr>
                <w:rFonts w:eastAsia="Times New Roman"/>
                <w:color w:val="24292E"/>
              </w:rPr>
              <w:t xml:space="preserve">: </w:t>
            </w:r>
            <w:r w:rsidRPr="00DD4EAD">
              <w:rPr>
                <w:rFonts w:eastAsia="Times New Roman"/>
                <w:color w:val="6F42C1"/>
              </w:rPr>
              <w:t>IndexAccess</w:t>
            </w:r>
            <w:r w:rsidRPr="00DD4EAD">
              <w:rPr>
                <w:rFonts w:eastAsia="Times New Roman"/>
                <w:color w:val="24292E"/>
              </w:rPr>
              <w:t>,</w:t>
            </w:r>
          </w:p>
        </w:tc>
      </w:tr>
      <w:tr w:rsidR="00DD4EAD" w:rsidRPr="00DD4EAD" w14:paraId="514885F5" w14:textId="77777777" w:rsidTr="00DD4EAD">
        <w:tc>
          <w:tcPr>
            <w:tcW w:w="750" w:type="dxa"/>
            <w:noWrap/>
            <w:tcMar>
              <w:top w:w="0" w:type="dxa"/>
              <w:left w:w="150" w:type="dxa"/>
              <w:bottom w:w="0" w:type="dxa"/>
              <w:right w:w="150" w:type="dxa"/>
            </w:tcMar>
            <w:hideMark/>
          </w:tcPr>
          <w:p w14:paraId="15830CF1"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5F94247C"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w:t>
            </w:r>
          </w:p>
        </w:tc>
      </w:tr>
      <w:tr w:rsidR="00DD4EAD" w:rsidRPr="00DD4EAD" w14:paraId="1F2AFA59" w14:textId="77777777" w:rsidTr="00DD4EAD">
        <w:tc>
          <w:tcPr>
            <w:tcW w:w="750" w:type="dxa"/>
            <w:noWrap/>
            <w:tcMar>
              <w:top w:w="0" w:type="dxa"/>
              <w:left w:w="150" w:type="dxa"/>
              <w:bottom w:w="0" w:type="dxa"/>
              <w:right w:w="150" w:type="dxa"/>
            </w:tcMar>
            <w:hideMark/>
          </w:tcPr>
          <w:p w14:paraId="6647EAD5"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7008DD9E"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r w:rsidRPr="00DD4EAD">
              <w:rPr>
                <w:rFonts w:eastAsia="Times New Roman"/>
                <w:color w:val="6A737D"/>
                <w:lang w:val="en-US"/>
              </w:rPr>
              <w:t>/// Creates a new schema from the database view.</w:t>
            </w:r>
          </w:p>
        </w:tc>
      </w:tr>
      <w:tr w:rsidR="00DD4EAD" w:rsidRPr="00DD4EAD" w14:paraId="0EC870A4" w14:textId="77777777" w:rsidTr="00DD4EAD">
        <w:tc>
          <w:tcPr>
            <w:tcW w:w="750" w:type="dxa"/>
            <w:noWrap/>
            <w:tcMar>
              <w:top w:w="0" w:type="dxa"/>
              <w:left w:w="150" w:type="dxa"/>
              <w:bottom w:w="0" w:type="dxa"/>
              <w:right w:w="150" w:type="dxa"/>
            </w:tcMar>
            <w:hideMark/>
          </w:tcPr>
          <w:p w14:paraId="4ED2FD3A"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0F496C32"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r w:rsidRPr="00DD4EAD">
              <w:rPr>
                <w:rFonts w:eastAsia="Times New Roman"/>
                <w:color w:val="D73A49"/>
                <w:lang w:val="en-US"/>
              </w:rPr>
              <w:t>pub</w:t>
            </w:r>
            <w:r w:rsidRPr="00DD4EAD">
              <w:rPr>
                <w:rFonts w:eastAsia="Times New Roman"/>
                <w:color w:val="24292E"/>
                <w:lang w:val="en-US"/>
              </w:rPr>
              <w:t xml:space="preserve"> </w:t>
            </w:r>
            <w:r w:rsidRPr="00DD4EAD">
              <w:rPr>
                <w:rFonts w:eastAsia="Times New Roman"/>
                <w:color w:val="D73A49"/>
                <w:lang w:val="en-US"/>
              </w:rPr>
              <w:t>fn</w:t>
            </w:r>
            <w:r w:rsidRPr="00DD4EAD">
              <w:rPr>
                <w:rFonts w:eastAsia="Times New Roman"/>
                <w:color w:val="24292E"/>
                <w:lang w:val="en-US"/>
              </w:rPr>
              <w:t xml:space="preserve"> </w:t>
            </w:r>
            <w:proofErr w:type="gramStart"/>
            <w:r w:rsidRPr="00DD4EAD">
              <w:rPr>
                <w:rFonts w:eastAsia="Times New Roman"/>
                <w:color w:val="6F42C1"/>
                <w:lang w:val="en-US"/>
              </w:rPr>
              <w:t>new</w:t>
            </w:r>
            <w:r w:rsidRPr="00DD4EAD">
              <w:rPr>
                <w:rFonts w:eastAsia="Times New Roman"/>
                <w:color w:val="24292E"/>
                <w:lang w:val="en-US"/>
              </w:rPr>
              <w:t>(</w:t>
            </w:r>
            <w:proofErr w:type="gramEnd"/>
            <w:r w:rsidRPr="00DD4EAD">
              <w:rPr>
                <w:rFonts w:eastAsia="Times New Roman"/>
                <w:color w:val="24292E"/>
                <w:lang w:val="en-US"/>
              </w:rPr>
              <w:t xml:space="preserve">view: T) -&gt; </w:t>
            </w:r>
            <w:r w:rsidRPr="00DD4EAD">
              <w:rPr>
                <w:rFonts w:eastAsia="Times New Roman"/>
                <w:color w:val="D73A49"/>
                <w:lang w:val="en-US"/>
              </w:rPr>
              <w:t>Self</w:t>
            </w:r>
            <w:r w:rsidRPr="00DD4EAD">
              <w:rPr>
                <w:rFonts w:eastAsia="Times New Roman"/>
                <w:color w:val="24292E"/>
                <w:lang w:val="en-US"/>
              </w:rPr>
              <w:t xml:space="preserve"> {</w:t>
            </w:r>
          </w:p>
        </w:tc>
      </w:tr>
      <w:tr w:rsidR="00DD4EAD" w:rsidRPr="00DD4EAD" w14:paraId="47D807EA" w14:textId="77777777" w:rsidTr="00DD4EAD">
        <w:tc>
          <w:tcPr>
            <w:tcW w:w="750" w:type="dxa"/>
            <w:noWrap/>
            <w:tcMar>
              <w:top w:w="0" w:type="dxa"/>
              <w:left w:w="150" w:type="dxa"/>
              <w:bottom w:w="0" w:type="dxa"/>
              <w:right w:w="150" w:type="dxa"/>
            </w:tcMar>
            <w:hideMark/>
          </w:tcPr>
          <w:p w14:paraId="3A95F914"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26814245"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lang w:val="en-US"/>
              </w:rPr>
              <w:t xml:space="preserve">        </w:t>
            </w:r>
            <w:r w:rsidRPr="00DD4EAD">
              <w:rPr>
                <w:rFonts w:eastAsia="Times New Roman"/>
                <w:color w:val="24292E"/>
              </w:rPr>
              <w:t xml:space="preserve">Schema </w:t>
            </w:r>
            <w:proofErr w:type="gramStart"/>
            <w:r w:rsidRPr="00DD4EAD">
              <w:rPr>
                <w:rFonts w:eastAsia="Times New Roman"/>
                <w:color w:val="24292E"/>
              </w:rPr>
              <w:t>{ view</w:t>
            </w:r>
            <w:proofErr w:type="gramEnd"/>
            <w:r w:rsidRPr="00DD4EAD">
              <w:rPr>
                <w:rFonts w:eastAsia="Times New Roman"/>
                <w:color w:val="24292E"/>
              </w:rPr>
              <w:t xml:space="preserve"> }</w:t>
            </w:r>
          </w:p>
        </w:tc>
      </w:tr>
      <w:tr w:rsidR="00DD4EAD" w:rsidRPr="00DD4EAD" w14:paraId="57ED0370" w14:textId="77777777" w:rsidTr="00DD4EAD">
        <w:tc>
          <w:tcPr>
            <w:tcW w:w="750" w:type="dxa"/>
            <w:noWrap/>
            <w:tcMar>
              <w:top w:w="0" w:type="dxa"/>
              <w:left w:w="150" w:type="dxa"/>
              <w:bottom w:w="0" w:type="dxa"/>
              <w:right w:w="150" w:type="dxa"/>
            </w:tcMar>
            <w:hideMark/>
          </w:tcPr>
          <w:p w14:paraId="45B47459"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36E05A17"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p>
        </w:tc>
      </w:tr>
      <w:tr w:rsidR="00DD4EAD" w:rsidRPr="00DD4EAD" w14:paraId="767930C4" w14:textId="77777777" w:rsidTr="00DD4EAD">
        <w:tc>
          <w:tcPr>
            <w:tcW w:w="750" w:type="dxa"/>
            <w:noWrap/>
            <w:tcMar>
              <w:top w:w="0" w:type="dxa"/>
              <w:left w:w="150" w:type="dxa"/>
              <w:bottom w:w="0" w:type="dxa"/>
              <w:right w:w="150" w:type="dxa"/>
            </w:tcMar>
            <w:hideMark/>
          </w:tcPr>
          <w:p w14:paraId="3AA9CCC9"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1F22007B"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r w:rsidRPr="00DD4EAD">
              <w:rPr>
                <w:rFonts w:eastAsia="Times New Roman"/>
                <w:color w:val="6A737D"/>
                <w:lang w:val="en-US"/>
              </w:rPr>
              <w:t>/// Returns `ProofMapIndex` with pipe types.</w:t>
            </w:r>
          </w:p>
        </w:tc>
      </w:tr>
      <w:tr w:rsidR="00DD4EAD" w:rsidRPr="00DD4EAD" w14:paraId="6029E5CF" w14:textId="77777777" w:rsidTr="00DD4EAD">
        <w:tc>
          <w:tcPr>
            <w:tcW w:w="750" w:type="dxa"/>
            <w:noWrap/>
            <w:tcMar>
              <w:top w:w="0" w:type="dxa"/>
              <w:left w:w="150" w:type="dxa"/>
              <w:bottom w:w="0" w:type="dxa"/>
              <w:right w:w="150" w:type="dxa"/>
            </w:tcMar>
            <w:hideMark/>
          </w:tcPr>
          <w:p w14:paraId="2250D75A"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12624CD3"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r w:rsidRPr="00DD4EAD">
              <w:rPr>
                <w:rFonts w:eastAsia="Times New Roman"/>
                <w:color w:val="D73A49"/>
                <w:lang w:val="en-US"/>
              </w:rPr>
              <w:t>pub</w:t>
            </w:r>
            <w:r w:rsidRPr="00DD4EAD">
              <w:rPr>
                <w:rFonts w:eastAsia="Times New Roman"/>
                <w:color w:val="24292E"/>
                <w:lang w:val="en-US"/>
              </w:rPr>
              <w:t xml:space="preserve"> </w:t>
            </w:r>
            <w:r w:rsidRPr="00DD4EAD">
              <w:rPr>
                <w:rFonts w:eastAsia="Times New Roman"/>
                <w:color w:val="D73A49"/>
                <w:lang w:val="en-US"/>
              </w:rPr>
              <w:t>fn</w:t>
            </w:r>
            <w:r w:rsidRPr="00DD4EAD">
              <w:rPr>
                <w:rFonts w:eastAsia="Times New Roman"/>
                <w:color w:val="24292E"/>
                <w:lang w:val="en-US"/>
              </w:rPr>
              <w:t xml:space="preserve"> </w:t>
            </w:r>
            <w:r w:rsidRPr="00DD4EAD">
              <w:rPr>
                <w:rFonts w:eastAsia="Times New Roman"/>
                <w:color w:val="6F42C1"/>
                <w:lang w:val="en-US"/>
              </w:rPr>
              <w:t>products</w:t>
            </w:r>
            <w:r w:rsidRPr="00DD4EAD">
              <w:rPr>
                <w:rFonts w:eastAsia="Times New Roman"/>
                <w:color w:val="24292E"/>
                <w:lang w:val="en-US"/>
              </w:rPr>
              <w:t>(</w:t>
            </w:r>
            <w:r w:rsidRPr="00DD4EAD">
              <w:rPr>
                <w:rFonts w:eastAsia="Times New Roman"/>
                <w:color w:val="D73A49"/>
                <w:lang w:val="en-US"/>
              </w:rPr>
              <w:t>&amp;</w:t>
            </w:r>
            <w:r w:rsidRPr="00DD4EAD">
              <w:rPr>
                <w:rFonts w:eastAsia="Times New Roman"/>
                <w:color w:val="005CC5"/>
                <w:lang w:val="en-US"/>
              </w:rPr>
              <w:t>self</w:t>
            </w:r>
            <w:r w:rsidRPr="00DD4EAD">
              <w:rPr>
                <w:rFonts w:eastAsia="Times New Roman"/>
                <w:color w:val="24292E"/>
                <w:lang w:val="en-US"/>
              </w:rPr>
              <w:t>) -&gt; ProofMapIndex&lt;T, PublicKey, Product&gt; {</w:t>
            </w:r>
          </w:p>
        </w:tc>
      </w:tr>
      <w:tr w:rsidR="00DD4EAD" w:rsidRPr="00DD4EAD" w14:paraId="5C24E3BC" w14:textId="77777777" w:rsidTr="00DD4EAD">
        <w:tc>
          <w:tcPr>
            <w:tcW w:w="750" w:type="dxa"/>
            <w:noWrap/>
            <w:tcMar>
              <w:top w:w="0" w:type="dxa"/>
              <w:left w:w="150" w:type="dxa"/>
              <w:bottom w:w="0" w:type="dxa"/>
              <w:right w:w="150" w:type="dxa"/>
            </w:tcMar>
            <w:hideMark/>
          </w:tcPr>
          <w:p w14:paraId="42622804"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4AA5F7EC"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proofErr w:type="gramStart"/>
            <w:r w:rsidRPr="00DD4EAD">
              <w:rPr>
                <w:rFonts w:eastAsia="Times New Roman"/>
                <w:color w:val="24292E"/>
                <w:lang w:val="en-US"/>
              </w:rPr>
              <w:t>ProofMapIndex</w:t>
            </w:r>
            <w:r w:rsidRPr="00DD4EAD">
              <w:rPr>
                <w:rFonts w:eastAsia="Times New Roman"/>
                <w:color w:val="D73A49"/>
                <w:lang w:val="en-US"/>
              </w:rPr>
              <w:t>::</w:t>
            </w:r>
            <w:proofErr w:type="gramEnd"/>
            <w:r w:rsidRPr="00DD4EAD">
              <w:rPr>
                <w:rFonts w:eastAsia="Times New Roman"/>
                <w:color w:val="6F42C1"/>
                <w:lang w:val="en-US"/>
              </w:rPr>
              <w:t>new</w:t>
            </w:r>
            <w:r w:rsidRPr="00DD4EAD">
              <w:rPr>
                <w:rFonts w:eastAsia="Times New Roman"/>
                <w:color w:val="24292E"/>
                <w:lang w:val="en-US"/>
              </w:rPr>
              <w:t xml:space="preserve">(Products_TABLE, </w:t>
            </w:r>
            <w:r w:rsidRPr="00DD4EAD">
              <w:rPr>
                <w:rFonts w:eastAsia="Times New Roman"/>
                <w:color w:val="005CC5"/>
                <w:lang w:val="en-US"/>
              </w:rPr>
              <w:t>self</w:t>
            </w:r>
            <w:r w:rsidRPr="00DD4EAD">
              <w:rPr>
                <w:rFonts w:eastAsia="Times New Roman"/>
                <w:color w:val="24292E"/>
                <w:lang w:val="en-US"/>
              </w:rPr>
              <w:t>.view.</w:t>
            </w:r>
            <w:r w:rsidRPr="00DD4EAD">
              <w:rPr>
                <w:rFonts w:eastAsia="Times New Roman"/>
                <w:color w:val="6F42C1"/>
                <w:lang w:val="en-US"/>
              </w:rPr>
              <w:t>clone</w:t>
            </w:r>
            <w:r w:rsidRPr="00DD4EAD">
              <w:rPr>
                <w:rFonts w:eastAsia="Times New Roman"/>
                <w:color w:val="24292E"/>
                <w:lang w:val="en-US"/>
              </w:rPr>
              <w:t>())</w:t>
            </w:r>
          </w:p>
        </w:tc>
      </w:tr>
      <w:tr w:rsidR="00DD4EAD" w:rsidRPr="00DD4EAD" w14:paraId="468BC853" w14:textId="77777777" w:rsidTr="00DD4EAD">
        <w:tc>
          <w:tcPr>
            <w:tcW w:w="750" w:type="dxa"/>
            <w:noWrap/>
            <w:tcMar>
              <w:top w:w="0" w:type="dxa"/>
              <w:left w:w="150" w:type="dxa"/>
              <w:bottom w:w="0" w:type="dxa"/>
              <w:right w:w="150" w:type="dxa"/>
            </w:tcMar>
            <w:hideMark/>
          </w:tcPr>
          <w:p w14:paraId="0E419CAF"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0624A2F2"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lang w:val="en-US"/>
              </w:rPr>
              <w:t xml:space="preserve">    </w:t>
            </w:r>
            <w:r w:rsidRPr="00DD4EAD">
              <w:rPr>
                <w:rFonts w:eastAsia="Times New Roman"/>
                <w:color w:val="24292E"/>
              </w:rPr>
              <w:t>}</w:t>
            </w:r>
          </w:p>
        </w:tc>
      </w:tr>
      <w:tr w:rsidR="00DD4EAD" w:rsidRPr="00DD4EAD" w14:paraId="1633B1B2" w14:textId="77777777" w:rsidTr="00DD4EAD">
        <w:tc>
          <w:tcPr>
            <w:tcW w:w="750" w:type="dxa"/>
            <w:noWrap/>
            <w:tcMar>
              <w:top w:w="0" w:type="dxa"/>
              <w:left w:w="150" w:type="dxa"/>
              <w:bottom w:w="0" w:type="dxa"/>
              <w:right w:w="150" w:type="dxa"/>
            </w:tcMar>
            <w:hideMark/>
          </w:tcPr>
          <w:p w14:paraId="7B90EAA5"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0186BBA0" w14:textId="77777777" w:rsidR="00DD4EAD" w:rsidRPr="00DD4EAD" w:rsidRDefault="00DD4EAD" w:rsidP="00DD4EAD">
            <w:pPr>
              <w:spacing w:line="300" w:lineRule="atLeast"/>
              <w:ind w:firstLine="0"/>
              <w:jc w:val="left"/>
              <w:rPr>
                <w:rFonts w:eastAsia="Times New Roman"/>
                <w:color w:val="24292E"/>
              </w:rPr>
            </w:pPr>
          </w:p>
          <w:p w14:paraId="28D88A05" w14:textId="77777777" w:rsidR="00DD4EAD" w:rsidRPr="00DD4EAD" w:rsidRDefault="00DD4EAD" w:rsidP="00DD4EAD">
            <w:pPr>
              <w:spacing w:line="300" w:lineRule="atLeast"/>
              <w:ind w:firstLine="0"/>
              <w:jc w:val="right"/>
              <w:rPr>
                <w:rFonts w:eastAsia="Times New Roman"/>
              </w:rPr>
            </w:pPr>
          </w:p>
        </w:tc>
      </w:tr>
      <w:tr w:rsidR="00DD4EAD" w:rsidRPr="00DD4EAD" w14:paraId="23D5F918" w14:textId="77777777" w:rsidTr="00DD4EAD">
        <w:tc>
          <w:tcPr>
            <w:tcW w:w="750" w:type="dxa"/>
            <w:noWrap/>
            <w:tcMar>
              <w:top w:w="0" w:type="dxa"/>
              <w:left w:w="150" w:type="dxa"/>
              <w:bottom w:w="0" w:type="dxa"/>
              <w:right w:w="150" w:type="dxa"/>
            </w:tcMar>
            <w:hideMark/>
          </w:tcPr>
          <w:p w14:paraId="5834AA67" w14:textId="77777777" w:rsidR="00DD4EAD" w:rsidRPr="00DD4EAD" w:rsidRDefault="00DD4EAD" w:rsidP="00DD4EAD">
            <w:pPr>
              <w:spacing w:line="300" w:lineRule="atLeast"/>
              <w:ind w:firstLine="0"/>
              <w:jc w:val="left"/>
              <w:rPr>
                <w:rFonts w:eastAsia="Times New Roman"/>
              </w:rPr>
            </w:pPr>
          </w:p>
        </w:tc>
        <w:tc>
          <w:tcPr>
            <w:tcW w:w="0" w:type="auto"/>
            <w:tcMar>
              <w:top w:w="0" w:type="dxa"/>
              <w:left w:w="150" w:type="dxa"/>
              <w:bottom w:w="0" w:type="dxa"/>
              <w:right w:w="150" w:type="dxa"/>
            </w:tcMar>
            <w:hideMark/>
          </w:tcPr>
          <w:p w14:paraId="777A2478"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r w:rsidRPr="00DD4EAD">
              <w:rPr>
                <w:rFonts w:eastAsia="Times New Roman"/>
                <w:color w:val="6A737D"/>
                <w:lang w:val="en-US"/>
              </w:rPr>
              <w:t>/// Returns pipe type for the given public key.</w:t>
            </w:r>
          </w:p>
        </w:tc>
      </w:tr>
      <w:tr w:rsidR="00DD4EAD" w:rsidRPr="00DD4EAD" w14:paraId="7383FD25" w14:textId="77777777" w:rsidTr="00DD4EAD">
        <w:tc>
          <w:tcPr>
            <w:tcW w:w="750" w:type="dxa"/>
            <w:noWrap/>
            <w:tcMar>
              <w:top w:w="0" w:type="dxa"/>
              <w:left w:w="150" w:type="dxa"/>
              <w:bottom w:w="0" w:type="dxa"/>
              <w:right w:w="150" w:type="dxa"/>
            </w:tcMar>
            <w:hideMark/>
          </w:tcPr>
          <w:p w14:paraId="62C1DDF7"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426D3B2D"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r w:rsidRPr="00DD4EAD">
              <w:rPr>
                <w:rFonts w:eastAsia="Times New Roman"/>
                <w:color w:val="D73A49"/>
                <w:lang w:val="en-US"/>
              </w:rPr>
              <w:t>pub</w:t>
            </w:r>
            <w:r w:rsidRPr="00DD4EAD">
              <w:rPr>
                <w:rFonts w:eastAsia="Times New Roman"/>
                <w:color w:val="24292E"/>
                <w:lang w:val="en-US"/>
              </w:rPr>
              <w:t xml:space="preserve"> </w:t>
            </w:r>
            <w:r w:rsidRPr="00DD4EAD">
              <w:rPr>
                <w:rFonts w:eastAsia="Times New Roman"/>
                <w:color w:val="D73A49"/>
                <w:lang w:val="en-US"/>
              </w:rPr>
              <w:t>fn</w:t>
            </w:r>
            <w:r w:rsidRPr="00DD4EAD">
              <w:rPr>
                <w:rFonts w:eastAsia="Times New Roman"/>
                <w:color w:val="24292E"/>
                <w:lang w:val="en-US"/>
              </w:rPr>
              <w:t xml:space="preserve"> </w:t>
            </w:r>
            <w:proofErr w:type="gramStart"/>
            <w:r w:rsidRPr="00DD4EAD">
              <w:rPr>
                <w:rFonts w:eastAsia="Times New Roman"/>
                <w:color w:val="6F42C1"/>
                <w:lang w:val="en-US"/>
              </w:rPr>
              <w:t>product</w:t>
            </w:r>
            <w:r w:rsidRPr="00DD4EAD">
              <w:rPr>
                <w:rFonts w:eastAsia="Times New Roman"/>
                <w:color w:val="24292E"/>
                <w:lang w:val="en-US"/>
              </w:rPr>
              <w:t>(</w:t>
            </w:r>
            <w:proofErr w:type="gramEnd"/>
            <w:r w:rsidRPr="00DD4EAD">
              <w:rPr>
                <w:rFonts w:eastAsia="Times New Roman"/>
                <w:color w:val="D73A49"/>
                <w:lang w:val="en-US"/>
              </w:rPr>
              <w:t>&amp;</w:t>
            </w:r>
            <w:r w:rsidRPr="00DD4EAD">
              <w:rPr>
                <w:rFonts w:eastAsia="Times New Roman"/>
                <w:color w:val="005CC5"/>
                <w:lang w:val="en-US"/>
              </w:rPr>
              <w:t>self</w:t>
            </w:r>
            <w:r w:rsidRPr="00DD4EAD">
              <w:rPr>
                <w:rFonts w:eastAsia="Times New Roman"/>
                <w:color w:val="24292E"/>
                <w:lang w:val="en-US"/>
              </w:rPr>
              <w:t xml:space="preserve">, pub_key: </w:t>
            </w:r>
            <w:r w:rsidRPr="00DD4EAD">
              <w:rPr>
                <w:rFonts w:eastAsia="Times New Roman"/>
                <w:color w:val="D73A49"/>
                <w:lang w:val="en-US"/>
              </w:rPr>
              <w:t>&amp;</w:t>
            </w:r>
            <w:r w:rsidRPr="00DD4EAD">
              <w:rPr>
                <w:rFonts w:eastAsia="Times New Roman"/>
                <w:color w:val="24292E"/>
                <w:lang w:val="en-US"/>
              </w:rPr>
              <w:t xml:space="preserve">PublicKey) -&gt; </w:t>
            </w:r>
            <w:r w:rsidRPr="00DD4EAD">
              <w:rPr>
                <w:rFonts w:eastAsia="Times New Roman"/>
                <w:color w:val="D73A49"/>
                <w:lang w:val="en-US"/>
              </w:rPr>
              <w:t>Option</w:t>
            </w:r>
            <w:r w:rsidRPr="00DD4EAD">
              <w:rPr>
                <w:rFonts w:eastAsia="Times New Roman"/>
                <w:color w:val="24292E"/>
                <w:lang w:val="en-US"/>
              </w:rPr>
              <w:t>&lt;Product&gt; {</w:t>
            </w:r>
          </w:p>
        </w:tc>
      </w:tr>
      <w:tr w:rsidR="00DD4EAD" w:rsidRPr="00DD4EAD" w14:paraId="2FFCE45E" w14:textId="77777777" w:rsidTr="00DD4EAD">
        <w:tc>
          <w:tcPr>
            <w:tcW w:w="750" w:type="dxa"/>
            <w:noWrap/>
            <w:tcMar>
              <w:top w:w="0" w:type="dxa"/>
              <w:left w:w="150" w:type="dxa"/>
              <w:bottom w:w="0" w:type="dxa"/>
              <w:right w:w="150" w:type="dxa"/>
            </w:tcMar>
            <w:hideMark/>
          </w:tcPr>
          <w:p w14:paraId="29935F71"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15C13437"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proofErr w:type="gramStart"/>
            <w:r w:rsidRPr="00DD4EAD">
              <w:rPr>
                <w:rFonts w:eastAsia="Times New Roman"/>
                <w:color w:val="005CC5"/>
                <w:lang w:val="en-US"/>
              </w:rPr>
              <w:t>self</w:t>
            </w:r>
            <w:r w:rsidRPr="00DD4EAD">
              <w:rPr>
                <w:rFonts w:eastAsia="Times New Roman"/>
                <w:color w:val="24292E"/>
                <w:lang w:val="en-US"/>
              </w:rPr>
              <w:t>.</w:t>
            </w:r>
            <w:r w:rsidRPr="00DD4EAD">
              <w:rPr>
                <w:rFonts w:eastAsia="Times New Roman"/>
                <w:color w:val="6F42C1"/>
                <w:lang w:val="en-US"/>
              </w:rPr>
              <w:t>products</w:t>
            </w:r>
            <w:proofErr w:type="gramEnd"/>
            <w:r w:rsidRPr="00DD4EAD">
              <w:rPr>
                <w:rFonts w:eastAsia="Times New Roman"/>
                <w:color w:val="24292E"/>
                <w:lang w:val="en-US"/>
              </w:rPr>
              <w:t>().</w:t>
            </w:r>
            <w:r w:rsidRPr="00DD4EAD">
              <w:rPr>
                <w:rFonts w:eastAsia="Times New Roman"/>
                <w:color w:val="6F42C1"/>
                <w:lang w:val="en-US"/>
              </w:rPr>
              <w:t>get</w:t>
            </w:r>
            <w:r w:rsidRPr="00DD4EAD">
              <w:rPr>
                <w:rFonts w:eastAsia="Times New Roman"/>
                <w:color w:val="24292E"/>
                <w:lang w:val="en-US"/>
              </w:rPr>
              <w:t>(pub_key)</w:t>
            </w:r>
          </w:p>
        </w:tc>
      </w:tr>
      <w:tr w:rsidR="00DD4EAD" w:rsidRPr="00DD4EAD" w14:paraId="48A2273C" w14:textId="77777777" w:rsidTr="00DD4EAD">
        <w:tc>
          <w:tcPr>
            <w:tcW w:w="750" w:type="dxa"/>
            <w:noWrap/>
            <w:tcMar>
              <w:top w:w="0" w:type="dxa"/>
              <w:left w:w="150" w:type="dxa"/>
              <w:bottom w:w="0" w:type="dxa"/>
              <w:right w:w="150" w:type="dxa"/>
            </w:tcMar>
            <w:hideMark/>
          </w:tcPr>
          <w:p w14:paraId="13D1C171"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70F6D6FA"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lang w:val="en-US"/>
              </w:rPr>
              <w:t xml:space="preserve">    </w:t>
            </w:r>
            <w:r w:rsidRPr="00DD4EAD">
              <w:rPr>
                <w:rFonts w:eastAsia="Times New Roman"/>
                <w:color w:val="24292E"/>
              </w:rPr>
              <w:t>}</w:t>
            </w:r>
          </w:p>
        </w:tc>
      </w:tr>
      <w:tr w:rsidR="00DD4EAD" w:rsidRPr="00DD4EAD" w14:paraId="0623B94E" w14:textId="77777777" w:rsidTr="00DD4EAD">
        <w:tc>
          <w:tcPr>
            <w:tcW w:w="750" w:type="dxa"/>
            <w:noWrap/>
            <w:tcMar>
              <w:top w:w="0" w:type="dxa"/>
              <w:left w:w="150" w:type="dxa"/>
              <w:bottom w:w="0" w:type="dxa"/>
              <w:right w:w="150" w:type="dxa"/>
            </w:tcMar>
            <w:hideMark/>
          </w:tcPr>
          <w:p w14:paraId="0FC810BA"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09366094"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r w:rsidRPr="00DD4EAD">
              <w:rPr>
                <w:rFonts w:eastAsia="Times New Roman"/>
                <w:color w:val="6A737D"/>
                <w:lang w:val="en-US"/>
              </w:rPr>
              <w:t>/// Returns the state hash of service.</w:t>
            </w:r>
          </w:p>
        </w:tc>
      </w:tr>
      <w:tr w:rsidR="00DD4EAD" w:rsidRPr="00DD4EAD" w14:paraId="34593C52" w14:textId="77777777" w:rsidTr="00DD4EAD">
        <w:tc>
          <w:tcPr>
            <w:tcW w:w="750" w:type="dxa"/>
            <w:noWrap/>
            <w:tcMar>
              <w:top w:w="0" w:type="dxa"/>
              <w:left w:w="150" w:type="dxa"/>
              <w:bottom w:w="0" w:type="dxa"/>
              <w:right w:w="150" w:type="dxa"/>
            </w:tcMar>
            <w:hideMark/>
          </w:tcPr>
          <w:p w14:paraId="238886E8"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47AC3425"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r w:rsidRPr="00DD4EAD">
              <w:rPr>
                <w:rFonts w:eastAsia="Times New Roman"/>
                <w:color w:val="D73A49"/>
                <w:lang w:val="en-US"/>
              </w:rPr>
              <w:t>pub</w:t>
            </w:r>
            <w:r w:rsidRPr="00DD4EAD">
              <w:rPr>
                <w:rFonts w:eastAsia="Times New Roman"/>
                <w:color w:val="24292E"/>
                <w:lang w:val="en-US"/>
              </w:rPr>
              <w:t xml:space="preserve"> </w:t>
            </w:r>
            <w:r w:rsidRPr="00DD4EAD">
              <w:rPr>
                <w:rFonts w:eastAsia="Times New Roman"/>
                <w:color w:val="D73A49"/>
                <w:lang w:val="en-US"/>
              </w:rPr>
              <w:t>fn</w:t>
            </w:r>
            <w:r w:rsidRPr="00DD4EAD">
              <w:rPr>
                <w:rFonts w:eastAsia="Times New Roman"/>
                <w:color w:val="24292E"/>
                <w:lang w:val="en-US"/>
              </w:rPr>
              <w:t xml:space="preserve"> </w:t>
            </w:r>
            <w:r w:rsidRPr="00DD4EAD">
              <w:rPr>
                <w:rFonts w:eastAsia="Times New Roman"/>
                <w:color w:val="6F42C1"/>
                <w:lang w:val="en-US"/>
              </w:rPr>
              <w:t>state_hash</w:t>
            </w:r>
            <w:r w:rsidRPr="00DD4EAD">
              <w:rPr>
                <w:rFonts w:eastAsia="Times New Roman"/>
                <w:color w:val="24292E"/>
                <w:lang w:val="en-US"/>
              </w:rPr>
              <w:t>(</w:t>
            </w:r>
            <w:r w:rsidRPr="00DD4EAD">
              <w:rPr>
                <w:rFonts w:eastAsia="Times New Roman"/>
                <w:color w:val="D73A49"/>
                <w:lang w:val="en-US"/>
              </w:rPr>
              <w:t>&amp;</w:t>
            </w:r>
            <w:r w:rsidRPr="00DD4EAD">
              <w:rPr>
                <w:rFonts w:eastAsia="Times New Roman"/>
                <w:color w:val="005CC5"/>
                <w:lang w:val="en-US"/>
              </w:rPr>
              <w:t>self</w:t>
            </w:r>
            <w:r w:rsidRPr="00DD4EAD">
              <w:rPr>
                <w:rFonts w:eastAsia="Times New Roman"/>
                <w:color w:val="24292E"/>
                <w:lang w:val="en-US"/>
              </w:rPr>
              <w:t xml:space="preserve">) -&gt; </w:t>
            </w:r>
            <w:r w:rsidRPr="00DD4EAD">
              <w:rPr>
                <w:rFonts w:eastAsia="Times New Roman"/>
                <w:color w:val="D73A49"/>
                <w:lang w:val="en-US"/>
              </w:rPr>
              <w:t>Vec</w:t>
            </w:r>
            <w:r w:rsidRPr="00DD4EAD">
              <w:rPr>
                <w:rFonts w:eastAsia="Times New Roman"/>
                <w:color w:val="24292E"/>
                <w:lang w:val="en-US"/>
              </w:rPr>
              <w:t>&lt;Hash&gt; {</w:t>
            </w:r>
          </w:p>
        </w:tc>
      </w:tr>
      <w:tr w:rsidR="00DD4EAD" w:rsidRPr="00DD4EAD" w14:paraId="28F1B6EE" w14:textId="77777777" w:rsidTr="00DD4EAD">
        <w:tc>
          <w:tcPr>
            <w:tcW w:w="750" w:type="dxa"/>
            <w:noWrap/>
            <w:tcMar>
              <w:top w:w="0" w:type="dxa"/>
              <w:left w:w="150" w:type="dxa"/>
              <w:bottom w:w="0" w:type="dxa"/>
              <w:right w:w="150" w:type="dxa"/>
            </w:tcMar>
            <w:hideMark/>
          </w:tcPr>
          <w:p w14:paraId="5E6BD733"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6A2BAF51"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proofErr w:type="gramStart"/>
            <w:r w:rsidRPr="00DD4EAD">
              <w:rPr>
                <w:rFonts w:eastAsia="Times New Roman"/>
                <w:color w:val="005CC5"/>
                <w:lang w:val="en-US"/>
              </w:rPr>
              <w:t>vec!</w:t>
            </w:r>
            <w:r w:rsidRPr="00DD4EAD">
              <w:rPr>
                <w:rFonts w:eastAsia="Times New Roman"/>
                <w:color w:val="24292E"/>
                <w:lang w:val="en-US"/>
              </w:rPr>
              <w:t>[</w:t>
            </w:r>
            <w:proofErr w:type="gramEnd"/>
            <w:r w:rsidRPr="00DD4EAD">
              <w:rPr>
                <w:rFonts w:eastAsia="Times New Roman"/>
                <w:color w:val="005CC5"/>
                <w:lang w:val="en-US"/>
              </w:rPr>
              <w:t>self</w:t>
            </w:r>
            <w:r w:rsidRPr="00DD4EAD">
              <w:rPr>
                <w:rFonts w:eastAsia="Times New Roman"/>
                <w:color w:val="24292E"/>
                <w:lang w:val="en-US"/>
              </w:rPr>
              <w:t>.</w:t>
            </w:r>
            <w:r w:rsidRPr="00DD4EAD">
              <w:rPr>
                <w:rFonts w:eastAsia="Times New Roman"/>
                <w:color w:val="6F42C1"/>
                <w:lang w:val="en-US"/>
              </w:rPr>
              <w:t>queues</w:t>
            </w:r>
            <w:r w:rsidRPr="00DD4EAD">
              <w:rPr>
                <w:rFonts w:eastAsia="Times New Roman"/>
                <w:color w:val="24292E"/>
                <w:lang w:val="en-US"/>
              </w:rPr>
              <w:t>().</w:t>
            </w:r>
            <w:r w:rsidRPr="00DD4EAD">
              <w:rPr>
                <w:rFonts w:eastAsia="Times New Roman"/>
                <w:color w:val="6F42C1"/>
                <w:lang w:val="en-US"/>
              </w:rPr>
              <w:t>object_hash</w:t>
            </w:r>
            <w:r w:rsidRPr="00DD4EAD">
              <w:rPr>
                <w:rFonts w:eastAsia="Times New Roman"/>
                <w:color w:val="24292E"/>
                <w:lang w:val="en-US"/>
              </w:rPr>
              <w:t>()]</w:t>
            </w:r>
          </w:p>
        </w:tc>
      </w:tr>
      <w:tr w:rsidR="00DD4EAD" w:rsidRPr="00DD4EAD" w14:paraId="1977D58F" w14:textId="77777777" w:rsidTr="00DD4EAD">
        <w:tc>
          <w:tcPr>
            <w:tcW w:w="750" w:type="dxa"/>
            <w:noWrap/>
            <w:tcMar>
              <w:top w:w="0" w:type="dxa"/>
              <w:left w:w="150" w:type="dxa"/>
              <w:bottom w:w="0" w:type="dxa"/>
              <w:right w:w="150" w:type="dxa"/>
            </w:tcMar>
            <w:hideMark/>
          </w:tcPr>
          <w:p w14:paraId="5C038FA4"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0FAA75DA"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lang w:val="en-US"/>
              </w:rPr>
              <w:t xml:space="preserve">    </w:t>
            </w:r>
            <w:r w:rsidRPr="00DD4EAD">
              <w:rPr>
                <w:rFonts w:eastAsia="Times New Roman"/>
                <w:color w:val="24292E"/>
              </w:rPr>
              <w:t xml:space="preserve">}   </w:t>
            </w:r>
          </w:p>
        </w:tc>
      </w:tr>
      <w:tr w:rsidR="00DD4EAD" w:rsidRPr="00DD4EAD" w14:paraId="29C8AE96" w14:textId="77777777" w:rsidTr="00DD4EAD">
        <w:tc>
          <w:tcPr>
            <w:tcW w:w="750" w:type="dxa"/>
            <w:noWrap/>
            <w:tcMar>
              <w:top w:w="0" w:type="dxa"/>
              <w:left w:w="150" w:type="dxa"/>
              <w:bottom w:w="0" w:type="dxa"/>
              <w:right w:w="150" w:type="dxa"/>
            </w:tcMar>
            <w:hideMark/>
          </w:tcPr>
          <w:p w14:paraId="25488C9E"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6B474FAE"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r w:rsidRPr="00DD4EAD">
              <w:rPr>
                <w:rFonts w:eastAsia="Times New Roman"/>
                <w:color w:val="6A737D"/>
                <w:lang w:val="en-US"/>
              </w:rPr>
              <w:t>///method for adding attributes to queu</w:t>
            </w:r>
          </w:p>
        </w:tc>
      </w:tr>
      <w:tr w:rsidR="00DD4EAD" w:rsidRPr="00DD4EAD" w14:paraId="58F4B515" w14:textId="77777777" w:rsidTr="00DD4EAD">
        <w:tc>
          <w:tcPr>
            <w:tcW w:w="750" w:type="dxa"/>
            <w:noWrap/>
            <w:tcMar>
              <w:top w:w="0" w:type="dxa"/>
              <w:left w:w="150" w:type="dxa"/>
              <w:bottom w:w="0" w:type="dxa"/>
              <w:right w:w="150" w:type="dxa"/>
            </w:tcMar>
            <w:hideMark/>
          </w:tcPr>
          <w:p w14:paraId="12DE8B62"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7E95EEBD"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lang w:val="en-US"/>
              </w:rPr>
              <w:t xml:space="preserve">    </w:t>
            </w:r>
            <w:r w:rsidRPr="00DD4EAD">
              <w:rPr>
                <w:rFonts w:eastAsia="Times New Roman"/>
                <w:color w:val="D73A49"/>
              </w:rPr>
              <w:t>pub</w:t>
            </w:r>
            <w:r w:rsidRPr="00DD4EAD">
              <w:rPr>
                <w:rFonts w:eastAsia="Times New Roman"/>
                <w:color w:val="24292E"/>
              </w:rPr>
              <w:t xml:space="preserve"> </w:t>
            </w:r>
            <w:r w:rsidRPr="00DD4EAD">
              <w:rPr>
                <w:rFonts w:eastAsia="Times New Roman"/>
                <w:color w:val="D73A49"/>
              </w:rPr>
              <w:t>fn</w:t>
            </w:r>
            <w:r w:rsidRPr="00DD4EAD">
              <w:rPr>
                <w:rFonts w:eastAsia="Times New Roman"/>
                <w:color w:val="24292E"/>
              </w:rPr>
              <w:t xml:space="preserve"> </w:t>
            </w:r>
            <w:r w:rsidRPr="00DD4EAD">
              <w:rPr>
                <w:rFonts w:eastAsia="Times New Roman"/>
                <w:color w:val="6F42C1"/>
              </w:rPr>
              <w:t>create_product</w:t>
            </w:r>
            <w:r w:rsidRPr="00DD4EAD">
              <w:rPr>
                <w:rFonts w:eastAsia="Times New Roman"/>
                <w:color w:val="24292E"/>
              </w:rPr>
              <w:t xml:space="preserve"> (</w:t>
            </w:r>
          </w:p>
        </w:tc>
      </w:tr>
      <w:tr w:rsidR="00DD4EAD" w:rsidRPr="00DD4EAD" w14:paraId="419C8447" w14:textId="77777777" w:rsidTr="00DD4EAD">
        <w:tc>
          <w:tcPr>
            <w:tcW w:w="750" w:type="dxa"/>
            <w:noWrap/>
            <w:tcMar>
              <w:top w:w="0" w:type="dxa"/>
              <w:left w:w="150" w:type="dxa"/>
              <w:bottom w:w="0" w:type="dxa"/>
              <w:right w:w="150" w:type="dxa"/>
            </w:tcMar>
            <w:hideMark/>
          </w:tcPr>
          <w:p w14:paraId="3ED3BA2D"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5B9A1821"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r w:rsidRPr="00DD4EAD">
              <w:rPr>
                <w:rFonts w:eastAsia="Times New Roman"/>
                <w:color w:val="D73A49"/>
              </w:rPr>
              <w:t>&amp;mut</w:t>
            </w:r>
            <w:r w:rsidRPr="00DD4EAD">
              <w:rPr>
                <w:rFonts w:eastAsia="Times New Roman"/>
                <w:color w:val="24292E"/>
              </w:rPr>
              <w:t xml:space="preserve"> </w:t>
            </w:r>
            <w:r w:rsidRPr="00DD4EAD">
              <w:rPr>
                <w:rFonts w:eastAsia="Times New Roman"/>
                <w:color w:val="005CC5"/>
              </w:rPr>
              <w:t>self</w:t>
            </w:r>
            <w:r w:rsidRPr="00DD4EAD">
              <w:rPr>
                <w:rFonts w:eastAsia="Times New Roman"/>
                <w:color w:val="24292E"/>
              </w:rPr>
              <w:t>,</w:t>
            </w:r>
          </w:p>
        </w:tc>
      </w:tr>
      <w:tr w:rsidR="00DD4EAD" w:rsidRPr="00DD4EAD" w14:paraId="10BF4FF6" w14:textId="77777777" w:rsidTr="00DD4EAD">
        <w:tc>
          <w:tcPr>
            <w:tcW w:w="750" w:type="dxa"/>
            <w:noWrap/>
            <w:tcMar>
              <w:top w:w="0" w:type="dxa"/>
              <w:left w:w="150" w:type="dxa"/>
              <w:bottom w:w="0" w:type="dxa"/>
              <w:right w:w="150" w:type="dxa"/>
            </w:tcMar>
            <w:hideMark/>
          </w:tcPr>
          <w:p w14:paraId="2C8B6CEA"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7BDE0DAB"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product_public_key: </w:t>
            </w:r>
            <w:r w:rsidRPr="00DD4EAD">
              <w:rPr>
                <w:rFonts w:eastAsia="Times New Roman"/>
                <w:color w:val="D73A49"/>
              </w:rPr>
              <w:t>&amp;</w:t>
            </w:r>
            <w:proofErr w:type="gramStart"/>
            <w:r w:rsidRPr="00DD4EAD">
              <w:rPr>
                <w:rFonts w:eastAsia="Times New Roman"/>
                <w:color w:val="24292E"/>
              </w:rPr>
              <w:t xml:space="preserve">PublicKey,   </w:t>
            </w:r>
            <w:proofErr w:type="gramEnd"/>
            <w:r w:rsidRPr="00DD4EAD">
              <w:rPr>
                <w:rFonts w:eastAsia="Times New Roman"/>
                <w:color w:val="24292E"/>
              </w:rPr>
              <w:t xml:space="preserve">    </w:t>
            </w:r>
          </w:p>
        </w:tc>
      </w:tr>
      <w:tr w:rsidR="00DD4EAD" w:rsidRPr="00DD4EAD" w14:paraId="6B657CA8" w14:textId="77777777" w:rsidTr="00DD4EAD">
        <w:tc>
          <w:tcPr>
            <w:tcW w:w="750" w:type="dxa"/>
            <w:noWrap/>
            <w:tcMar>
              <w:top w:w="0" w:type="dxa"/>
              <w:left w:w="150" w:type="dxa"/>
              <w:bottom w:w="0" w:type="dxa"/>
              <w:right w:w="150" w:type="dxa"/>
            </w:tcMar>
            <w:hideMark/>
          </w:tcPr>
          <w:p w14:paraId="166B4725"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2C950174"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manufacturer_public_key: PublicKey,</w:t>
            </w:r>
          </w:p>
        </w:tc>
      </w:tr>
      <w:tr w:rsidR="00DD4EAD" w:rsidRPr="00DD4EAD" w14:paraId="4ADFE3DB" w14:textId="77777777" w:rsidTr="00DD4EAD">
        <w:tc>
          <w:tcPr>
            <w:tcW w:w="750" w:type="dxa"/>
            <w:noWrap/>
            <w:tcMar>
              <w:top w:w="0" w:type="dxa"/>
              <w:left w:w="150" w:type="dxa"/>
              <w:bottom w:w="0" w:type="dxa"/>
              <w:right w:w="150" w:type="dxa"/>
            </w:tcMar>
            <w:hideMark/>
          </w:tcPr>
          <w:p w14:paraId="2F6C17BE"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60D79E47"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owner_public_key: </w:t>
            </w:r>
            <w:proofErr w:type="gramStart"/>
            <w:r w:rsidRPr="00DD4EAD">
              <w:rPr>
                <w:rFonts w:eastAsia="Times New Roman"/>
                <w:color w:val="24292E"/>
              </w:rPr>
              <w:t xml:space="preserve">PublicKey,   </w:t>
            </w:r>
            <w:proofErr w:type="gramEnd"/>
            <w:r w:rsidRPr="00DD4EAD">
              <w:rPr>
                <w:rFonts w:eastAsia="Times New Roman"/>
                <w:color w:val="24292E"/>
              </w:rPr>
              <w:t xml:space="preserve"> </w:t>
            </w:r>
          </w:p>
        </w:tc>
      </w:tr>
      <w:tr w:rsidR="00DD4EAD" w:rsidRPr="00DD4EAD" w14:paraId="76CE2E5F" w14:textId="77777777" w:rsidTr="00DD4EAD">
        <w:tc>
          <w:tcPr>
            <w:tcW w:w="750" w:type="dxa"/>
            <w:noWrap/>
            <w:tcMar>
              <w:top w:w="0" w:type="dxa"/>
              <w:left w:w="150" w:type="dxa"/>
              <w:bottom w:w="0" w:type="dxa"/>
              <w:right w:w="150" w:type="dxa"/>
            </w:tcMar>
            <w:hideMark/>
          </w:tcPr>
          <w:p w14:paraId="0A352F24"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355E1EBE"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product_name: </w:t>
            </w:r>
            <w:r w:rsidRPr="00DD4EAD">
              <w:rPr>
                <w:rFonts w:eastAsia="Times New Roman"/>
                <w:color w:val="D73A49"/>
              </w:rPr>
              <w:t>str</w:t>
            </w:r>
            <w:r w:rsidRPr="00DD4EAD">
              <w:rPr>
                <w:rFonts w:eastAsia="Times New Roman"/>
                <w:color w:val="24292E"/>
              </w:rPr>
              <w:t>,</w:t>
            </w:r>
          </w:p>
        </w:tc>
      </w:tr>
      <w:tr w:rsidR="00DD4EAD" w:rsidRPr="00DD4EAD" w14:paraId="3111E346" w14:textId="77777777" w:rsidTr="00DD4EAD">
        <w:tc>
          <w:tcPr>
            <w:tcW w:w="750" w:type="dxa"/>
            <w:noWrap/>
            <w:tcMar>
              <w:top w:w="0" w:type="dxa"/>
              <w:left w:w="150" w:type="dxa"/>
              <w:bottom w:w="0" w:type="dxa"/>
              <w:right w:w="150" w:type="dxa"/>
            </w:tcMar>
            <w:hideMark/>
          </w:tcPr>
          <w:p w14:paraId="5ED5DA10"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4D1B72DA"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last_scan_coord: </w:t>
            </w:r>
            <w:r w:rsidRPr="00DD4EAD">
              <w:rPr>
                <w:rFonts w:eastAsia="Times New Roman"/>
                <w:color w:val="D73A49"/>
              </w:rPr>
              <w:t>str</w:t>
            </w:r>
            <w:r w:rsidRPr="00DD4EAD">
              <w:rPr>
                <w:rFonts w:eastAsia="Times New Roman"/>
                <w:color w:val="24292E"/>
              </w:rPr>
              <w:t>,</w:t>
            </w:r>
          </w:p>
        </w:tc>
      </w:tr>
      <w:tr w:rsidR="00DD4EAD" w:rsidRPr="00DD4EAD" w14:paraId="38E3BEF1" w14:textId="77777777" w:rsidTr="00DD4EAD">
        <w:tc>
          <w:tcPr>
            <w:tcW w:w="750" w:type="dxa"/>
            <w:noWrap/>
            <w:tcMar>
              <w:top w:w="0" w:type="dxa"/>
              <w:left w:w="150" w:type="dxa"/>
              <w:bottom w:w="0" w:type="dxa"/>
              <w:right w:w="150" w:type="dxa"/>
            </w:tcMar>
            <w:hideMark/>
          </w:tcPr>
          <w:p w14:paraId="1648B240"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7DEAEF1A"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product_info: </w:t>
            </w:r>
            <w:r w:rsidRPr="00DD4EAD">
              <w:rPr>
                <w:rFonts w:eastAsia="Times New Roman"/>
                <w:color w:val="D73A49"/>
              </w:rPr>
              <w:t>str</w:t>
            </w:r>
            <w:r w:rsidRPr="00DD4EAD">
              <w:rPr>
                <w:rFonts w:eastAsia="Times New Roman"/>
                <w:color w:val="24292E"/>
              </w:rPr>
              <w:t>,</w:t>
            </w:r>
          </w:p>
        </w:tc>
      </w:tr>
      <w:tr w:rsidR="00DD4EAD" w:rsidRPr="00DD4EAD" w14:paraId="570441C4" w14:textId="77777777" w:rsidTr="00DD4EAD">
        <w:tc>
          <w:tcPr>
            <w:tcW w:w="750" w:type="dxa"/>
            <w:noWrap/>
            <w:tcMar>
              <w:top w:w="0" w:type="dxa"/>
              <w:left w:w="150" w:type="dxa"/>
              <w:bottom w:w="0" w:type="dxa"/>
              <w:right w:w="150" w:type="dxa"/>
            </w:tcMar>
            <w:hideMark/>
          </w:tcPr>
          <w:p w14:paraId="1420FF31"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50EAB3E5"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product_nfc: </w:t>
            </w:r>
            <w:r w:rsidRPr="00DD4EAD">
              <w:rPr>
                <w:rFonts w:eastAsia="Times New Roman"/>
                <w:color w:val="D73A49"/>
              </w:rPr>
              <w:t>str</w:t>
            </w:r>
            <w:r w:rsidRPr="00DD4EAD">
              <w:rPr>
                <w:rFonts w:eastAsia="Times New Roman"/>
                <w:color w:val="24292E"/>
              </w:rPr>
              <w:t>,</w:t>
            </w:r>
          </w:p>
        </w:tc>
      </w:tr>
      <w:tr w:rsidR="00DD4EAD" w:rsidRPr="00DD4EAD" w14:paraId="218A4057" w14:textId="77777777" w:rsidTr="00DD4EAD">
        <w:tc>
          <w:tcPr>
            <w:tcW w:w="750" w:type="dxa"/>
            <w:noWrap/>
            <w:tcMar>
              <w:top w:w="0" w:type="dxa"/>
              <w:left w:w="150" w:type="dxa"/>
              <w:bottom w:w="0" w:type="dxa"/>
              <w:right w:w="150" w:type="dxa"/>
            </w:tcMar>
            <w:hideMark/>
          </w:tcPr>
          <w:p w14:paraId="595BD36B"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32CA9A32"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production_date: </w:t>
            </w:r>
            <w:r w:rsidRPr="00DD4EAD">
              <w:rPr>
                <w:rFonts w:eastAsia="Times New Roman"/>
                <w:color w:val="D73A49"/>
              </w:rPr>
              <w:t>str</w:t>
            </w:r>
            <w:r w:rsidRPr="00DD4EAD">
              <w:rPr>
                <w:rFonts w:eastAsia="Times New Roman"/>
                <w:color w:val="24292E"/>
              </w:rPr>
              <w:t xml:space="preserve">, </w:t>
            </w:r>
          </w:p>
        </w:tc>
      </w:tr>
      <w:tr w:rsidR="00DD4EAD" w:rsidRPr="00DD4EAD" w14:paraId="69100B76" w14:textId="77777777" w:rsidTr="00DD4EAD">
        <w:tc>
          <w:tcPr>
            <w:tcW w:w="750" w:type="dxa"/>
            <w:noWrap/>
            <w:tcMar>
              <w:top w:w="0" w:type="dxa"/>
              <w:left w:w="150" w:type="dxa"/>
              <w:bottom w:w="0" w:type="dxa"/>
              <w:right w:w="150" w:type="dxa"/>
            </w:tcMar>
            <w:hideMark/>
          </w:tcPr>
          <w:p w14:paraId="4FD30AB8"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6E4F08C3"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  {</w:t>
            </w:r>
          </w:p>
        </w:tc>
      </w:tr>
      <w:tr w:rsidR="00DD4EAD" w:rsidRPr="00DD4EAD" w14:paraId="75CBA84E" w14:textId="77777777" w:rsidTr="00DD4EAD">
        <w:tc>
          <w:tcPr>
            <w:tcW w:w="750" w:type="dxa"/>
            <w:noWrap/>
            <w:tcMar>
              <w:top w:w="0" w:type="dxa"/>
              <w:left w:w="150" w:type="dxa"/>
              <w:bottom w:w="0" w:type="dxa"/>
              <w:right w:w="150" w:type="dxa"/>
            </w:tcMar>
            <w:hideMark/>
          </w:tcPr>
          <w:p w14:paraId="279499FE"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0AE45CE0"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r w:rsidRPr="00DD4EAD">
              <w:rPr>
                <w:rFonts w:eastAsia="Times New Roman"/>
                <w:color w:val="D73A49"/>
              </w:rPr>
              <w:t>let</w:t>
            </w:r>
            <w:r w:rsidRPr="00DD4EAD">
              <w:rPr>
                <w:rFonts w:eastAsia="Times New Roman"/>
                <w:color w:val="24292E"/>
              </w:rPr>
              <w:t xml:space="preserve"> product </w:t>
            </w:r>
            <w:r w:rsidRPr="00DD4EAD">
              <w:rPr>
                <w:rFonts w:eastAsia="Times New Roman"/>
                <w:color w:val="D73A49"/>
              </w:rPr>
              <w:t>=</w:t>
            </w:r>
            <w:r w:rsidRPr="00DD4EAD">
              <w:rPr>
                <w:rFonts w:eastAsia="Times New Roman"/>
                <w:color w:val="24292E"/>
              </w:rPr>
              <w:t xml:space="preserve"> {</w:t>
            </w:r>
          </w:p>
        </w:tc>
      </w:tr>
      <w:tr w:rsidR="00DD4EAD" w:rsidRPr="00DD4EAD" w14:paraId="490448BE" w14:textId="77777777" w:rsidTr="00DD4EAD">
        <w:tc>
          <w:tcPr>
            <w:tcW w:w="750" w:type="dxa"/>
            <w:noWrap/>
            <w:tcMar>
              <w:top w:w="0" w:type="dxa"/>
              <w:left w:w="150" w:type="dxa"/>
              <w:bottom w:w="0" w:type="dxa"/>
              <w:right w:w="150" w:type="dxa"/>
            </w:tcMar>
            <w:hideMark/>
          </w:tcPr>
          <w:p w14:paraId="2104BB9D"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4D9E3280"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proofErr w:type="gramStart"/>
            <w:r w:rsidRPr="00DD4EAD">
              <w:rPr>
                <w:rFonts w:eastAsia="Times New Roman"/>
                <w:color w:val="24292E"/>
              </w:rPr>
              <w:t>Product</w:t>
            </w:r>
            <w:r w:rsidRPr="00DD4EAD">
              <w:rPr>
                <w:rFonts w:eastAsia="Times New Roman"/>
                <w:color w:val="D73A49"/>
              </w:rPr>
              <w:t>::</w:t>
            </w:r>
            <w:proofErr w:type="gramEnd"/>
            <w:r w:rsidRPr="00DD4EAD">
              <w:rPr>
                <w:rFonts w:eastAsia="Times New Roman"/>
                <w:color w:val="24292E"/>
              </w:rPr>
              <w:t xml:space="preserve"> </w:t>
            </w:r>
            <w:r w:rsidRPr="00DD4EAD">
              <w:rPr>
                <w:rFonts w:eastAsia="Times New Roman"/>
                <w:color w:val="6F42C1"/>
              </w:rPr>
              <w:t>new</w:t>
            </w:r>
            <w:r w:rsidRPr="00DD4EAD">
              <w:rPr>
                <w:rFonts w:eastAsia="Times New Roman"/>
                <w:color w:val="24292E"/>
              </w:rPr>
              <w:t>(</w:t>
            </w:r>
          </w:p>
        </w:tc>
      </w:tr>
      <w:tr w:rsidR="00DD4EAD" w:rsidRPr="00DD4EAD" w14:paraId="766CDBEC" w14:textId="77777777" w:rsidTr="00DD4EAD">
        <w:tc>
          <w:tcPr>
            <w:tcW w:w="750" w:type="dxa"/>
            <w:noWrap/>
            <w:tcMar>
              <w:top w:w="0" w:type="dxa"/>
              <w:left w:w="150" w:type="dxa"/>
              <w:bottom w:w="0" w:type="dxa"/>
              <w:right w:w="150" w:type="dxa"/>
            </w:tcMar>
            <w:hideMark/>
          </w:tcPr>
          <w:p w14:paraId="44677E9C"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5170FB7D"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product_public_</w:t>
            </w:r>
            <w:proofErr w:type="gramStart"/>
            <w:r w:rsidRPr="00DD4EAD">
              <w:rPr>
                <w:rFonts w:eastAsia="Times New Roman"/>
                <w:color w:val="24292E"/>
              </w:rPr>
              <w:t xml:space="preserve">key,   </w:t>
            </w:r>
            <w:proofErr w:type="gramEnd"/>
            <w:r w:rsidRPr="00DD4EAD">
              <w:rPr>
                <w:rFonts w:eastAsia="Times New Roman"/>
                <w:color w:val="24292E"/>
              </w:rPr>
              <w:t xml:space="preserve">    </w:t>
            </w:r>
          </w:p>
        </w:tc>
      </w:tr>
      <w:tr w:rsidR="00DD4EAD" w:rsidRPr="00DD4EAD" w14:paraId="7297D0AA" w14:textId="77777777" w:rsidTr="00DD4EAD">
        <w:tc>
          <w:tcPr>
            <w:tcW w:w="750" w:type="dxa"/>
            <w:noWrap/>
            <w:tcMar>
              <w:top w:w="0" w:type="dxa"/>
              <w:left w:w="150" w:type="dxa"/>
              <w:bottom w:w="0" w:type="dxa"/>
              <w:right w:w="150" w:type="dxa"/>
            </w:tcMar>
            <w:hideMark/>
          </w:tcPr>
          <w:p w14:paraId="493DF40E"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68C898B9"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manufacturer_public_key,</w:t>
            </w:r>
          </w:p>
        </w:tc>
      </w:tr>
      <w:tr w:rsidR="00DD4EAD" w:rsidRPr="00DD4EAD" w14:paraId="0C07F1EB" w14:textId="77777777" w:rsidTr="00DD4EAD">
        <w:tc>
          <w:tcPr>
            <w:tcW w:w="750" w:type="dxa"/>
            <w:noWrap/>
            <w:tcMar>
              <w:top w:w="0" w:type="dxa"/>
              <w:left w:w="150" w:type="dxa"/>
              <w:bottom w:w="0" w:type="dxa"/>
              <w:right w:w="150" w:type="dxa"/>
            </w:tcMar>
            <w:hideMark/>
          </w:tcPr>
          <w:p w14:paraId="452CF355"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687FDB2B"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owner_public_</w:t>
            </w:r>
            <w:proofErr w:type="gramStart"/>
            <w:r w:rsidRPr="00DD4EAD">
              <w:rPr>
                <w:rFonts w:eastAsia="Times New Roman"/>
                <w:color w:val="24292E"/>
              </w:rPr>
              <w:t xml:space="preserve">key,   </w:t>
            </w:r>
            <w:proofErr w:type="gramEnd"/>
            <w:r w:rsidRPr="00DD4EAD">
              <w:rPr>
                <w:rFonts w:eastAsia="Times New Roman"/>
                <w:color w:val="24292E"/>
              </w:rPr>
              <w:t xml:space="preserve">   </w:t>
            </w:r>
          </w:p>
        </w:tc>
      </w:tr>
      <w:tr w:rsidR="00DD4EAD" w:rsidRPr="00DD4EAD" w14:paraId="5490BF5F" w14:textId="77777777" w:rsidTr="00DD4EAD">
        <w:tc>
          <w:tcPr>
            <w:tcW w:w="750" w:type="dxa"/>
            <w:noWrap/>
            <w:tcMar>
              <w:top w:w="0" w:type="dxa"/>
              <w:left w:w="150" w:type="dxa"/>
              <w:bottom w:w="0" w:type="dxa"/>
              <w:right w:w="150" w:type="dxa"/>
            </w:tcMar>
            <w:hideMark/>
          </w:tcPr>
          <w:p w14:paraId="27D86A10"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3469A94D"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product_name,</w:t>
            </w:r>
          </w:p>
        </w:tc>
      </w:tr>
      <w:tr w:rsidR="00DD4EAD" w:rsidRPr="00DD4EAD" w14:paraId="3DC42E1D" w14:textId="77777777" w:rsidTr="00DD4EAD">
        <w:tc>
          <w:tcPr>
            <w:tcW w:w="750" w:type="dxa"/>
            <w:noWrap/>
            <w:tcMar>
              <w:top w:w="0" w:type="dxa"/>
              <w:left w:w="150" w:type="dxa"/>
              <w:bottom w:w="0" w:type="dxa"/>
              <w:right w:w="150" w:type="dxa"/>
            </w:tcMar>
            <w:hideMark/>
          </w:tcPr>
          <w:p w14:paraId="500A7587"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3C4BA9F7"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last_scan_coord,</w:t>
            </w:r>
          </w:p>
        </w:tc>
      </w:tr>
      <w:tr w:rsidR="00DD4EAD" w:rsidRPr="00DD4EAD" w14:paraId="10F9111A" w14:textId="77777777" w:rsidTr="00DD4EAD">
        <w:tc>
          <w:tcPr>
            <w:tcW w:w="750" w:type="dxa"/>
            <w:noWrap/>
            <w:tcMar>
              <w:top w:w="0" w:type="dxa"/>
              <w:left w:w="150" w:type="dxa"/>
              <w:bottom w:w="0" w:type="dxa"/>
              <w:right w:w="150" w:type="dxa"/>
            </w:tcMar>
            <w:hideMark/>
          </w:tcPr>
          <w:p w14:paraId="2A29F005"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25E9AF5C"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product_info,</w:t>
            </w:r>
          </w:p>
        </w:tc>
      </w:tr>
      <w:tr w:rsidR="00DD4EAD" w:rsidRPr="00DD4EAD" w14:paraId="56CD3E56" w14:textId="77777777" w:rsidTr="00DD4EAD">
        <w:tc>
          <w:tcPr>
            <w:tcW w:w="750" w:type="dxa"/>
            <w:noWrap/>
            <w:tcMar>
              <w:top w:w="0" w:type="dxa"/>
              <w:left w:w="150" w:type="dxa"/>
              <w:bottom w:w="0" w:type="dxa"/>
              <w:right w:w="150" w:type="dxa"/>
            </w:tcMar>
            <w:hideMark/>
          </w:tcPr>
          <w:p w14:paraId="3E11BA28"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491F74B6"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product_nfc,</w:t>
            </w:r>
          </w:p>
        </w:tc>
      </w:tr>
      <w:tr w:rsidR="00DD4EAD" w:rsidRPr="00DD4EAD" w14:paraId="6CDA782D" w14:textId="77777777" w:rsidTr="00DD4EAD">
        <w:tc>
          <w:tcPr>
            <w:tcW w:w="750" w:type="dxa"/>
            <w:noWrap/>
            <w:tcMar>
              <w:top w:w="0" w:type="dxa"/>
              <w:left w:w="150" w:type="dxa"/>
              <w:bottom w:w="0" w:type="dxa"/>
              <w:right w:w="150" w:type="dxa"/>
            </w:tcMar>
            <w:hideMark/>
          </w:tcPr>
          <w:p w14:paraId="1ADD4961"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3654C370"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production_date, </w:t>
            </w:r>
          </w:p>
        </w:tc>
      </w:tr>
      <w:tr w:rsidR="00DD4EAD" w:rsidRPr="00DD4EAD" w14:paraId="684A6F96" w14:textId="77777777" w:rsidTr="00DD4EAD">
        <w:tc>
          <w:tcPr>
            <w:tcW w:w="750" w:type="dxa"/>
            <w:noWrap/>
            <w:tcMar>
              <w:top w:w="0" w:type="dxa"/>
              <w:left w:w="150" w:type="dxa"/>
              <w:bottom w:w="0" w:type="dxa"/>
              <w:right w:w="150" w:type="dxa"/>
            </w:tcMar>
            <w:hideMark/>
          </w:tcPr>
          <w:p w14:paraId="1441440C"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26DC30D7"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p>
        </w:tc>
      </w:tr>
      <w:tr w:rsidR="00DD4EAD" w:rsidRPr="00DD4EAD" w14:paraId="5F9413A6" w14:textId="77777777" w:rsidTr="00DD4EAD">
        <w:tc>
          <w:tcPr>
            <w:tcW w:w="750" w:type="dxa"/>
            <w:noWrap/>
            <w:tcMar>
              <w:top w:w="0" w:type="dxa"/>
              <w:left w:w="150" w:type="dxa"/>
              <w:bottom w:w="0" w:type="dxa"/>
              <w:right w:w="150" w:type="dxa"/>
            </w:tcMar>
            <w:hideMark/>
          </w:tcPr>
          <w:p w14:paraId="0AA7B246"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5E6EE6AB"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p>
        </w:tc>
      </w:tr>
      <w:tr w:rsidR="00DD4EAD" w:rsidRPr="00DD4EAD" w14:paraId="748C7309" w14:textId="77777777" w:rsidTr="00DD4EAD">
        <w:tc>
          <w:tcPr>
            <w:tcW w:w="750" w:type="dxa"/>
            <w:noWrap/>
            <w:tcMar>
              <w:top w:w="0" w:type="dxa"/>
              <w:left w:w="150" w:type="dxa"/>
              <w:bottom w:w="0" w:type="dxa"/>
              <w:right w:w="150" w:type="dxa"/>
            </w:tcMar>
            <w:hideMark/>
          </w:tcPr>
          <w:p w14:paraId="4EC2A5DD" w14:textId="77777777" w:rsidR="00DD4EAD" w:rsidRPr="00DD4EAD" w:rsidRDefault="00DD4EAD" w:rsidP="00DD4EAD">
            <w:pPr>
              <w:spacing w:line="300" w:lineRule="atLeast"/>
              <w:ind w:firstLine="0"/>
              <w:jc w:val="left"/>
              <w:rPr>
                <w:rFonts w:eastAsia="Times New Roman"/>
                <w:color w:val="24292E"/>
              </w:rPr>
            </w:pPr>
          </w:p>
        </w:tc>
        <w:tc>
          <w:tcPr>
            <w:tcW w:w="0" w:type="auto"/>
            <w:tcMar>
              <w:top w:w="0" w:type="dxa"/>
              <w:left w:w="150" w:type="dxa"/>
              <w:bottom w:w="0" w:type="dxa"/>
              <w:right w:w="150" w:type="dxa"/>
            </w:tcMar>
            <w:hideMark/>
          </w:tcPr>
          <w:p w14:paraId="1C61F1F8"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proofErr w:type="gramStart"/>
            <w:r w:rsidRPr="00DD4EAD">
              <w:rPr>
                <w:rFonts w:eastAsia="Times New Roman"/>
                <w:color w:val="005CC5"/>
                <w:lang w:val="en-US"/>
              </w:rPr>
              <w:t>self</w:t>
            </w:r>
            <w:r w:rsidRPr="00DD4EAD">
              <w:rPr>
                <w:rFonts w:eastAsia="Times New Roman"/>
                <w:color w:val="24292E"/>
                <w:lang w:val="en-US"/>
              </w:rPr>
              <w:t>.</w:t>
            </w:r>
            <w:r w:rsidRPr="00DD4EAD">
              <w:rPr>
                <w:rFonts w:eastAsia="Times New Roman"/>
                <w:color w:val="6F42C1"/>
                <w:lang w:val="en-US"/>
              </w:rPr>
              <w:t>products</w:t>
            </w:r>
            <w:proofErr w:type="gramEnd"/>
            <w:r w:rsidRPr="00DD4EAD">
              <w:rPr>
                <w:rFonts w:eastAsia="Times New Roman"/>
                <w:color w:val="24292E"/>
                <w:lang w:val="en-US"/>
              </w:rPr>
              <w:t>().</w:t>
            </w:r>
            <w:r w:rsidRPr="00DD4EAD">
              <w:rPr>
                <w:rFonts w:eastAsia="Times New Roman"/>
                <w:color w:val="6F42C1"/>
                <w:lang w:val="en-US"/>
              </w:rPr>
              <w:t>put</w:t>
            </w:r>
            <w:r w:rsidRPr="00DD4EAD">
              <w:rPr>
                <w:rFonts w:eastAsia="Times New Roman"/>
                <w:color w:val="24292E"/>
                <w:lang w:val="en-US"/>
              </w:rPr>
              <w:t>(key, profile);</w:t>
            </w:r>
          </w:p>
        </w:tc>
      </w:tr>
      <w:tr w:rsidR="00DD4EAD" w:rsidRPr="00DD4EAD" w14:paraId="7335A73B" w14:textId="77777777" w:rsidTr="00DD4EAD">
        <w:tc>
          <w:tcPr>
            <w:tcW w:w="750" w:type="dxa"/>
            <w:noWrap/>
            <w:tcMar>
              <w:top w:w="0" w:type="dxa"/>
              <w:left w:w="150" w:type="dxa"/>
              <w:bottom w:w="0" w:type="dxa"/>
              <w:right w:w="150" w:type="dxa"/>
            </w:tcMar>
            <w:hideMark/>
          </w:tcPr>
          <w:p w14:paraId="4B260619" w14:textId="77777777" w:rsidR="00DD4EAD" w:rsidRPr="00DD4EAD" w:rsidRDefault="00DD4EAD" w:rsidP="00DD4EAD">
            <w:pPr>
              <w:spacing w:line="300" w:lineRule="atLeast"/>
              <w:ind w:firstLine="0"/>
              <w:jc w:val="left"/>
              <w:rPr>
                <w:rFonts w:eastAsia="Times New Roman"/>
                <w:color w:val="24292E"/>
                <w:lang w:val="en-US"/>
              </w:rPr>
            </w:pPr>
          </w:p>
        </w:tc>
        <w:tc>
          <w:tcPr>
            <w:tcW w:w="0" w:type="auto"/>
            <w:tcMar>
              <w:top w:w="0" w:type="dxa"/>
              <w:left w:w="150" w:type="dxa"/>
              <w:bottom w:w="0" w:type="dxa"/>
              <w:right w:w="150" w:type="dxa"/>
            </w:tcMar>
            <w:hideMark/>
          </w:tcPr>
          <w:p w14:paraId="0CC4C13B" w14:textId="409B7315"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lang w:val="en-US"/>
              </w:rPr>
              <w:t xml:space="preserve">    </w:t>
            </w:r>
            <w:r w:rsidRPr="00DD4EAD">
              <w:rPr>
                <w:rFonts w:eastAsia="Times New Roman"/>
                <w:color w:val="24292E"/>
              </w:rPr>
              <w:t>}</w:t>
            </w:r>
          </w:p>
        </w:tc>
      </w:tr>
    </w:tbl>
    <w:p w14:paraId="1C151B7A" w14:textId="77777777" w:rsidR="00444306" w:rsidRPr="00DD4EAD" w:rsidRDefault="00444306">
      <w:pPr>
        <w:spacing w:after="160" w:line="259" w:lineRule="auto"/>
        <w:ind w:firstLine="0"/>
        <w:jc w:val="left"/>
        <w:rPr>
          <w:rFonts w:eastAsia="SimSun"/>
          <w:color w:val="000000"/>
          <w:kern w:val="1"/>
          <w:highlight w:val="white"/>
          <w:lang w:eastAsia="hi-IN" w:bidi="hi-IN"/>
        </w:rPr>
      </w:pPr>
      <w:r w:rsidRPr="00DD4EAD">
        <w:rPr>
          <w:highlight w:val="white"/>
        </w:rPr>
        <w:br w:type="page"/>
      </w:r>
    </w:p>
    <w:p w14:paraId="05A58597" w14:textId="3B4DC963" w:rsidR="000A0D60" w:rsidRPr="00DD4EAD" w:rsidRDefault="00676C39" w:rsidP="00B4618C">
      <w:pPr>
        <w:pStyle w:val="aa"/>
      </w:pPr>
      <w:bookmarkStart w:id="54" w:name="_Toc462720559"/>
      <w:r w:rsidRPr="00676C39">
        <w:lastRenderedPageBreak/>
        <w:t>2</w:t>
      </w:r>
      <w:r w:rsidR="0055780F" w:rsidRPr="00DD4EAD">
        <w:t xml:space="preserve">) </w:t>
      </w:r>
      <w:bookmarkEnd w:id="54"/>
      <w:r w:rsidR="00DD4EAD">
        <w:t>Описание передачи данных в прото файле</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64"/>
        <w:gridCol w:w="6505"/>
      </w:tblGrid>
      <w:tr w:rsidR="00DD4EAD" w:rsidRPr="00DD4EAD" w14:paraId="1BADDD73" w14:textId="77777777" w:rsidTr="00DD4EAD">
        <w:trPr>
          <w:gridAfter w:val="1"/>
        </w:trPr>
        <w:tc>
          <w:tcPr>
            <w:tcW w:w="0" w:type="auto"/>
            <w:shd w:val="clear" w:color="auto" w:fill="FFFFFF"/>
            <w:tcMar>
              <w:top w:w="0" w:type="dxa"/>
              <w:left w:w="150" w:type="dxa"/>
              <w:bottom w:w="0" w:type="dxa"/>
              <w:right w:w="150" w:type="dxa"/>
            </w:tcMar>
            <w:hideMark/>
          </w:tcPr>
          <w:p w14:paraId="266F6CCE"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D73A49"/>
              </w:rPr>
              <w:t>syntax</w:t>
            </w:r>
            <w:r w:rsidRPr="00DD4EAD">
              <w:rPr>
                <w:rFonts w:eastAsia="Times New Roman"/>
                <w:color w:val="24292E"/>
              </w:rPr>
              <w:t xml:space="preserve"> = </w:t>
            </w:r>
            <w:r w:rsidRPr="00DD4EAD">
              <w:rPr>
                <w:rFonts w:eastAsia="Times New Roman"/>
                <w:color w:val="032F62"/>
              </w:rPr>
              <w:t>"proto3"</w:t>
            </w:r>
            <w:r w:rsidRPr="00DD4EAD">
              <w:rPr>
                <w:rFonts w:eastAsia="Times New Roman"/>
                <w:color w:val="24292E"/>
              </w:rPr>
              <w:t>;</w:t>
            </w:r>
          </w:p>
        </w:tc>
      </w:tr>
      <w:tr w:rsidR="00DD4EAD" w:rsidRPr="00DD4EAD" w14:paraId="0FE80C33" w14:textId="77777777" w:rsidTr="00DD4EAD">
        <w:tc>
          <w:tcPr>
            <w:tcW w:w="750" w:type="dxa"/>
            <w:shd w:val="clear" w:color="auto" w:fill="FFFFFF"/>
            <w:noWrap/>
            <w:tcMar>
              <w:top w:w="0" w:type="dxa"/>
              <w:left w:w="150" w:type="dxa"/>
              <w:bottom w:w="0" w:type="dxa"/>
              <w:right w:w="150" w:type="dxa"/>
            </w:tcMar>
            <w:hideMark/>
          </w:tcPr>
          <w:p w14:paraId="78154A9B"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63DC2799"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D73A49"/>
              </w:rPr>
              <w:t>package</w:t>
            </w:r>
            <w:r w:rsidRPr="00DD4EAD">
              <w:rPr>
                <w:rFonts w:eastAsia="Times New Roman"/>
                <w:color w:val="24292E"/>
              </w:rPr>
              <w:t xml:space="preserve"> </w:t>
            </w:r>
            <w:r w:rsidRPr="00DD4EAD">
              <w:rPr>
                <w:rFonts w:eastAsia="Times New Roman"/>
                <w:color w:val="6F42C1"/>
              </w:rPr>
              <w:t>counterfeit</w:t>
            </w:r>
            <w:r w:rsidRPr="00DD4EAD">
              <w:rPr>
                <w:rFonts w:eastAsia="Times New Roman"/>
                <w:color w:val="24292E"/>
              </w:rPr>
              <w:t>;</w:t>
            </w:r>
          </w:p>
        </w:tc>
      </w:tr>
      <w:tr w:rsidR="00DD4EAD" w:rsidRPr="00DD4EAD" w14:paraId="28A91D77" w14:textId="77777777" w:rsidTr="00DD4EAD">
        <w:tc>
          <w:tcPr>
            <w:tcW w:w="750" w:type="dxa"/>
            <w:shd w:val="clear" w:color="auto" w:fill="FFFFFF"/>
            <w:noWrap/>
            <w:tcMar>
              <w:top w:w="0" w:type="dxa"/>
              <w:left w:w="150" w:type="dxa"/>
              <w:bottom w:w="0" w:type="dxa"/>
              <w:right w:w="150" w:type="dxa"/>
            </w:tcMar>
            <w:hideMark/>
          </w:tcPr>
          <w:p w14:paraId="5428BE6B"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3A1DEA0F"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6A737D"/>
              </w:rPr>
              <w:t>// library.</w:t>
            </w:r>
          </w:p>
        </w:tc>
      </w:tr>
      <w:tr w:rsidR="00DD4EAD" w:rsidRPr="00DD4EAD" w14:paraId="146FAA14" w14:textId="77777777" w:rsidTr="00DD4EAD">
        <w:tc>
          <w:tcPr>
            <w:tcW w:w="750" w:type="dxa"/>
            <w:shd w:val="clear" w:color="auto" w:fill="FFFFFF"/>
            <w:noWrap/>
            <w:tcMar>
              <w:top w:w="0" w:type="dxa"/>
              <w:left w:w="150" w:type="dxa"/>
              <w:bottom w:w="0" w:type="dxa"/>
              <w:right w:w="150" w:type="dxa"/>
            </w:tcMar>
            <w:hideMark/>
          </w:tcPr>
          <w:p w14:paraId="7ADC13CD"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67F09ACD"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6A737D"/>
              </w:rPr>
              <w:t>// System user</w:t>
            </w:r>
          </w:p>
        </w:tc>
      </w:tr>
      <w:tr w:rsidR="00DD4EAD" w:rsidRPr="00DD4EAD" w14:paraId="27E7375C" w14:textId="77777777" w:rsidTr="00DD4EAD">
        <w:tc>
          <w:tcPr>
            <w:tcW w:w="750" w:type="dxa"/>
            <w:shd w:val="clear" w:color="auto" w:fill="FFFFFF"/>
            <w:noWrap/>
            <w:tcMar>
              <w:top w:w="0" w:type="dxa"/>
              <w:left w:w="150" w:type="dxa"/>
              <w:bottom w:w="0" w:type="dxa"/>
              <w:right w:w="150" w:type="dxa"/>
            </w:tcMar>
            <w:hideMark/>
          </w:tcPr>
          <w:p w14:paraId="1ADC818F"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1862F895"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D73A49"/>
                <w:lang w:val="en-US"/>
              </w:rPr>
              <w:t>import</w:t>
            </w:r>
            <w:r w:rsidRPr="00DD4EAD">
              <w:rPr>
                <w:rFonts w:eastAsia="Times New Roman"/>
                <w:color w:val="24292E"/>
                <w:lang w:val="en-US"/>
              </w:rPr>
              <w:t xml:space="preserve"> </w:t>
            </w:r>
            <w:r w:rsidRPr="00DD4EAD">
              <w:rPr>
                <w:rFonts w:eastAsia="Times New Roman"/>
                <w:color w:val="032F62"/>
                <w:lang w:val="en-US"/>
              </w:rPr>
              <w:t>"exonum/crypto/types.proto"</w:t>
            </w:r>
            <w:r w:rsidRPr="00DD4EAD">
              <w:rPr>
                <w:rFonts w:eastAsia="Times New Roman"/>
                <w:color w:val="24292E"/>
                <w:lang w:val="en-US"/>
              </w:rPr>
              <w:t>;</w:t>
            </w:r>
          </w:p>
        </w:tc>
      </w:tr>
      <w:tr w:rsidR="00DD4EAD" w:rsidRPr="00DD4EAD" w14:paraId="2FCCE908" w14:textId="77777777" w:rsidTr="00DD4EAD">
        <w:tc>
          <w:tcPr>
            <w:tcW w:w="750" w:type="dxa"/>
            <w:shd w:val="clear" w:color="auto" w:fill="FFFFFF"/>
            <w:noWrap/>
            <w:tcMar>
              <w:top w:w="0" w:type="dxa"/>
              <w:left w:w="150" w:type="dxa"/>
              <w:bottom w:w="0" w:type="dxa"/>
              <w:right w:w="150" w:type="dxa"/>
            </w:tcMar>
            <w:hideMark/>
          </w:tcPr>
          <w:p w14:paraId="6C4385FB" w14:textId="77777777" w:rsidR="00DD4EAD" w:rsidRPr="00DD4EAD" w:rsidRDefault="00DD4EAD" w:rsidP="00DD4EAD">
            <w:pPr>
              <w:spacing w:line="300" w:lineRule="atLeast"/>
              <w:ind w:firstLine="0"/>
              <w:jc w:val="left"/>
              <w:rPr>
                <w:rFonts w:eastAsia="Times New Roman"/>
                <w:color w:val="24292E"/>
                <w:lang w:val="en-US"/>
              </w:rPr>
            </w:pPr>
          </w:p>
        </w:tc>
        <w:tc>
          <w:tcPr>
            <w:tcW w:w="0" w:type="auto"/>
            <w:shd w:val="clear" w:color="auto" w:fill="FFFFFF"/>
            <w:tcMar>
              <w:top w:w="0" w:type="dxa"/>
              <w:left w:w="150" w:type="dxa"/>
              <w:bottom w:w="0" w:type="dxa"/>
              <w:right w:w="150" w:type="dxa"/>
            </w:tcMar>
            <w:hideMark/>
          </w:tcPr>
          <w:p w14:paraId="7577EBE9" w14:textId="77777777" w:rsidR="00DD4EAD" w:rsidRPr="00DD4EAD" w:rsidRDefault="00DD4EAD" w:rsidP="00DD4EAD">
            <w:pPr>
              <w:spacing w:line="300" w:lineRule="atLeast"/>
              <w:ind w:firstLine="0"/>
              <w:jc w:val="left"/>
              <w:rPr>
                <w:rFonts w:eastAsia="Times New Roman"/>
                <w:color w:val="24292E"/>
                <w:lang w:val="en-US"/>
              </w:rPr>
            </w:pPr>
          </w:p>
          <w:p w14:paraId="14A2420F" w14:textId="77777777" w:rsidR="00DD4EAD" w:rsidRPr="00DD4EAD" w:rsidRDefault="00DD4EAD" w:rsidP="00DD4EAD">
            <w:pPr>
              <w:spacing w:line="300" w:lineRule="atLeast"/>
              <w:ind w:firstLine="0"/>
              <w:jc w:val="right"/>
              <w:rPr>
                <w:rFonts w:eastAsia="Times New Roman"/>
                <w:lang w:val="en-US"/>
              </w:rPr>
            </w:pPr>
          </w:p>
        </w:tc>
      </w:tr>
      <w:tr w:rsidR="00DD4EAD" w:rsidRPr="00DD4EAD" w14:paraId="161DB9B0" w14:textId="77777777" w:rsidTr="00DD4EAD">
        <w:tc>
          <w:tcPr>
            <w:tcW w:w="750" w:type="dxa"/>
            <w:shd w:val="clear" w:color="auto" w:fill="FFFFFF"/>
            <w:noWrap/>
            <w:tcMar>
              <w:top w:w="0" w:type="dxa"/>
              <w:left w:w="150" w:type="dxa"/>
              <w:bottom w:w="0" w:type="dxa"/>
              <w:right w:w="150" w:type="dxa"/>
            </w:tcMar>
            <w:hideMark/>
          </w:tcPr>
          <w:p w14:paraId="6314987E" w14:textId="77777777" w:rsidR="00DD4EAD" w:rsidRPr="00DD4EAD" w:rsidRDefault="00DD4EAD" w:rsidP="00DD4EAD">
            <w:pPr>
              <w:spacing w:line="300" w:lineRule="atLeast"/>
              <w:ind w:firstLine="0"/>
              <w:jc w:val="left"/>
              <w:rPr>
                <w:rFonts w:eastAsia="Times New Roman"/>
                <w:lang w:val="en-US"/>
              </w:rPr>
            </w:pPr>
          </w:p>
        </w:tc>
        <w:tc>
          <w:tcPr>
            <w:tcW w:w="0" w:type="auto"/>
            <w:shd w:val="clear" w:color="auto" w:fill="FFFFFF"/>
            <w:tcMar>
              <w:top w:w="0" w:type="dxa"/>
              <w:left w:w="150" w:type="dxa"/>
              <w:bottom w:w="0" w:type="dxa"/>
              <w:right w:w="150" w:type="dxa"/>
            </w:tcMar>
            <w:hideMark/>
          </w:tcPr>
          <w:p w14:paraId="282B09A5"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D73A49"/>
              </w:rPr>
              <w:t>message</w:t>
            </w:r>
            <w:r w:rsidRPr="00DD4EAD">
              <w:rPr>
                <w:rFonts w:eastAsia="Times New Roman"/>
                <w:color w:val="24292E"/>
              </w:rPr>
              <w:t xml:space="preserve"> </w:t>
            </w:r>
            <w:r w:rsidRPr="00DD4EAD">
              <w:rPr>
                <w:rFonts w:eastAsia="Times New Roman"/>
                <w:color w:val="6F42C1"/>
              </w:rPr>
              <w:t>Manufacturer</w:t>
            </w:r>
            <w:r w:rsidRPr="00DD4EAD">
              <w:rPr>
                <w:rFonts w:eastAsia="Times New Roman"/>
                <w:color w:val="24292E"/>
              </w:rPr>
              <w:t xml:space="preserve"> {</w:t>
            </w:r>
          </w:p>
        </w:tc>
      </w:tr>
      <w:tr w:rsidR="00DD4EAD" w:rsidRPr="00DD4EAD" w14:paraId="4A40B35C" w14:textId="77777777" w:rsidTr="00DD4EAD">
        <w:tc>
          <w:tcPr>
            <w:tcW w:w="750" w:type="dxa"/>
            <w:shd w:val="clear" w:color="auto" w:fill="FFFFFF"/>
            <w:noWrap/>
            <w:tcMar>
              <w:top w:w="0" w:type="dxa"/>
              <w:left w:w="150" w:type="dxa"/>
              <w:bottom w:w="0" w:type="dxa"/>
              <w:right w:w="150" w:type="dxa"/>
            </w:tcMar>
            <w:hideMark/>
          </w:tcPr>
          <w:p w14:paraId="0D695800"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1D61C148"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proofErr w:type="gramStart"/>
            <w:r w:rsidRPr="00DD4EAD">
              <w:rPr>
                <w:rFonts w:eastAsia="Times New Roman"/>
                <w:color w:val="005CC5"/>
                <w:lang w:val="en-US"/>
              </w:rPr>
              <w:t>exonum.crypto</w:t>
            </w:r>
            <w:proofErr w:type="gramEnd"/>
            <w:r w:rsidRPr="00DD4EAD">
              <w:rPr>
                <w:rFonts w:eastAsia="Times New Roman"/>
                <w:color w:val="005CC5"/>
                <w:lang w:val="en-US"/>
              </w:rPr>
              <w:t>.PublicKey</w:t>
            </w:r>
            <w:r w:rsidRPr="00DD4EAD">
              <w:rPr>
                <w:rFonts w:eastAsia="Times New Roman"/>
                <w:color w:val="24292E"/>
                <w:lang w:val="en-US"/>
              </w:rPr>
              <w:t xml:space="preserve"> manufacturer_public_key = </w:t>
            </w:r>
            <w:r w:rsidRPr="00DD4EAD">
              <w:rPr>
                <w:rFonts w:eastAsia="Times New Roman"/>
                <w:color w:val="005CC5"/>
                <w:lang w:val="en-US"/>
              </w:rPr>
              <w:t>1</w:t>
            </w:r>
            <w:r w:rsidRPr="00DD4EAD">
              <w:rPr>
                <w:rFonts w:eastAsia="Times New Roman"/>
                <w:color w:val="24292E"/>
                <w:lang w:val="en-US"/>
              </w:rPr>
              <w:t>;</w:t>
            </w:r>
          </w:p>
        </w:tc>
      </w:tr>
      <w:tr w:rsidR="00DD4EAD" w:rsidRPr="00DD4EAD" w14:paraId="0E2433AE" w14:textId="77777777" w:rsidTr="00DD4EAD">
        <w:tc>
          <w:tcPr>
            <w:tcW w:w="750" w:type="dxa"/>
            <w:shd w:val="clear" w:color="auto" w:fill="FFFFFF"/>
            <w:noWrap/>
            <w:tcMar>
              <w:top w:w="0" w:type="dxa"/>
              <w:left w:w="150" w:type="dxa"/>
              <w:bottom w:w="0" w:type="dxa"/>
              <w:right w:w="150" w:type="dxa"/>
            </w:tcMar>
            <w:hideMark/>
          </w:tcPr>
          <w:p w14:paraId="2F2D9FD9" w14:textId="77777777" w:rsidR="00DD4EAD" w:rsidRPr="00DD4EAD" w:rsidRDefault="00DD4EAD" w:rsidP="00DD4EAD">
            <w:pPr>
              <w:spacing w:line="300" w:lineRule="atLeast"/>
              <w:ind w:firstLine="0"/>
              <w:jc w:val="left"/>
              <w:rPr>
                <w:rFonts w:eastAsia="Times New Roman"/>
                <w:color w:val="24292E"/>
                <w:lang w:val="en-US"/>
              </w:rPr>
            </w:pPr>
          </w:p>
        </w:tc>
        <w:tc>
          <w:tcPr>
            <w:tcW w:w="0" w:type="auto"/>
            <w:shd w:val="clear" w:color="auto" w:fill="FFFFFF"/>
            <w:tcMar>
              <w:top w:w="0" w:type="dxa"/>
              <w:left w:w="150" w:type="dxa"/>
              <w:bottom w:w="0" w:type="dxa"/>
              <w:right w:w="150" w:type="dxa"/>
            </w:tcMar>
            <w:hideMark/>
          </w:tcPr>
          <w:p w14:paraId="045A0FFE"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lang w:val="en-US"/>
              </w:rPr>
              <w:t xml:space="preserve">    </w:t>
            </w:r>
            <w:r w:rsidRPr="00DD4EAD">
              <w:rPr>
                <w:rFonts w:eastAsia="Times New Roman"/>
                <w:color w:val="D73A49"/>
              </w:rPr>
              <w:t>string</w:t>
            </w:r>
            <w:r w:rsidRPr="00DD4EAD">
              <w:rPr>
                <w:rFonts w:eastAsia="Times New Roman"/>
                <w:color w:val="24292E"/>
              </w:rPr>
              <w:t xml:space="preserve"> manufacturer_name = </w:t>
            </w:r>
            <w:r w:rsidRPr="00DD4EAD">
              <w:rPr>
                <w:rFonts w:eastAsia="Times New Roman"/>
                <w:color w:val="005CC5"/>
              </w:rPr>
              <w:t>2</w:t>
            </w:r>
            <w:r w:rsidRPr="00DD4EAD">
              <w:rPr>
                <w:rFonts w:eastAsia="Times New Roman"/>
                <w:color w:val="24292E"/>
              </w:rPr>
              <w:t>;</w:t>
            </w:r>
          </w:p>
        </w:tc>
      </w:tr>
      <w:tr w:rsidR="00DD4EAD" w:rsidRPr="00DD4EAD" w14:paraId="00AF750A" w14:textId="77777777" w:rsidTr="00DD4EAD">
        <w:tc>
          <w:tcPr>
            <w:tcW w:w="750" w:type="dxa"/>
            <w:shd w:val="clear" w:color="auto" w:fill="FFFFFF"/>
            <w:noWrap/>
            <w:tcMar>
              <w:top w:w="0" w:type="dxa"/>
              <w:left w:w="150" w:type="dxa"/>
              <w:bottom w:w="0" w:type="dxa"/>
              <w:right w:w="150" w:type="dxa"/>
            </w:tcMar>
            <w:hideMark/>
          </w:tcPr>
          <w:p w14:paraId="1DDF5ABA"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1CA8541C"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r w:rsidRPr="00DD4EAD">
              <w:rPr>
                <w:rFonts w:eastAsia="Times New Roman"/>
                <w:color w:val="D73A49"/>
              </w:rPr>
              <w:t>string</w:t>
            </w:r>
            <w:r w:rsidRPr="00DD4EAD">
              <w:rPr>
                <w:rFonts w:eastAsia="Times New Roman"/>
                <w:color w:val="24292E"/>
              </w:rPr>
              <w:t xml:space="preserve"> manufacturer_info = </w:t>
            </w:r>
            <w:r w:rsidRPr="00DD4EAD">
              <w:rPr>
                <w:rFonts w:eastAsia="Times New Roman"/>
                <w:color w:val="005CC5"/>
              </w:rPr>
              <w:t>3</w:t>
            </w:r>
            <w:r w:rsidRPr="00DD4EAD">
              <w:rPr>
                <w:rFonts w:eastAsia="Times New Roman"/>
                <w:color w:val="24292E"/>
              </w:rPr>
              <w:t>;</w:t>
            </w:r>
          </w:p>
        </w:tc>
      </w:tr>
      <w:tr w:rsidR="00DD4EAD" w:rsidRPr="00DD4EAD" w14:paraId="3545A621" w14:textId="77777777" w:rsidTr="00DD4EAD">
        <w:tc>
          <w:tcPr>
            <w:tcW w:w="750" w:type="dxa"/>
            <w:shd w:val="clear" w:color="auto" w:fill="FFFFFF"/>
            <w:noWrap/>
            <w:tcMar>
              <w:top w:w="0" w:type="dxa"/>
              <w:left w:w="150" w:type="dxa"/>
              <w:bottom w:w="0" w:type="dxa"/>
              <w:right w:w="150" w:type="dxa"/>
            </w:tcMar>
            <w:hideMark/>
          </w:tcPr>
          <w:p w14:paraId="6629C351"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6B36ED97"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w:t>
            </w:r>
          </w:p>
        </w:tc>
      </w:tr>
      <w:tr w:rsidR="00DD4EAD" w:rsidRPr="00DD4EAD" w14:paraId="693DA9D9" w14:textId="77777777" w:rsidTr="00DD4EAD">
        <w:tc>
          <w:tcPr>
            <w:tcW w:w="750" w:type="dxa"/>
            <w:shd w:val="clear" w:color="auto" w:fill="FFFFFF"/>
            <w:noWrap/>
            <w:tcMar>
              <w:top w:w="0" w:type="dxa"/>
              <w:left w:w="150" w:type="dxa"/>
              <w:bottom w:w="0" w:type="dxa"/>
              <w:right w:w="150" w:type="dxa"/>
            </w:tcMar>
            <w:hideMark/>
          </w:tcPr>
          <w:p w14:paraId="4C030599"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2AFA8E9B"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D73A49"/>
              </w:rPr>
              <w:t>message</w:t>
            </w:r>
            <w:r w:rsidRPr="00DD4EAD">
              <w:rPr>
                <w:rFonts w:eastAsia="Times New Roman"/>
                <w:color w:val="24292E"/>
              </w:rPr>
              <w:t xml:space="preserve"> </w:t>
            </w:r>
            <w:r w:rsidRPr="00DD4EAD">
              <w:rPr>
                <w:rFonts w:eastAsia="Times New Roman"/>
                <w:color w:val="6F42C1"/>
              </w:rPr>
              <w:t>Owner</w:t>
            </w:r>
            <w:r w:rsidRPr="00DD4EAD">
              <w:rPr>
                <w:rFonts w:eastAsia="Times New Roman"/>
                <w:color w:val="24292E"/>
              </w:rPr>
              <w:t xml:space="preserve"> {</w:t>
            </w:r>
          </w:p>
        </w:tc>
      </w:tr>
      <w:tr w:rsidR="00DD4EAD" w:rsidRPr="00DD4EAD" w14:paraId="096FFD9C" w14:textId="77777777" w:rsidTr="00DD4EAD">
        <w:tc>
          <w:tcPr>
            <w:tcW w:w="750" w:type="dxa"/>
            <w:shd w:val="clear" w:color="auto" w:fill="FFFFFF"/>
            <w:noWrap/>
            <w:tcMar>
              <w:top w:w="0" w:type="dxa"/>
              <w:left w:w="150" w:type="dxa"/>
              <w:bottom w:w="0" w:type="dxa"/>
              <w:right w:w="150" w:type="dxa"/>
            </w:tcMar>
            <w:hideMark/>
          </w:tcPr>
          <w:p w14:paraId="7DA9C5FE"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751D8B25"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proofErr w:type="gramStart"/>
            <w:r w:rsidRPr="00DD4EAD">
              <w:rPr>
                <w:rFonts w:eastAsia="Times New Roman"/>
                <w:color w:val="005CC5"/>
                <w:lang w:val="en-US"/>
              </w:rPr>
              <w:t>exonum.crypto</w:t>
            </w:r>
            <w:proofErr w:type="gramEnd"/>
            <w:r w:rsidRPr="00DD4EAD">
              <w:rPr>
                <w:rFonts w:eastAsia="Times New Roman"/>
                <w:color w:val="005CC5"/>
                <w:lang w:val="en-US"/>
              </w:rPr>
              <w:t>.PublicKey</w:t>
            </w:r>
            <w:r w:rsidRPr="00DD4EAD">
              <w:rPr>
                <w:rFonts w:eastAsia="Times New Roman"/>
                <w:color w:val="24292E"/>
                <w:lang w:val="en-US"/>
              </w:rPr>
              <w:t xml:space="preserve"> owner_public_key = </w:t>
            </w:r>
            <w:r w:rsidRPr="00DD4EAD">
              <w:rPr>
                <w:rFonts w:eastAsia="Times New Roman"/>
                <w:color w:val="005CC5"/>
                <w:lang w:val="en-US"/>
              </w:rPr>
              <w:t>1</w:t>
            </w:r>
            <w:r w:rsidRPr="00DD4EAD">
              <w:rPr>
                <w:rFonts w:eastAsia="Times New Roman"/>
                <w:color w:val="24292E"/>
                <w:lang w:val="en-US"/>
              </w:rPr>
              <w:t>;</w:t>
            </w:r>
          </w:p>
        </w:tc>
      </w:tr>
      <w:tr w:rsidR="00DD4EAD" w:rsidRPr="00DD4EAD" w14:paraId="40153F6F" w14:textId="77777777" w:rsidTr="00DD4EAD">
        <w:tc>
          <w:tcPr>
            <w:tcW w:w="750" w:type="dxa"/>
            <w:shd w:val="clear" w:color="auto" w:fill="FFFFFF"/>
            <w:noWrap/>
            <w:tcMar>
              <w:top w:w="0" w:type="dxa"/>
              <w:left w:w="150" w:type="dxa"/>
              <w:bottom w:w="0" w:type="dxa"/>
              <w:right w:w="150" w:type="dxa"/>
            </w:tcMar>
            <w:hideMark/>
          </w:tcPr>
          <w:p w14:paraId="28610431" w14:textId="77777777" w:rsidR="00DD4EAD" w:rsidRPr="00DD4EAD" w:rsidRDefault="00DD4EAD" w:rsidP="00DD4EAD">
            <w:pPr>
              <w:spacing w:line="300" w:lineRule="atLeast"/>
              <w:ind w:firstLine="0"/>
              <w:jc w:val="left"/>
              <w:rPr>
                <w:rFonts w:eastAsia="Times New Roman"/>
                <w:color w:val="24292E"/>
                <w:lang w:val="en-US"/>
              </w:rPr>
            </w:pPr>
          </w:p>
        </w:tc>
        <w:tc>
          <w:tcPr>
            <w:tcW w:w="0" w:type="auto"/>
            <w:shd w:val="clear" w:color="auto" w:fill="FFFFFF"/>
            <w:tcMar>
              <w:top w:w="0" w:type="dxa"/>
              <w:left w:w="150" w:type="dxa"/>
              <w:bottom w:w="0" w:type="dxa"/>
              <w:right w:w="150" w:type="dxa"/>
            </w:tcMar>
            <w:hideMark/>
          </w:tcPr>
          <w:p w14:paraId="2CEAA052"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lang w:val="en-US"/>
              </w:rPr>
              <w:t xml:space="preserve">    </w:t>
            </w:r>
            <w:r w:rsidRPr="00DD4EAD">
              <w:rPr>
                <w:rFonts w:eastAsia="Times New Roman"/>
                <w:color w:val="D73A49"/>
              </w:rPr>
              <w:t>string</w:t>
            </w:r>
            <w:r w:rsidRPr="00DD4EAD">
              <w:rPr>
                <w:rFonts w:eastAsia="Times New Roman"/>
                <w:color w:val="24292E"/>
              </w:rPr>
              <w:t xml:space="preserve"> owner_name = </w:t>
            </w:r>
            <w:r w:rsidRPr="00DD4EAD">
              <w:rPr>
                <w:rFonts w:eastAsia="Times New Roman"/>
                <w:color w:val="005CC5"/>
              </w:rPr>
              <w:t>2</w:t>
            </w:r>
            <w:r w:rsidRPr="00DD4EAD">
              <w:rPr>
                <w:rFonts w:eastAsia="Times New Roman"/>
                <w:color w:val="24292E"/>
              </w:rPr>
              <w:t>;</w:t>
            </w:r>
          </w:p>
        </w:tc>
      </w:tr>
      <w:tr w:rsidR="00DD4EAD" w:rsidRPr="00DD4EAD" w14:paraId="446ECA64" w14:textId="77777777" w:rsidTr="00DD4EAD">
        <w:tc>
          <w:tcPr>
            <w:tcW w:w="750" w:type="dxa"/>
            <w:shd w:val="clear" w:color="auto" w:fill="FFFFFF"/>
            <w:noWrap/>
            <w:tcMar>
              <w:top w:w="0" w:type="dxa"/>
              <w:left w:w="150" w:type="dxa"/>
              <w:bottom w:w="0" w:type="dxa"/>
              <w:right w:w="150" w:type="dxa"/>
            </w:tcMar>
            <w:hideMark/>
          </w:tcPr>
          <w:p w14:paraId="0A2F5068"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542C5968"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r w:rsidRPr="00DD4EAD">
              <w:rPr>
                <w:rFonts w:eastAsia="Times New Roman"/>
                <w:color w:val="D73A49"/>
              </w:rPr>
              <w:t>string</w:t>
            </w:r>
            <w:r w:rsidRPr="00DD4EAD">
              <w:rPr>
                <w:rFonts w:eastAsia="Times New Roman"/>
                <w:color w:val="24292E"/>
              </w:rPr>
              <w:t xml:space="preserve"> owner_info = </w:t>
            </w:r>
            <w:r w:rsidRPr="00DD4EAD">
              <w:rPr>
                <w:rFonts w:eastAsia="Times New Roman"/>
                <w:color w:val="005CC5"/>
              </w:rPr>
              <w:t>3</w:t>
            </w:r>
            <w:r w:rsidRPr="00DD4EAD">
              <w:rPr>
                <w:rFonts w:eastAsia="Times New Roman"/>
                <w:color w:val="24292E"/>
              </w:rPr>
              <w:t>;</w:t>
            </w:r>
          </w:p>
        </w:tc>
      </w:tr>
      <w:tr w:rsidR="00DD4EAD" w:rsidRPr="00DD4EAD" w14:paraId="36F46A52" w14:textId="77777777" w:rsidTr="00DD4EAD">
        <w:tc>
          <w:tcPr>
            <w:tcW w:w="750" w:type="dxa"/>
            <w:shd w:val="clear" w:color="auto" w:fill="FFFFFF"/>
            <w:noWrap/>
            <w:tcMar>
              <w:top w:w="0" w:type="dxa"/>
              <w:left w:w="150" w:type="dxa"/>
              <w:bottom w:w="0" w:type="dxa"/>
              <w:right w:w="150" w:type="dxa"/>
            </w:tcMar>
            <w:hideMark/>
          </w:tcPr>
          <w:p w14:paraId="69572F79"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50C52A4B"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w:t>
            </w:r>
          </w:p>
        </w:tc>
      </w:tr>
      <w:tr w:rsidR="00DD4EAD" w:rsidRPr="00DD4EAD" w14:paraId="3A3E37AB" w14:textId="77777777" w:rsidTr="00DD4EAD">
        <w:tc>
          <w:tcPr>
            <w:tcW w:w="750" w:type="dxa"/>
            <w:shd w:val="clear" w:color="auto" w:fill="FFFFFF"/>
            <w:noWrap/>
            <w:tcMar>
              <w:top w:w="0" w:type="dxa"/>
              <w:left w:w="150" w:type="dxa"/>
              <w:bottom w:w="0" w:type="dxa"/>
              <w:right w:w="150" w:type="dxa"/>
            </w:tcMar>
            <w:hideMark/>
          </w:tcPr>
          <w:p w14:paraId="599F94EB"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5A20E000"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D73A49"/>
              </w:rPr>
              <w:t>message</w:t>
            </w:r>
            <w:r w:rsidRPr="00DD4EAD">
              <w:rPr>
                <w:rFonts w:eastAsia="Times New Roman"/>
                <w:color w:val="24292E"/>
              </w:rPr>
              <w:t xml:space="preserve"> </w:t>
            </w:r>
            <w:r w:rsidRPr="00DD4EAD">
              <w:rPr>
                <w:rFonts w:eastAsia="Times New Roman"/>
                <w:color w:val="6F42C1"/>
              </w:rPr>
              <w:t>Product</w:t>
            </w:r>
            <w:r w:rsidRPr="00DD4EAD">
              <w:rPr>
                <w:rFonts w:eastAsia="Times New Roman"/>
                <w:color w:val="24292E"/>
              </w:rPr>
              <w:t xml:space="preserve"> {</w:t>
            </w:r>
          </w:p>
        </w:tc>
      </w:tr>
      <w:tr w:rsidR="00DD4EAD" w:rsidRPr="00DD4EAD" w14:paraId="77243EEB" w14:textId="77777777" w:rsidTr="00DD4EAD">
        <w:tc>
          <w:tcPr>
            <w:tcW w:w="750" w:type="dxa"/>
            <w:shd w:val="clear" w:color="auto" w:fill="FFFFFF"/>
            <w:noWrap/>
            <w:tcMar>
              <w:top w:w="0" w:type="dxa"/>
              <w:left w:w="150" w:type="dxa"/>
              <w:bottom w:w="0" w:type="dxa"/>
              <w:right w:w="150" w:type="dxa"/>
            </w:tcMar>
            <w:hideMark/>
          </w:tcPr>
          <w:p w14:paraId="7FEA6286"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5DD2B2DA"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proofErr w:type="gramStart"/>
            <w:r w:rsidRPr="00DD4EAD">
              <w:rPr>
                <w:rFonts w:eastAsia="Times New Roman"/>
                <w:color w:val="005CC5"/>
                <w:lang w:val="en-US"/>
              </w:rPr>
              <w:t>exonum.crypto</w:t>
            </w:r>
            <w:proofErr w:type="gramEnd"/>
            <w:r w:rsidRPr="00DD4EAD">
              <w:rPr>
                <w:rFonts w:eastAsia="Times New Roman"/>
                <w:color w:val="005CC5"/>
                <w:lang w:val="en-US"/>
              </w:rPr>
              <w:t>.PublicKey</w:t>
            </w:r>
            <w:r w:rsidRPr="00DD4EAD">
              <w:rPr>
                <w:rFonts w:eastAsia="Times New Roman"/>
                <w:color w:val="24292E"/>
                <w:lang w:val="en-US"/>
              </w:rPr>
              <w:t xml:space="preserve"> product_public_key = </w:t>
            </w:r>
            <w:r w:rsidRPr="00DD4EAD">
              <w:rPr>
                <w:rFonts w:eastAsia="Times New Roman"/>
                <w:color w:val="005CC5"/>
                <w:lang w:val="en-US"/>
              </w:rPr>
              <w:t>1</w:t>
            </w:r>
            <w:r w:rsidRPr="00DD4EAD">
              <w:rPr>
                <w:rFonts w:eastAsia="Times New Roman"/>
                <w:color w:val="24292E"/>
                <w:lang w:val="en-US"/>
              </w:rPr>
              <w:t>;</w:t>
            </w:r>
          </w:p>
        </w:tc>
      </w:tr>
      <w:tr w:rsidR="00DD4EAD" w:rsidRPr="00DD4EAD" w14:paraId="5A445981" w14:textId="77777777" w:rsidTr="00DD4EAD">
        <w:tc>
          <w:tcPr>
            <w:tcW w:w="750" w:type="dxa"/>
            <w:shd w:val="clear" w:color="auto" w:fill="FFFFFF"/>
            <w:noWrap/>
            <w:tcMar>
              <w:top w:w="0" w:type="dxa"/>
              <w:left w:w="150" w:type="dxa"/>
              <w:bottom w:w="0" w:type="dxa"/>
              <w:right w:w="150" w:type="dxa"/>
            </w:tcMar>
            <w:hideMark/>
          </w:tcPr>
          <w:p w14:paraId="448EA286" w14:textId="77777777" w:rsidR="00DD4EAD" w:rsidRPr="00DD4EAD" w:rsidRDefault="00DD4EAD" w:rsidP="00DD4EAD">
            <w:pPr>
              <w:spacing w:line="300" w:lineRule="atLeast"/>
              <w:ind w:firstLine="0"/>
              <w:jc w:val="left"/>
              <w:rPr>
                <w:rFonts w:eastAsia="Times New Roman"/>
                <w:color w:val="24292E"/>
                <w:lang w:val="en-US"/>
              </w:rPr>
            </w:pPr>
          </w:p>
        </w:tc>
        <w:tc>
          <w:tcPr>
            <w:tcW w:w="0" w:type="auto"/>
            <w:shd w:val="clear" w:color="auto" w:fill="FFFFFF"/>
            <w:tcMar>
              <w:top w:w="0" w:type="dxa"/>
              <w:left w:w="150" w:type="dxa"/>
              <w:bottom w:w="0" w:type="dxa"/>
              <w:right w:w="150" w:type="dxa"/>
            </w:tcMar>
            <w:hideMark/>
          </w:tcPr>
          <w:p w14:paraId="2EFDD0E9"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proofErr w:type="gramStart"/>
            <w:r w:rsidRPr="00DD4EAD">
              <w:rPr>
                <w:rFonts w:eastAsia="Times New Roman"/>
                <w:color w:val="005CC5"/>
                <w:lang w:val="en-US"/>
              </w:rPr>
              <w:t>exonum.crypto</w:t>
            </w:r>
            <w:proofErr w:type="gramEnd"/>
            <w:r w:rsidRPr="00DD4EAD">
              <w:rPr>
                <w:rFonts w:eastAsia="Times New Roman"/>
                <w:color w:val="005CC5"/>
                <w:lang w:val="en-US"/>
              </w:rPr>
              <w:t>.PublicKey</w:t>
            </w:r>
            <w:r w:rsidRPr="00DD4EAD">
              <w:rPr>
                <w:rFonts w:eastAsia="Times New Roman"/>
                <w:color w:val="24292E"/>
                <w:lang w:val="en-US"/>
              </w:rPr>
              <w:t xml:space="preserve"> manufacturer_public_key = </w:t>
            </w:r>
            <w:r w:rsidRPr="00DD4EAD">
              <w:rPr>
                <w:rFonts w:eastAsia="Times New Roman"/>
                <w:color w:val="005CC5"/>
                <w:lang w:val="en-US"/>
              </w:rPr>
              <w:t>2</w:t>
            </w:r>
            <w:r w:rsidRPr="00DD4EAD">
              <w:rPr>
                <w:rFonts w:eastAsia="Times New Roman"/>
                <w:color w:val="24292E"/>
                <w:lang w:val="en-US"/>
              </w:rPr>
              <w:t>;</w:t>
            </w:r>
          </w:p>
        </w:tc>
      </w:tr>
      <w:tr w:rsidR="00DD4EAD" w:rsidRPr="00DD4EAD" w14:paraId="4AB0BF9B" w14:textId="77777777" w:rsidTr="00DD4EAD">
        <w:tc>
          <w:tcPr>
            <w:tcW w:w="750" w:type="dxa"/>
            <w:shd w:val="clear" w:color="auto" w:fill="FFFFFF"/>
            <w:noWrap/>
            <w:tcMar>
              <w:top w:w="0" w:type="dxa"/>
              <w:left w:w="150" w:type="dxa"/>
              <w:bottom w:w="0" w:type="dxa"/>
              <w:right w:w="150" w:type="dxa"/>
            </w:tcMar>
            <w:hideMark/>
          </w:tcPr>
          <w:p w14:paraId="0B2A820F" w14:textId="77777777" w:rsidR="00DD4EAD" w:rsidRPr="00DD4EAD" w:rsidRDefault="00DD4EAD" w:rsidP="00DD4EAD">
            <w:pPr>
              <w:spacing w:line="300" w:lineRule="atLeast"/>
              <w:ind w:firstLine="0"/>
              <w:jc w:val="left"/>
              <w:rPr>
                <w:rFonts w:eastAsia="Times New Roman"/>
                <w:color w:val="24292E"/>
                <w:lang w:val="en-US"/>
              </w:rPr>
            </w:pPr>
          </w:p>
        </w:tc>
        <w:tc>
          <w:tcPr>
            <w:tcW w:w="0" w:type="auto"/>
            <w:shd w:val="clear" w:color="auto" w:fill="FFFFFF"/>
            <w:tcMar>
              <w:top w:w="0" w:type="dxa"/>
              <w:left w:w="150" w:type="dxa"/>
              <w:bottom w:w="0" w:type="dxa"/>
              <w:right w:w="150" w:type="dxa"/>
            </w:tcMar>
            <w:hideMark/>
          </w:tcPr>
          <w:p w14:paraId="78CC24E8"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r w:rsidRPr="00DD4EAD">
              <w:rPr>
                <w:rFonts w:eastAsia="Times New Roman"/>
                <w:color w:val="6A737D"/>
                <w:lang w:val="en-US"/>
              </w:rPr>
              <w:t>/// Public key of the owner</w:t>
            </w:r>
          </w:p>
        </w:tc>
      </w:tr>
      <w:tr w:rsidR="00DD4EAD" w:rsidRPr="00DD4EAD" w14:paraId="5A44BCBE" w14:textId="77777777" w:rsidTr="00DD4EAD">
        <w:tc>
          <w:tcPr>
            <w:tcW w:w="750" w:type="dxa"/>
            <w:shd w:val="clear" w:color="auto" w:fill="FFFFFF"/>
            <w:noWrap/>
            <w:tcMar>
              <w:top w:w="0" w:type="dxa"/>
              <w:left w:w="150" w:type="dxa"/>
              <w:bottom w:w="0" w:type="dxa"/>
              <w:right w:w="150" w:type="dxa"/>
            </w:tcMar>
            <w:hideMark/>
          </w:tcPr>
          <w:p w14:paraId="79B389BA" w14:textId="77777777" w:rsidR="00DD4EAD" w:rsidRPr="00DD4EAD" w:rsidRDefault="00DD4EAD" w:rsidP="00DD4EAD">
            <w:pPr>
              <w:spacing w:line="300" w:lineRule="atLeast"/>
              <w:ind w:firstLine="0"/>
              <w:jc w:val="left"/>
              <w:rPr>
                <w:rFonts w:eastAsia="Times New Roman"/>
                <w:color w:val="24292E"/>
                <w:lang w:val="en-US"/>
              </w:rPr>
            </w:pPr>
          </w:p>
        </w:tc>
        <w:tc>
          <w:tcPr>
            <w:tcW w:w="0" w:type="auto"/>
            <w:shd w:val="clear" w:color="auto" w:fill="FFFFFF"/>
            <w:tcMar>
              <w:top w:w="0" w:type="dxa"/>
              <w:left w:w="150" w:type="dxa"/>
              <w:bottom w:w="0" w:type="dxa"/>
              <w:right w:w="150" w:type="dxa"/>
            </w:tcMar>
            <w:hideMark/>
          </w:tcPr>
          <w:p w14:paraId="77B79E67"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proofErr w:type="gramStart"/>
            <w:r w:rsidRPr="00DD4EAD">
              <w:rPr>
                <w:rFonts w:eastAsia="Times New Roman"/>
                <w:color w:val="005CC5"/>
                <w:lang w:val="en-US"/>
              </w:rPr>
              <w:t>exonum.crypto</w:t>
            </w:r>
            <w:proofErr w:type="gramEnd"/>
            <w:r w:rsidRPr="00DD4EAD">
              <w:rPr>
                <w:rFonts w:eastAsia="Times New Roman"/>
                <w:color w:val="005CC5"/>
                <w:lang w:val="en-US"/>
              </w:rPr>
              <w:t>.PublicKey</w:t>
            </w:r>
            <w:r w:rsidRPr="00DD4EAD">
              <w:rPr>
                <w:rFonts w:eastAsia="Times New Roman"/>
                <w:color w:val="24292E"/>
                <w:lang w:val="en-US"/>
              </w:rPr>
              <w:t xml:space="preserve"> owner_public_key = </w:t>
            </w:r>
            <w:r w:rsidRPr="00DD4EAD">
              <w:rPr>
                <w:rFonts w:eastAsia="Times New Roman"/>
                <w:color w:val="005CC5"/>
                <w:lang w:val="en-US"/>
              </w:rPr>
              <w:t>3</w:t>
            </w:r>
            <w:r w:rsidRPr="00DD4EAD">
              <w:rPr>
                <w:rFonts w:eastAsia="Times New Roman"/>
                <w:color w:val="24292E"/>
                <w:lang w:val="en-US"/>
              </w:rPr>
              <w:t>;</w:t>
            </w:r>
          </w:p>
        </w:tc>
      </w:tr>
      <w:tr w:rsidR="00DD4EAD" w:rsidRPr="00DD4EAD" w14:paraId="0DC50648" w14:textId="77777777" w:rsidTr="00DD4EAD">
        <w:tc>
          <w:tcPr>
            <w:tcW w:w="750" w:type="dxa"/>
            <w:shd w:val="clear" w:color="auto" w:fill="FFFFFF"/>
            <w:noWrap/>
            <w:tcMar>
              <w:top w:w="0" w:type="dxa"/>
              <w:left w:w="150" w:type="dxa"/>
              <w:bottom w:w="0" w:type="dxa"/>
              <w:right w:w="150" w:type="dxa"/>
            </w:tcMar>
            <w:hideMark/>
          </w:tcPr>
          <w:p w14:paraId="1A09B173" w14:textId="77777777" w:rsidR="00DD4EAD" w:rsidRPr="00DD4EAD" w:rsidRDefault="00DD4EAD" w:rsidP="00DD4EAD">
            <w:pPr>
              <w:spacing w:line="300" w:lineRule="atLeast"/>
              <w:ind w:firstLine="0"/>
              <w:jc w:val="left"/>
              <w:rPr>
                <w:rFonts w:eastAsia="Times New Roman"/>
                <w:color w:val="24292E"/>
                <w:lang w:val="en-US"/>
              </w:rPr>
            </w:pPr>
          </w:p>
        </w:tc>
        <w:tc>
          <w:tcPr>
            <w:tcW w:w="0" w:type="auto"/>
            <w:shd w:val="clear" w:color="auto" w:fill="FFFFFF"/>
            <w:tcMar>
              <w:top w:w="0" w:type="dxa"/>
              <w:left w:w="150" w:type="dxa"/>
              <w:bottom w:w="0" w:type="dxa"/>
              <w:right w:w="150" w:type="dxa"/>
            </w:tcMar>
            <w:hideMark/>
          </w:tcPr>
          <w:p w14:paraId="00E935E3"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lang w:val="en-US"/>
              </w:rPr>
              <w:t xml:space="preserve">    </w:t>
            </w:r>
            <w:r w:rsidRPr="00DD4EAD">
              <w:rPr>
                <w:rFonts w:eastAsia="Times New Roman"/>
                <w:color w:val="6A737D"/>
              </w:rPr>
              <w:t>/// Name of the product.</w:t>
            </w:r>
          </w:p>
        </w:tc>
      </w:tr>
      <w:tr w:rsidR="00DD4EAD" w:rsidRPr="00DD4EAD" w14:paraId="44EE6096" w14:textId="77777777" w:rsidTr="00DD4EAD">
        <w:tc>
          <w:tcPr>
            <w:tcW w:w="750" w:type="dxa"/>
            <w:shd w:val="clear" w:color="auto" w:fill="FFFFFF"/>
            <w:noWrap/>
            <w:tcMar>
              <w:top w:w="0" w:type="dxa"/>
              <w:left w:w="150" w:type="dxa"/>
              <w:bottom w:w="0" w:type="dxa"/>
              <w:right w:w="150" w:type="dxa"/>
            </w:tcMar>
            <w:hideMark/>
          </w:tcPr>
          <w:p w14:paraId="5A8EB034"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2F0A9B23"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r w:rsidRPr="00DD4EAD">
              <w:rPr>
                <w:rFonts w:eastAsia="Times New Roman"/>
                <w:color w:val="D73A49"/>
              </w:rPr>
              <w:t>string</w:t>
            </w:r>
            <w:r w:rsidRPr="00DD4EAD">
              <w:rPr>
                <w:rFonts w:eastAsia="Times New Roman"/>
                <w:color w:val="24292E"/>
              </w:rPr>
              <w:t xml:space="preserve"> product_name = </w:t>
            </w:r>
            <w:r w:rsidRPr="00DD4EAD">
              <w:rPr>
                <w:rFonts w:eastAsia="Times New Roman"/>
                <w:color w:val="005CC5"/>
              </w:rPr>
              <w:t>4</w:t>
            </w:r>
            <w:r w:rsidRPr="00DD4EAD">
              <w:rPr>
                <w:rFonts w:eastAsia="Times New Roman"/>
                <w:color w:val="24292E"/>
              </w:rPr>
              <w:t>;</w:t>
            </w:r>
          </w:p>
        </w:tc>
      </w:tr>
      <w:tr w:rsidR="00DD4EAD" w:rsidRPr="00DD4EAD" w14:paraId="3F0D0E84" w14:textId="77777777" w:rsidTr="00DD4EAD">
        <w:tc>
          <w:tcPr>
            <w:tcW w:w="750" w:type="dxa"/>
            <w:shd w:val="clear" w:color="auto" w:fill="FFFFFF"/>
            <w:noWrap/>
            <w:tcMar>
              <w:top w:w="0" w:type="dxa"/>
              <w:left w:w="150" w:type="dxa"/>
              <w:bottom w:w="0" w:type="dxa"/>
              <w:right w:w="150" w:type="dxa"/>
            </w:tcMar>
            <w:hideMark/>
          </w:tcPr>
          <w:p w14:paraId="07FC304A"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70D53988"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r w:rsidRPr="00DD4EAD">
              <w:rPr>
                <w:rFonts w:eastAsia="Times New Roman"/>
                <w:color w:val="6A737D"/>
                <w:lang w:val="en-US"/>
              </w:rPr>
              <w:t xml:space="preserve">/// Coordinates of the last scan    </w:t>
            </w:r>
          </w:p>
        </w:tc>
      </w:tr>
      <w:tr w:rsidR="00DD4EAD" w:rsidRPr="00DD4EAD" w14:paraId="47C120CA" w14:textId="77777777" w:rsidTr="00DD4EAD">
        <w:tc>
          <w:tcPr>
            <w:tcW w:w="750" w:type="dxa"/>
            <w:shd w:val="clear" w:color="auto" w:fill="FFFFFF"/>
            <w:noWrap/>
            <w:tcMar>
              <w:top w:w="0" w:type="dxa"/>
              <w:left w:w="150" w:type="dxa"/>
              <w:bottom w:w="0" w:type="dxa"/>
              <w:right w:w="150" w:type="dxa"/>
            </w:tcMar>
            <w:hideMark/>
          </w:tcPr>
          <w:p w14:paraId="72F2BE62" w14:textId="77777777" w:rsidR="00DD4EAD" w:rsidRPr="00DD4EAD" w:rsidRDefault="00DD4EAD" w:rsidP="00DD4EAD">
            <w:pPr>
              <w:spacing w:line="300" w:lineRule="atLeast"/>
              <w:ind w:firstLine="0"/>
              <w:jc w:val="left"/>
              <w:rPr>
                <w:rFonts w:eastAsia="Times New Roman"/>
                <w:color w:val="24292E"/>
                <w:lang w:val="en-US"/>
              </w:rPr>
            </w:pPr>
          </w:p>
        </w:tc>
        <w:tc>
          <w:tcPr>
            <w:tcW w:w="0" w:type="auto"/>
            <w:shd w:val="clear" w:color="auto" w:fill="FFFFFF"/>
            <w:tcMar>
              <w:top w:w="0" w:type="dxa"/>
              <w:left w:w="150" w:type="dxa"/>
              <w:bottom w:w="0" w:type="dxa"/>
              <w:right w:w="150" w:type="dxa"/>
            </w:tcMar>
            <w:hideMark/>
          </w:tcPr>
          <w:p w14:paraId="657EAD09"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lang w:val="en-US"/>
              </w:rPr>
              <w:t xml:space="preserve">    </w:t>
            </w:r>
            <w:r w:rsidRPr="00DD4EAD">
              <w:rPr>
                <w:rFonts w:eastAsia="Times New Roman"/>
                <w:color w:val="D73A49"/>
              </w:rPr>
              <w:t>string</w:t>
            </w:r>
            <w:r w:rsidRPr="00DD4EAD">
              <w:rPr>
                <w:rFonts w:eastAsia="Times New Roman"/>
                <w:color w:val="24292E"/>
              </w:rPr>
              <w:t xml:space="preserve"> last_scan_coord = </w:t>
            </w:r>
            <w:r w:rsidRPr="00DD4EAD">
              <w:rPr>
                <w:rFonts w:eastAsia="Times New Roman"/>
                <w:color w:val="005CC5"/>
              </w:rPr>
              <w:t>5</w:t>
            </w:r>
            <w:r w:rsidRPr="00DD4EAD">
              <w:rPr>
                <w:rFonts w:eastAsia="Times New Roman"/>
                <w:color w:val="24292E"/>
              </w:rPr>
              <w:t xml:space="preserve">;  </w:t>
            </w:r>
          </w:p>
        </w:tc>
      </w:tr>
      <w:tr w:rsidR="00DD4EAD" w:rsidRPr="00DD4EAD" w14:paraId="67C2D01C" w14:textId="77777777" w:rsidTr="00DD4EAD">
        <w:tc>
          <w:tcPr>
            <w:tcW w:w="750" w:type="dxa"/>
            <w:shd w:val="clear" w:color="auto" w:fill="FFFFFF"/>
            <w:noWrap/>
            <w:tcMar>
              <w:top w:w="0" w:type="dxa"/>
              <w:left w:w="150" w:type="dxa"/>
              <w:bottom w:w="0" w:type="dxa"/>
              <w:right w:w="150" w:type="dxa"/>
            </w:tcMar>
            <w:hideMark/>
          </w:tcPr>
          <w:p w14:paraId="5713BC26"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2B25E4AF"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r w:rsidRPr="00DD4EAD">
              <w:rPr>
                <w:rFonts w:eastAsia="Times New Roman"/>
                <w:color w:val="6A737D"/>
              </w:rPr>
              <w:t>/// Information about the product</w:t>
            </w:r>
          </w:p>
        </w:tc>
      </w:tr>
      <w:tr w:rsidR="00DD4EAD" w:rsidRPr="00DD4EAD" w14:paraId="546F219C" w14:textId="77777777" w:rsidTr="00DD4EAD">
        <w:tc>
          <w:tcPr>
            <w:tcW w:w="750" w:type="dxa"/>
            <w:shd w:val="clear" w:color="auto" w:fill="FFFFFF"/>
            <w:noWrap/>
            <w:tcMar>
              <w:top w:w="0" w:type="dxa"/>
              <w:left w:w="150" w:type="dxa"/>
              <w:bottom w:w="0" w:type="dxa"/>
              <w:right w:w="150" w:type="dxa"/>
            </w:tcMar>
            <w:hideMark/>
          </w:tcPr>
          <w:p w14:paraId="37B6A767"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7540DD1A"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r w:rsidRPr="00DD4EAD">
              <w:rPr>
                <w:rFonts w:eastAsia="Times New Roman"/>
                <w:color w:val="D73A49"/>
              </w:rPr>
              <w:t>string</w:t>
            </w:r>
            <w:r w:rsidRPr="00DD4EAD">
              <w:rPr>
                <w:rFonts w:eastAsia="Times New Roman"/>
                <w:color w:val="24292E"/>
              </w:rPr>
              <w:t xml:space="preserve"> product_info = </w:t>
            </w:r>
            <w:r w:rsidRPr="00DD4EAD">
              <w:rPr>
                <w:rFonts w:eastAsia="Times New Roman"/>
                <w:color w:val="005CC5"/>
              </w:rPr>
              <w:t>6</w:t>
            </w:r>
            <w:r w:rsidRPr="00DD4EAD">
              <w:rPr>
                <w:rFonts w:eastAsia="Times New Roman"/>
                <w:color w:val="24292E"/>
              </w:rPr>
              <w:t>;</w:t>
            </w:r>
          </w:p>
        </w:tc>
      </w:tr>
      <w:tr w:rsidR="00DD4EAD" w:rsidRPr="00DD4EAD" w14:paraId="4404BB74" w14:textId="77777777" w:rsidTr="00DD4EAD">
        <w:tc>
          <w:tcPr>
            <w:tcW w:w="750" w:type="dxa"/>
            <w:shd w:val="clear" w:color="auto" w:fill="FFFFFF"/>
            <w:noWrap/>
            <w:tcMar>
              <w:top w:w="0" w:type="dxa"/>
              <w:left w:w="150" w:type="dxa"/>
              <w:bottom w:w="0" w:type="dxa"/>
              <w:right w:w="150" w:type="dxa"/>
            </w:tcMar>
            <w:hideMark/>
          </w:tcPr>
          <w:p w14:paraId="46693E8E"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4E91A21B" w14:textId="77777777" w:rsidR="00DD4EAD" w:rsidRPr="00DD4EAD" w:rsidRDefault="00DD4EAD" w:rsidP="00DD4EAD">
            <w:pPr>
              <w:spacing w:line="300" w:lineRule="atLeast"/>
              <w:ind w:firstLine="0"/>
              <w:jc w:val="left"/>
              <w:rPr>
                <w:rFonts w:eastAsia="Times New Roman"/>
                <w:color w:val="24292E"/>
                <w:lang w:val="en-US"/>
              </w:rPr>
            </w:pPr>
            <w:r w:rsidRPr="00DD4EAD">
              <w:rPr>
                <w:rFonts w:eastAsia="Times New Roman"/>
                <w:color w:val="24292E"/>
                <w:lang w:val="en-US"/>
              </w:rPr>
              <w:t xml:space="preserve">    </w:t>
            </w:r>
            <w:r w:rsidRPr="00DD4EAD">
              <w:rPr>
                <w:rFonts w:eastAsia="Times New Roman"/>
                <w:color w:val="6A737D"/>
                <w:lang w:val="en-US"/>
              </w:rPr>
              <w:t>/// Id of the nf chip</w:t>
            </w:r>
          </w:p>
        </w:tc>
      </w:tr>
      <w:tr w:rsidR="00DD4EAD" w:rsidRPr="00DD4EAD" w14:paraId="651F1E7C" w14:textId="77777777" w:rsidTr="00DD4EAD">
        <w:tc>
          <w:tcPr>
            <w:tcW w:w="750" w:type="dxa"/>
            <w:shd w:val="clear" w:color="auto" w:fill="FFFFFF"/>
            <w:noWrap/>
            <w:tcMar>
              <w:top w:w="0" w:type="dxa"/>
              <w:left w:w="150" w:type="dxa"/>
              <w:bottom w:w="0" w:type="dxa"/>
              <w:right w:w="150" w:type="dxa"/>
            </w:tcMar>
            <w:hideMark/>
          </w:tcPr>
          <w:p w14:paraId="04981C39" w14:textId="77777777" w:rsidR="00DD4EAD" w:rsidRPr="00DD4EAD" w:rsidRDefault="00DD4EAD" w:rsidP="00DD4EAD">
            <w:pPr>
              <w:spacing w:line="300" w:lineRule="atLeast"/>
              <w:ind w:firstLine="0"/>
              <w:jc w:val="left"/>
              <w:rPr>
                <w:rFonts w:eastAsia="Times New Roman"/>
                <w:color w:val="24292E"/>
                <w:lang w:val="en-US"/>
              </w:rPr>
            </w:pPr>
          </w:p>
        </w:tc>
        <w:tc>
          <w:tcPr>
            <w:tcW w:w="0" w:type="auto"/>
            <w:shd w:val="clear" w:color="auto" w:fill="FFFFFF"/>
            <w:tcMar>
              <w:top w:w="0" w:type="dxa"/>
              <w:left w:w="150" w:type="dxa"/>
              <w:bottom w:w="0" w:type="dxa"/>
              <w:right w:w="150" w:type="dxa"/>
            </w:tcMar>
            <w:hideMark/>
          </w:tcPr>
          <w:p w14:paraId="5A7F6A55"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lang w:val="en-US"/>
              </w:rPr>
              <w:t xml:space="preserve">    </w:t>
            </w:r>
            <w:r w:rsidRPr="00DD4EAD">
              <w:rPr>
                <w:rFonts w:eastAsia="Times New Roman"/>
                <w:color w:val="D73A49"/>
              </w:rPr>
              <w:t>uint64</w:t>
            </w:r>
            <w:r w:rsidRPr="00DD4EAD">
              <w:rPr>
                <w:rFonts w:eastAsia="Times New Roman"/>
                <w:color w:val="24292E"/>
              </w:rPr>
              <w:t xml:space="preserve"> product_nfc = </w:t>
            </w:r>
            <w:r w:rsidRPr="00DD4EAD">
              <w:rPr>
                <w:rFonts w:eastAsia="Times New Roman"/>
                <w:color w:val="005CC5"/>
              </w:rPr>
              <w:t>7</w:t>
            </w:r>
            <w:r w:rsidRPr="00DD4EAD">
              <w:rPr>
                <w:rFonts w:eastAsia="Times New Roman"/>
                <w:color w:val="24292E"/>
              </w:rPr>
              <w:t>;</w:t>
            </w:r>
          </w:p>
        </w:tc>
      </w:tr>
      <w:tr w:rsidR="00DD4EAD" w:rsidRPr="00DD4EAD" w14:paraId="18B496F6" w14:textId="77777777" w:rsidTr="00DD4EAD">
        <w:tc>
          <w:tcPr>
            <w:tcW w:w="750" w:type="dxa"/>
            <w:shd w:val="clear" w:color="auto" w:fill="FFFFFF"/>
            <w:noWrap/>
            <w:tcMar>
              <w:top w:w="0" w:type="dxa"/>
              <w:left w:w="150" w:type="dxa"/>
              <w:bottom w:w="0" w:type="dxa"/>
              <w:right w:w="150" w:type="dxa"/>
            </w:tcMar>
            <w:hideMark/>
          </w:tcPr>
          <w:p w14:paraId="75E1728E"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64F4A6EC"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r w:rsidRPr="00DD4EAD">
              <w:rPr>
                <w:rFonts w:eastAsia="Times New Roman"/>
                <w:color w:val="6A737D"/>
              </w:rPr>
              <w:t>/// Date of production</w:t>
            </w:r>
          </w:p>
        </w:tc>
      </w:tr>
      <w:tr w:rsidR="00DD4EAD" w:rsidRPr="00DD4EAD" w14:paraId="53605E83" w14:textId="77777777" w:rsidTr="00DD4EAD">
        <w:tc>
          <w:tcPr>
            <w:tcW w:w="750" w:type="dxa"/>
            <w:shd w:val="clear" w:color="auto" w:fill="FFFFFF"/>
            <w:noWrap/>
            <w:tcMar>
              <w:top w:w="0" w:type="dxa"/>
              <w:left w:w="150" w:type="dxa"/>
              <w:bottom w:w="0" w:type="dxa"/>
              <w:right w:w="150" w:type="dxa"/>
            </w:tcMar>
            <w:hideMark/>
          </w:tcPr>
          <w:p w14:paraId="63100C12"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79ABEAEC"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 xml:space="preserve">    </w:t>
            </w:r>
            <w:r w:rsidRPr="00DD4EAD">
              <w:rPr>
                <w:rFonts w:eastAsia="Times New Roman"/>
                <w:color w:val="D73A49"/>
              </w:rPr>
              <w:t>string</w:t>
            </w:r>
            <w:r w:rsidRPr="00DD4EAD">
              <w:rPr>
                <w:rFonts w:eastAsia="Times New Roman"/>
                <w:color w:val="24292E"/>
              </w:rPr>
              <w:t xml:space="preserve"> production_date = </w:t>
            </w:r>
            <w:r w:rsidRPr="00DD4EAD">
              <w:rPr>
                <w:rFonts w:eastAsia="Times New Roman"/>
                <w:color w:val="005CC5"/>
              </w:rPr>
              <w:t>8</w:t>
            </w:r>
            <w:r w:rsidRPr="00DD4EAD">
              <w:rPr>
                <w:rFonts w:eastAsia="Times New Roman"/>
                <w:color w:val="24292E"/>
              </w:rPr>
              <w:t>;</w:t>
            </w:r>
          </w:p>
        </w:tc>
      </w:tr>
      <w:tr w:rsidR="00DD4EAD" w:rsidRPr="00DD4EAD" w14:paraId="5628A76F" w14:textId="77777777" w:rsidTr="00DD4EAD">
        <w:tc>
          <w:tcPr>
            <w:tcW w:w="750" w:type="dxa"/>
            <w:shd w:val="clear" w:color="auto" w:fill="FFFFFF"/>
            <w:noWrap/>
            <w:tcMar>
              <w:top w:w="0" w:type="dxa"/>
              <w:left w:w="150" w:type="dxa"/>
              <w:bottom w:w="0" w:type="dxa"/>
              <w:right w:w="150" w:type="dxa"/>
            </w:tcMar>
            <w:hideMark/>
          </w:tcPr>
          <w:p w14:paraId="3316AE51" w14:textId="77777777" w:rsidR="00DD4EAD" w:rsidRPr="00DD4EAD" w:rsidRDefault="00DD4EAD" w:rsidP="00DD4EAD">
            <w:pPr>
              <w:spacing w:line="300" w:lineRule="atLeast"/>
              <w:ind w:firstLine="0"/>
              <w:jc w:val="left"/>
              <w:rPr>
                <w:rFonts w:eastAsia="Times New Roman"/>
                <w:color w:val="24292E"/>
              </w:rPr>
            </w:pPr>
          </w:p>
        </w:tc>
        <w:tc>
          <w:tcPr>
            <w:tcW w:w="0" w:type="auto"/>
            <w:shd w:val="clear" w:color="auto" w:fill="FFFFFF"/>
            <w:tcMar>
              <w:top w:w="0" w:type="dxa"/>
              <w:left w:w="150" w:type="dxa"/>
              <w:bottom w:w="0" w:type="dxa"/>
              <w:right w:w="150" w:type="dxa"/>
            </w:tcMar>
            <w:hideMark/>
          </w:tcPr>
          <w:p w14:paraId="082A3464" w14:textId="77777777" w:rsidR="00DD4EAD" w:rsidRPr="00DD4EAD" w:rsidRDefault="00DD4EAD" w:rsidP="00DD4EAD">
            <w:pPr>
              <w:spacing w:line="300" w:lineRule="atLeast"/>
              <w:ind w:firstLine="0"/>
              <w:jc w:val="left"/>
              <w:rPr>
                <w:rFonts w:eastAsia="Times New Roman"/>
                <w:color w:val="24292E"/>
              </w:rPr>
            </w:pPr>
            <w:r w:rsidRPr="00DD4EAD">
              <w:rPr>
                <w:rFonts w:eastAsia="Times New Roman"/>
                <w:color w:val="24292E"/>
              </w:rPr>
              <w:t>}</w:t>
            </w:r>
          </w:p>
        </w:tc>
      </w:tr>
    </w:tbl>
    <w:p w14:paraId="67815041" w14:textId="77777777" w:rsidR="00444306" w:rsidRPr="00DD4EAD" w:rsidRDefault="00444306">
      <w:pPr>
        <w:spacing w:after="160" w:line="259" w:lineRule="auto"/>
        <w:ind w:firstLine="0"/>
        <w:jc w:val="left"/>
        <w:rPr>
          <w:color w:val="000000"/>
          <w:sz w:val="22"/>
          <w:szCs w:val="22"/>
          <w:highlight w:val="white"/>
        </w:rPr>
      </w:pPr>
      <w:r w:rsidRPr="00DD4EAD">
        <w:rPr>
          <w:color w:val="000000"/>
          <w:sz w:val="22"/>
          <w:szCs w:val="22"/>
          <w:highlight w:val="white"/>
        </w:rPr>
        <w:br w:type="page"/>
      </w:r>
    </w:p>
    <w:p w14:paraId="218FB6B6" w14:textId="04E49A63" w:rsidR="00376B6C" w:rsidRDefault="00376B6C" w:rsidP="00676C39">
      <w:pPr>
        <w:pStyle w:val="afc"/>
        <w:numPr>
          <w:ilvl w:val="0"/>
          <w:numId w:val="45"/>
        </w:numPr>
      </w:pPr>
      <w:r>
        <w:rPr>
          <w:noProof/>
        </w:rPr>
        <w:lastRenderedPageBreak/>
        <w:t>Сериализация данных</w:t>
      </w:r>
    </w:p>
    <w:p w14:paraId="513C9E5D" w14:textId="77777777" w:rsidR="00376B6C" w:rsidRPr="00DD4EAD" w:rsidRDefault="00376B6C" w:rsidP="00B4618C">
      <w:pPr>
        <w:pStyle w:val="HTML0"/>
        <w:rPr>
          <w:rFonts w:ascii="Times New Roman" w:hAnsi="Times New Roman" w:cs="Times New Roman"/>
          <w:sz w:val="26"/>
          <w:szCs w:val="26"/>
          <w:lang w:val="en-US"/>
        </w:rPr>
      </w:pPr>
      <w:r w:rsidRPr="00DD4EAD">
        <w:rPr>
          <w:rStyle w:val="k"/>
          <w:rFonts w:ascii="Times New Roman" w:eastAsia="Calibri" w:hAnsi="Times New Roman" w:cs="Times New Roman"/>
          <w:color w:val="3B78E7"/>
          <w:sz w:val="26"/>
          <w:szCs w:val="26"/>
          <w:lang w:val="en-US"/>
        </w:rPr>
        <w:t>use</w:t>
      </w:r>
      <w:r w:rsidRPr="00DD4EAD">
        <w:rPr>
          <w:rStyle w:val="w"/>
          <w:rFonts w:ascii="Times New Roman" w:eastAsiaTheme="majorEastAsia" w:hAnsi="Times New Roman" w:cs="Times New Roman"/>
          <w:color w:val="37474F"/>
          <w:sz w:val="26"/>
          <w:szCs w:val="26"/>
          <w:lang w:val="en-US"/>
        </w:rPr>
        <w:t xml:space="preserve"> </w:t>
      </w:r>
      <w:r w:rsidRPr="00DD4EAD">
        <w:rPr>
          <w:rStyle w:val="n"/>
          <w:rFonts w:ascii="Times New Roman" w:hAnsi="Times New Roman" w:cs="Times New Roman"/>
          <w:color w:val="37474F"/>
          <w:sz w:val="26"/>
          <w:szCs w:val="26"/>
          <w:lang w:val="en-US"/>
        </w:rPr>
        <w:t>exonum_</w:t>
      </w:r>
      <w:proofErr w:type="gramStart"/>
      <w:r w:rsidRPr="00DD4EAD">
        <w:rPr>
          <w:rStyle w:val="n"/>
          <w:rFonts w:ascii="Times New Roman" w:hAnsi="Times New Roman" w:cs="Times New Roman"/>
          <w:color w:val="37474F"/>
          <w:sz w:val="26"/>
          <w:szCs w:val="26"/>
          <w:lang w:val="en-US"/>
        </w:rPr>
        <w:t>build</w:t>
      </w:r>
      <w:r w:rsidRPr="00DD4EAD">
        <w:rPr>
          <w:rFonts w:ascii="Times New Roman" w:hAnsi="Times New Roman" w:cs="Times New Roman"/>
          <w:sz w:val="26"/>
          <w:szCs w:val="26"/>
          <w:lang w:val="en-US"/>
        </w:rPr>
        <w:t>::</w:t>
      </w:r>
      <w:proofErr w:type="gramEnd"/>
      <w:r w:rsidRPr="00DD4EAD">
        <w:rPr>
          <w:rStyle w:val="p"/>
          <w:rFonts w:ascii="Times New Roman" w:hAnsi="Times New Roman" w:cs="Times New Roman"/>
          <w:color w:val="37474F"/>
          <w:sz w:val="26"/>
          <w:szCs w:val="26"/>
          <w:lang w:val="en-US"/>
        </w:rPr>
        <w:t>{</w:t>
      </w:r>
      <w:r w:rsidRPr="00DD4EAD">
        <w:rPr>
          <w:rStyle w:val="n"/>
          <w:rFonts w:ascii="Times New Roman" w:hAnsi="Times New Roman" w:cs="Times New Roman"/>
          <w:color w:val="37474F"/>
          <w:sz w:val="26"/>
          <w:szCs w:val="26"/>
          <w:lang w:val="en-US"/>
        </w:rPr>
        <w:t>ProtoSources</w:t>
      </w:r>
      <w:r w:rsidRPr="00DD4EAD">
        <w:rPr>
          <w:rStyle w:val="p"/>
          <w:rFonts w:ascii="Times New Roman" w:hAnsi="Times New Roman" w:cs="Times New Roman"/>
          <w:color w:val="37474F"/>
          <w:sz w:val="26"/>
          <w:szCs w:val="26"/>
          <w:lang w:val="en-US"/>
        </w:rPr>
        <w:t>,</w:t>
      </w:r>
      <w:r w:rsidRPr="00DD4EAD">
        <w:rPr>
          <w:rStyle w:val="w"/>
          <w:rFonts w:ascii="Times New Roman" w:eastAsiaTheme="majorEastAsia" w:hAnsi="Times New Roman" w:cs="Times New Roman"/>
          <w:color w:val="37474F"/>
          <w:sz w:val="26"/>
          <w:szCs w:val="26"/>
          <w:lang w:val="en-US"/>
        </w:rPr>
        <w:t xml:space="preserve"> </w:t>
      </w:r>
      <w:r w:rsidRPr="00DD4EAD">
        <w:rPr>
          <w:rStyle w:val="n"/>
          <w:rFonts w:ascii="Times New Roman" w:hAnsi="Times New Roman" w:cs="Times New Roman"/>
          <w:color w:val="37474F"/>
          <w:sz w:val="26"/>
          <w:szCs w:val="26"/>
          <w:lang w:val="en-US"/>
        </w:rPr>
        <w:t>ProtobufGenerator</w:t>
      </w:r>
      <w:r w:rsidRPr="00DD4EAD">
        <w:rPr>
          <w:rStyle w:val="p"/>
          <w:rFonts w:ascii="Times New Roman" w:hAnsi="Times New Roman" w:cs="Times New Roman"/>
          <w:color w:val="37474F"/>
          <w:sz w:val="26"/>
          <w:szCs w:val="26"/>
          <w:lang w:val="en-US"/>
        </w:rPr>
        <w:t>};</w:t>
      </w:r>
    </w:p>
    <w:p w14:paraId="1D943EB0" w14:textId="77777777" w:rsidR="00376B6C" w:rsidRPr="00DD4EAD" w:rsidRDefault="00376B6C" w:rsidP="00B4618C">
      <w:pPr>
        <w:pStyle w:val="HTML0"/>
        <w:rPr>
          <w:rFonts w:ascii="Times New Roman" w:hAnsi="Times New Roman" w:cs="Times New Roman"/>
          <w:sz w:val="26"/>
          <w:szCs w:val="26"/>
          <w:lang w:val="en-US"/>
        </w:rPr>
      </w:pPr>
    </w:p>
    <w:p w14:paraId="5B35A4CD" w14:textId="77777777" w:rsidR="00376B6C" w:rsidRPr="00DD4EAD" w:rsidRDefault="00376B6C" w:rsidP="00B4618C">
      <w:pPr>
        <w:pStyle w:val="HTML0"/>
        <w:rPr>
          <w:rFonts w:ascii="Times New Roman" w:hAnsi="Times New Roman" w:cs="Times New Roman"/>
          <w:sz w:val="26"/>
          <w:szCs w:val="26"/>
          <w:lang w:val="en-US"/>
        </w:rPr>
      </w:pPr>
      <w:r w:rsidRPr="00DD4EAD">
        <w:rPr>
          <w:rStyle w:val="k"/>
          <w:rFonts w:ascii="Times New Roman" w:eastAsia="Calibri" w:hAnsi="Times New Roman" w:cs="Times New Roman"/>
          <w:color w:val="3B78E7"/>
          <w:sz w:val="26"/>
          <w:szCs w:val="26"/>
          <w:lang w:val="en-US"/>
        </w:rPr>
        <w:t>fn</w:t>
      </w:r>
      <w:r w:rsidRPr="00DD4EAD">
        <w:rPr>
          <w:rFonts w:ascii="Times New Roman" w:hAnsi="Times New Roman" w:cs="Times New Roman"/>
          <w:sz w:val="26"/>
          <w:szCs w:val="26"/>
          <w:lang w:val="en-US"/>
        </w:rPr>
        <w:t xml:space="preserve"> </w:t>
      </w:r>
      <w:proofErr w:type="gramStart"/>
      <w:r w:rsidRPr="00DD4EAD">
        <w:rPr>
          <w:rStyle w:val="nf"/>
          <w:rFonts w:ascii="Times New Roman" w:hAnsi="Times New Roman" w:cs="Times New Roman"/>
          <w:color w:val="C2185B"/>
          <w:sz w:val="26"/>
          <w:szCs w:val="26"/>
          <w:lang w:val="en-US"/>
        </w:rPr>
        <w:t>main</w:t>
      </w:r>
      <w:r w:rsidRPr="00DD4EAD">
        <w:rPr>
          <w:rStyle w:val="p"/>
          <w:rFonts w:ascii="Times New Roman" w:hAnsi="Times New Roman" w:cs="Times New Roman"/>
          <w:color w:val="37474F"/>
          <w:sz w:val="26"/>
          <w:szCs w:val="26"/>
          <w:lang w:val="en-US"/>
        </w:rPr>
        <w:t>(</w:t>
      </w:r>
      <w:proofErr w:type="gramEnd"/>
      <w:r w:rsidRPr="00DD4EAD">
        <w:rPr>
          <w:rStyle w:val="p"/>
          <w:rFonts w:ascii="Times New Roman" w:hAnsi="Times New Roman" w:cs="Times New Roman"/>
          <w:color w:val="37474F"/>
          <w:sz w:val="26"/>
          <w:szCs w:val="26"/>
          <w:lang w:val="en-US"/>
        </w:rPr>
        <w:t>)</w:t>
      </w:r>
      <w:r w:rsidRPr="00DD4EAD">
        <w:rPr>
          <w:rStyle w:val="w"/>
          <w:rFonts w:ascii="Times New Roman" w:eastAsiaTheme="majorEastAsia" w:hAnsi="Times New Roman" w:cs="Times New Roman"/>
          <w:color w:val="37474F"/>
          <w:sz w:val="26"/>
          <w:szCs w:val="26"/>
          <w:lang w:val="en-US"/>
        </w:rPr>
        <w:t xml:space="preserve"> </w:t>
      </w:r>
      <w:r w:rsidRPr="00DD4EAD">
        <w:rPr>
          <w:rStyle w:val="p"/>
          <w:rFonts w:ascii="Times New Roman" w:hAnsi="Times New Roman" w:cs="Times New Roman"/>
          <w:color w:val="37474F"/>
          <w:sz w:val="26"/>
          <w:szCs w:val="26"/>
          <w:lang w:val="en-US"/>
        </w:rPr>
        <w:t>{</w:t>
      </w:r>
    </w:p>
    <w:p w14:paraId="34003586" w14:textId="77777777" w:rsidR="00376B6C" w:rsidRPr="00DD4EAD" w:rsidRDefault="00376B6C" w:rsidP="00B4618C">
      <w:pPr>
        <w:pStyle w:val="HTML0"/>
        <w:rPr>
          <w:rFonts w:ascii="Times New Roman" w:hAnsi="Times New Roman" w:cs="Times New Roman"/>
          <w:sz w:val="26"/>
          <w:szCs w:val="26"/>
          <w:lang w:val="en-US"/>
        </w:rPr>
      </w:pPr>
      <w:r w:rsidRPr="00DD4EAD">
        <w:rPr>
          <w:rStyle w:val="w"/>
          <w:rFonts w:ascii="Times New Roman" w:eastAsiaTheme="majorEastAsia" w:hAnsi="Times New Roman" w:cs="Times New Roman"/>
          <w:color w:val="37474F"/>
          <w:sz w:val="26"/>
          <w:szCs w:val="26"/>
          <w:lang w:val="en-US"/>
        </w:rPr>
        <w:t xml:space="preserve">    </w:t>
      </w:r>
      <w:proofErr w:type="gramStart"/>
      <w:r w:rsidRPr="00DD4EAD">
        <w:rPr>
          <w:rStyle w:val="n"/>
          <w:rFonts w:ascii="Times New Roman" w:hAnsi="Times New Roman" w:cs="Times New Roman"/>
          <w:color w:val="37474F"/>
          <w:sz w:val="26"/>
          <w:szCs w:val="26"/>
          <w:lang w:val="en-US"/>
        </w:rPr>
        <w:t>ProtobufGenerator</w:t>
      </w:r>
      <w:r w:rsidRPr="00DD4EAD">
        <w:rPr>
          <w:rFonts w:ascii="Times New Roman" w:hAnsi="Times New Roman" w:cs="Times New Roman"/>
          <w:sz w:val="26"/>
          <w:szCs w:val="26"/>
          <w:lang w:val="en-US"/>
        </w:rPr>
        <w:t>::</w:t>
      </w:r>
      <w:proofErr w:type="gramEnd"/>
      <w:r w:rsidRPr="00DD4EAD">
        <w:rPr>
          <w:rStyle w:val="n"/>
          <w:rFonts w:ascii="Times New Roman" w:hAnsi="Times New Roman" w:cs="Times New Roman"/>
          <w:color w:val="37474F"/>
          <w:sz w:val="26"/>
          <w:szCs w:val="26"/>
          <w:lang w:val="en-US"/>
        </w:rPr>
        <w:t>with_mod_name</w:t>
      </w:r>
      <w:r w:rsidRPr="00DD4EAD">
        <w:rPr>
          <w:rStyle w:val="p"/>
          <w:rFonts w:ascii="Times New Roman" w:hAnsi="Times New Roman" w:cs="Times New Roman"/>
          <w:color w:val="37474F"/>
          <w:sz w:val="26"/>
          <w:szCs w:val="26"/>
          <w:lang w:val="en-US"/>
        </w:rPr>
        <w:t>(</w:t>
      </w:r>
      <w:r w:rsidRPr="00DD4EAD">
        <w:rPr>
          <w:rStyle w:val="s"/>
          <w:rFonts w:ascii="Times New Roman" w:hAnsi="Times New Roman" w:cs="Times New Roman"/>
          <w:color w:val="0D904F"/>
          <w:sz w:val="26"/>
          <w:szCs w:val="26"/>
          <w:lang w:val="en-US"/>
        </w:rPr>
        <w:t>"protobuf_mod.rs"</w:t>
      </w:r>
      <w:r w:rsidRPr="00DD4EAD">
        <w:rPr>
          <w:rStyle w:val="p"/>
          <w:rFonts w:ascii="Times New Roman" w:hAnsi="Times New Roman" w:cs="Times New Roman"/>
          <w:color w:val="37474F"/>
          <w:sz w:val="26"/>
          <w:szCs w:val="26"/>
          <w:lang w:val="en-US"/>
        </w:rPr>
        <w:t>)</w:t>
      </w:r>
    </w:p>
    <w:p w14:paraId="0712227C" w14:textId="77777777" w:rsidR="00376B6C" w:rsidRPr="00DD4EAD" w:rsidRDefault="00376B6C" w:rsidP="00B4618C">
      <w:pPr>
        <w:pStyle w:val="HTML0"/>
        <w:rPr>
          <w:rFonts w:ascii="Times New Roman" w:hAnsi="Times New Roman" w:cs="Times New Roman"/>
          <w:sz w:val="26"/>
          <w:szCs w:val="26"/>
          <w:lang w:val="en-US"/>
        </w:rPr>
      </w:pPr>
      <w:r w:rsidRPr="00DD4EAD">
        <w:rPr>
          <w:rStyle w:val="w"/>
          <w:rFonts w:ascii="Times New Roman" w:eastAsiaTheme="majorEastAsia" w:hAnsi="Times New Roman" w:cs="Times New Roman"/>
          <w:color w:val="37474F"/>
          <w:sz w:val="26"/>
          <w:szCs w:val="26"/>
          <w:lang w:val="en-US"/>
        </w:rPr>
        <w:t xml:space="preserve">        </w:t>
      </w:r>
      <w:proofErr w:type="gramStart"/>
      <w:r w:rsidRPr="00DD4EAD">
        <w:rPr>
          <w:rStyle w:val="p"/>
          <w:rFonts w:ascii="Times New Roman" w:hAnsi="Times New Roman" w:cs="Times New Roman"/>
          <w:color w:val="37474F"/>
          <w:sz w:val="26"/>
          <w:szCs w:val="26"/>
          <w:lang w:val="en-US"/>
        </w:rPr>
        <w:t>.</w:t>
      </w:r>
      <w:r w:rsidRPr="00DD4EAD">
        <w:rPr>
          <w:rStyle w:val="n"/>
          <w:rFonts w:ascii="Times New Roman" w:hAnsi="Times New Roman" w:cs="Times New Roman"/>
          <w:color w:val="37474F"/>
          <w:sz w:val="26"/>
          <w:szCs w:val="26"/>
          <w:lang w:val="en-US"/>
        </w:rPr>
        <w:t>with</w:t>
      </w:r>
      <w:proofErr w:type="gramEnd"/>
      <w:r w:rsidRPr="00DD4EAD">
        <w:rPr>
          <w:rStyle w:val="n"/>
          <w:rFonts w:ascii="Times New Roman" w:hAnsi="Times New Roman" w:cs="Times New Roman"/>
          <w:color w:val="37474F"/>
          <w:sz w:val="26"/>
          <w:szCs w:val="26"/>
          <w:lang w:val="en-US"/>
        </w:rPr>
        <w:t>_input_dir</w:t>
      </w:r>
      <w:r w:rsidRPr="00DD4EAD">
        <w:rPr>
          <w:rStyle w:val="p"/>
          <w:rFonts w:ascii="Times New Roman" w:hAnsi="Times New Roman" w:cs="Times New Roman"/>
          <w:color w:val="37474F"/>
          <w:sz w:val="26"/>
          <w:szCs w:val="26"/>
          <w:lang w:val="en-US"/>
        </w:rPr>
        <w:t>(</w:t>
      </w:r>
      <w:r w:rsidRPr="00DD4EAD">
        <w:rPr>
          <w:rStyle w:val="s"/>
          <w:rFonts w:ascii="Times New Roman" w:hAnsi="Times New Roman" w:cs="Times New Roman"/>
          <w:color w:val="0D904F"/>
          <w:sz w:val="26"/>
          <w:szCs w:val="26"/>
          <w:lang w:val="en-US"/>
        </w:rPr>
        <w:t>"src/proto"</w:t>
      </w:r>
      <w:r w:rsidRPr="00DD4EAD">
        <w:rPr>
          <w:rStyle w:val="p"/>
          <w:rFonts w:ascii="Times New Roman" w:hAnsi="Times New Roman" w:cs="Times New Roman"/>
          <w:color w:val="37474F"/>
          <w:sz w:val="26"/>
          <w:szCs w:val="26"/>
          <w:lang w:val="en-US"/>
        </w:rPr>
        <w:t>)</w:t>
      </w:r>
    </w:p>
    <w:p w14:paraId="5DC1A97D" w14:textId="77777777" w:rsidR="00376B6C" w:rsidRPr="00DD4EAD" w:rsidRDefault="00376B6C" w:rsidP="00B4618C">
      <w:pPr>
        <w:pStyle w:val="HTML0"/>
        <w:rPr>
          <w:rFonts w:ascii="Times New Roman" w:hAnsi="Times New Roman" w:cs="Times New Roman"/>
          <w:color w:val="37474F"/>
          <w:sz w:val="26"/>
          <w:szCs w:val="26"/>
          <w:lang w:val="en-US"/>
        </w:rPr>
      </w:pPr>
      <w:r w:rsidRPr="00DD4EAD">
        <w:rPr>
          <w:rStyle w:val="w"/>
          <w:rFonts w:ascii="Times New Roman" w:eastAsiaTheme="majorEastAsia" w:hAnsi="Times New Roman" w:cs="Times New Roman"/>
          <w:color w:val="37474F"/>
          <w:sz w:val="26"/>
          <w:szCs w:val="26"/>
          <w:lang w:val="en-US"/>
        </w:rPr>
        <w:t xml:space="preserve">        </w:t>
      </w:r>
      <w:r w:rsidRPr="00DD4EAD">
        <w:rPr>
          <w:rStyle w:val="c1"/>
          <w:rFonts w:ascii="Times New Roman" w:eastAsiaTheme="majorEastAsia" w:hAnsi="Times New Roman" w:cs="Times New Roman"/>
          <w:color w:val="999999"/>
          <w:sz w:val="26"/>
          <w:szCs w:val="26"/>
          <w:lang w:val="en-US"/>
        </w:rPr>
        <w:t>// The exact list of included files may differ depending on</w:t>
      </w:r>
    </w:p>
    <w:p w14:paraId="69901452" w14:textId="77777777" w:rsidR="00376B6C" w:rsidRPr="00DD4EAD" w:rsidRDefault="00376B6C" w:rsidP="00B4618C">
      <w:pPr>
        <w:pStyle w:val="HTML0"/>
        <w:rPr>
          <w:rFonts w:ascii="Times New Roman" w:hAnsi="Times New Roman" w:cs="Times New Roman"/>
          <w:color w:val="37474F"/>
          <w:sz w:val="26"/>
          <w:szCs w:val="26"/>
          <w:lang w:val="en-US"/>
        </w:rPr>
      </w:pPr>
      <w:r w:rsidRPr="00DD4EAD">
        <w:rPr>
          <w:rStyle w:val="w"/>
          <w:rFonts w:ascii="Times New Roman" w:eastAsiaTheme="majorEastAsia" w:hAnsi="Times New Roman" w:cs="Times New Roman"/>
          <w:color w:val="37474F"/>
          <w:sz w:val="26"/>
          <w:szCs w:val="26"/>
          <w:lang w:val="en-US"/>
        </w:rPr>
        <w:t xml:space="preserve">        </w:t>
      </w:r>
      <w:r w:rsidRPr="00DD4EAD">
        <w:rPr>
          <w:rStyle w:val="c1"/>
          <w:rFonts w:ascii="Times New Roman" w:eastAsiaTheme="majorEastAsia" w:hAnsi="Times New Roman" w:cs="Times New Roman"/>
          <w:color w:val="999999"/>
          <w:sz w:val="26"/>
          <w:szCs w:val="26"/>
          <w:lang w:val="en-US"/>
        </w:rPr>
        <w:t>// what Protobuf messages defined in Exonum you need to use.</w:t>
      </w:r>
    </w:p>
    <w:p w14:paraId="57688DEA" w14:textId="77777777" w:rsidR="00376B6C" w:rsidRPr="00DD4EAD" w:rsidRDefault="00376B6C" w:rsidP="00B4618C">
      <w:pPr>
        <w:pStyle w:val="HTML0"/>
        <w:rPr>
          <w:rFonts w:ascii="Times New Roman" w:hAnsi="Times New Roman" w:cs="Times New Roman"/>
          <w:sz w:val="26"/>
          <w:szCs w:val="26"/>
          <w:lang w:val="en-US"/>
        </w:rPr>
      </w:pPr>
      <w:r w:rsidRPr="00DD4EAD">
        <w:rPr>
          <w:rStyle w:val="w"/>
          <w:rFonts w:ascii="Times New Roman" w:eastAsiaTheme="majorEastAsia" w:hAnsi="Times New Roman" w:cs="Times New Roman"/>
          <w:color w:val="37474F"/>
          <w:sz w:val="26"/>
          <w:szCs w:val="26"/>
          <w:lang w:val="en-US"/>
        </w:rPr>
        <w:t xml:space="preserve">        </w:t>
      </w:r>
      <w:proofErr w:type="gramStart"/>
      <w:r w:rsidRPr="00DD4EAD">
        <w:rPr>
          <w:rStyle w:val="p"/>
          <w:rFonts w:ascii="Times New Roman" w:hAnsi="Times New Roman" w:cs="Times New Roman"/>
          <w:color w:val="37474F"/>
          <w:sz w:val="26"/>
          <w:szCs w:val="26"/>
          <w:lang w:val="en-US"/>
        </w:rPr>
        <w:t>.</w:t>
      </w:r>
      <w:r w:rsidRPr="00DD4EAD">
        <w:rPr>
          <w:rStyle w:val="n"/>
          <w:rFonts w:ascii="Times New Roman" w:hAnsi="Times New Roman" w:cs="Times New Roman"/>
          <w:color w:val="37474F"/>
          <w:sz w:val="26"/>
          <w:szCs w:val="26"/>
          <w:lang w:val="en-US"/>
        </w:rPr>
        <w:t>with</w:t>
      </w:r>
      <w:proofErr w:type="gramEnd"/>
      <w:r w:rsidRPr="00DD4EAD">
        <w:rPr>
          <w:rStyle w:val="n"/>
          <w:rFonts w:ascii="Times New Roman" w:hAnsi="Times New Roman" w:cs="Times New Roman"/>
          <w:color w:val="37474F"/>
          <w:sz w:val="26"/>
          <w:szCs w:val="26"/>
          <w:lang w:val="en-US"/>
        </w:rPr>
        <w:t>_includes</w:t>
      </w:r>
      <w:r w:rsidRPr="00DD4EAD">
        <w:rPr>
          <w:rStyle w:val="p"/>
          <w:rFonts w:ascii="Times New Roman" w:hAnsi="Times New Roman" w:cs="Times New Roman"/>
          <w:color w:val="37474F"/>
          <w:sz w:val="26"/>
          <w:szCs w:val="26"/>
          <w:lang w:val="en-US"/>
        </w:rPr>
        <w:t>(</w:t>
      </w:r>
      <w:r w:rsidRPr="00DD4EAD">
        <w:rPr>
          <w:rStyle w:val="o"/>
          <w:rFonts w:ascii="Times New Roman" w:eastAsiaTheme="majorEastAsia" w:hAnsi="Times New Roman" w:cs="Times New Roman"/>
          <w:color w:val="37474F"/>
          <w:sz w:val="26"/>
          <w:szCs w:val="26"/>
          <w:lang w:val="en-US"/>
        </w:rPr>
        <w:t>&amp;</w:t>
      </w:r>
      <w:r w:rsidRPr="00DD4EAD">
        <w:rPr>
          <w:rStyle w:val="p"/>
          <w:rFonts w:ascii="Times New Roman" w:hAnsi="Times New Roman" w:cs="Times New Roman"/>
          <w:color w:val="37474F"/>
          <w:sz w:val="26"/>
          <w:szCs w:val="26"/>
          <w:lang w:val="en-US"/>
        </w:rPr>
        <w:t>[</w:t>
      </w:r>
    </w:p>
    <w:p w14:paraId="61193B13" w14:textId="77777777" w:rsidR="00376B6C" w:rsidRPr="00DD4EAD" w:rsidRDefault="00376B6C" w:rsidP="00B4618C">
      <w:pPr>
        <w:pStyle w:val="HTML0"/>
        <w:rPr>
          <w:rFonts w:ascii="Times New Roman" w:hAnsi="Times New Roman" w:cs="Times New Roman"/>
          <w:sz w:val="26"/>
          <w:szCs w:val="26"/>
          <w:lang w:val="en-US"/>
        </w:rPr>
      </w:pPr>
      <w:r w:rsidRPr="00DD4EAD">
        <w:rPr>
          <w:rStyle w:val="w"/>
          <w:rFonts w:ascii="Times New Roman" w:eastAsiaTheme="majorEastAsia" w:hAnsi="Times New Roman" w:cs="Times New Roman"/>
          <w:color w:val="37474F"/>
          <w:sz w:val="26"/>
          <w:szCs w:val="26"/>
          <w:lang w:val="en-US"/>
        </w:rPr>
        <w:t xml:space="preserve">            </w:t>
      </w:r>
      <w:r w:rsidRPr="00DD4EAD">
        <w:rPr>
          <w:rStyle w:val="s"/>
          <w:rFonts w:ascii="Times New Roman" w:hAnsi="Times New Roman" w:cs="Times New Roman"/>
          <w:color w:val="0D904F"/>
          <w:sz w:val="26"/>
          <w:szCs w:val="26"/>
          <w:lang w:val="en-US"/>
        </w:rPr>
        <w:t>"src/proto</w:t>
      </w:r>
      <w:proofErr w:type="gramStart"/>
      <w:r w:rsidRPr="00DD4EAD">
        <w:rPr>
          <w:rStyle w:val="s"/>
          <w:rFonts w:ascii="Times New Roman" w:hAnsi="Times New Roman" w:cs="Times New Roman"/>
          <w:color w:val="0D904F"/>
          <w:sz w:val="26"/>
          <w:szCs w:val="26"/>
          <w:lang w:val="en-US"/>
        </w:rPr>
        <w:t>"</w:t>
      </w:r>
      <w:r w:rsidRPr="00DD4EAD">
        <w:rPr>
          <w:rStyle w:val="p"/>
          <w:rFonts w:ascii="Times New Roman" w:hAnsi="Times New Roman" w:cs="Times New Roman"/>
          <w:color w:val="37474F"/>
          <w:sz w:val="26"/>
          <w:szCs w:val="26"/>
          <w:lang w:val="en-US"/>
        </w:rPr>
        <w:t>.</w:t>
      </w:r>
      <w:r w:rsidRPr="00DD4EAD">
        <w:rPr>
          <w:rStyle w:val="n"/>
          <w:rFonts w:ascii="Times New Roman" w:hAnsi="Times New Roman" w:cs="Times New Roman"/>
          <w:color w:val="37474F"/>
          <w:sz w:val="26"/>
          <w:szCs w:val="26"/>
          <w:lang w:val="en-US"/>
        </w:rPr>
        <w:t>into</w:t>
      </w:r>
      <w:proofErr w:type="gramEnd"/>
      <w:r w:rsidRPr="00DD4EAD">
        <w:rPr>
          <w:rStyle w:val="p"/>
          <w:rFonts w:ascii="Times New Roman" w:hAnsi="Times New Roman" w:cs="Times New Roman"/>
          <w:color w:val="37474F"/>
          <w:sz w:val="26"/>
          <w:szCs w:val="26"/>
          <w:lang w:val="en-US"/>
        </w:rPr>
        <w:t>(),</w:t>
      </w:r>
    </w:p>
    <w:p w14:paraId="1FFC256A" w14:textId="77777777" w:rsidR="00376B6C" w:rsidRPr="00DD4EAD" w:rsidRDefault="00376B6C" w:rsidP="00B4618C">
      <w:pPr>
        <w:pStyle w:val="HTML0"/>
        <w:rPr>
          <w:rFonts w:ascii="Times New Roman" w:hAnsi="Times New Roman" w:cs="Times New Roman"/>
          <w:sz w:val="26"/>
          <w:szCs w:val="26"/>
          <w:lang w:val="en-US"/>
        </w:rPr>
      </w:pPr>
      <w:r w:rsidRPr="00DD4EAD">
        <w:rPr>
          <w:rStyle w:val="w"/>
          <w:rFonts w:ascii="Times New Roman" w:eastAsiaTheme="majorEastAsia" w:hAnsi="Times New Roman" w:cs="Times New Roman"/>
          <w:color w:val="37474F"/>
          <w:sz w:val="26"/>
          <w:szCs w:val="26"/>
          <w:lang w:val="en-US"/>
        </w:rPr>
        <w:t xml:space="preserve">            </w:t>
      </w:r>
      <w:proofErr w:type="gramStart"/>
      <w:r w:rsidRPr="00DD4EAD">
        <w:rPr>
          <w:rStyle w:val="n"/>
          <w:rFonts w:ascii="Times New Roman" w:hAnsi="Times New Roman" w:cs="Times New Roman"/>
          <w:color w:val="37474F"/>
          <w:sz w:val="26"/>
          <w:szCs w:val="26"/>
          <w:lang w:val="en-US"/>
        </w:rPr>
        <w:t>ProtoSources</w:t>
      </w:r>
      <w:r w:rsidRPr="00DD4EAD">
        <w:rPr>
          <w:rFonts w:ascii="Times New Roman" w:hAnsi="Times New Roman" w:cs="Times New Roman"/>
          <w:sz w:val="26"/>
          <w:szCs w:val="26"/>
          <w:lang w:val="en-US"/>
        </w:rPr>
        <w:t>::</w:t>
      </w:r>
      <w:proofErr w:type="gramEnd"/>
      <w:r w:rsidRPr="00DD4EAD">
        <w:rPr>
          <w:rStyle w:val="n"/>
          <w:rFonts w:ascii="Times New Roman" w:hAnsi="Times New Roman" w:cs="Times New Roman"/>
          <w:color w:val="37474F"/>
          <w:sz w:val="26"/>
          <w:szCs w:val="26"/>
          <w:lang w:val="en-US"/>
        </w:rPr>
        <w:t>Exonum</w:t>
      </w:r>
      <w:r w:rsidRPr="00DD4EAD">
        <w:rPr>
          <w:rStyle w:val="p"/>
          <w:rFonts w:ascii="Times New Roman" w:hAnsi="Times New Roman" w:cs="Times New Roman"/>
          <w:color w:val="37474F"/>
          <w:sz w:val="26"/>
          <w:szCs w:val="26"/>
          <w:lang w:val="en-US"/>
        </w:rPr>
        <w:t>,</w:t>
      </w:r>
    </w:p>
    <w:p w14:paraId="2734215C" w14:textId="77777777" w:rsidR="00376B6C" w:rsidRPr="00DD4EAD" w:rsidRDefault="00376B6C" w:rsidP="00B4618C">
      <w:pPr>
        <w:pStyle w:val="HTML0"/>
        <w:rPr>
          <w:rFonts w:ascii="Times New Roman" w:hAnsi="Times New Roman" w:cs="Times New Roman"/>
          <w:sz w:val="26"/>
          <w:szCs w:val="26"/>
          <w:lang w:val="en-US"/>
        </w:rPr>
      </w:pPr>
      <w:r w:rsidRPr="00DD4EAD">
        <w:rPr>
          <w:rStyle w:val="w"/>
          <w:rFonts w:ascii="Times New Roman" w:eastAsiaTheme="majorEastAsia" w:hAnsi="Times New Roman" w:cs="Times New Roman"/>
          <w:color w:val="37474F"/>
          <w:sz w:val="26"/>
          <w:szCs w:val="26"/>
          <w:lang w:val="en-US"/>
        </w:rPr>
        <w:t xml:space="preserve">            </w:t>
      </w:r>
      <w:proofErr w:type="gramStart"/>
      <w:r w:rsidRPr="00DD4EAD">
        <w:rPr>
          <w:rStyle w:val="n"/>
          <w:rFonts w:ascii="Times New Roman" w:hAnsi="Times New Roman" w:cs="Times New Roman"/>
          <w:color w:val="37474F"/>
          <w:sz w:val="26"/>
          <w:szCs w:val="26"/>
          <w:lang w:val="en-US"/>
        </w:rPr>
        <w:t>ProtoSources</w:t>
      </w:r>
      <w:r w:rsidRPr="00DD4EAD">
        <w:rPr>
          <w:rFonts w:ascii="Times New Roman" w:hAnsi="Times New Roman" w:cs="Times New Roman"/>
          <w:sz w:val="26"/>
          <w:szCs w:val="26"/>
          <w:lang w:val="en-US"/>
        </w:rPr>
        <w:t>::</w:t>
      </w:r>
      <w:proofErr w:type="gramEnd"/>
      <w:r w:rsidRPr="00DD4EAD">
        <w:rPr>
          <w:rStyle w:val="n"/>
          <w:rFonts w:ascii="Times New Roman" w:hAnsi="Times New Roman" w:cs="Times New Roman"/>
          <w:color w:val="37474F"/>
          <w:sz w:val="26"/>
          <w:szCs w:val="26"/>
          <w:lang w:val="en-US"/>
        </w:rPr>
        <w:t>Crypto</w:t>
      </w:r>
      <w:r w:rsidRPr="00DD4EAD">
        <w:rPr>
          <w:rStyle w:val="p"/>
          <w:rFonts w:ascii="Times New Roman" w:hAnsi="Times New Roman" w:cs="Times New Roman"/>
          <w:color w:val="37474F"/>
          <w:sz w:val="26"/>
          <w:szCs w:val="26"/>
          <w:lang w:val="en-US"/>
        </w:rPr>
        <w:t>,</w:t>
      </w:r>
    </w:p>
    <w:p w14:paraId="15F095B3" w14:textId="77777777" w:rsidR="00376B6C" w:rsidRPr="00DD4EAD" w:rsidRDefault="00376B6C" w:rsidP="00B4618C">
      <w:pPr>
        <w:pStyle w:val="HTML0"/>
        <w:rPr>
          <w:rFonts w:ascii="Times New Roman" w:hAnsi="Times New Roman" w:cs="Times New Roman"/>
          <w:sz w:val="26"/>
          <w:szCs w:val="26"/>
          <w:lang w:val="en-US"/>
        </w:rPr>
      </w:pPr>
      <w:r w:rsidRPr="00DD4EAD">
        <w:rPr>
          <w:rStyle w:val="w"/>
          <w:rFonts w:ascii="Times New Roman" w:eastAsiaTheme="majorEastAsia" w:hAnsi="Times New Roman" w:cs="Times New Roman"/>
          <w:color w:val="37474F"/>
          <w:sz w:val="26"/>
          <w:szCs w:val="26"/>
          <w:lang w:val="en-US"/>
        </w:rPr>
        <w:t xml:space="preserve">        </w:t>
      </w:r>
      <w:r w:rsidRPr="00DD4EAD">
        <w:rPr>
          <w:rStyle w:val="p"/>
          <w:rFonts w:ascii="Times New Roman" w:hAnsi="Times New Roman" w:cs="Times New Roman"/>
          <w:color w:val="37474F"/>
          <w:sz w:val="26"/>
          <w:szCs w:val="26"/>
          <w:lang w:val="en-US"/>
        </w:rPr>
        <w:t>])</w:t>
      </w:r>
    </w:p>
    <w:p w14:paraId="49ABAE3F" w14:textId="77777777" w:rsidR="00376B6C" w:rsidRPr="00DD4EAD" w:rsidRDefault="00376B6C" w:rsidP="00B4618C">
      <w:pPr>
        <w:pStyle w:val="HTML0"/>
        <w:rPr>
          <w:rFonts w:ascii="Times New Roman" w:hAnsi="Times New Roman" w:cs="Times New Roman"/>
          <w:sz w:val="26"/>
          <w:szCs w:val="26"/>
          <w:lang w:val="en-US"/>
        </w:rPr>
      </w:pPr>
      <w:r w:rsidRPr="00DD4EAD">
        <w:rPr>
          <w:rStyle w:val="w"/>
          <w:rFonts w:ascii="Times New Roman" w:eastAsiaTheme="majorEastAsia" w:hAnsi="Times New Roman" w:cs="Times New Roman"/>
          <w:color w:val="37474F"/>
          <w:sz w:val="26"/>
          <w:szCs w:val="26"/>
          <w:lang w:val="en-US"/>
        </w:rPr>
        <w:t xml:space="preserve">        </w:t>
      </w:r>
      <w:proofErr w:type="gramStart"/>
      <w:r w:rsidRPr="00DD4EAD">
        <w:rPr>
          <w:rStyle w:val="p"/>
          <w:rFonts w:ascii="Times New Roman" w:hAnsi="Times New Roman" w:cs="Times New Roman"/>
          <w:color w:val="37474F"/>
          <w:sz w:val="26"/>
          <w:szCs w:val="26"/>
          <w:lang w:val="en-US"/>
        </w:rPr>
        <w:t>.</w:t>
      </w:r>
      <w:r w:rsidRPr="00DD4EAD">
        <w:rPr>
          <w:rStyle w:val="n"/>
          <w:rFonts w:ascii="Times New Roman" w:hAnsi="Times New Roman" w:cs="Times New Roman"/>
          <w:color w:val="37474F"/>
          <w:sz w:val="26"/>
          <w:szCs w:val="26"/>
          <w:lang w:val="en-US"/>
        </w:rPr>
        <w:t>generate</w:t>
      </w:r>
      <w:proofErr w:type="gramEnd"/>
      <w:r w:rsidRPr="00DD4EAD">
        <w:rPr>
          <w:rStyle w:val="p"/>
          <w:rFonts w:ascii="Times New Roman" w:hAnsi="Times New Roman" w:cs="Times New Roman"/>
          <w:color w:val="37474F"/>
          <w:sz w:val="26"/>
          <w:szCs w:val="26"/>
          <w:lang w:val="en-US"/>
        </w:rPr>
        <w:t>();</w:t>
      </w:r>
    </w:p>
    <w:p w14:paraId="5A4885E5" w14:textId="17EF457D" w:rsidR="00376B6C" w:rsidRDefault="00376B6C" w:rsidP="00B4618C">
      <w:pPr>
        <w:pStyle w:val="HTML0"/>
        <w:rPr>
          <w:rStyle w:val="p"/>
          <w:rFonts w:ascii="Times New Roman" w:hAnsi="Times New Roman" w:cs="Times New Roman"/>
          <w:color w:val="37474F"/>
          <w:sz w:val="26"/>
          <w:szCs w:val="26"/>
        </w:rPr>
      </w:pPr>
      <w:r w:rsidRPr="00DD4EAD">
        <w:rPr>
          <w:rStyle w:val="p"/>
          <w:rFonts w:ascii="Times New Roman" w:hAnsi="Times New Roman" w:cs="Times New Roman"/>
          <w:color w:val="37474F"/>
          <w:sz w:val="26"/>
          <w:szCs w:val="26"/>
        </w:rPr>
        <w:t>}</w:t>
      </w:r>
    </w:p>
    <w:p w14:paraId="51498F9F" w14:textId="77777777" w:rsidR="00720792" w:rsidRPr="00DD4EAD" w:rsidRDefault="00720792" w:rsidP="00B4618C">
      <w:pPr>
        <w:pStyle w:val="HTML0"/>
        <w:rPr>
          <w:rFonts w:ascii="Times New Roman" w:hAnsi="Times New Roman" w:cs="Times New Roman"/>
          <w:sz w:val="26"/>
          <w:szCs w:val="26"/>
        </w:rPr>
      </w:pPr>
    </w:p>
    <w:p w14:paraId="4692CD22" w14:textId="10477CE9" w:rsidR="000A0D60" w:rsidRPr="00033413" w:rsidRDefault="000A0D60" w:rsidP="00B4618C">
      <w:pPr>
        <w:pStyle w:val="aa"/>
      </w:pPr>
      <w:r w:rsidRPr="00033413">
        <w:rPr>
          <w:noProof/>
        </w:rPr>
        <w:t xml:space="preserve"> </w:t>
      </w:r>
    </w:p>
    <w:p w14:paraId="19FDAB8C" w14:textId="02136C85" w:rsidR="000A0D60" w:rsidRDefault="00676C39" w:rsidP="00676C39">
      <w:pPr>
        <w:pStyle w:val="aa"/>
        <w:numPr>
          <w:ilvl w:val="0"/>
          <w:numId w:val="45"/>
        </w:numPr>
      </w:pPr>
      <w:r>
        <w:t>Добавление нового продукта</w:t>
      </w:r>
    </w:p>
    <w:p w14:paraId="6EFA72BC" w14:textId="77777777" w:rsidR="00720792" w:rsidRPr="00720792" w:rsidRDefault="00720792" w:rsidP="00720792">
      <w:pPr>
        <w:pStyle w:val="aa"/>
        <w:ind w:firstLine="0"/>
        <w:rPr>
          <w:lang w:val="en-US"/>
        </w:rPr>
      </w:pPr>
      <w:r w:rsidRPr="00720792">
        <w:rPr>
          <w:lang w:val="en-US"/>
        </w:rPr>
        <w:t xml:space="preserve">use </w:t>
      </w:r>
      <w:proofErr w:type="gramStart"/>
      <w:r w:rsidRPr="00720792">
        <w:rPr>
          <w:lang w:val="en-US"/>
        </w:rPr>
        <w:t>exonum::</w:t>
      </w:r>
      <w:proofErr w:type="gramEnd"/>
      <w:r w:rsidRPr="00720792">
        <w:rPr>
          <w:lang w:val="en-US"/>
        </w:rPr>
        <w:t>{crypto::PublicKey};</w:t>
      </w:r>
    </w:p>
    <w:p w14:paraId="19107EC0" w14:textId="77777777" w:rsidR="00720792" w:rsidRPr="00720792" w:rsidRDefault="00720792" w:rsidP="00720792">
      <w:pPr>
        <w:pStyle w:val="aa"/>
        <w:ind w:firstLine="0"/>
        <w:rPr>
          <w:lang w:val="en-US"/>
        </w:rPr>
      </w:pPr>
      <w:r w:rsidRPr="00720792">
        <w:rPr>
          <w:lang w:val="en-US"/>
        </w:rPr>
        <w:t>use exonum_</w:t>
      </w:r>
      <w:proofErr w:type="gramStart"/>
      <w:r w:rsidRPr="00720792">
        <w:rPr>
          <w:lang w:val="en-US"/>
        </w:rPr>
        <w:t>proto::</w:t>
      </w:r>
      <w:proofErr w:type="gramEnd"/>
      <w:r w:rsidRPr="00720792">
        <w:rPr>
          <w:lang w:val="en-US"/>
        </w:rPr>
        <w:t>ProtobufConvert;</w:t>
      </w:r>
    </w:p>
    <w:p w14:paraId="28DB4752" w14:textId="77777777" w:rsidR="00720792" w:rsidRPr="00720792" w:rsidRDefault="00720792" w:rsidP="00720792">
      <w:pPr>
        <w:pStyle w:val="aa"/>
        <w:ind w:firstLine="0"/>
        <w:rPr>
          <w:lang w:val="en-US"/>
        </w:rPr>
      </w:pPr>
    </w:p>
    <w:p w14:paraId="7F4BD7C5" w14:textId="77777777" w:rsidR="00720792" w:rsidRPr="00720792" w:rsidRDefault="00720792" w:rsidP="00720792">
      <w:pPr>
        <w:pStyle w:val="aa"/>
        <w:ind w:firstLine="0"/>
        <w:rPr>
          <w:lang w:val="en-US"/>
        </w:rPr>
      </w:pPr>
      <w:r w:rsidRPr="00720792">
        <w:rPr>
          <w:lang w:val="en-US"/>
        </w:rPr>
        <w:t xml:space="preserve">use </w:t>
      </w:r>
      <w:proofErr w:type="gramStart"/>
      <w:r w:rsidRPr="00720792">
        <w:rPr>
          <w:lang w:val="en-US"/>
        </w:rPr>
        <w:t>super::</w:t>
      </w:r>
      <w:proofErr w:type="gramEnd"/>
      <w:r w:rsidRPr="00720792">
        <w:rPr>
          <w:lang w:val="en-US"/>
        </w:rPr>
        <w:t>proto;</w:t>
      </w:r>
    </w:p>
    <w:p w14:paraId="1BA1AF9B" w14:textId="77777777" w:rsidR="00720792" w:rsidRPr="00720792" w:rsidRDefault="00720792" w:rsidP="00720792">
      <w:pPr>
        <w:pStyle w:val="aa"/>
        <w:ind w:firstLine="0"/>
        <w:rPr>
          <w:lang w:val="en-US"/>
        </w:rPr>
      </w:pPr>
    </w:p>
    <w:p w14:paraId="24DA9DB5" w14:textId="77777777" w:rsidR="00720792" w:rsidRPr="00720792" w:rsidRDefault="00720792" w:rsidP="00720792">
      <w:pPr>
        <w:pStyle w:val="aa"/>
        <w:ind w:firstLine="0"/>
        <w:rPr>
          <w:lang w:val="en-US"/>
        </w:rPr>
      </w:pPr>
      <w:r w:rsidRPr="00720792">
        <w:rPr>
          <w:lang w:val="en-US"/>
        </w:rPr>
        <w:t>/// Product information stored in the database.</w:t>
      </w:r>
    </w:p>
    <w:p w14:paraId="71E0FEC5" w14:textId="77777777" w:rsidR="00720792" w:rsidRPr="00720792" w:rsidRDefault="00720792" w:rsidP="00720792">
      <w:pPr>
        <w:pStyle w:val="aa"/>
        <w:ind w:firstLine="0"/>
        <w:rPr>
          <w:lang w:val="en-US"/>
        </w:rPr>
      </w:pPr>
      <w:proofErr w:type="gramStart"/>
      <w:r w:rsidRPr="00720792">
        <w:rPr>
          <w:lang w:val="en-US"/>
        </w:rPr>
        <w:t>#[</w:t>
      </w:r>
      <w:proofErr w:type="gramEnd"/>
      <w:r w:rsidRPr="00720792">
        <w:rPr>
          <w:lang w:val="en-US"/>
        </w:rPr>
        <w:t>derive(Clone, Debug, ProtobufConvert)]</w:t>
      </w:r>
    </w:p>
    <w:p w14:paraId="5F9AB97C" w14:textId="77777777" w:rsidR="00720792" w:rsidRPr="00720792" w:rsidRDefault="00720792" w:rsidP="00720792">
      <w:pPr>
        <w:pStyle w:val="aa"/>
        <w:ind w:firstLine="0"/>
        <w:rPr>
          <w:lang w:val="en-US"/>
        </w:rPr>
      </w:pPr>
      <w:proofErr w:type="gramStart"/>
      <w:r w:rsidRPr="00720792">
        <w:rPr>
          <w:lang w:val="en-US"/>
        </w:rPr>
        <w:t>#[</w:t>
      </w:r>
      <w:proofErr w:type="gramEnd"/>
      <w:r w:rsidRPr="00720792">
        <w:rPr>
          <w:lang w:val="en-US"/>
        </w:rPr>
        <w:t>protobuf_convert(source = "proto::Product", serde_pb_convert)]</w:t>
      </w:r>
    </w:p>
    <w:p w14:paraId="4DCAB5DE" w14:textId="77777777" w:rsidR="00720792" w:rsidRPr="00720792" w:rsidRDefault="00720792" w:rsidP="00720792">
      <w:pPr>
        <w:pStyle w:val="aa"/>
        <w:ind w:firstLine="0"/>
        <w:rPr>
          <w:lang w:val="en-US"/>
        </w:rPr>
      </w:pPr>
      <w:r w:rsidRPr="00720792">
        <w:rPr>
          <w:lang w:val="en-US"/>
        </w:rPr>
        <w:t>pub struct Product {</w:t>
      </w:r>
    </w:p>
    <w:p w14:paraId="74AFEE18" w14:textId="77777777" w:rsidR="00720792" w:rsidRPr="00720792" w:rsidRDefault="00720792" w:rsidP="00720792">
      <w:pPr>
        <w:pStyle w:val="aa"/>
        <w:ind w:firstLine="0"/>
        <w:rPr>
          <w:lang w:val="en-US"/>
        </w:rPr>
      </w:pPr>
      <w:r w:rsidRPr="00720792">
        <w:rPr>
          <w:lang w:val="en-US"/>
        </w:rPr>
        <w:t xml:space="preserve">    /// Public key of the product</w:t>
      </w:r>
    </w:p>
    <w:p w14:paraId="1C4E16DE" w14:textId="77777777" w:rsidR="00720792" w:rsidRPr="00720792" w:rsidRDefault="00720792" w:rsidP="00720792">
      <w:pPr>
        <w:pStyle w:val="aa"/>
        <w:ind w:firstLine="0"/>
        <w:rPr>
          <w:lang w:val="en-US"/>
        </w:rPr>
      </w:pPr>
      <w:r w:rsidRPr="00720792">
        <w:rPr>
          <w:lang w:val="en-US"/>
        </w:rPr>
        <w:t xml:space="preserve">    pub product_public_key: PublicKey,</w:t>
      </w:r>
    </w:p>
    <w:p w14:paraId="7ACFF7C5" w14:textId="77777777" w:rsidR="00720792" w:rsidRPr="00720792" w:rsidRDefault="00720792" w:rsidP="00720792">
      <w:pPr>
        <w:pStyle w:val="aa"/>
        <w:ind w:firstLine="0"/>
        <w:rPr>
          <w:lang w:val="en-US"/>
        </w:rPr>
      </w:pPr>
      <w:r w:rsidRPr="00720792">
        <w:rPr>
          <w:lang w:val="en-US"/>
        </w:rPr>
        <w:t xml:space="preserve">    /// `PublicKey` of the manufacturer.</w:t>
      </w:r>
    </w:p>
    <w:p w14:paraId="17613874" w14:textId="77777777" w:rsidR="00720792" w:rsidRPr="00720792" w:rsidRDefault="00720792" w:rsidP="00720792">
      <w:pPr>
        <w:pStyle w:val="aa"/>
        <w:ind w:firstLine="0"/>
        <w:rPr>
          <w:lang w:val="en-US"/>
        </w:rPr>
      </w:pPr>
      <w:r w:rsidRPr="00720792">
        <w:rPr>
          <w:lang w:val="en-US"/>
        </w:rPr>
        <w:t xml:space="preserve">    pub manufacturer_public_</w:t>
      </w:r>
      <w:proofErr w:type="gramStart"/>
      <w:r w:rsidRPr="00720792">
        <w:rPr>
          <w:lang w:val="en-US"/>
        </w:rPr>
        <w:t>key :</w:t>
      </w:r>
      <w:proofErr w:type="gramEnd"/>
      <w:r w:rsidRPr="00720792">
        <w:rPr>
          <w:lang w:val="en-US"/>
        </w:rPr>
        <w:t xml:space="preserve"> PublicKey,</w:t>
      </w:r>
    </w:p>
    <w:p w14:paraId="07BF8599" w14:textId="77777777" w:rsidR="00720792" w:rsidRPr="00720792" w:rsidRDefault="00720792" w:rsidP="00720792">
      <w:pPr>
        <w:pStyle w:val="aa"/>
        <w:ind w:firstLine="0"/>
        <w:rPr>
          <w:lang w:val="en-US"/>
        </w:rPr>
      </w:pPr>
      <w:r w:rsidRPr="00720792">
        <w:rPr>
          <w:lang w:val="en-US"/>
        </w:rPr>
        <w:lastRenderedPageBreak/>
        <w:t xml:space="preserve">    /// Public key of the owner</w:t>
      </w:r>
    </w:p>
    <w:p w14:paraId="5974EEAF" w14:textId="77777777" w:rsidR="00720792" w:rsidRPr="00720792" w:rsidRDefault="00720792" w:rsidP="00720792">
      <w:pPr>
        <w:pStyle w:val="aa"/>
        <w:ind w:firstLine="0"/>
        <w:rPr>
          <w:lang w:val="en-US"/>
        </w:rPr>
      </w:pPr>
      <w:r w:rsidRPr="00720792">
        <w:rPr>
          <w:lang w:val="en-US"/>
        </w:rPr>
        <w:t xml:space="preserve">    pub owner_public_key: PublicKey,</w:t>
      </w:r>
    </w:p>
    <w:p w14:paraId="75F5A0F0" w14:textId="77777777" w:rsidR="00720792" w:rsidRPr="00720792" w:rsidRDefault="00720792" w:rsidP="00720792">
      <w:pPr>
        <w:pStyle w:val="aa"/>
        <w:ind w:firstLine="0"/>
        <w:rPr>
          <w:lang w:val="en-US"/>
        </w:rPr>
      </w:pPr>
      <w:r w:rsidRPr="00720792">
        <w:rPr>
          <w:lang w:val="en-US"/>
        </w:rPr>
        <w:t xml:space="preserve">    /// Name of the product.</w:t>
      </w:r>
    </w:p>
    <w:p w14:paraId="6B2C1092" w14:textId="77777777" w:rsidR="00720792" w:rsidRPr="00720792" w:rsidRDefault="00720792" w:rsidP="00720792">
      <w:pPr>
        <w:pStyle w:val="aa"/>
        <w:ind w:firstLine="0"/>
        <w:rPr>
          <w:lang w:val="en-US"/>
        </w:rPr>
      </w:pPr>
      <w:r w:rsidRPr="00720792">
        <w:rPr>
          <w:lang w:val="en-US"/>
        </w:rPr>
        <w:t xml:space="preserve">    pub product_name: String,   </w:t>
      </w:r>
    </w:p>
    <w:p w14:paraId="148494C6" w14:textId="77777777" w:rsidR="00720792" w:rsidRPr="00720792" w:rsidRDefault="00720792" w:rsidP="00720792">
      <w:pPr>
        <w:pStyle w:val="aa"/>
        <w:ind w:firstLine="0"/>
        <w:rPr>
          <w:lang w:val="en-US"/>
        </w:rPr>
      </w:pPr>
      <w:r w:rsidRPr="00720792">
        <w:rPr>
          <w:lang w:val="en-US"/>
        </w:rPr>
        <w:t xml:space="preserve">    /// Coordinates of the last scan    </w:t>
      </w:r>
    </w:p>
    <w:p w14:paraId="3D4C1A6A" w14:textId="77777777" w:rsidR="00720792" w:rsidRPr="00720792" w:rsidRDefault="00720792" w:rsidP="00720792">
      <w:pPr>
        <w:pStyle w:val="aa"/>
        <w:ind w:firstLine="0"/>
        <w:rPr>
          <w:lang w:val="en-US"/>
        </w:rPr>
      </w:pPr>
      <w:r w:rsidRPr="00720792">
        <w:rPr>
          <w:lang w:val="en-US"/>
        </w:rPr>
        <w:t xml:space="preserve">    pub last_scan_coord: String,  </w:t>
      </w:r>
    </w:p>
    <w:p w14:paraId="2B9E2DF9" w14:textId="77777777" w:rsidR="00720792" w:rsidRPr="00720792" w:rsidRDefault="00720792" w:rsidP="00720792">
      <w:pPr>
        <w:pStyle w:val="aa"/>
        <w:ind w:firstLine="0"/>
        <w:rPr>
          <w:lang w:val="en-US"/>
        </w:rPr>
      </w:pPr>
      <w:r w:rsidRPr="00720792">
        <w:rPr>
          <w:lang w:val="en-US"/>
        </w:rPr>
        <w:t xml:space="preserve">    /// Information about the product</w:t>
      </w:r>
    </w:p>
    <w:p w14:paraId="6E567EA6" w14:textId="77777777" w:rsidR="00720792" w:rsidRPr="00720792" w:rsidRDefault="00720792" w:rsidP="00720792">
      <w:pPr>
        <w:pStyle w:val="aa"/>
        <w:ind w:firstLine="0"/>
        <w:rPr>
          <w:lang w:val="en-US"/>
        </w:rPr>
      </w:pPr>
      <w:r w:rsidRPr="00720792">
        <w:rPr>
          <w:lang w:val="en-US"/>
        </w:rPr>
        <w:t xml:space="preserve">    pub product_info: String,</w:t>
      </w:r>
    </w:p>
    <w:p w14:paraId="0745944E" w14:textId="77777777" w:rsidR="00720792" w:rsidRPr="00720792" w:rsidRDefault="00720792" w:rsidP="00720792">
      <w:pPr>
        <w:pStyle w:val="aa"/>
        <w:ind w:firstLine="0"/>
        <w:rPr>
          <w:lang w:val="en-US"/>
        </w:rPr>
      </w:pPr>
      <w:r w:rsidRPr="00720792">
        <w:rPr>
          <w:lang w:val="en-US"/>
        </w:rPr>
        <w:t xml:space="preserve">    /// Id of the nf chip</w:t>
      </w:r>
    </w:p>
    <w:p w14:paraId="13571A54" w14:textId="77777777" w:rsidR="00720792" w:rsidRPr="00720792" w:rsidRDefault="00720792" w:rsidP="00720792">
      <w:pPr>
        <w:pStyle w:val="aa"/>
        <w:ind w:firstLine="0"/>
        <w:rPr>
          <w:lang w:val="en-US"/>
        </w:rPr>
      </w:pPr>
      <w:r w:rsidRPr="00720792">
        <w:rPr>
          <w:lang w:val="en-US"/>
        </w:rPr>
        <w:t xml:space="preserve">    pub product_nfc: u64,</w:t>
      </w:r>
    </w:p>
    <w:p w14:paraId="0F99BF84" w14:textId="77777777" w:rsidR="00720792" w:rsidRPr="00720792" w:rsidRDefault="00720792" w:rsidP="00720792">
      <w:pPr>
        <w:pStyle w:val="aa"/>
        <w:ind w:firstLine="0"/>
        <w:rPr>
          <w:lang w:val="en-US"/>
        </w:rPr>
      </w:pPr>
      <w:r w:rsidRPr="00720792">
        <w:rPr>
          <w:lang w:val="en-US"/>
        </w:rPr>
        <w:t xml:space="preserve">    /// Date of production</w:t>
      </w:r>
    </w:p>
    <w:p w14:paraId="1854EADF" w14:textId="77777777" w:rsidR="00720792" w:rsidRPr="00720792" w:rsidRDefault="00720792" w:rsidP="00720792">
      <w:pPr>
        <w:pStyle w:val="aa"/>
        <w:ind w:firstLine="0"/>
        <w:rPr>
          <w:lang w:val="en-US"/>
        </w:rPr>
      </w:pPr>
      <w:r w:rsidRPr="00720792">
        <w:rPr>
          <w:lang w:val="en-US"/>
        </w:rPr>
        <w:t xml:space="preserve">    pub production_date: String,</w:t>
      </w:r>
    </w:p>
    <w:p w14:paraId="0CC31E2B" w14:textId="77777777" w:rsidR="00720792" w:rsidRPr="00720792" w:rsidRDefault="00720792" w:rsidP="00720792">
      <w:pPr>
        <w:pStyle w:val="aa"/>
        <w:ind w:firstLine="0"/>
        <w:rPr>
          <w:lang w:val="en-US"/>
        </w:rPr>
      </w:pPr>
      <w:r w:rsidRPr="00720792">
        <w:rPr>
          <w:lang w:val="en-US"/>
        </w:rPr>
        <w:t xml:space="preserve">      </w:t>
      </w:r>
    </w:p>
    <w:p w14:paraId="34691118" w14:textId="77777777" w:rsidR="00720792" w:rsidRPr="00720792" w:rsidRDefault="00720792" w:rsidP="00720792">
      <w:pPr>
        <w:pStyle w:val="aa"/>
        <w:ind w:firstLine="0"/>
        <w:rPr>
          <w:lang w:val="en-US"/>
        </w:rPr>
      </w:pPr>
      <w:r w:rsidRPr="00720792">
        <w:rPr>
          <w:lang w:val="en-US"/>
        </w:rPr>
        <w:t>}</w:t>
      </w:r>
    </w:p>
    <w:p w14:paraId="3DC18569" w14:textId="77777777" w:rsidR="00720792" w:rsidRPr="00720792" w:rsidRDefault="00720792" w:rsidP="00720792">
      <w:pPr>
        <w:pStyle w:val="aa"/>
        <w:ind w:firstLine="0"/>
        <w:rPr>
          <w:lang w:val="en-US"/>
        </w:rPr>
      </w:pPr>
    </w:p>
    <w:p w14:paraId="4427CFC1" w14:textId="77777777" w:rsidR="00720792" w:rsidRPr="00720792" w:rsidRDefault="00720792" w:rsidP="00720792">
      <w:pPr>
        <w:pStyle w:val="aa"/>
        <w:ind w:firstLine="0"/>
        <w:rPr>
          <w:lang w:val="en-US"/>
        </w:rPr>
      </w:pPr>
      <w:r w:rsidRPr="00720792">
        <w:rPr>
          <w:lang w:val="en-US"/>
        </w:rPr>
        <w:t>impl Product {</w:t>
      </w:r>
    </w:p>
    <w:p w14:paraId="465A0B4F" w14:textId="77777777" w:rsidR="00720792" w:rsidRPr="00720792" w:rsidRDefault="00720792" w:rsidP="00720792">
      <w:pPr>
        <w:pStyle w:val="aa"/>
        <w:ind w:firstLine="0"/>
        <w:rPr>
          <w:lang w:val="en-US"/>
        </w:rPr>
      </w:pPr>
      <w:r w:rsidRPr="00720792">
        <w:rPr>
          <w:lang w:val="en-US"/>
        </w:rPr>
        <w:t xml:space="preserve">    /// Create new product</w:t>
      </w:r>
    </w:p>
    <w:p w14:paraId="0770BAA2" w14:textId="77777777" w:rsidR="00720792" w:rsidRPr="00720792" w:rsidRDefault="00720792" w:rsidP="00720792">
      <w:pPr>
        <w:pStyle w:val="aa"/>
        <w:ind w:firstLine="0"/>
        <w:rPr>
          <w:lang w:val="en-US"/>
        </w:rPr>
      </w:pPr>
      <w:r w:rsidRPr="00720792">
        <w:rPr>
          <w:lang w:val="en-US"/>
        </w:rPr>
        <w:t xml:space="preserve">    pub fn </w:t>
      </w:r>
      <w:proofErr w:type="gramStart"/>
      <w:r w:rsidRPr="00720792">
        <w:rPr>
          <w:lang w:val="en-US"/>
        </w:rPr>
        <w:t>new(</w:t>
      </w:r>
      <w:proofErr w:type="gramEnd"/>
    </w:p>
    <w:p w14:paraId="0AB47FAB" w14:textId="77777777" w:rsidR="00720792" w:rsidRPr="00720792" w:rsidRDefault="00720792" w:rsidP="00720792">
      <w:pPr>
        <w:pStyle w:val="aa"/>
        <w:ind w:firstLine="0"/>
        <w:rPr>
          <w:lang w:val="en-US"/>
        </w:rPr>
      </w:pPr>
      <w:r w:rsidRPr="00720792">
        <w:rPr>
          <w:lang w:val="en-US"/>
        </w:rPr>
        <w:t xml:space="preserve">        &amp;product_public_key: &amp;PublicKey,     </w:t>
      </w:r>
    </w:p>
    <w:p w14:paraId="49927A0B" w14:textId="77777777" w:rsidR="00720792" w:rsidRPr="00720792" w:rsidRDefault="00720792" w:rsidP="00720792">
      <w:pPr>
        <w:pStyle w:val="aa"/>
        <w:ind w:firstLine="0"/>
        <w:rPr>
          <w:lang w:val="en-US"/>
        </w:rPr>
      </w:pPr>
      <w:r w:rsidRPr="00720792">
        <w:rPr>
          <w:lang w:val="en-US"/>
        </w:rPr>
        <w:t xml:space="preserve">        manufacturer_public_</w:t>
      </w:r>
      <w:proofErr w:type="gramStart"/>
      <w:r w:rsidRPr="00720792">
        <w:rPr>
          <w:lang w:val="en-US"/>
        </w:rPr>
        <w:t>key :</w:t>
      </w:r>
      <w:proofErr w:type="gramEnd"/>
      <w:r w:rsidRPr="00720792">
        <w:rPr>
          <w:lang w:val="en-US"/>
        </w:rPr>
        <w:t xml:space="preserve"> PublicKey,   </w:t>
      </w:r>
    </w:p>
    <w:p w14:paraId="1360D74F" w14:textId="77777777" w:rsidR="00720792" w:rsidRPr="00720792" w:rsidRDefault="00720792" w:rsidP="00720792">
      <w:pPr>
        <w:pStyle w:val="aa"/>
        <w:ind w:firstLine="0"/>
        <w:rPr>
          <w:lang w:val="en-US"/>
        </w:rPr>
      </w:pPr>
      <w:r w:rsidRPr="00720792">
        <w:rPr>
          <w:lang w:val="en-US"/>
        </w:rPr>
        <w:t xml:space="preserve">        owner_public_key: PublicKey,     </w:t>
      </w:r>
    </w:p>
    <w:p w14:paraId="0530A6FA" w14:textId="77777777" w:rsidR="00720792" w:rsidRPr="00720792" w:rsidRDefault="00720792" w:rsidP="00720792">
      <w:pPr>
        <w:pStyle w:val="aa"/>
        <w:ind w:firstLine="0"/>
        <w:rPr>
          <w:lang w:val="en-US"/>
        </w:rPr>
      </w:pPr>
      <w:r w:rsidRPr="00720792">
        <w:rPr>
          <w:lang w:val="en-US"/>
        </w:rPr>
        <w:t xml:space="preserve">        product_name: &amp;String,</w:t>
      </w:r>
    </w:p>
    <w:p w14:paraId="36827DEB" w14:textId="77777777" w:rsidR="00720792" w:rsidRPr="00720792" w:rsidRDefault="00720792" w:rsidP="00720792">
      <w:pPr>
        <w:pStyle w:val="aa"/>
        <w:ind w:firstLine="0"/>
        <w:rPr>
          <w:lang w:val="en-US"/>
        </w:rPr>
      </w:pPr>
      <w:r w:rsidRPr="00720792">
        <w:rPr>
          <w:lang w:val="en-US"/>
        </w:rPr>
        <w:t xml:space="preserve">        last_scan_coord: &amp;String,</w:t>
      </w:r>
    </w:p>
    <w:p w14:paraId="47256395" w14:textId="77777777" w:rsidR="00720792" w:rsidRPr="00720792" w:rsidRDefault="00720792" w:rsidP="00720792">
      <w:pPr>
        <w:pStyle w:val="aa"/>
        <w:ind w:firstLine="0"/>
        <w:rPr>
          <w:lang w:val="en-US"/>
        </w:rPr>
      </w:pPr>
      <w:r w:rsidRPr="00720792">
        <w:rPr>
          <w:lang w:val="en-US"/>
        </w:rPr>
        <w:t xml:space="preserve">        product_info: &amp;String,</w:t>
      </w:r>
    </w:p>
    <w:p w14:paraId="006A225A" w14:textId="77777777" w:rsidR="00720792" w:rsidRPr="00720792" w:rsidRDefault="00720792" w:rsidP="00720792">
      <w:pPr>
        <w:pStyle w:val="aa"/>
        <w:ind w:firstLine="0"/>
        <w:rPr>
          <w:lang w:val="en-US"/>
        </w:rPr>
      </w:pPr>
      <w:r w:rsidRPr="00720792">
        <w:rPr>
          <w:lang w:val="en-US"/>
        </w:rPr>
        <w:t xml:space="preserve">        product_nfc: u64,     </w:t>
      </w:r>
    </w:p>
    <w:p w14:paraId="02B4744C" w14:textId="77777777" w:rsidR="00720792" w:rsidRPr="00720792" w:rsidRDefault="00720792" w:rsidP="00720792">
      <w:pPr>
        <w:pStyle w:val="aa"/>
        <w:ind w:firstLine="0"/>
        <w:rPr>
          <w:lang w:val="en-US"/>
        </w:rPr>
      </w:pPr>
      <w:r w:rsidRPr="00720792">
        <w:rPr>
          <w:lang w:val="en-US"/>
        </w:rPr>
        <w:t xml:space="preserve">        production_date: &amp;String,</w:t>
      </w:r>
    </w:p>
    <w:p w14:paraId="5FDE316B" w14:textId="77777777" w:rsidR="00720792" w:rsidRPr="00720792" w:rsidRDefault="00720792" w:rsidP="00720792">
      <w:pPr>
        <w:pStyle w:val="aa"/>
        <w:ind w:firstLine="0"/>
        <w:rPr>
          <w:lang w:val="en-US"/>
        </w:rPr>
      </w:pPr>
      <w:r w:rsidRPr="00720792">
        <w:rPr>
          <w:lang w:val="en-US"/>
        </w:rPr>
        <w:t xml:space="preserve">                </w:t>
      </w:r>
    </w:p>
    <w:p w14:paraId="6A1AC8D8" w14:textId="77777777" w:rsidR="00720792" w:rsidRPr="00720792" w:rsidRDefault="00720792" w:rsidP="00720792">
      <w:pPr>
        <w:pStyle w:val="aa"/>
        <w:ind w:firstLine="0"/>
        <w:rPr>
          <w:lang w:val="en-US"/>
        </w:rPr>
      </w:pPr>
      <w:r w:rsidRPr="00720792">
        <w:rPr>
          <w:lang w:val="en-US"/>
        </w:rPr>
        <w:t xml:space="preserve">    ) -&gt; Self {</w:t>
      </w:r>
    </w:p>
    <w:p w14:paraId="2097F870" w14:textId="77777777" w:rsidR="00720792" w:rsidRPr="00720792" w:rsidRDefault="00720792" w:rsidP="00720792">
      <w:pPr>
        <w:pStyle w:val="aa"/>
        <w:ind w:firstLine="0"/>
        <w:rPr>
          <w:lang w:val="en-US"/>
        </w:rPr>
      </w:pPr>
      <w:r w:rsidRPr="00720792">
        <w:rPr>
          <w:lang w:val="en-US"/>
        </w:rPr>
        <w:t xml:space="preserve">        Self {</w:t>
      </w:r>
    </w:p>
    <w:p w14:paraId="01229EBB" w14:textId="77777777" w:rsidR="00720792" w:rsidRPr="00720792" w:rsidRDefault="00720792" w:rsidP="00720792">
      <w:pPr>
        <w:pStyle w:val="aa"/>
        <w:ind w:firstLine="0"/>
        <w:rPr>
          <w:lang w:val="en-US"/>
        </w:rPr>
      </w:pPr>
      <w:r w:rsidRPr="00720792">
        <w:rPr>
          <w:lang w:val="en-US"/>
        </w:rPr>
        <w:t xml:space="preserve">            product_public_key,</w:t>
      </w:r>
    </w:p>
    <w:p w14:paraId="28302EB2" w14:textId="77777777" w:rsidR="00720792" w:rsidRPr="00720792" w:rsidRDefault="00720792" w:rsidP="00720792">
      <w:pPr>
        <w:pStyle w:val="aa"/>
        <w:ind w:firstLine="0"/>
        <w:rPr>
          <w:lang w:val="en-US"/>
        </w:rPr>
      </w:pPr>
      <w:r w:rsidRPr="00720792">
        <w:rPr>
          <w:lang w:val="en-US"/>
        </w:rPr>
        <w:t xml:space="preserve">            manufacturer_public_</w:t>
      </w:r>
      <w:proofErr w:type="gramStart"/>
      <w:r w:rsidRPr="00720792">
        <w:rPr>
          <w:lang w:val="en-US"/>
        </w:rPr>
        <w:t>key ,</w:t>
      </w:r>
      <w:proofErr w:type="gramEnd"/>
    </w:p>
    <w:p w14:paraId="5B7C366F" w14:textId="77777777" w:rsidR="00720792" w:rsidRPr="00720792" w:rsidRDefault="00720792" w:rsidP="00720792">
      <w:pPr>
        <w:pStyle w:val="aa"/>
        <w:ind w:firstLine="0"/>
        <w:rPr>
          <w:lang w:val="en-US"/>
        </w:rPr>
      </w:pPr>
      <w:r w:rsidRPr="00720792">
        <w:rPr>
          <w:lang w:val="en-US"/>
        </w:rPr>
        <w:lastRenderedPageBreak/>
        <w:t xml:space="preserve">            owner_public_key,</w:t>
      </w:r>
    </w:p>
    <w:p w14:paraId="47412883" w14:textId="77777777" w:rsidR="00720792" w:rsidRPr="00720792" w:rsidRDefault="00720792" w:rsidP="00720792">
      <w:pPr>
        <w:pStyle w:val="aa"/>
        <w:ind w:firstLine="0"/>
        <w:rPr>
          <w:lang w:val="en-US"/>
        </w:rPr>
      </w:pPr>
      <w:r w:rsidRPr="00720792">
        <w:rPr>
          <w:lang w:val="en-US"/>
        </w:rPr>
        <w:t xml:space="preserve">            product_name: product_name.to_</w:t>
      </w:r>
      <w:proofErr w:type="gramStart"/>
      <w:r w:rsidRPr="00720792">
        <w:rPr>
          <w:lang w:val="en-US"/>
        </w:rPr>
        <w:t>owned(</w:t>
      </w:r>
      <w:proofErr w:type="gramEnd"/>
      <w:r w:rsidRPr="00720792">
        <w:rPr>
          <w:lang w:val="en-US"/>
        </w:rPr>
        <w:t>),</w:t>
      </w:r>
    </w:p>
    <w:p w14:paraId="29BC0634" w14:textId="77777777" w:rsidR="00720792" w:rsidRPr="00720792" w:rsidRDefault="00720792" w:rsidP="00720792">
      <w:pPr>
        <w:pStyle w:val="aa"/>
        <w:ind w:firstLine="0"/>
        <w:rPr>
          <w:lang w:val="en-US"/>
        </w:rPr>
      </w:pPr>
      <w:r w:rsidRPr="00720792">
        <w:rPr>
          <w:lang w:val="en-US"/>
        </w:rPr>
        <w:t xml:space="preserve">            last_scan_coord: last_scan_coord.to_</w:t>
      </w:r>
      <w:proofErr w:type="gramStart"/>
      <w:r w:rsidRPr="00720792">
        <w:rPr>
          <w:lang w:val="en-US"/>
        </w:rPr>
        <w:t>owned(</w:t>
      </w:r>
      <w:proofErr w:type="gramEnd"/>
      <w:r w:rsidRPr="00720792">
        <w:rPr>
          <w:lang w:val="en-US"/>
        </w:rPr>
        <w:t>),</w:t>
      </w:r>
    </w:p>
    <w:p w14:paraId="2D46BFD9" w14:textId="77777777" w:rsidR="00720792" w:rsidRPr="00720792" w:rsidRDefault="00720792" w:rsidP="00720792">
      <w:pPr>
        <w:pStyle w:val="aa"/>
        <w:ind w:firstLine="0"/>
        <w:rPr>
          <w:lang w:val="en-US"/>
        </w:rPr>
      </w:pPr>
      <w:r w:rsidRPr="00720792">
        <w:rPr>
          <w:lang w:val="en-US"/>
        </w:rPr>
        <w:t xml:space="preserve">            product_info: product_info.to_</w:t>
      </w:r>
      <w:proofErr w:type="gramStart"/>
      <w:r w:rsidRPr="00720792">
        <w:rPr>
          <w:lang w:val="en-US"/>
        </w:rPr>
        <w:t>owned(</w:t>
      </w:r>
      <w:proofErr w:type="gramEnd"/>
      <w:r w:rsidRPr="00720792">
        <w:rPr>
          <w:lang w:val="en-US"/>
        </w:rPr>
        <w:t>),</w:t>
      </w:r>
    </w:p>
    <w:p w14:paraId="0E3AC233" w14:textId="77777777" w:rsidR="00720792" w:rsidRPr="00720792" w:rsidRDefault="00720792" w:rsidP="00720792">
      <w:pPr>
        <w:pStyle w:val="aa"/>
        <w:ind w:firstLine="0"/>
        <w:rPr>
          <w:lang w:val="en-US"/>
        </w:rPr>
      </w:pPr>
      <w:r w:rsidRPr="00720792">
        <w:rPr>
          <w:lang w:val="en-US"/>
        </w:rPr>
        <w:t xml:space="preserve">            product_nfc,    </w:t>
      </w:r>
    </w:p>
    <w:p w14:paraId="7F38D43F" w14:textId="77777777" w:rsidR="00720792" w:rsidRPr="00720792" w:rsidRDefault="00720792" w:rsidP="00720792">
      <w:pPr>
        <w:pStyle w:val="aa"/>
        <w:ind w:firstLine="0"/>
        <w:rPr>
          <w:lang w:val="en-US"/>
        </w:rPr>
      </w:pPr>
      <w:r w:rsidRPr="00720792">
        <w:rPr>
          <w:lang w:val="en-US"/>
        </w:rPr>
        <w:t xml:space="preserve">            production_date: production_date.to_</w:t>
      </w:r>
      <w:proofErr w:type="gramStart"/>
      <w:r w:rsidRPr="00720792">
        <w:rPr>
          <w:lang w:val="en-US"/>
        </w:rPr>
        <w:t>owned(</w:t>
      </w:r>
      <w:proofErr w:type="gramEnd"/>
      <w:r w:rsidRPr="00720792">
        <w:rPr>
          <w:lang w:val="en-US"/>
        </w:rPr>
        <w:t xml:space="preserve">),                  </w:t>
      </w:r>
    </w:p>
    <w:p w14:paraId="42337E28" w14:textId="77777777" w:rsidR="00720792" w:rsidRDefault="00720792" w:rsidP="00720792">
      <w:pPr>
        <w:pStyle w:val="aa"/>
        <w:ind w:firstLine="0"/>
      </w:pPr>
      <w:r w:rsidRPr="00720792">
        <w:rPr>
          <w:lang w:val="en-US"/>
        </w:rPr>
        <w:t xml:space="preserve">        </w:t>
      </w:r>
      <w:r>
        <w:t>}</w:t>
      </w:r>
    </w:p>
    <w:p w14:paraId="4C7B9561" w14:textId="77777777" w:rsidR="00720792" w:rsidRDefault="00720792" w:rsidP="00720792">
      <w:pPr>
        <w:pStyle w:val="aa"/>
        <w:ind w:firstLine="0"/>
      </w:pPr>
      <w:r>
        <w:t xml:space="preserve">    }</w:t>
      </w:r>
    </w:p>
    <w:p w14:paraId="3E36D780" w14:textId="3C1E83B4" w:rsidR="00720792" w:rsidRPr="003356F1" w:rsidRDefault="00720792" w:rsidP="00720792">
      <w:pPr>
        <w:pStyle w:val="aa"/>
        <w:ind w:firstLine="0"/>
      </w:pPr>
      <w:r>
        <w:t>}</w:t>
      </w:r>
    </w:p>
    <w:p w14:paraId="2AA04ADF" w14:textId="1D31A9F6" w:rsidR="000A0D60" w:rsidRDefault="00A11282" w:rsidP="00676C39">
      <w:pPr>
        <w:pStyle w:val="aa"/>
        <w:numPr>
          <w:ilvl w:val="0"/>
          <w:numId w:val="45"/>
        </w:numPr>
      </w:pPr>
      <w:bookmarkStart w:id="55" w:name="_Toc462720563"/>
      <w:r>
        <w:t>Регистрация пользователя</w:t>
      </w:r>
      <w:bookmarkEnd w:id="55"/>
      <w:r w:rsidR="000A0D60" w:rsidRPr="003A654C">
        <w:t xml:space="preserve">  </w:t>
      </w:r>
    </w:p>
    <w:p w14:paraId="2DD61A48" w14:textId="77777777" w:rsidR="00A11282" w:rsidRPr="00A11282" w:rsidRDefault="00A11282" w:rsidP="00A11282">
      <w:pPr>
        <w:spacing w:after="160" w:line="259" w:lineRule="auto"/>
        <w:ind w:firstLine="0"/>
        <w:jc w:val="left"/>
        <w:rPr>
          <w:rFonts w:eastAsia="SimSun"/>
          <w:color w:val="000000"/>
          <w:kern w:val="1"/>
          <w:lang w:eastAsia="hi-IN" w:bidi="hi-IN"/>
        </w:rPr>
      </w:pPr>
      <w:r w:rsidRPr="00A11282">
        <w:rPr>
          <w:rFonts w:eastAsia="SimSun"/>
          <w:color w:val="000000"/>
          <w:kern w:val="1"/>
          <w:lang w:eastAsia="hi-IN" w:bidi="hi-IN"/>
        </w:rPr>
        <w:t>const mapState = (state: IState) =&gt; ({</w:t>
      </w:r>
    </w:p>
    <w:p w14:paraId="09BB0A16" w14:textId="77777777" w:rsidR="00A11282" w:rsidRPr="00A11282" w:rsidRDefault="00A11282" w:rsidP="00A11282">
      <w:pPr>
        <w:spacing w:after="160" w:line="259" w:lineRule="auto"/>
        <w:ind w:firstLine="0"/>
        <w:jc w:val="left"/>
        <w:rPr>
          <w:rFonts w:eastAsia="SimSun"/>
          <w:color w:val="000000"/>
          <w:kern w:val="1"/>
          <w:lang w:eastAsia="hi-IN" w:bidi="hi-IN"/>
        </w:rPr>
      </w:pPr>
      <w:r w:rsidRPr="00A11282">
        <w:rPr>
          <w:rFonts w:eastAsia="SimSun"/>
          <w:color w:val="000000"/>
          <w:kern w:val="1"/>
          <w:lang w:eastAsia="hi-IN" w:bidi="hi-IN"/>
        </w:rPr>
        <w:t xml:space="preserve">    isLoading: state.</w:t>
      </w:r>
      <w:proofErr w:type="gramStart"/>
      <w:r w:rsidRPr="00A11282">
        <w:rPr>
          <w:rFonts w:eastAsia="SimSun"/>
          <w:color w:val="000000"/>
          <w:kern w:val="1"/>
          <w:lang w:eastAsia="hi-IN" w:bidi="hi-IN"/>
        </w:rPr>
        <w:t>user.isLoadingUser</w:t>
      </w:r>
      <w:proofErr w:type="gramEnd"/>
      <w:r w:rsidRPr="00A11282">
        <w:rPr>
          <w:rFonts w:eastAsia="SimSun"/>
          <w:color w:val="000000"/>
          <w:kern w:val="1"/>
          <w:lang w:eastAsia="hi-IN" w:bidi="hi-IN"/>
        </w:rPr>
        <w:t>,</w:t>
      </w:r>
    </w:p>
    <w:p w14:paraId="677E9DDF" w14:textId="77777777" w:rsidR="00A11282" w:rsidRPr="00A11282" w:rsidRDefault="00A11282" w:rsidP="00A11282">
      <w:pPr>
        <w:spacing w:after="160" w:line="259" w:lineRule="auto"/>
        <w:ind w:firstLine="0"/>
        <w:jc w:val="left"/>
        <w:rPr>
          <w:rFonts w:eastAsia="SimSun"/>
          <w:color w:val="000000"/>
          <w:kern w:val="1"/>
          <w:lang w:eastAsia="hi-IN" w:bidi="hi-IN"/>
        </w:rPr>
      </w:pPr>
      <w:r w:rsidRPr="00A11282">
        <w:rPr>
          <w:rFonts w:eastAsia="SimSun"/>
          <w:color w:val="000000"/>
          <w:kern w:val="1"/>
          <w:lang w:eastAsia="hi-IN" w:bidi="hi-IN"/>
        </w:rPr>
        <w:t xml:space="preserve">    error: state.</w:t>
      </w:r>
      <w:proofErr w:type="gramStart"/>
      <w:r w:rsidRPr="00A11282">
        <w:rPr>
          <w:rFonts w:eastAsia="SimSun"/>
          <w:color w:val="000000"/>
          <w:kern w:val="1"/>
          <w:lang w:eastAsia="hi-IN" w:bidi="hi-IN"/>
        </w:rPr>
        <w:t>user.error</w:t>
      </w:r>
      <w:proofErr w:type="gramEnd"/>
    </w:p>
    <w:p w14:paraId="7F7B5078" w14:textId="77777777" w:rsidR="00A11282" w:rsidRPr="00A11282" w:rsidRDefault="00A11282" w:rsidP="00A11282">
      <w:pPr>
        <w:spacing w:after="160" w:line="259" w:lineRule="auto"/>
        <w:ind w:firstLine="0"/>
        <w:jc w:val="left"/>
        <w:rPr>
          <w:rFonts w:eastAsia="SimSun"/>
          <w:color w:val="000000"/>
          <w:kern w:val="1"/>
          <w:lang w:eastAsia="hi-IN" w:bidi="hi-IN"/>
        </w:rPr>
      </w:pPr>
      <w:r w:rsidRPr="00A11282">
        <w:rPr>
          <w:rFonts w:eastAsia="SimSun"/>
          <w:color w:val="000000"/>
          <w:kern w:val="1"/>
          <w:lang w:eastAsia="hi-IN" w:bidi="hi-IN"/>
        </w:rPr>
        <w:t>})</w:t>
      </w:r>
    </w:p>
    <w:p w14:paraId="38CB1157" w14:textId="77777777" w:rsidR="00A11282" w:rsidRPr="00A11282" w:rsidRDefault="00A11282" w:rsidP="00A11282">
      <w:pPr>
        <w:spacing w:after="160" w:line="259" w:lineRule="auto"/>
        <w:ind w:firstLine="0"/>
        <w:jc w:val="left"/>
        <w:rPr>
          <w:rFonts w:eastAsia="SimSun"/>
          <w:color w:val="000000"/>
          <w:kern w:val="1"/>
          <w:lang w:eastAsia="hi-IN" w:bidi="hi-IN"/>
        </w:rPr>
      </w:pPr>
    </w:p>
    <w:p w14:paraId="61651949" w14:textId="77777777" w:rsidR="00A11282" w:rsidRPr="00A11282" w:rsidRDefault="00A11282" w:rsidP="00A11282">
      <w:pPr>
        <w:spacing w:after="160" w:line="259" w:lineRule="auto"/>
        <w:ind w:firstLine="0"/>
        <w:jc w:val="left"/>
        <w:rPr>
          <w:rFonts w:eastAsia="SimSun"/>
          <w:color w:val="000000"/>
          <w:kern w:val="1"/>
          <w:lang w:eastAsia="hi-IN" w:bidi="hi-IN"/>
        </w:rPr>
      </w:pPr>
      <w:r w:rsidRPr="00A11282">
        <w:rPr>
          <w:rFonts w:eastAsia="SimSun"/>
          <w:color w:val="000000"/>
          <w:kern w:val="1"/>
          <w:lang w:eastAsia="hi-IN" w:bidi="hi-IN"/>
        </w:rPr>
        <w:t>const mapDispatch = {</w:t>
      </w:r>
    </w:p>
    <w:p w14:paraId="7E87E7D2" w14:textId="77777777" w:rsidR="00A11282" w:rsidRPr="00A11282" w:rsidRDefault="00A11282" w:rsidP="00A11282">
      <w:pPr>
        <w:spacing w:after="160" w:line="259" w:lineRule="auto"/>
        <w:ind w:firstLine="0"/>
        <w:jc w:val="left"/>
        <w:rPr>
          <w:rFonts w:eastAsia="SimSun"/>
          <w:color w:val="000000"/>
          <w:kern w:val="1"/>
          <w:lang w:eastAsia="hi-IN" w:bidi="hi-IN"/>
        </w:rPr>
      </w:pPr>
      <w:r w:rsidRPr="00A11282">
        <w:rPr>
          <w:rFonts w:eastAsia="SimSun"/>
          <w:color w:val="000000"/>
          <w:kern w:val="1"/>
          <w:lang w:eastAsia="hi-IN" w:bidi="hi-IN"/>
        </w:rPr>
        <w:t xml:space="preserve">    loginUser,</w:t>
      </w:r>
    </w:p>
    <w:p w14:paraId="3ED56F7B" w14:textId="77777777" w:rsidR="00A11282" w:rsidRPr="00A11282" w:rsidRDefault="00A11282" w:rsidP="00A11282">
      <w:pPr>
        <w:spacing w:after="160" w:line="259" w:lineRule="auto"/>
        <w:ind w:firstLine="0"/>
        <w:jc w:val="left"/>
        <w:rPr>
          <w:rFonts w:eastAsia="SimSun"/>
          <w:color w:val="000000"/>
          <w:kern w:val="1"/>
          <w:lang w:eastAsia="hi-IN" w:bidi="hi-IN"/>
        </w:rPr>
      </w:pPr>
      <w:r w:rsidRPr="00A11282">
        <w:rPr>
          <w:rFonts w:eastAsia="SimSun"/>
          <w:color w:val="000000"/>
          <w:kern w:val="1"/>
          <w:lang w:eastAsia="hi-IN" w:bidi="hi-IN"/>
        </w:rPr>
        <w:t>}</w:t>
      </w:r>
    </w:p>
    <w:p w14:paraId="1D2295D5" w14:textId="77777777" w:rsidR="00A11282" w:rsidRPr="00A11282" w:rsidRDefault="00A11282" w:rsidP="00A11282">
      <w:pPr>
        <w:spacing w:after="160" w:line="259" w:lineRule="auto"/>
        <w:ind w:firstLine="0"/>
        <w:jc w:val="left"/>
        <w:rPr>
          <w:rFonts w:eastAsia="SimSun"/>
          <w:color w:val="000000"/>
          <w:kern w:val="1"/>
          <w:lang w:eastAsia="hi-IN" w:bidi="hi-IN"/>
        </w:rPr>
      </w:pPr>
    </w:p>
    <w:p w14:paraId="52DABF2E"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const connector = </w:t>
      </w:r>
      <w:proofErr w:type="gramStart"/>
      <w:r w:rsidRPr="00A11282">
        <w:rPr>
          <w:rFonts w:eastAsia="SimSun"/>
          <w:color w:val="000000"/>
          <w:kern w:val="1"/>
          <w:lang w:val="en-US" w:eastAsia="hi-IN" w:bidi="hi-IN"/>
        </w:rPr>
        <w:t>connect(</w:t>
      </w:r>
      <w:proofErr w:type="gramEnd"/>
      <w:r w:rsidRPr="00A11282">
        <w:rPr>
          <w:rFonts w:eastAsia="SimSun"/>
          <w:color w:val="000000"/>
          <w:kern w:val="1"/>
          <w:lang w:val="en-US" w:eastAsia="hi-IN" w:bidi="hi-IN"/>
        </w:rPr>
        <w:t>mapState, mapDispatch)</w:t>
      </w:r>
    </w:p>
    <w:p w14:paraId="2CE52765" w14:textId="77777777" w:rsidR="00A11282" w:rsidRPr="00A11282" w:rsidRDefault="00A11282" w:rsidP="00A11282">
      <w:pPr>
        <w:spacing w:after="160" w:line="259" w:lineRule="auto"/>
        <w:ind w:firstLine="0"/>
        <w:jc w:val="left"/>
        <w:rPr>
          <w:rFonts w:eastAsia="SimSun"/>
          <w:color w:val="000000"/>
          <w:kern w:val="1"/>
          <w:lang w:val="en-US" w:eastAsia="hi-IN" w:bidi="hi-IN"/>
        </w:rPr>
      </w:pPr>
    </w:p>
    <w:p w14:paraId="6E2525CE"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type PropsFromRedux = ConnectedProps&lt;typeof connector&gt;</w:t>
      </w:r>
    </w:p>
    <w:p w14:paraId="2228410E" w14:textId="77777777" w:rsidR="00A11282" w:rsidRPr="00A11282" w:rsidRDefault="00A11282" w:rsidP="00A11282">
      <w:pPr>
        <w:spacing w:after="160" w:line="259" w:lineRule="auto"/>
        <w:ind w:firstLine="0"/>
        <w:jc w:val="left"/>
        <w:rPr>
          <w:rFonts w:eastAsia="SimSun"/>
          <w:color w:val="000000"/>
          <w:kern w:val="1"/>
          <w:lang w:val="en-US" w:eastAsia="hi-IN" w:bidi="hi-IN"/>
        </w:rPr>
      </w:pPr>
    </w:p>
    <w:p w14:paraId="7D547B3E"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type ILoginPageProps = PropsFromRedux &amp; {}</w:t>
      </w:r>
    </w:p>
    <w:p w14:paraId="2D08EC77" w14:textId="77777777" w:rsidR="00A11282" w:rsidRPr="00A11282" w:rsidRDefault="00A11282" w:rsidP="00A11282">
      <w:pPr>
        <w:spacing w:after="160" w:line="259" w:lineRule="auto"/>
        <w:ind w:firstLine="0"/>
        <w:jc w:val="left"/>
        <w:rPr>
          <w:rFonts w:eastAsia="SimSun"/>
          <w:color w:val="000000"/>
          <w:kern w:val="1"/>
          <w:lang w:val="en-US" w:eastAsia="hi-IN" w:bidi="hi-IN"/>
        </w:rPr>
      </w:pPr>
    </w:p>
    <w:p w14:paraId="4A645D48"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function </w:t>
      </w:r>
      <w:proofErr w:type="gramStart"/>
      <w:r w:rsidRPr="00A11282">
        <w:rPr>
          <w:rFonts w:eastAsia="SimSun"/>
          <w:color w:val="000000"/>
          <w:kern w:val="1"/>
          <w:lang w:val="en-US" w:eastAsia="hi-IN" w:bidi="hi-IN"/>
        </w:rPr>
        <w:t>LoginPage(</w:t>
      </w:r>
      <w:proofErr w:type="gramEnd"/>
      <w:r w:rsidRPr="00A11282">
        <w:rPr>
          <w:rFonts w:eastAsia="SimSun"/>
          <w:color w:val="000000"/>
          <w:kern w:val="1"/>
          <w:lang w:val="en-US" w:eastAsia="hi-IN" w:bidi="hi-IN"/>
        </w:rPr>
        <w:t>props: ILoginPageProps) {</w:t>
      </w:r>
    </w:p>
    <w:p w14:paraId="075B7B03"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const [email, setEmail] = useState&lt;string</w:t>
      </w:r>
      <w:proofErr w:type="gramStart"/>
      <w:r w:rsidRPr="00A11282">
        <w:rPr>
          <w:rFonts w:eastAsia="SimSun"/>
          <w:color w:val="000000"/>
          <w:kern w:val="1"/>
          <w:lang w:val="en-US" w:eastAsia="hi-IN" w:bidi="hi-IN"/>
        </w:rPr>
        <w:t>&gt;(</w:t>
      </w:r>
      <w:proofErr w:type="gramEnd"/>
      <w:r w:rsidRPr="00A11282">
        <w:rPr>
          <w:rFonts w:eastAsia="SimSun"/>
          <w:color w:val="000000"/>
          <w:kern w:val="1"/>
          <w:lang w:val="en-US" w:eastAsia="hi-IN" w:bidi="hi-IN"/>
        </w:rPr>
        <w:t>'')</w:t>
      </w:r>
    </w:p>
    <w:p w14:paraId="5B8ACC20"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const [password, setPassword] = useState&lt;string</w:t>
      </w:r>
      <w:proofErr w:type="gramStart"/>
      <w:r w:rsidRPr="00A11282">
        <w:rPr>
          <w:rFonts w:eastAsia="SimSun"/>
          <w:color w:val="000000"/>
          <w:kern w:val="1"/>
          <w:lang w:val="en-US" w:eastAsia="hi-IN" w:bidi="hi-IN"/>
        </w:rPr>
        <w:t>&gt;(</w:t>
      </w:r>
      <w:proofErr w:type="gramEnd"/>
      <w:r w:rsidRPr="00A11282">
        <w:rPr>
          <w:rFonts w:eastAsia="SimSun"/>
          <w:color w:val="000000"/>
          <w:kern w:val="1"/>
          <w:lang w:val="en-US" w:eastAsia="hi-IN" w:bidi="hi-IN"/>
        </w:rPr>
        <w:t>'')</w:t>
      </w:r>
    </w:p>
    <w:p w14:paraId="76C5BDA4" w14:textId="77777777" w:rsidR="00A11282" w:rsidRPr="00A11282" w:rsidRDefault="00A11282" w:rsidP="00A11282">
      <w:pPr>
        <w:spacing w:after="160" w:line="259" w:lineRule="auto"/>
        <w:ind w:firstLine="0"/>
        <w:jc w:val="left"/>
        <w:rPr>
          <w:rFonts w:eastAsia="SimSun"/>
          <w:color w:val="000000"/>
          <w:kern w:val="1"/>
          <w:lang w:val="en-US" w:eastAsia="hi-IN" w:bidi="hi-IN"/>
        </w:rPr>
      </w:pPr>
    </w:p>
    <w:p w14:paraId="1B092A80"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const onSubmit = () =&gt; {</w:t>
      </w:r>
    </w:p>
    <w:p w14:paraId="49B035F5"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lastRenderedPageBreak/>
        <w:t xml:space="preserve">        </w:t>
      </w:r>
      <w:proofErr w:type="gramStart"/>
      <w:r w:rsidRPr="00A11282">
        <w:rPr>
          <w:rFonts w:eastAsia="SimSun"/>
          <w:color w:val="000000"/>
          <w:kern w:val="1"/>
          <w:lang w:val="en-US" w:eastAsia="hi-IN" w:bidi="hi-IN"/>
        </w:rPr>
        <w:t>props.loginUser</w:t>
      </w:r>
      <w:proofErr w:type="gramEnd"/>
      <w:r w:rsidRPr="00A11282">
        <w:rPr>
          <w:rFonts w:eastAsia="SimSun"/>
          <w:color w:val="000000"/>
          <w:kern w:val="1"/>
          <w:lang w:val="en-US" w:eastAsia="hi-IN" w:bidi="hi-IN"/>
        </w:rPr>
        <w:t>({</w:t>
      </w:r>
    </w:p>
    <w:p w14:paraId="0812E075"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email,</w:t>
      </w:r>
    </w:p>
    <w:p w14:paraId="5739A3EC"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password</w:t>
      </w:r>
    </w:p>
    <w:p w14:paraId="59527025"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w:t>
      </w:r>
    </w:p>
    <w:p w14:paraId="4AA52C5C"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w:t>
      </w:r>
    </w:p>
    <w:p w14:paraId="3DA394FF"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return (</w:t>
      </w:r>
    </w:p>
    <w:p w14:paraId="4797D0BB"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&lt;EmptyLayout&gt;</w:t>
      </w:r>
    </w:p>
    <w:p w14:paraId="262F6476"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&lt;div className={formStyles['form-container']}&gt;</w:t>
      </w:r>
    </w:p>
    <w:p w14:paraId="032DC422"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&lt;div className={formStyles['form-container__header']}&gt;</w:t>
      </w:r>
    </w:p>
    <w:p w14:paraId="0DCA07D9"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&lt;h1&gt;</w:t>
      </w:r>
      <w:r w:rsidRPr="00A11282">
        <w:rPr>
          <w:rFonts w:eastAsia="SimSun"/>
          <w:color w:val="000000"/>
          <w:kern w:val="1"/>
          <w:lang w:eastAsia="hi-IN" w:bidi="hi-IN"/>
        </w:rPr>
        <w:t>Войти</w:t>
      </w:r>
      <w:r w:rsidRPr="00A11282">
        <w:rPr>
          <w:rFonts w:eastAsia="SimSun"/>
          <w:color w:val="000000"/>
          <w:kern w:val="1"/>
          <w:lang w:val="en-US" w:eastAsia="hi-IN" w:bidi="hi-IN"/>
        </w:rPr>
        <w:t>&lt;/h1&gt;</w:t>
      </w:r>
    </w:p>
    <w:p w14:paraId="1A9BCBDB"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&lt;/div&gt;</w:t>
      </w:r>
    </w:p>
    <w:p w14:paraId="65E847A1"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&lt;Grid container spacing</w:t>
      </w:r>
      <w:proofErr w:type="gramStart"/>
      <w:r w:rsidRPr="00A11282">
        <w:rPr>
          <w:rFonts w:eastAsia="SimSun"/>
          <w:color w:val="000000"/>
          <w:kern w:val="1"/>
          <w:lang w:val="en-US" w:eastAsia="hi-IN" w:bidi="hi-IN"/>
        </w:rPr>
        <w:t>={</w:t>
      </w:r>
      <w:proofErr w:type="gramEnd"/>
      <w:r w:rsidRPr="00A11282">
        <w:rPr>
          <w:rFonts w:eastAsia="SimSun"/>
          <w:color w:val="000000"/>
          <w:kern w:val="1"/>
          <w:lang w:val="en-US" w:eastAsia="hi-IN" w:bidi="hi-IN"/>
        </w:rPr>
        <w:t>4} alignItems="flex-end"&gt;</w:t>
      </w:r>
    </w:p>
    <w:p w14:paraId="1B10D8BC"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&lt;Grid item&gt;</w:t>
      </w:r>
    </w:p>
    <w:p w14:paraId="705777B0"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&lt;Face /&gt;</w:t>
      </w:r>
    </w:p>
    <w:p w14:paraId="6697A182"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&lt;/Grid&gt;</w:t>
      </w:r>
    </w:p>
    <w:p w14:paraId="621BDAC1"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&lt;Grid item md={true} sm={true} xs={true}&gt;</w:t>
      </w:r>
    </w:p>
    <w:p w14:paraId="61A418D8"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&lt;TextField id="username" label="Email" type="email" fullWidth autoFocus required /&gt;</w:t>
      </w:r>
    </w:p>
    <w:p w14:paraId="6F5A0489"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&lt;/Grid&gt;</w:t>
      </w:r>
    </w:p>
    <w:p w14:paraId="6B6CF573"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&lt;/Grid&gt;</w:t>
      </w:r>
    </w:p>
    <w:p w14:paraId="4E113C61"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&lt;Grid container spacing</w:t>
      </w:r>
      <w:proofErr w:type="gramStart"/>
      <w:r w:rsidRPr="00A11282">
        <w:rPr>
          <w:rFonts w:eastAsia="SimSun"/>
          <w:color w:val="000000"/>
          <w:kern w:val="1"/>
          <w:lang w:val="en-US" w:eastAsia="hi-IN" w:bidi="hi-IN"/>
        </w:rPr>
        <w:t>={</w:t>
      </w:r>
      <w:proofErr w:type="gramEnd"/>
      <w:r w:rsidRPr="00A11282">
        <w:rPr>
          <w:rFonts w:eastAsia="SimSun"/>
          <w:color w:val="000000"/>
          <w:kern w:val="1"/>
          <w:lang w:val="en-US" w:eastAsia="hi-IN" w:bidi="hi-IN"/>
        </w:rPr>
        <w:t>4} alignItems="flex-end"&gt;</w:t>
      </w:r>
    </w:p>
    <w:p w14:paraId="06463BF8"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&lt;Grid item&gt;</w:t>
      </w:r>
    </w:p>
    <w:p w14:paraId="4F774DB1"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&lt;Fingerprint /&gt;</w:t>
      </w:r>
    </w:p>
    <w:p w14:paraId="2EEC6CC6"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&lt;/Grid&gt;</w:t>
      </w:r>
    </w:p>
    <w:p w14:paraId="3F15A9DE"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&lt;Grid item md={true} sm={true} xs={true}&gt;</w:t>
      </w:r>
    </w:p>
    <w:p w14:paraId="3D227D7E"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&lt;TextField id="username" label="</w:t>
      </w:r>
      <w:r w:rsidRPr="00A11282">
        <w:rPr>
          <w:rFonts w:eastAsia="SimSun"/>
          <w:color w:val="000000"/>
          <w:kern w:val="1"/>
          <w:lang w:eastAsia="hi-IN" w:bidi="hi-IN"/>
        </w:rPr>
        <w:t>Пароль</w:t>
      </w:r>
      <w:r w:rsidRPr="00A11282">
        <w:rPr>
          <w:rFonts w:eastAsia="SimSun"/>
          <w:color w:val="000000"/>
          <w:kern w:val="1"/>
          <w:lang w:val="en-US" w:eastAsia="hi-IN" w:bidi="hi-IN"/>
        </w:rPr>
        <w:t>" type="password" fullWidth required /&gt;</w:t>
      </w:r>
    </w:p>
    <w:p w14:paraId="6F352E6D"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&lt;/Grid&gt;</w:t>
      </w:r>
    </w:p>
    <w:p w14:paraId="6642FBC3"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&lt;/Grid&gt;</w:t>
      </w:r>
    </w:p>
    <w:p w14:paraId="32C164E5"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&lt;Grid container justify="flex-end" style</w:t>
      </w:r>
      <w:proofErr w:type="gramStart"/>
      <w:r w:rsidRPr="00A11282">
        <w:rPr>
          <w:rFonts w:eastAsia="SimSun"/>
          <w:color w:val="000000"/>
          <w:kern w:val="1"/>
          <w:lang w:val="en-US" w:eastAsia="hi-IN" w:bidi="hi-IN"/>
        </w:rPr>
        <w:t>={</w:t>
      </w:r>
      <w:proofErr w:type="gramEnd"/>
      <w:r w:rsidRPr="00A11282">
        <w:rPr>
          <w:rFonts w:eastAsia="SimSun"/>
          <w:color w:val="000000"/>
          <w:kern w:val="1"/>
          <w:lang w:val="en-US" w:eastAsia="hi-IN" w:bidi="hi-IN"/>
        </w:rPr>
        <w:t>{ marginTop: '24px' }}&gt;</w:t>
      </w:r>
    </w:p>
    <w:p w14:paraId="4048851A"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lastRenderedPageBreak/>
        <w:t xml:space="preserve">                    &lt;Button color="primary"&gt;</w:t>
      </w:r>
    </w:p>
    <w:p w14:paraId="3926FD1A"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&lt;Link style</w:t>
      </w:r>
      <w:proofErr w:type="gramStart"/>
      <w:r w:rsidRPr="00A11282">
        <w:rPr>
          <w:rFonts w:eastAsia="SimSun"/>
          <w:color w:val="000000"/>
          <w:kern w:val="1"/>
          <w:lang w:val="en-US" w:eastAsia="hi-IN" w:bidi="hi-IN"/>
        </w:rPr>
        <w:t>={</w:t>
      </w:r>
      <w:proofErr w:type="gramEnd"/>
      <w:r w:rsidRPr="00A11282">
        <w:rPr>
          <w:rFonts w:eastAsia="SimSun"/>
          <w:color w:val="000000"/>
          <w:kern w:val="1"/>
          <w:lang w:val="en-US" w:eastAsia="hi-IN" w:bidi="hi-IN"/>
        </w:rPr>
        <w:t>{color: 'inherit', textDecoration: 'none'}} to="/signup"&gt;</w:t>
      </w:r>
      <w:r w:rsidRPr="00A11282">
        <w:rPr>
          <w:rFonts w:eastAsia="SimSun"/>
          <w:color w:val="000000"/>
          <w:kern w:val="1"/>
          <w:lang w:eastAsia="hi-IN" w:bidi="hi-IN"/>
        </w:rPr>
        <w:t>Регистрация</w:t>
      </w:r>
      <w:r w:rsidRPr="00A11282">
        <w:rPr>
          <w:rFonts w:eastAsia="SimSun"/>
          <w:color w:val="000000"/>
          <w:kern w:val="1"/>
          <w:lang w:val="en-US" w:eastAsia="hi-IN" w:bidi="hi-IN"/>
        </w:rPr>
        <w:t>&lt;/Link&gt;</w:t>
      </w:r>
    </w:p>
    <w:p w14:paraId="27C8B34D" w14:textId="77777777" w:rsidR="00A11282" w:rsidRPr="00A11282" w:rsidRDefault="00A11282" w:rsidP="00A11282">
      <w:pPr>
        <w:spacing w:after="160" w:line="259" w:lineRule="auto"/>
        <w:ind w:firstLine="0"/>
        <w:jc w:val="left"/>
        <w:rPr>
          <w:rFonts w:eastAsia="SimSun"/>
          <w:color w:val="000000"/>
          <w:kern w:val="1"/>
          <w:lang w:eastAsia="hi-IN" w:bidi="hi-IN"/>
        </w:rPr>
      </w:pPr>
      <w:r w:rsidRPr="00A11282">
        <w:rPr>
          <w:rFonts w:eastAsia="SimSun"/>
          <w:color w:val="000000"/>
          <w:kern w:val="1"/>
          <w:lang w:val="en-US" w:eastAsia="hi-IN" w:bidi="hi-IN"/>
        </w:rPr>
        <w:t xml:space="preserve">                    </w:t>
      </w:r>
      <w:r w:rsidRPr="00A11282">
        <w:rPr>
          <w:rFonts w:eastAsia="SimSun"/>
          <w:color w:val="000000"/>
          <w:kern w:val="1"/>
          <w:lang w:eastAsia="hi-IN" w:bidi="hi-IN"/>
        </w:rPr>
        <w:t>&lt;/Button&gt;</w:t>
      </w:r>
    </w:p>
    <w:p w14:paraId="5993572E" w14:textId="77777777" w:rsidR="00A11282" w:rsidRPr="00A11282" w:rsidRDefault="00A11282" w:rsidP="00A11282">
      <w:pPr>
        <w:spacing w:after="160" w:line="259" w:lineRule="auto"/>
        <w:ind w:firstLine="0"/>
        <w:jc w:val="left"/>
        <w:rPr>
          <w:rFonts w:eastAsia="SimSun"/>
          <w:color w:val="000000"/>
          <w:kern w:val="1"/>
          <w:lang w:eastAsia="hi-IN" w:bidi="hi-IN"/>
        </w:rPr>
      </w:pPr>
      <w:r w:rsidRPr="00A11282">
        <w:rPr>
          <w:rFonts w:eastAsia="SimSun"/>
          <w:color w:val="000000"/>
          <w:kern w:val="1"/>
          <w:lang w:eastAsia="hi-IN" w:bidi="hi-IN"/>
        </w:rPr>
        <w:t xml:space="preserve">                </w:t>
      </w:r>
    </w:p>
    <w:p w14:paraId="0484611F"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eastAsia="hi-IN" w:bidi="hi-IN"/>
        </w:rPr>
        <w:t xml:space="preserve">                    </w:t>
      </w:r>
      <w:r w:rsidRPr="00A11282">
        <w:rPr>
          <w:rFonts w:eastAsia="SimSun"/>
          <w:color w:val="000000"/>
          <w:kern w:val="1"/>
          <w:lang w:val="en-US" w:eastAsia="hi-IN" w:bidi="hi-IN"/>
        </w:rPr>
        <w:t>&lt;Button onClick</w:t>
      </w:r>
      <w:proofErr w:type="gramStart"/>
      <w:r w:rsidRPr="00A11282">
        <w:rPr>
          <w:rFonts w:eastAsia="SimSun"/>
          <w:color w:val="000000"/>
          <w:kern w:val="1"/>
          <w:lang w:val="en-US" w:eastAsia="hi-IN" w:bidi="hi-IN"/>
        </w:rPr>
        <w:t>={</w:t>
      </w:r>
      <w:proofErr w:type="gramEnd"/>
      <w:r w:rsidRPr="00A11282">
        <w:rPr>
          <w:rFonts w:eastAsia="SimSun"/>
          <w:color w:val="000000"/>
          <w:kern w:val="1"/>
          <w:lang w:val="en-US" w:eastAsia="hi-IN" w:bidi="hi-IN"/>
        </w:rPr>
        <w:t>() =&gt; onSubmit()} style={{ marginLeft: '24px' }} variant="contained" color="primary"&gt;</w:t>
      </w:r>
    </w:p>
    <w:p w14:paraId="658E9AD5"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w:t>
      </w:r>
      <w:r w:rsidRPr="00A11282">
        <w:rPr>
          <w:rFonts w:eastAsia="SimSun"/>
          <w:color w:val="000000"/>
          <w:kern w:val="1"/>
          <w:lang w:eastAsia="hi-IN" w:bidi="hi-IN"/>
        </w:rPr>
        <w:t>Войти</w:t>
      </w:r>
    </w:p>
    <w:p w14:paraId="2AD6BC8A"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&lt;/Button&gt;</w:t>
      </w:r>
    </w:p>
    <w:p w14:paraId="0B0BC7D6"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&lt;/Grid&gt;</w:t>
      </w:r>
    </w:p>
    <w:p w14:paraId="5DFE1E14"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&lt;/div&gt;</w:t>
      </w:r>
    </w:p>
    <w:p w14:paraId="78D4CE16"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&lt;/EmptyLayout&gt;</w:t>
      </w:r>
    </w:p>
    <w:p w14:paraId="16F3269E" w14:textId="77777777" w:rsidR="00A11282" w:rsidRPr="00A11282" w:rsidRDefault="00A11282" w:rsidP="00A11282">
      <w:pPr>
        <w:spacing w:after="160" w:line="259" w:lineRule="auto"/>
        <w:ind w:firstLine="0"/>
        <w:jc w:val="left"/>
        <w:rPr>
          <w:rFonts w:eastAsia="SimSun"/>
          <w:color w:val="000000"/>
          <w:kern w:val="1"/>
          <w:lang w:val="en-US" w:eastAsia="hi-IN" w:bidi="hi-IN"/>
        </w:rPr>
      </w:pPr>
      <w:r w:rsidRPr="00A11282">
        <w:rPr>
          <w:rFonts w:eastAsia="SimSun"/>
          <w:color w:val="000000"/>
          <w:kern w:val="1"/>
          <w:lang w:val="en-US" w:eastAsia="hi-IN" w:bidi="hi-IN"/>
        </w:rPr>
        <w:t xml:space="preserve">    );</w:t>
      </w:r>
    </w:p>
    <w:p w14:paraId="091D425C" w14:textId="77777777" w:rsidR="00A11282" w:rsidRPr="00A11282" w:rsidRDefault="00A11282" w:rsidP="00A11282">
      <w:pPr>
        <w:spacing w:after="160" w:line="259" w:lineRule="auto"/>
        <w:ind w:firstLine="0"/>
        <w:jc w:val="left"/>
        <w:rPr>
          <w:rFonts w:eastAsia="SimSun"/>
          <w:color w:val="000000"/>
          <w:kern w:val="1"/>
          <w:lang w:eastAsia="hi-IN" w:bidi="hi-IN"/>
        </w:rPr>
      </w:pPr>
      <w:r w:rsidRPr="00A11282">
        <w:rPr>
          <w:rFonts w:eastAsia="SimSun"/>
          <w:color w:val="000000"/>
          <w:kern w:val="1"/>
          <w:lang w:eastAsia="hi-IN" w:bidi="hi-IN"/>
        </w:rPr>
        <w:t>}</w:t>
      </w:r>
    </w:p>
    <w:p w14:paraId="4287776C" w14:textId="77777777" w:rsidR="00A11282" w:rsidRPr="00A11282" w:rsidRDefault="00A11282" w:rsidP="00A11282">
      <w:pPr>
        <w:spacing w:after="160" w:line="259" w:lineRule="auto"/>
        <w:ind w:firstLine="0"/>
        <w:jc w:val="left"/>
        <w:rPr>
          <w:rFonts w:eastAsia="SimSun"/>
          <w:color w:val="000000"/>
          <w:kern w:val="1"/>
          <w:lang w:eastAsia="hi-IN" w:bidi="hi-IN"/>
        </w:rPr>
      </w:pPr>
    </w:p>
    <w:p w14:paraId="61FD4652" w14:textId="77777777" w:rsidR="00A11282" w:rsidRPr="00A11282" w:rsidRDefault="00A11282" w:rsidP="00A11282">
      <w:pPr>
        <w:spacing w:after="160" w:line="259" w:lineRule="auto"/>
        <w:ind w:firstLine="0"/>
        <w:jc w:val="left"/>
        <w:rPr>
          <w:rFonts w:eastAsia="SimSun"/>
          <w:color w:val="000000"/>
          <w:kern w:val="1"/>
          <w:lang w:eastAsia="hi-IN" w:bidi="hi-IN"/>
        </w:rPr>
      </w:pPr>
    </w:p>
    <w:p w14:paraId="401B566F" w14:textId="4C7F9AB2" w:rsidR="00444306" w:rsidRPr="00A11282" w:rsidRDefault="00A11282" w:rsidP="00A11282">
      <w:pPr>
        <w:spacing w:after="160" w:line="259" w:lineRule="auto"/>
        <w:ind w:firstLine="0"/>
        <w:jc w:val="left"/>
        <w:rPr>
          <w:highlight w:val="white"/>
          <w:lang w:val="en-US"/>
        </w:rPr>
      </w:pPr>
      <w:r w:rsidRPr="00A11282">
        <w:rPr>
          <w:rFonts w:eastAsia="SimSun"/>
          <w:color w:val="000000"/>
          <w:kern w:val="1"/>
          <w:lang w:val="en-US" w:eastAsia="hi-IN" w:bidi="hi-IN"/>
        </w:rPr>
        <w:t xml:space="preserve">export default </w:t>
      </w:r>
      <w:proofErr w:type="gramStart"/>
      <w:r w:rsidRPr="00A11282">
        <w:rPr>
          <w:rFonts w:eastAsia="SimSun"/>
          <w:color w:val="000000"/>
          <w:kern w:val="1"/>
          <w:lang w:val="en-US" w:eastAsia="hi-IN" w:bidi="hi-IN"/>
        </w:rPr>
        <w:t>connector(</w:t>
      </w:r>
      <w:proofErr w:type="gramEnd"/>
      <w:r w:rsidRPr="00A11282">
        <w:rPr>
          <w:rFonts w:eastAsia="SimSun"/>
          <w:color w:val="000000"/>
          <w:kern w:val="1"/>
          <w:lang w:val="en-US" w:eastAsia="hi-IN" w:bidi="hi-IN"/>
        </w:rPr>
        <w:t>LoginPage)</w:t>
      </w:r>
      <w:r w:rsidR="00444306" w:rsidRPr="00A11282">
        <w:rPr>
          <w:highlight w:val="white"/>
          <w:lang w:val="en-US"/>
        </w:rPr>
        <w:br w:type="page"/>
      </w:r>
    </w:p>
    <w:p w14:paraId="1529AAAC" w14:textId="77777777" w:rsidR="00FF53CE" w:rsidRPr="00A11282" w:rsidRDefault="0044799A" w:rsidP="00B4618C">
      <w:pPr>
        <w:pStyle w:val="-2"/>
        <w:rPr>
          <w:lang w:val="en-US"/>
        </w:rPr>
      </w:pPr>
      <w:bookmarkStart w:id="56" w:name="_Toc39520476"/>
      <w:r w:rsidRPr="00A11282">
        <w:rPr>
          <w:lang w:val="en-US"/>
        </w:rPr>
        <w:lastRenderedPageBreak/>
        <w:t>3.</w:t>
      </w:r>
      <w:r w:rsidR="004C2F31" w:rsidRPr="00A11282">
        <w:rPr>
          <w:lang w:val="en-US"/>
        </w:rPr>
        <w:t>3</w:t>
      </w:r>
      <w:r w:rsidR="00164080" w:rsidRPr="00A11282">
        <w:rPr>
          <w:lang w:val="en-US"/>
        </w:rPr>
        <w:t>.</w:t>
      </w:r>
      <w:r w:rsidR="00832D23" w:rsidRPr="00A11282">
        <w:rPr>
          <w:lang w:val="en-US"/>
        </w:rPr>
        <w:t xml:space="preserve"> </w:t>
      </w:r>
      <w:r w:rsidR="000C78BC" w:rsidRPr="00360A94">
        <w:t>Тестирование</w:t>
      </w:r>
      <w:r w:rsidR="000C78BC" w:rsidRPr="00A11282">
        <w:rPr>
          <w:lang w:val="en-US"/>
        </w:rPr>
        <w:t xml:space="preserve"> </w:t>
      </w:r>
      <w:r w:rsidR="000C78BC" w:rsidRPr="00360A94">
        <w:t>приложения</w:t>
      </w:r>
      <w:bookmarkEnd w:id="49"/>
      <w:bookmarkEnd w:id="50"/>
      <w:bookmarkEnd w:id="51"/>
      <w:bookmarkEnd w:id="56"/>
      <w:r w:rsidR="004C2F31" w:rsidRPr="00A11282">
        <w:rPr>
          <w:lang w:val="en-US"/>
        </w:rPr>
        <w:t xml:space="preserve"> </w:t>
      </w:r>
    </w:p>
    <w:p w14:paraId="7A854972" w14:textId="77777777" w:rsidR="00E66A2E" w:rsidRPr="00742B7B" w:rsidRDefault="00E66A2E" w:rsidP="00B4618C">
      <w:pPr>
        <w:pStyle w:val="aa"/>
      </w:pPr>
      <w:r w:rsidRPr="00742B7B">
        <w:t>При разработке приложения учитывались возможные проблемы последовательного исполнения функций и наложены ограничения на их исполнение</w:t>
      </w:r>
      <w:r w:rsidR="008B03B3" w:rsidRPr="00742B7B">
        <w:t>.</w:t>
      </w:r>
    </w:p>
    <w:p w14:paraId="665F86C2" w14:textId="0EA4AB71" w:rsidR="008B03B3" w:rsidRDefault="008B03B3" w:rsidP="00B4618C">
      <w:pPr>
        <w:pStyle w:val="affe"/>
      </w:pPr>
      <w:r>
        <w:t>Таблица 3.1</w:t>
      </w:r>
      <w:r w:rsidR="00D20156">
        <w:rPr>
          <w:lang w:val="en-US"/>
        </w:rPr>
        <w:t xml:space="preserve"> </w:t>
      </w:r>
      <w:r w:rsidR="00D20156" w:rsidRPr="00A11282">
        <w:rPr>
          <w:color w:val="4D5156"/>
          <w:sz w:val="26"/>
          <w:szCs w:val="26"/>
          <w:shd w:val="clear" w:color="auto" w:fill="FFFFFF"/>
        </w:rPr>
        <w:t>—</w:t>
      </w:r>
      <w:r w:rsidR="00D20156">
        <w:rPr>
          <w:rFonts w:ascii="Arial" w:hAnsi="Arial" w:cs="Arial"/>
          <w:color w:val="4D5156"/>
          <w:sz w:val="21"/>
          <w:szCs w:val="21"/>
          <w:shd w:val="clear" w:color="auto" w:fill="FFFFFF"/>
        </w:rPr>
        <w:t> </w:t>
      </w:r>
      <w:r>
        <w:t>Тестирование входа пользователя</w:t>
      </w:r>
    </w:p>
    <w:tbl>
      <w:tblPr>
        <w:tblW w:w="10058" w:type="dxa"/>
        <w:tblInd w:w="-147" w:type="dxa"/>
        <w:tblLook w:val="04A0" w:firstRow="1" w:lastRow="0" w:firstColumn="1" w:lastColumn="0" w:noHBand="0" w:noVBand="1"/>
      </w:tblPr>
      <w:tblGrid>
        <w:gridCol w:w="1122"/>
        <w:gridCol w:w="2983"/>
        <w:gridCol w:w="2976"/>
        <w:gridCol w:w="2977"/>
      </w:tblGrid>
      <w:tr w:rsidR="008B03B3" w:rsidRPr="003C5CD3" w14:paraId="06C16198" w14:textId="77777777" w:rsidTr="00823945">
        <w:trPr>
          <w:trHeight w:val="20"/>
        </w:trPr>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C1B37D" w14:textId="77777777" w:rsidR="008B03B3" w:rsidRPr="009B1F7B" w:rsidRDefault="008B03B3" w:rsidP="00B4618C">
            <w:pPr>
              <w:rPr>
                <w:sz w:val="22"/>
                <w:szCs w:val="22"/>
              </w:rPr>
            </w:pPr>
            <w:r w:rsidRPr="009B1F7B">
              <w:rPr>
                <w:sz w:val="22"/>
                <w:szCs w:val="22"/>
              </w:rPr>
              <w:t>№</w:t>
            </w:r>
          </w:p>
        </w:tc>
        <w:tc>
          <w:tcPr>
            <w:tcW w:w="3026" w:type="dxa"/>
            <w:tcBorders>
              <w:top w:val="single" w:sz="4" w:space="0" w:color="auto"/>
              <w:left w:val="nil"/>
              <w:bottom w:val="single" w:sz="4" w:space="0" w:color="auto"/>
              <w:right w:val="single" w:sz="4" w:space="0" w:color="auto"/>
            </w:tcBorders>
            <w:shd w:val="clear" w:color="auto" w:fill="auto"/>
            <w:noWrap/>
            <w:vAlign w:val="center"/>
            <w:hideMark/>
          </w:tcPr>
          <w:p w14:paraId="170FBBA6" w14:textId="77777777" w:rsidR="008B03B3" w:rsidRPr="009B1F7B" w:rsidRDefault="008B03B3" w:rsidP="00B4618C">
            <w:pPr>
              <w:rPr>
                <w:sz w:val="22"/>
                <w:szCs w:val="22"/>
              </w:rPr>
            </w:pPr>
            <w:r w:rsidRPr="009B1F7B">
              <w:rPr>
                <w:sz w:val="22"/>
                <w:szCs w:val="22"/>
              </w:rPr>
              <w:t>Исходные данные</w:t>
            </w:r>
          </w:p>
        </w:tc>
        <w:tc>
          <w:tcPr>
            <w:tcW w:w="3019" w:type="dxa"/>
            <w:tcBorders>
              <w:top w:val="single" w:sz="4" w:space="0" w:color="auto"/>
              <w:left w:val="nil"/>
              <w:bottom w:val="single" w:sz="4" w:space="0" w:color="auto"/>
              <w:right w:val="single" w:sz="4" w:space="0" w:color="auto"/>
            </w:tcBorders>
            <w:shd w:val="clear" w:color="auto" w:fill="auto"/>
            <w:noWrap/>
            <w:vAlign w:val="center"/>
            <w:hideMark/>
          </w:tcPr>
          <w:p w14:paraId="519E7EE2" w14:textId="77777777" w:rsidR="008B03B3" w:rsidRPr="009B1F7B" w:rsidRDefault="008B03B3" w:rsidP="00B4618C">
            <w:pPr>
              <w:rPr>
                <w:sz w:val="22"/>
                <w:szCs w:val="22"/>
              </w:rPr>
            </w:pPr>
            <w:r w:rsidRPr="009B1F7B">
              <w:rPr>
                <w:sz w:val="22"/>
                <w:szCs w:val="22"/>
              </w:rPr>
              <w:t>Ожидаемый результат</w:t>
            </w:r>
          </w:p>
        </w:tc>
        <w:tc>
          <w:tcPr>
            <w:tcW w:w="3020" w:type="dxa"/>
            <w:tcBorders>
              <w:top w:val="single" w:sz="4" w:space="0" w:color="auto"/>
              <w:left w:val="nil"/>
              <w:bottom w:val="single" w:sz="4" w:space="0" w:color="auto"/>
              <w:right w:val="single" w:sz="4" w:space="0" w:color="auto"/>
            </w:tcBorders>
            <w:shd w:val="clear" w:color="auto" w:fill="auto"/>
            <w:noWrap/>
            <w:vAlign w:val="center"/>
            <w:hideMark/>
          </w:tcPr>
          <w:p w14:paraId="48768B0E" w14:textId="77777777" w:rsidR="008B03B3" w:rsidRPr="009B1F7B" w:rsidRDefault="008B03B3" w:rsidP="00B4618C">
            <w:pPr>
              <w:rPr>
                <w:sz w:val="22"/>
                <w:szCs w:val="22"/>
              </w:rPr>
            </w:pPr>
            <w:r w:rsidRPr="009B1F7B">
              <w:rPr>
                <w:sz w:val="22"/>
                <w:szCs w:val="22"/>
              </w:rPr>
              <w:t>Полученный результат</w:t>
            </w:r>
          </w:p>
        </w:tc>
      </w:tr>
      <w:tr w:rsidR="008B03B3" w:rsidRPr="00360A94" w14:paraId="231D7FD0" w14:textId="77777777" w:rsidTr="00823945">
        <w:trPr>
          <w:trHeight w:val="2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43C9BEF6" w14:textId="77777777" w:rsidR="008B03B3" w:rsidRPr="009B1F7B" w:rsidRDefault="008B03B3" w:rsidP="00B4618C">
            <w:pPr>
              <w:rPr>
                <w:sz w:val="22"/>
                <w:szCs w:val="22"/>
              </w:rPr>
            </w:pPr>
            <w:r w:rsidRPr="009B1F7B">
              <w:rPr>
                <w:sz w:val="22"/>
                <w:szCs w:val="22"/>
              </w:rPr>
              <w:t>1</w:t>
            </w:r>
          </w:p>
        </w:tc>
        <w:tc>
          <w:tcPr>
            <w:tcW w:w="3026" w:type="dxa"/>
            <w:tcBorders>
              <w:top w:val="nil"/>
              <w:left w:val="nil"/>
              <w:bottom w:val="single" w:sz="4" w:space="0" w:color="auto"/>
              <w:right w:val="single" w:sz="4" w:space="0" w:color="auto"/>
            </w:tcBorders>
            <w:shd w:val="clear" w:color="auto" w:fill="auto"/>
            <w:vAlign w:val="center"/>
          </w:tcPr>
          <w:p w14:paraId="2DAFCCCB" w14:textId="77777777" w:rsidR="008B03B3" w:rsidRPr="00742B7B" w:rsidRDefault="008B03B3" w:rsidP="00B4618C">
            <w:pPr>
              <w:rPr>
                <w:sz w:val="22"/>
                <w:szCs w:val="22"/>
              </w:rPr>
            </w:pPr>
            <w:r w:rsidRPr="00742B7B">
              <w:rPr>
                <w:sz w:val="22"/>
                <w:szCs w:val="22"/>
              </w:rPr>
              <w:t xml:space="preserve">Ввод логина в неверном формате </w:t>
            </w:r>
            <w:r w:rsidRPr="009B1F7B">
              <w:rPr>
                <w:sz w:val="22"/>
                <w:szCs w:val="22"/>
              </w:rPr>
              <w:t>login</w:t>
            </w:r>
          </w:p>
        </w:tc>
        <w:tc>
          <w:tcPr>
            <w:tcW w:w="3019" w:type="dxa"/>
            <w:tcBorders>
              <w:top w:val="nil"/>
              <w:left w:val="nil"/>
              <w:bottom w:val="single" w:sz="4" w:space="0" w:color="auto"/>
              <w:right w:val="single" w:sz="4" w:space="0" w:color="auto"/>
            </w:tcBorders>
            <w:shd w:val="clear" w:color="auto" w:fill="auto"/>
            <w:vAlign w:val="center"/>
          </w:tcPr>
          <w:p w14:paraId="4C505107" w14:textId="77777777" w:rsidR="008B03B3" w:rsidRPr="009B1F7B" w:rsidRDefault="008B03B3" w:rsidP="00B4618C">
            <w:pPr>
              <w:rPr>
                <w:sz w:val="22"/>
                <w:szCs w:val="22"/>
              </w:rPr>
            </w:pPr>
            <w:r w:rsidRPr="009B1F7B">
              <w:rPr>
                <w:sz w:val="22"/>
                <w:szCs w:val="22"/>
              </w:rPr>
              <w:t>Вывод сообщения об ошибке</w:t>
            </w:r>
          </w:p>
        </w:tc>
        <w:tc>
          <w:tcPr>
            <w:tcW w:w="3020" w:type="dxa"/>
            <w:tcBorders>
              <w:top w:val="nil"/>
              <w:left w:val="nil"/>
              <w:bottom w:val="single" w:sz="4" w:space="0" w:color="auto"/>
              <w:right w:val="single" w:sz="4" w:space="0" w:color="auto"/>
            </w:tcBorders>
            <w:shd w:val="clear" w:color="auto" w:fill="auto"/>
            <w:vAlign w:val="center"/>
          </w:tcPr>
          <w:p w14:paraId="404145BF" w14:textId="77777777" w:rsidR="008B03B3" w:rsidRPr="00742B7B" w:rsidRDefault="008B03B3" w:rsidP="00B4618C">
            <w:pPr>
              <w:rPr>
                <w:sz w:val="22"/>
                <w:szCs w:val="22"/>
              </w:rPr>
            </w:pPr>
            <w:r w:rsidRPr="00742B7B">
              <w:rPr>
                <w:sz w:val="22"/>
                <w:szCs w:val="22"/>
              </w:rPr>
              <w:t>Сообщение об ошибке: "Неверный формат логина"</w:t>
            </w:r>
          </w:p>
        </w:tc>
      </w:tr>
      <w:tr w:rsidR="008B03B3" w:rsidRPr="00360A94" w14:paraId="6F1D30B4" w14:textId="77777777" w:rsidTr="00823945">
        <w:trPr>
          <w:trHeight w:val="20"/>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DBD16B8" w14:textId="77777777" w:rsidR="008B03B3" w:rsidRPr="009B1F7B" w:rsidRDefault="008B03B3" w:rsidP="00B4618C">
            <w:pPr>
              <w:rPr>
                <w:sz w:val="22"/>
                <w:szCs w:val="22"/>
              </w:rPr>
            </w:pPr>
            <w:r w:rsidRPr="009B1F7B">
              <w:rPr>
                <w:sz w:val="22"/>
                <w:szCs w:val="22"/>
              </w:rPr>
              <w:t>2</w:t>
            </w:r>
          </w:p>
        </w:tc>
        <w:tc>
          <w:tcPr>
            <w:tcW w:w="3026" w:type="dxa"/>
            <w:tcBorders>
              <w:top w:val="nil"/>
              <w:left w:val="nil"/>
              <w:bottom w:val="single" w:sz="4" w:space="0" w:color="auto"/>
              <w:right w:val="single" w:sz="4" w:space="0" w:color="auto"/>
            </w:tcBorders>
            <w:shd w:val="clear" w:color="auto" w:fill="auto"/>
            <w:vAlign w:val="center"/>
          </w:tcPr>
          <w:p w14:paraId="1A1D679D" w14:textId="77777777" w:rsidR="008B03B3" w:rsidRPr="00742B7B" w:rsidRDefault="008B03B3" w:rsidP="00B4618C">
            <w:pPr>
              <w:rPr>
                <w:sz w:val="22"/>
                <w:szCs w:val="22"/>
              </w:rPr>
            </w:pPr>
            <w:r w:rsidRPr="00742B7B">
              <w:rPr>
                <w:sz w:val="22"/>
                <w:szCs w:val="22"/>
              </w:rPr>
              <w:t xml:space="preserve">Ввод неверного логина: </w:t>
            </w:r>
            <w:r w:rsidRPr="009B1F7B">
              <w:rPr>
                <w:sz w:val="22"/>
                <w:szCs w:val="22"/>
              </w:rPr>
              <w:t>login</w:t>
            </w:r>
            <w:r w:rsidRPr="00742B7B">
              <w:rPr>
                <w:sz w:val="22"/>
                <w:szCs w:val="22"/>
              </w:rPr>
              <w:t>@</w:t>
            </w:r>
            <w:r w:rsidRPr="009B1F7B">
              <w:rPr>
                <w:sz w:val="22"/>
                <w:szCs w:val="22"/>
              </w:rPr>
              <w:t>mail</w:t>
            </w:r>
            <w:r w:rsidRPr="00742B7B">
              <w:rPr>
                <w:sz w:val="22"/>
                <w:szCs w:val="22"/>
              </w:rPr>
              <w:t>.</w:t>
            </w:r>
            <w:r w:rsidRPr="009B1F7B">
              <w:rPr>
                <w:sz w:val="22"/>
                <w:szCs w:val="22"/>
              </w:rPr>
              <w:t>ru</w:t>
            </w:r>
          </w:p>
        </w:tc>
        <w:tc>
          <w:tcPr>
            <w:tcW w:w="3019" w:type="dxa"/>
            <w:tcBorders>
              <w:top w:val="nil"/>
              <w:left w:val="nil"/>
              <w:bottom w:val="single" w:sz="4" w:space="0" w:color="auto"/>
              <w:right w:val="single" w:sz="4" w:space="0" w:color="auto"/>
            </w:tcBorders>
            <w:shd w:val="clear" w:color="auto" w:fill="auto"/>
            <w:vAlign w:val="center"/>
          </w:tcPr>
          <w:p w14:paraId="751CB28C" w14:textId="77777777" w:rsidR="008B03B3" w:rsidRPr="009B1F7B" w:rsidRDefault="008B03B3" w:rsidP="00B4618C">
            <w:pPr>
              <w:rPr>
                <w:sz w:val="22"/>
                <w:szCs w:val="22"/>
              </w:rPr>
            </w:pPr>
            <w:r w:rsidRPr="009B1F7B">
              <w:rPr>
                <w:sz w:val="22"/>
                <w:szCs w:val="22"/>
              </w:rPr>
              <w:t>Вывод сообщения об ошибке</w:t>
            </w:r>
          </w:p>
        </w:tc>
        <w:tc>
          <w:tcPr>
            <w:tcW w:w="3020" w:type="dxa"/>
            <w:tcBorders>
              <w:top w:val="nil"/>
              <w:left w:val="nil"/>
              <w:bottom w:val="single" w:sz="4" w:space="0" w:color="auto"/>
              <w:right w:val="single" w:sz="4" w:space="0" w:color="auto"/>
            </w:tcBorders>
            <w:shd w:val="clear" w:color="auto" w:fill="auto"/>
            <w:vAlign w:val="center"/>
          </w:tcPr>
          <w:p w14:paraId="68FA8DC2" w14:textId="77777777" w:rsidR="008B03B3" w:rsidRPr="00742B7B" w:rsidRDefault="008B03B3" w:rsidP="00B4618C">
            <w:pPr>
              <w:rPr>
                <w:sz w:val="22"/>
                <w:szCs w:val="22"/>
              </w:rPr>
            </w:pPr>
            <w:r w:rsidRPr="00742B7B">
              <w:rPr>
                <w:sz w:val="22"/>
                <w:szCs w:val="22"/>
              </w:rPr>
              <w:t xml:space="preserve">Сообщение об ошибке: "Введите логин и пароль" </w:t>
            </w:r>
          </w:p>
        </w:tc>
      </w:tr>
      <w:tr w:rsidR="008B03B3" w:rsidRPr="00360A94" w14:paraId="142316EC" w14:textId="77777777" w:rsidTr="00823945">
        <w:trPr>
          <w:trHeight w:val="2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4DE25271" w14:textId="77777777" w:rsidR="008B03B3" w:rsidRPr="009B1F7B" w:rsidRDefault="008B03B3" w:rsidP="00B4618C">
            <w:pPr>
              <w:rPr>
                <w:sz w:val="22"/>
                <w:szCs w:val="22"/>
              </w:rPr>
            </w:pPr>
            <w:r w:rsidRPr="009B1F7B">
              <w:rPr>
                <w:sz w:val="22"/>
                <w:szCs w:val="22"/>
              </w:rPr>
              <w:t>3</w:t>
            </w:r>
          </w:p>
        </w:tc>
        <w:tc>
          <w:tcPr>
            <w:tcW w:w="3026" w:type="dxa"/>
            <w:tcBorders>
              <w:top w:val="nil"/>
              <w:left w:val="nil"/>
              <w:bottom w:val="single" w:sz="4" w:space="0" w:color="auto"/>
              <w:right w:val="single" w:sz="4" w:space="0" w:color="auto"/>
            </w:tcBorders>
            <w:shd w:val="clear" w:color="auto" w:fill="auto"/>
            <w:vAlign w:val="center"/>
            <w:hideMark/>
          </w:tcPr>
          <w:p w14:paraId="7E818600" w14:textId="77777777" w:rsidR="008B03B3" w:rsidRPr="009B1F7B" w:rsidRDefault="008B03B3" w:rsidP="00B4618C">
            <w:pPr>
              <w:rPr>
                <w:sz w:val="22"/>
                <w:szCs w:val="22"/>
              </w:rPr>
            </w:pPr>
            <w:r w:rsidRPr="009B1F7B">
              <w:rPr>
                <w:sz w:val="22"/>
                <w:szCs w:val="22"/>
              </w:rPr>
              <w:t>Ввод пароля без логина</w:t>
            </w:r>
          </w:p>
        </w:tc>
        <w:tc>
          <w:tcPr>
            <w:tcW w:w="3019" w:type="dxa"/>
            <w:tcBorders>
              <w:top w:val="nil"/>
              <w:left w:val="nil"/>
              <w:bottom w:val="single" w:sz="4" w:space="0" w:color="auto"/>
              <w:right w:val="single" w:sz="4" w:space="0" w:color="auto"/>
            </w:tcBorders>
            <w:shd w:val="clear" w:color="auto" w:fill="auto"/>
            <w:vAlign w:val="center"/>
            <w:hideMark/>
          </w:tcPr>
          <w:p w14:paraId="49FE9CBE" w14:textId="77777777" w:rsidR="008B03B3" w:rsidRPr="009B1F7B" w:rsidRDefault="008B03B3" w:rsidP="00B4618C">
            <w:pPr>
              <w:rPr>
                <w:sz w:val="22"/>
                <w:szCs w:val="22"/>
              </w:rPr>
            </w:pPr>
            <w:r w:rsidRPr="009B1F7B">
              <w:rPr>
                <w:sz w:val="22"/>
                <w:szCs w:val="22"/>
              </w:rPr>
              <w:t>Вывод сообщения об ошибке</w:t>
            </w:r>
          </w:p>
        </w:tc>
        <w:tc>
          <w:tcPr>
            <w:tcW w:w="3020" w:type="dxa"/>
            <w:tcBorders>
              <w:top w:val="nil"/>
              <w:left w:val="nil"/>
              <w:bottom w:val="single" w:sz="4" w:space="0" w:color="auto"/>
              <w:right w:val="single" w:sz="4" w:space="0" w:color="auto"/>
            </w:tcBorders>
            <w:shd w:val="clear" w:color="auto" w:fill="auto"/>
            <w:vAlign w:val="center"/>
            <w:hideMark/>
          </w:tcPr>
          <w:p w14:paraId="47D010D8" w14:textId="77777777" w:rsidR="008B03B3" w:rsidRPr="00742B7B" w:rsidRDefault="008B03B3" w:rsidP="00B4618C">
            <w:pPr>
              <w:rPr>
                <w:sz w:val="22"/>
                <w:szCs w:val="22"/>
              </w:rPr>
            </w:pPr>
            <w:r w:rsidRPr="00742B7B">
              <w:rPr>
                <w:sz w:val="22"/>
                <w:szCs w:val="22"/>
              </w:rPr>
              <w:t xml:space="preserve">Сообщение об ошибке: "Введите логин и пароль" </w:t>
            </w:r>
          </w:p>
        </w:tc>
      </w:tr>
      <w:tr w:rsidR="008B03B3" w:rsidRPr="00360A94" w14:paraId="167BA0E6" w14:textId="77777777" w:rsidTr="00823945">
        <w:trPr>
          <w:trHeight w:val="2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21331728" w14:textId="77777777" w:rsidR="008B03B3" w:rsidRPr="009B1F7B" w:rsidRDefault="008B03B3" w:rsidP="00B4618C">
            <w:pPr>
              <w:rPr>
                <w:sz w:val="22"/>
                <w:szCs w:val="22"/>
              </w:rPr>
            </w:pPr>
            <w:r w:rsidRPr="009B1F7B">
              <w:rPr>
                <w:sz w:val="22"/>
                <w:szCs w:val="22"/>
              </w:rPr>
              <w:t>4</w:t>
            </w:r>
          </w:p>
        </w:tc>
        <w:tc>
          <w:tcPr>
            <w:tcW w:w="3026" w:type="dxa"/>
            <w:tcBorders>
              <w:top w:val="nil"/>
              <w:left w:val="nil"/>
              <w:bottom w:val="single" w:sz="4" w:space="0" w:color="auto"/>
              <w:right w:val="single" w:sz="4" w:space="0" w:color="auto"/>
            </w:tcBorders>
            <w:shd w:val="clear" w:color="auto" w:fill="auto"/>
            <w:vAlign w:val="center"/>
            <w:hideMark/>
          </w:tcPr>
          <w:p w14:paraId="400C0E95" w14:textId="3681FD02" w:rsidR="008B03B3" w:rsidRPr="00742B7B" w:rsidRDefault="008B03B3" w:rsidP="00B4618C">
            <w:pPr>
              <w:rPr>
                <w:sz w:val="22"/>
                <w:szCs w:val="22"/>
              </w:rPr>
            </w:pPr>
            <w:r w:rsidRPr="00742B7B">
              <w:rPr>
                <w:sz w:val="22"/>
                <w:szCs w:val="22"/>
              </w:rPr>
              <w:t xml:space="preserve">Ввод верного логина и неверного пароля: </w:t>
            </w:r>
            <w:r w:rsidR="006F75E6" w:rsidRPr="00742B7B">
              <w:rPr>
                <w:sz w:val="22"/>
                <w:szCs w:val="22"/>
              </w:rPr>
              <w:t>логин:</w:t>
            </w:r>
            <w:r w:rsidR="006F75E6" w:rsidRPr="00360A94">
              <w:rPr>
                <w:sz w:val="22"/>
                <w:szCs w:val="22"/>
              </w:rPr>
              <w:t xml:space="preserve"> </w:t>
            </w:r>
            <w:r w:rsidR="006F75E6" w:rsidRPr="009B1F7B">
              <w:rPr>
                <w:sz w:val="22"/>
                <w:szCs w:val="22"/>
              </w:rPr>
              <w:t>user</w:t>
            </w:r>
            <w:r w:rsidR="006F75E6" w:rsidRPr="00360A94">
              <w:rPr>
                <w:sz w:val="22"/>
                <w:szCs w:val="22"/>
              </w:rPr>
              <w:t>1@</w:t>
            </w:r>
            <w:r w:rsidR="006F75E6" w:rsidRPr="009B1F7B">
              <w:rPr>
                <w:sz w:val="22"/>
                <w:szCs w:val="22"/>
              </w:rPr>
              <w:t>mail</w:t>
            </w:r>
            <w:r w:rsidR="006F75E6" w:rsidRPr="00360A94">
              <w:rPr>
                <w:sz w:val="22"/>
                <w:szCs w:val="22"/>
              </w:rPr>
              <w:t>.</w:t>
            </w:r>
            <w:r w:rsidR="006F75E6" w:rsidRPr="009B1F7B">
              <w:rPr>
                <w:sz w:val="22"/>
                <w:szCs w:val="22"/>
              </w:rPr>
              <w:t>ru</w:t>
            </w:r>
            <w:r w:rsidRPr="00742B7B">
              <w:rPr>
                <w:sz w:val="22"/>
                <w:szCs w:val="22"/>
              </w:rPr>
              <w:t xml:space="preserve">, </w:t>
            </w:r>
            <w:r w:rsidR="006F75E6" w:rsidRPr="00742B7B">
              <w:rPr>
                <w:sz w:val="22"/>
                <w:szCs w:val="22"/>
              </w:rPr>
              <w:t>пароль:</w:t>
            </w:r>
            <w:r w:rsidR="006F75E6" w:rsidRPr="00360A94">
              <w:rPr>
                <w:sz w:val="22"/>
                <w:szCs w:val="22"/>
              </w:rPr>
              <w:t xml:space="preserve"> </w:t>
            </w:r>
            <w:r w:rsidR="006F75E6" w:rsidRPr="009B1F7B">
              <w:rPr>
                <w:sz w:val="22"/>
                <w:szCs w:val="22"/>
              </w:rPr>
              <w:t>User</w:t>
            </w:r>
          </w:p>
        </w:tc>
        <w:tc>
          <w:tcPr>
            <w:tcW w:w="3019" w:type="dxa"/>
            <w:tcBorders>
              <w:top w:val="nil"/>
              <w:left w:val="nil"/>
              <w:bottom w:val="single" w:sz="4" w:space="0" w:color="auto"/>
              <w:right w:val="single" w:sz="4" w:space="0" w:color="auto"/>
            </w:tcBorders>
            <w:shd w:val="clear" w:color="auto" w:fill="auto"/>
            <w:vAlign w:val="center"/>
            <w:hideMark/>
          </w:tcPr>
          <w:p w14:paraId="299834AF" w14:textId="77777777" w:rsidR="008B03B3" w:rsidRPr="009B1F7B" w:rsidRDefault="008B03B3" w:rsidP="00B4618C">
            <w:pPr>
              <w:rPr>
                <w:sz w:val="22"/>
                <w:szCs w:val="22"/>
              </w:rPr>
            </w:pPr>
            <w:r w:rsidRPr="009B1F7B">
              <w:rPr>
                <w:sz w:val="22"/>
                <w:szCs w:val="22"/>
              </w:rPr>
              <w:t>Вывод сообщения об ошибке</w:t>
            </w:r>
          </w:p>
        </w:tc>
        <w:tc>
          <w:tcPr>
            <w:tcW w:w="3020" w:type="dxa"/>
            <w:tcBorders>
              <w:top w:val="nil"/>
              <w:left w:val="nil"/>
              <w:bottom w:val="single" w:sz="4" w:space="0" w:color="auto"/>
              <w:right w:val="single" w:sz="4" w:space="0" w:color="auto"/>
            </w:tcBorders>
            <w:shd w:val="clear" w:color="auto" w:fill="auto"/>
            <w:vAlign w:val="center"/>
            <w:hideMark/>
          </w:tcPr>
          <w:p w14:paraId="4F29ED26" w14:textId="77777777" w:rsidR="008B03B3" w:rsidRPr="00742B7B" w:rsidRDefault="008B03B3" w:rsidP="00B4618C">
            <w:pPr>
              <w:rPr>
                <w:sz w:val="22"/>
                <w:szCs w:val="22"/>
              </w:rPr>
            </w:pPr>
            <w:r w:rsidRPr="00742B7B">
              <w:rPr>
                <w:sz w:val="22"/>
                <w:szCs w:val="22"/>
              </w:rPr>
              <w:t xml:space="preserve">Сообщение об ошибке: "Ошибка неверно введен логин или пароль" </w:t>
            </w:r>
          </w:p>
        </w:tc>
      </w:tr>
      <w:tr w:rsidR="008B03B3" w:rsidRPr="003C5CD3" w14:paraId="23E97C70" w14:textId="77777777" w:rsidTr="00823945">
        <w:trPr>
          <w:trHeight w:val="2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1FD86615" w14:textId="77777777" w:rsidR="008B03B3" w:rsidRPr="009B1F7B" w:rsidRDefault="008B03B3" w:rsidP="00B4618C">
            <w:pPr>
              <w:rPr>
                <w:sz w:val="22"/>
                <w:szCs w:val="22"/>
              </w:rPr>
            </w:pPr>
            <w:r w:rsidRPr="009B1F7B">
              <w:rPr>
                <w:sz w:val="22"/>
                <w:szCs w:val="22"/>
              </w:rPr>
              <w:t>5</w:t>
            </w:r>
          </w:p>
        </w:tc>
        <w:tc>
          <w:tcPr>
            <w:tcW w:w="3026" w:type="dxa"/>
            <w:tcBorders>
              <w:top w:val="nil"/>
              <w:left w:val="nil"/>
              <w:bottom w:val="single" w:sz="4" w:space="0" w:color="auto"/>
              <w:right w:val="single" w:sz="4" w:space="0" w:color="auto"/>
            </w:tcBorders>
            <w:shd w:val="clear" w:color="auto" w:fill="auto"/>
            <w:vAlign w:val="center"/>
            <w:hideMark/>
          </w:tcPr>
          <w:p w14:paraId="4BD0F4E4" w14:textId="0CFFE779" w:rsidR="008B03B3" w:rsidRPr="00742B7B" w:rsidRDefault="008B03B3" w:rsidP="00B4618C">
            <w:pPr>
              <w:rPr>
                <w:sz w:val="22"/>
                <w:szCs w:val="22"/>
              </w:rPr>
            </w:pPr>
            <w:r w:rsidRPr="00742B7B">
              <w:rPr>
                <w:sz w:val="22"/>
                <w:szCs w:val="22"/>
              </w:rPr>
              <w:t xml:space="preserve">Верный ввод данных: </w:t>
            </w:r>
            <w:r w:rsidR="006F75E6" w:rsidRPr="00742B7B">
              <w:rPr>
                <w:sz w:val="22"/>
                <w:szCs w:val="22"/>
              </w:rPr>
              <w:t>логин:</w:t>
            </w:r>
            <w:r w:rsidR="006F75E6" w:rsidRPr="00360A94">
              <w:rPr>
                <w:sz w:val="22"/>
                <w:szCs w:val="22"/>
              </w:rPr>
              <w:t xml:space="preserve"> </w:t>
            </w:r>
            <w:r w:rsidR="006F75E6" w:rsidRPr="009B1F7B">
              <w:rPr>
                <w:sz w:val="22"/>
                <w:szCs w:val="22"/>
              </w:rPr>
              <w:t>user</w:t>
            </w:r>
            <w:r w:rsidR="006F75E6" w:rsidRPr="00360A94">
              <w:rPr>
                <w:sz w:val="22"/>
                <w:szCs w:val="22"/>
              </w:rPr>
              <w:t>1@</w:t>
            </w:r>
            <w:r w:rsidR="006F75E6" w:rsidRPr="009B1F7B">
              <w:rPr>
                <w:sz w:val="22"/>
                <w:szCs w:val="22"/>
              </w:rPr>
              <w:t>mail</w:t>
            </w:r>
            <w:r w:rsidR="006F75E6" w:rsidRPr="00360A94">
              <w:rPr>
                <w:sz w:val="22"/>
                <w:szCs w:val="22"/>
              </w:rPr>
              <w:t>.</w:t>
            </w:r>
            <w:r w:rsidR="006F75E6" w:rsidRPr="009B1F7B">
              <w:rPr>
                <w:sz w:val="22"/>
                <w:szCs w:val="22"/>
              </w:rPr>
              <w:t>ru</w:t>
            </w:r>
            <w:r w:rsidRPr="00742B7B">
              <w:rPr>
                <w:sz w:val="22"/>
                <w:szCs w:val="22"/>
              </w:rPr>
              <w:t xml:space="preserve">, </w:t>
            </w:r>
            <w:r w:rsidR="006F75E6" w:rsidRPr="00742B7B">
              <w:rPr>
                <w:sz w:val="22"/>
                <w:szCs w:val="22"/>
              </w:rPr>
              <w:t>пароль:</w:t>
            </w:r>
            <w:r w:rsidR="006F75E6" w:rsidRPr="00360A94">
              <w:rPr>
                <w:sz w:val="22"/>
                <w:szCs w:val="22"/>
              </w:rPr>
              <w:t xml:space="preserve"> </w:t>
            </w:r>
            <w:r w:rsidR="006F75E6" w:rsidRPr="009B1F7B">
              <w:rPr>
                <w:sz w:val="22"/>
                <w:szCs w:val="22"/>
              </w:rPr>
              <w:t>User</w:t>
            </w:r>
            <w:r w:rsidRPr="00742B7B">
              <w:rPr>
                <w:sz w:val="22"/>
                <w:szCs w:val="22"/>
              </w:rPr>
              <w:t>_1</w:t>
            </w:r>
          </w:p>
        </w:tc>
        <w:tc>
          <w:tcPr>
            <w:tcW w:w="3019" w:type="dxa"/>
            <w:tcBorders>
              <w:top w:val="nil"/>
              <w:left w:val="nil"/>
              <w:bottom w:val="single" w:sz="4" w:space="0" w:color="auto"/>
              <w:right w:val="single" w:sz="4" w:space="0" w:color="auto"/>
            </w:tcBorders>
            <w:shd w:val="clear" w:color="auto" w:fill="auto"/>
            <w:vAlign w:val="center"/>
            <w:hideMark/>
          </w:tcPr>
          <w:p w14:paraId="2A4FB0B0" w14:textId="77777777" w:rsidR="008B03B3" w:rsidRPr="009B1F7B" w:rsidRDefault="008B03B3" w:rsidP="00B4618C">
            <w:pPr>
              <w:rPr>
                <w:sz w:val="22"/>
                <w:szCs w:val="22"/>
              </w:rPr>
            </w:pPr>
            <w:r w:rsidRPr="009B1F7B">
              <w:rPr>
                <w:sz w:val="22"/>
                <w:szCs w:val="22"/>
              </w:rPr>
              <w:t>Переход к начальной странице</w:t>
            </w:r>
          </w:p>
        </w:tc>
        <w:tc>
          <w:tcPr>
            <w:tcW w:w="3020" w:type="dxa"/>
            <w:tcBorders>
              <w:top w:val="nil"/>
              <w:left w:val="nil"/>
              <w:bottom w:val="single" w:sz="4" w:space="0" w:color="auto"/>
              <w:right w:val="single" w:sz="4" w:space="0" w:color="auto"/>
            </w:tcBorders>
            <w:shd w:val="clear" w:color="auto" w:fill="auto"/>
            <w:vAlign w:val="center"/>
            <w:hideMark/>
          </w:tcPr>
          <w:p w14:paraId="4E3A0BF4" w14:textId="77777777" w:rsidR="008B03B3" w:rsidRPr="009B1F7B" w:rsidRDefault="008B03B3" w:rsidP="00B4618C">
            <w:pPr>
              <w:rPr>
                <w:sz w:val="22"/>
                <w:szCs w:val="22"/>
              </w:rPr>
            </w:pPr>
            <w:r w:rsidRPr="009B1F7B">
              <w:rPr>
                <w:sz w:val="22"/>
                <w:szCs w:val="22"/>
              </w:rPr>
              <w:t>Переход к начальной странице</w:t>
            </w:r>
          </w:p>
        </w:tc>
      </w:tr>
    </w:tbl>
    <w:p w14:paraId="4F57A4A3" w14:textId="77777777" w:rsidR="008B03B3" w:rsidRPr="00823945" w:rsidRDefault="008B03B3" w:rsidP="00B4618C">
      <w:r w:rsidRPr="00742B7B">
        <w:t xml:space="preserve">Для всех данных было проведено тестирование добавления и редактирования. </w:t>
      </w:r>
      <w:r w:rsidRPr="00823945">
        <w:t>Ошибок выявлено не было.</w:t>
      </w:r>
    </w:p>
    <w:p w14:paraId="7053D3C8" w14:textId="7BB23522" w:rsidR="008B03B3" w:rsidRDefault="008B03B3" w:rsidP="00B4618C">
      <w:pPr>
        <w:pStyle w:val="affe"/>
      </w:pPr>
      <w:r>
        <w:t>Таблица 3.2</w:t>
      </w:r>
      <w:r w:rsidR="00D20156" w:rsidRPr="00D20156">
        <w:t xml:space="preserve"> </w:t>
      </w:r>
      <w:r w:rsidR="00D20156" w:rsidRPr="00A11282">
        <w:rPr>
          <w:color w:val="4D5156"/>
          <w:sz w:val="26"/>
          <w:szCs w:val="26"/>
          <w:shd w:val="clear" w:color="auto" w:fill="FFFFFF"/>
        </w:rPr>
        <w:t>—</w:t>
      </w:r>
      <w:r w:rsidR="00D20156">
        <w:rPr>
          <w:rFonts w:ascii="Arial" w:hAnsi="Arial" w:cs="Arial"/>
          <w:color w:val="4D5156"/>
          <w:sz w:val="21"/>
          <w:szCs w:val="21"/>
          <w:shd w:val="clear" w:color="auto" w:fill="FFFFFF"/>
        </w:rPr>
        <w:t> </w:t>
      </w:r>
      <w:r>
        <w:t>Тестирование добавления и редактирования данных</w:t>
      </w:r>
    </w:p>
    <w:tbl>
      <w:tblPr>
        <w:tblW w:w="9716" w:type="dxa"/>
        <w:tblLook w:val="04A0" w:firstRow="1" w:lastRow="0" w:firstColumn="1" w:lastColumn="0" w:noHBand="0" w:noVBand="1"/>
      </w:tblPr>
      <w:tblGrid>
        <w:gridCol w:w="1135"/>
        <w:gridCol w:w="2761"/>
        <w:gridCol w:w="2962"/>
        <w:gridCol w:w="2962"/>
      </w:tblGrid>
      <w:tr w:rsidR="008B03B3" w:rsidRPr="003C5CD3" w14:paraId="75ECFF51" w14:textId="77777777" w:rsidTr="009B1F7B">
        <w:trPr>
          <w:trHeight w:val="24"/>
        </w:trPr>
        <w:tc>
          <w:tcPr>
            <w:tcW w:w="10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0A64D" w14:textId="77777777" w:rsidR="008B03B3" w:rsidRPr="009B1F7B" w:rsidRDefault="008B03B3" w:rsidP="00B4618C">
            <w:pPr>
              <w:rPr>
                <w:sz w:val="22"/>
                <w:szCs w:val="22"/>
              </w:rPr>
            </w:pPr>
            <w:r w:rsidRPr="009B1F7B">
              <w:rPr>
                <w:sz w:val="22"/>
                <w:szCs w:val="22"/>
              </w:rPr>
              <w:t>№</w:t>
            </w:r>
          </w:p>
        </w:tc>
        <w:tc>
          <w:tcPr>
            <w:tcW w:w="2761" w:type="dxa"/>
            <w:tcBorders>
              <w:top w:val="single" w:sz="4" w:space="0" w:color="auto"/>
              <w:left w:val="nil"/>
              <w:bottom w:val="single" w:sz="4" w:space="0" w:color="auto"/>
              <w:right w:val="single" w:sz="4" w:space="0" w:color="auto"/>
            </w:tcBorders>
            <w:shd w:val="clear" w:color="auto" w:fill="auto"/>
            <w:noWrap/>
            <w:vAlign w:val="center"/>
            <w:hideMark/>
          </w:tcPr>
          <w:p w14:paraId="5D28C18C" w14:textId="77777777" w:rsidR="008B03B3" w:rsidRPr="009B1F7B" w:rsidRDefault="008B03B3" w:rsidP="009B1F7B">
            <w:pPr>
              <w:ind w:left="172" w:firstLine="455"/>
              <w:rPr>
                <w:sz w:val="22"/>
                <w:szCs w:val="22"/>
              </w:rPr>
            </w:pPr>
            <w:r w:rsidRPr="009B1F7B">
              <w:rPr>
                <w:sz w:val="22"/>
                <w:szCs w:val="22"/>
              </w:rPr>
              <w:t>Исходные данные</w:t>
            </w:r>
          </w:p>
        </w:tc>
        <w:tc>
          <w:tcPr>
            <w:tcW w:w="2962" w:type="dxa"/>
            <w:tcBorders>
              <w:top w:val="single" w:sz="4" w:space="0" w:color="auto"/>
              <w:left w:val="nil"/>
              <w:bottom w:val="single" w:sz="4" w:space="0" w:color="auto"/>
              <w:right w:val="single" w:sz="4" w:space="0" w:color="auto"/>
            </w:tcBorders>
            <w:shd w:val="clear" w:color="auto" w:fill="auto"/>
            <w:noWrap/>
            <w:vAlign w:val="center"/>
            <w:hideMark/>
          </w:tcPr>
          <w:p w14:paraId="7F95EF13" w14:textId="77777777" w:rsidR="008B03B3" w:rsidRPr="009B1F7B" w:rsidRDefault="008B03B3" w:rsidP="00B4618C">
            <w:pPr>
              <w:rPr>
                <w:sz w:val="22"/>
                <w:szCs w:val="22"/>
              </w:rPr>
            </w:pPr>
            <w:r w:rsidRPr="009B1F7B">
              <w:rPr>
                <w:sz w:val="22"/>
                <w:szCs w:val="22"/>
              </w:rPr>
              <w:t>Ожидаемый результат</w:t>
            </w:r>
          </w:p>
        </w:tc>
        <w:tc>
          <w:tcPr>
            <w:tcW w:w="2962" w:type="dxa"/>
            <w:tcBorders>
              <w:top w:val="single" w:sz="4" w:space="0" w:color="auto"/>
              <w:left w:val="nil"/>
              <w:bottom w:val="single" w:sz="4" w:space="0" w:color="auto"/>
              <w:right w:val="single" w:sz="4" w:space="0" w:color="auto"/>
            </w:tcBorders>
            <w:shd w:val="clear" w:color="auto" w:fill="auto"/>
            <w:noWrap/>
            <w:vAlign w:val="center"/>
            <w:hideMark/>
          </w:tcPr>
          <w:p w14:paraId="3601963A" w14:textId="77777777" w:rsidR="008B03B3" w:rsidRPr="009B1F7B" w:rsidRDefault="008B03B3" w:rsidP="00B4618C">
            <w:pPr>
              <w:rPr>
                <w:sz w:val="22"/>
                <w:szCs w:val="22"/>
              </w:rPr>
            </w:pPr>
            <w:r w:rsidRPr="009B1F7B">
              <w:rPr>
                <w:sz w:val="22"/>
                <w:szCs w:val="22"/>
              </w:rPr>
              <w:t>Полученный результат</w:t>
            </w:r>
          </w:p>
        </w:tc>
      </w:tr>
      <w:tr w:rsidR="008B03B3" w:rsidRPr="00360A94" w14:paraId="27333CE9" w14:textId="77777777" w:rsidTr="009B1F7B">
        <w:trPr>
          <w:trHeight w:val="24"/>
        </w:trPr>
        <w:tc>
          <w:tcPr>
            <w:tcW w:w="1031" w:type="dxa"/>
            <w:tcBorders>
              <w:top w:val="nil"/>
              <w:left w:val="single" w:sz="4" w:space="0" w:color="auto"/>
              <w:bottom w:val="single" w:sz="4" w:space="0" w:color="auto"/>
              <w:right w:val="single" w:sz="4" w:space="0" w:color="auto"/>
            </w:tcBorders>
            <w:shd w:val="clear" w:color="auto" w:fill="auto"/>
            <w:noWrap/>
            <w:vAlign w:val="center"/>
            <w:hideMark/>
          </w:tcPr>
          <w:p w14:paraId="200BB4DF" w14:textId="77777777" w:rsidR="008B03B3" w:rsidRPr="009B1F7B" w:rsidRDefault="008B03B3" w:rsidP="00B4618C">
            <w:pPr>
              <w:rPr>
                <w:sz w:val="22"/>
                <w:szCs w:val="22"/>
              </w:rPr>
            </w:pPr>
            <w:r w:rsidRPr="009B1F7B">
              <w:rPr>
                <w:sz w:val="22"/>
                <w:szCs w:val="22"/>
              </w:rPr>
              <w:t>1</w:t>
            </w:r>
          </w:p>
        </w:tc>
        <w:tc>
          <w:tcPr>
            <w:tcW w:w="2761" w:type="dxa"/>
            <w:tcBorders>
              <w:top w:val="nil"/>
              <w:left w:val="nil"/>
              <w:bottom w:val="single" w:sz="4" w:space="0" w:color="auto"/>
              <w:right w:val="single" w:sz="4" w:space="0" w:color="auto"/>
            </w:tcBorders>
            <w:shd w:val="clear" w:color="auto" w:fill="auto"/>
            <w:vAlign w:val="center"/>
            <w:hideMark/>
          </w:tcPr>
          <w:p w14:paraId="7C269EF5" w14:textId="77777777" w:rsidR="008B03B3" w:rsidRPr="009B1F7B" w:rsidRDefault="008B03B3" w:rsidP="00B4618C">
            <w:pPr>
              <w:rPr>
                <w:sz w:val="22"/>
                <w:szCs w:val="22"/>
              </w:rPr>
            </w:pPr>
            <w:r w:rsidRPr="009B1F7B">
              <w:rPr>
                <w:sz w:val="22"/>
                <w:szCs w:val="22"/>
              </w:rPr>
              <w:t>Ввод не всех данных</w:t>
            </w:r>
          </w:p>
        </w:tc>
        <w:tc>
          <w:tcPr>
            <w:tcW w:w="2962" w:type="dxa"/>
            <w:tcBorders>
              <w:top w:val="nil"/>
              <w:left w:val="nil"/>
              <w:bottom w:val="single" w:sz="4" w:space="0" w:color="auto"/>
              <w:right w:val="single" w:sz="4" w:space="0" w:color="auto"/>
            </w:tcBorders>
            <w:shd w:val="clear" w:color="auto" w:fill="auto"/>
            <w:vAlign w:val="center"/>
            <w:hideMark/>
          </w:tcPr>
          <w:p w14:paraId="70AD15EF" w14:textId="77777777" w:rsidR="008B03B3" w:rsidRPr="00742B7B" w:rsidRDefault="008B03B3" w:rsidP="00B4618C">
            <w:pPr>
              <w:rPr>
                <w:sz w:val="22"/>
                <w:szCs w:val="22"/>
              </w:rPr>
            </w:pPr>
            <w:r w:rsidRPr="00742B7B">
              <w:rPr>
                <w:sz w:val="22"/>
                <w:szCs w:val="22"/>
              </w:rPr>
              <w:t>Данные не добавляются, пользователь остается в том же окне</w:t>
            </w:r>
          </w:p>
        </w:tc>
        <w:tc>
          <w:tcPr>
            <w:tcW w:w="2962" w:type="dxa"/>
            <w:tcBorders>
              <w:top w:val="nil"/>
              <w:left w:val="nil"/>
              <w:bottom w:val="single" w:sz="4" w:space="0" w:color="auto"/>
              <w:right w:val="single" w:sz="4" w:space="0" w:color="auto"/>
            </w:tcBorders>
            <w:shd w:val="clear" w:color="auto" w:fill="auto"/>
            <w:vAlign w:val="center"/>
            <w:hideMark/>
          </w:tcPr>
          <w:p w14:paraId="3B2F789F" w14:textId="77777777" w:rsidR="008B03B3" w:rsidRPr="00742B7B" w:rsidRDefault="008B03B3" w:rsidP="00B4618C">
            <w:pPr>
              <w:rPr>
                <w:sz w:val="22"/>
                <w:szCs w:val="22"/>
              </w:rPr>
            </w:pPr>
            <w:r w:rsidRPr="00742B7B">
              <w:rPr>
                <w:sz w:val="22"/>
                <w:szCs w:val="22"/>
              </w:rPr>
              <w:t>Данные не добавляются, пользователь остается в том же окне</w:t>
            </w:r>
          </w:p>
        </w:tc>
      </w:tr>
      <w:tr w:rsidR="008B03B3" w:rsidRPr="00360A94" w14:paraId="578F7530" w14:textId="77777777" w:rsidTr="009B1F7B">
        <w:trPr>
          <w:trHeight w:val="24"/>
        </w:trPr>
        <w:tc>
          <w:tcPr>
            <w:tcW w:w="1031" w:type="dxa"/>
            <w:tcBorders>
              <w:top w:val="nil"/>
              <w:left w:val="single" w:sz="4" w:space="0" w:color="auto"/>
              <w:bottom w:val="single" w:sz="4" w:space="0" w:color="auto"/>
              <w:right w:val="single" w:sz="4" w:space="0" w:color="auto"/>
            </w:tcBorders>
            <w:shd w:val="clear" w:color="auto" w:fill="auto"/>
            <w:noWrap/>
            <w:vAlign w:val="center"/>
            <w:hideMark/>
          </w:tcPr>
          <w:p w14:paraId="73B4859E" w14:textId="77777777" w:rsidR="008B03B3" w:rsidRPr="009B1F7B" w:rsidRDefault="008B03B3" w:rsidP="00B4618C">
            <w:pPr>
              <w:rPr>
                <w:sz w:val="22"/>
                <w:szCs w:val="22"/>
              </w:rPr>
            </w:pPr>
            <w:r w:rsidRPr="009B1F7B">
              <w:rPr>
                <w:sz w:val="22"/>
                <w:szCs w:val="22"/>
              </w:rPr>
              <w:t>2</w:t>
            </w:r>
          </w:p>
        </w:tc>
        <w:tc>
          <w:tcPr>
            <w:tcW w:w="2761" w:type="dxa"/>
            <w:tcBorders>
              <w:top w:val="nil"/>
              <w:left w:val="nil"/>
              <w:bottom w:val="single" w:sz="4" w:space="0" w:color="auto"/>
              <w:right w:val="single" w:sz="4" w:space="0" w:color="auto"/>
            </w:tcBorders>
            <w:shd w:val="clear" w:color="auto" w:fill="auto"/>
            <w:vAlign w:val="center"/>
            <w:hideMark/>
          </w:tcPr>
          <w:p w14:paraId="6F76E978" w14:textId="77777777" w:rsidR="008B03B3" w:rsidRPr="009B1F7B" w:rsidRDefault="008B03B3" w:rsidP="00B4618C">
            <w:pPr>
              <w:rPr>
                <w:sz w:val="22"/>
                <w:szCs w:val="22"/>
              </w:rPr>
            </w:pPr>
            <w:r w:rsidRPr="009B1F7B">
              <w:rPr>
                <w:sz w:val="22"/>
                <w:szCs w:val="22"/>
              </w:rPr>
              <w:t>Верный ввод всех данных</w:t>
            </w:r>
          </w:p>
        </w:tc>
        <w:tc>
          <w:tcPr>
            <w:tcW w:w="2962" w:type="dxa"/>
            <w:tcBorders>
              <w:top w:val="nil"/>
              <w:left w:val="nil"/>
              <w:bottom w:val="single" w:sz="4" w:space="0" w:color="auto"/>
              <w:right w:val="single" w:sz="4" w:space="0" w:color="auto"/>
            </w:tcBorders>
            <w:shd w:val="clear" w:color="auto" w:fill="auto"/>
            <w:vAlign w:val="center"/>
            <w:hideMark/>
          </w:tcPr>
          <w:p w14:paraId="3FE7902A" w14:textId="77777777" w:rsidR="008B03B3" w:rsidRPr="00742B7B" w:rsidRDefault="008B03B3" w:rsidP="00B4618C">
            <w:pPr>
              <w:rPr>
                <w:sz w:val="22"/>
                <w:szCs w:val="22"/>
              </w:rPr>
            </w:pPr>
            <w:r w:rsidRPr="00742B7B">
              <w:rPr>
                <w:sz w:val="22"/>
                <w:szCs w:val="22"/>
              </w:rPr>
              <w:t>Добавление элемента в базу данных</w:t>
            </w:r>
          </w:p>
        </w:tc>
        <w:tc>
          <w:tcPr>
            <w:tcW w:w="2962" w:type="dxa"/>
            <w:tcBorders>
              <w:top w:val="nil"/>
              <w:left w:val="nil"/>
              <w:bottom w:val="single" w:sz="4" w:space="0" w:color="auto"/>
              <w:right w:val="single" w:sz="4" w:space="0" w:color="auto"/>
            </w:tcBorders>
            <w:shd w:val="clear" w:color="auto" w:fill="auto"/>
            <w:vAlign w:val="center"/>
            <w:hideMark/>
          </w:tcPr>
          <w:p w14:paraId="31926091" w14:textId="77777777" w:rsidR="008B03B3" w:rsidRPr="00742B7B" w:rsidRDefault="008B03B3" w:rsidP="00B4618C">
            <w:pPr>
              <w:rPr>
                <w:sz w:val="22"/>
                <w:szCs w:val="22"/>
              </w:rPr>
            </w:pPr>
            <w:r w:rsidRPr="00742B7B">
              <w:rPr>
                <w:sz w:val="22"/>
                <w:szCs w:val="22"/>
              </w:rPr>
              <w:t>Добавление элемента в базу данных</w:t>
            </w:r>
          </w:p>
        </w:tc>
      </w:tr>
    </w:tbl>
    <w:p w14:paraId="358F9C76" w14:textId="77777777" w:rsidR="002D4AE0" w:rsidRPr="00742B7B" w:rsidRDefault="008B03B3" w:rsidP="00B4618C">
      <w:pPr>
        <w:rPr>
          <w:rFonts w:eastAsiaTheme="majorEastAsia"/>
          <w:b/>
          <w:sz w:val="32"/>
          <w:szCs w:val="32"/>
        </w:rPr>
      </w:pPr>
      <w:r w:rsidRPr="009B1F7B">
        <w:t>Было проведено тестирование удаления данных из таблиц</w:t>
      </w:r>
      <w:r w:rsidR="00365D18" w:rsidRPr="009B1F7B">
        <w:t xml:space="preserve">. </w:t>
      </w:r>
      <w:r w:rsidR="00365D18" w:rsidRPr="00742B7B">
        <w:t>Все удаления происходят корректно. Ошибок не выявлено.</w:t>
      </w:r>
      <w:bookmarkStart w:id="57" w:name="_Toc516270623"/>
      <w:bookmarkStart w:id="58" w:name="_Toc516270993"/>
      <w:bookmarkStart w:id="59" w:name="_Toc516535724"/>
      <w:r w:rsidR="002D4AE0" w:rsidRPr="00742B7B">
        <w:br w:type="page"/>
      </w:r>
    </w:p>
    <w:p w14:paraId="61723587" w14:textId="77777777" w:rsidR="00FF53CE" w:rsidRPr="00742B7B" w:rsidRDefault="000C78BC" w:rsidP="00B4618C">
      <w:pPr>
        <w:pStyle w:val="-1"/>
      </w:pPr>
      <w:bookmarkStart w:id="60" w:name="_Toc39520477"/>
      <w:r w:rsidRPr="00742B7B">
        <w:lastRenderedPageBreak/>
        <w:t>Заключение</w:t>
      </w:r>
      <w:bookmarkEnd w:id="57"/>
      <w:bookmarkEnd w:id="58"/>
      <w:bookmarkEnd w:id="59"/>
      <w:bookmarkEnd w:id="60"/>
    </w:p>
    <w:p w14:paraId="757C7400" w14:textId="7B046172" w:rsidR="00046318" w:rsidRPr="00742B7B" w:rsidRDefault="003A20B0" w:rsidP="00B4618C">
      <w:pPr>
        <w:pStyle w:val="aa"/>
      </w:pPr>
      <w:r w:rsidRPr="00742B7B">
        <w:t xml:space="preserve">В результате работы </w:t>
      </w:r>
      <w:r w:rsidR="00BE0DA0" w:rsidRPr="00742B7B">
        <w:t>были решены поставленные задачи и достигнута главная цель –</w:t>
      </w:r>
      <w:r w:rsidR="00823945">
        <w:t xml:space="preserve"> проектирование </w:t>
      </w:r>
      <w:r w:rsidR="00CB1F56" w:rsidRPr="00742B7B">
        <w:t xml:space="preserve">информационной системы </w:t>
      </w:r>
      <w:r w:rsidR="00F24D8D">
        <w:t>для торговой компании на технологии блокчейн.</w:t>
      </w:r>
    </w:p>
    <w:p w14:paraId="427B1CC9" w14:textId="3EFD91C7" w:rsidR="00AD601A" w:rsidRPr="00742B7B" w:rsidRDefault="00AD601A" w:rsidP="00B4618C">
      <w:pPr>
        <w:pStyle w:val="aa"/>
      </w:pPr>
      <w:r w:rsidRPr="00742B7B">
        <w:t xml:space="preserve">В ходе анализа были построены модели бизнес-процессов в нотации </w:t>
      </w:r>
      <w:r>
        <w:t>UML</w:t>
      </w:r>
      <w:r w:rsidRPr="00742B7B">
        <w:t xml:space="preserve">, рассмотрены аналоги </w:t>
      </w:r>
      <w:r w:rsidR="00823945">
        <w:t>платформ для разработки блокчейн реестров</w:t>
      </w:r>
      <w:r w:rsidRPr="00742B7B">
        <w:t xml:space="preserve">. </w:t>
      </w:r>
    </w:p>
    <w:p w14:paraId="080C1D5F" w14:textId="77777777" w:rsidR="00AD601A" w:rsidRPr="00742B7B" w:rsidRDefault="00AD601A" w:rsidP="00B4618C">
      <w:pPr>
        <w:pStyle w:val="aa"/>
      </w:pPr>
      <w:r w:rsidRPr="00742B7B">
        <w:t xml:space="preserve">Были разработаны требования к информационной системе, нормализованы исходные данные, спроектированы запросы к базе данных. </w:t>
      </w:r>
    </w:p>
    <w:p w14:paraId="53CF6A87" w14:textId="77777777" w:rsidR="00AD601A" w:rsidRPr="00742B7B" w:rsidRDefault="00AD601A" w:rsidP="00B4618C">
      <w:pPr>
        <w:pStyle w:val="aa"/>
      </w:pPr>
      <w:r w:rsidRPr="00742B7B">
        <w:t xml:space="preserve">Были спроектированы интерфейсы приложения, основные функции были кратко описаны и протестированы. </w:t>
      </w:r>
    </w:p>
    <w:p w14:paraId="57368C8A" w14:textId="77777777" w:rsidR="00AD601A" w:rsidRPr="00742B7B" w:rsidRDefault="00AD601A" w:rsidP="00B4618C">
      <w:pPr>
        <w:pStyle w:val="aa"/>
      </w:pPr>
      <w:r w:rsidRPr="00742B7B">
        <w:t xml:space="preserve">Созданы формы </w:t>
      </w:r>
      <w:r>
        <w:t>Windows</w:t>
      </w:r>
      <w:r w:rsidRPr="00742B7B">
        <w:t xml:space="preserve"> </w:t>
      </w:r>
      <w:r>
        <w:t>Forms</w:t>
      </w:r>
      <w:r w:rsidRPr="00742B7B">
        <w:t xml:space="preserve"> для взаимодействия пользователя с приложением.</w:t>
      </w:r>
    </w:p>
    <w:p w14:paraId="62BA7F9E" w14:textId="77777777" w:rsidR="00AD601A" w:rsidRPr="00742B7B" w:rsidRDefault="00AD601A" w:rsidP="00B4618C">
      <w:pPr>
        <w:pStyle w:val="aa"/>
        <w:rPr>
          <w:rFonts w:eastAsiaTheme="minorEastAsia"/>
        </w:rPr>
      </w:pPr>
      <w:r w:rsidRPr="00742B7B">
        <w:t>Составлено техническое задание, а также руководство пользователя</w:t>
      </w:r>
      <w:r w:rsidR="007B280E" w:rsidRPr="00742B7B">
        <w:t>.</w:t>
      </w:r>
    </w:p>
    <w:p w14:paraId="5D418208" w14:textId="644E84FA" w:rsidR="00046318" w:rsidRPr="00742B7B" w:rsidRDefault="00823945" w:rsidP="00B4618C">
      <w:pPr>
        <w:pStyle w:val="aa"/>
      </w:pPr>
      <w:r>
        <w:t>Была спроектирована информационная система для торговой компании на технологии блокчейн.</w:t>
      </w:r>
    </w:p>
    <w:p w14:paraId="35265249" w14:textId="77777777" w:rsidR="00AB308C" w:rsidRPr="00823945" w:rsidRDefault="002D4AE0" w:rsidP="00B4618C">
      <w:pPr>
        <w:pStyle w:val="-1"/>
        <w:rPr>
          <w:highlight w:val="lightGray"/>
        </w:rPr>
      </w:pPr>
      <w:bookmarkStart w:id="61" w:name="_Toc39520478"/>
      <w:r w:rsidRPr="00823945">
        <w:lastRenderedPageBreak/>
        <w:t>Библиографический список</w:t>
      </w:r>
      <w:bookmarkEnd w:id="61"/>
      <w:r w:rsidR="00AB308C" w:rsidRPr="00823945">
        <w:rPr>
          <w:highlight w:val="lightGray"/>
        </w:rPr>
        <w:t xml:space="preserve"> </w:t>
      </w:r>
    </w:p>
    <w:p w14:paraId="34890F3A" w14:textId="0EB50A64" w:rsidR="00DD6CF6" w:rsidRPr="00823945" w:rsidRDefault="00DD6CF6" w:rsidP="00B4618C">
      <w:pPr>
        <w:pStyle w:val="afd"/>
        <w:numPr>
          <w:ilvl w:val="0"/>
          <w:numId w:val="2"/>
        </w:numPr>
        <w:rPr>
          <w:rFonts w:ascii="Times New Roman" w:hAnsi="Times New Roman" w:cs="Times New Roman"/>
          <w:sz w:val="26"/>
        </w:rPr>
      </w:pPr>
      <w:r w:rsidRPr="005B3256">
        <w:rPr>
          <w:rFonts w:ascii="Times New Roman" w:hAnsi="Times New Roman" w:cs="Times New Roman"/>
          <w:sz w:val="26"/>
          <w:lang w:val="en-US"/>
        </w:rPr>
        <w:t xml:space="preserve">Saberi, S., Kouhizadeh, M., Sarkis, J., &amp; Shen, L. (2018). Blockchain technology and its relationships to sustainable supply chain management. </w:t>
      </w:r>
      <w:r w:rsidRPr="00823945">
        <w:rPr>
          <w:rFonts w:ascii="Times New Roman" w:hAnsi="Times New Roman" w:cs="Times New Roman"/>
          <w:sz w:val="26"/>
        </w:rPr>
        <w:t>International Journal of Production Research, 1–19. doi:10.1080/00207543.2018.1533261 </w:t>
      </w:r>
    </w:p>
    <w:p w14:paraId="525C4BA9" w14:textId="14C82E46" w:rsidR="005F0AA4" w:rsidRPr="00823945" w:rsidRDefault="005F0AA4" w:rsidP="00B4618C">
      <w:pPr>
        <w:pStyle w:val="afd"/>
        <w:numPr>
          <w:ilvl w:val="0"/>
          <w:numId w:val="2"/>
        </w:numPr>
        <w:rPr>
          <w:rFonts w:ascii="Times New Roman" w:hAnsi="Times New Roman" w:cs="Times New Roman"/>
          <w:sz w:val="26"/>
        </w:rPr>
      </w:pPr>
      <w:r w:rsidRPr="005B3256">
        <w:rPr>
          <w:rFonts w:ascii="Times New Roman" w:hAnsi="Times New Roman" w:cs="Times New Roman"/>
          <w:sz w:val="26"/>
          <w:lang w:val="en-US"/>
        </w:rPr>
        <w:t xml:space="preserve">Kamble, S., Gunasekaran, A., &amp; Arha, H. (2018). Understanding the Blockchain technology adoption in supply chains-Indian context. </w:t>
      </w:r>
      <w:r w:rsidRPr="00823945">
        <w:rPr>
          <w:rFonts w:ascii="Times New Roman" w:hAnsi="Times New Roman" w:cs="Times New Roman"/>
          <w:sz w:val="26"/>
        </w:rPr>
        <w:t>International Journal of Production Research, 1–25. doi:10.1080/00207543.2018.1518610 </w:t>
      </w:r>
    </w:p>
    <w:p w14:paraId="5EA3DFB6" w14:textId="1623E542" w:rsidR="009D71EF" w:rsidRPr="00823945" w:rsidRDefault="009D71EF" w:rsidP="00B4618C">
      <w:pPr>
        <w:pStyle w:val="afd"/>
        <w:numPr>
          <w:ilvl w:val="0"/>
          <w:numId w:val="2"/>
        </w:numPr>
        <w:rPr>
          <w:rFonts w:ascii="Times New Roman" w:hAnsi="Times New Roman" w:cs="Times New Roman"/>
          <w:sz w:val="26"/>
        </w:rPr>
      </w:pPr>
      <w:r w:rsidRPr="005B3256">
        <w:rPr>
          <w:rFonts w:ascii="Times New Roman" w:hAnsi="Times New Roman" w:cs="Times New Roman"/>
          <w:sz w:val="26"/>
          <w:lang w:val="en-US"/>
        </w:rPr>
        <w:t xml:space="preserve">Kamble, S., Gunasekaran, A., &amp; Arha, H. (2018). Understanding the Blockchain technology adoption in supply chains-Indian context. </w:t>
      </w:r>
      <w:r w:rsidRPr="00823945">
        <w:rPr>
          <w:rFonts w:ascii="Times New Roman" w:hAnsi="Times New Roman" w:cs="Times New Roman"/>
          <w:sz w:val="26"/>
        </w:rPr>
        <w:t>International Journal of Production Research, 1–25. doi:10.1080/00207543.2018.1518610 </w:t>
      </w:r>
    </w:p>
    <w:p w14:paraId="7A1ED257" w14:textId="55A517E1" w:rsidR="00E4794A" w:rsidRPr="00823945" w:rsidRDefault="00E4794A" w:rsidP="00B4618C">
      <w:pPr>
        <w:pStyle w:val="afd"/>
        <w:numPr>
          <w:ilvl w:val="0"/>
          <w:numId w:val="2"/>
        </w:numPr>
        <w:rPr>
          <w:rFonts w:ascii="Times New Roman" w:hAnsi="Times New Roman" w:cs="Times New Roman"/>
          <w:sz w:val="26"/>
        </w:rPr>
      </w:pPr>
      <w:r w:rsidRPr="005B3256">
        <w:rPr>
          <w:rFonts w:ascii="Times New Roman" w:hAnsi="Times New Roman" w:cs="Times New Roman"/>
          <w:sz w:val="26"/>
          <w:lang w:val="en-US"/>
        </w:rPr>
        <w:t xml:space="preserve">Kapoor, G., Zhou, W., &amp; Piramuthu, S. (2009). Challenges associated with RFID tag implementations in supply chains. </w:t>
      </w:r>
      <w:r w:rsidRPr="00823945">
        <w:rPr>
          <w:rFonts w:ascii="Times New Roman" w:hAnsi="Times New Roman" w:cs="Times New Roman"/>
          <w:sz w:val="26"/>
        </w:rPr>
        <w:t>European Journal of Information Systems, 18(6), 526–533. doi:10.1057/ejis.2009.41 </w:t>
      </w:r>
    </w:p>
    <w:p w14:paraId="3991EE27" w14:textId="413370EF" w:rsidR="002C5FCC" w:rsidRPr="00823945" w:rsidRDefault="002C5FCC" w:rsidP="00B4618C">
      <w:pPr>
        <w:pStyle w:val="afd"/>
        <w:numPr>
          <w:ilvl w:val="0"/>
          <w:numId w:val="2"/>
        </w:numPr>
        <w:rPr>
          <w:rFonts w:ascii="Times New Roman" w:hAnsi="Times New Roman" w:cs="Times New Roman"/>
          <w:sz w:val="26"/>
        </w:rPr>
      </w:pPr>
      <w:r w:rsidRPr="005B3256">
        <w:rPr>
          <w:rStyle w:val="ab"/>
          <w:lang w:val="en-US"/>
        </w:rPr>
        <w:t xml:space="preserve">Dominique Guegan. Public Blockchain versus Private blockhain. </w:t>
      </w:r>
      <w:r w:rsidRPr="00823945">
        <w:rPr>
          <w:rStyle w:val="ab"/>
        </w:rPr>
        <w:t>2017. ffhalshs-01524440f</w:t>
      </w:r>
    </w:p>
    <w:p w14:paraId="39C52071" w14:textId="61261889" w:rsidR="00DD6CF6" w:rsidRPr="005B3256" w:rsidRDefault="00DD6CF6" w:rsidP="00B4618C">
      <w:pPr>
        <w:pStyle w:val="afd"/>
        <w:numPr>
          <w:ilvl w:val="0"/>
          <w:numId w:val="2"/>
        </w:numPr>
        <w:rPr>
          <w:rFonts w:ascii="Times New Roman" w:hAnsi="Times New Roman" w:cs="Times New Roman"/>
          <w:sz w:val="26"/>
          <w:lang w:val="en-US"/>
        </w:rPr>
      </w:pPr>
      <w:r w:rsidRPr="005B3256">
        <w:rPr>
          <w:rFonts w:ascii="Times New Roman" w:hAnsi="Times New Roman" w:cs="Times New Roman"/>
          <w:sz w:val="26"/>
          <w:lang w:val="en-US"/>
        </w:rPr>
        <w:t>Saveen A. Abeyratne</w:t>
      </w:r>
      <w:proofErr w:type="gramStart"/>
      <w:r w:rsidRPr="005B3256">
        <w:rPr>
          <w:rFonts w:ascii="Times New Roman" w:hAnsi="Times New Roman" w:cs="Times New Roman"/>
          <w:sz w:val="26"/>
          <w:lang w:val="en-US"/>
        </w:rPr>
        <w:t>1 ,</w:t>
      </w:r>
      <w:proofErr w:type="gramEnd"/>
      <w:r w:rsidRPr="005B3256">
        <w:rPr>
          <w:rFonts w:ascii="Times New Roman" w:hAnsi="Times New Roman" w:cs="Times New Roman"/>
          <w:sz w:val="26"/>
          <w:lang w:val="en-US"/>
        </w:rPr>
        <w:t xml:space="preserve"> Radmehr P. Monfared2 Blockchain Readu Manufacturing Supply Chain Using Distributed Ledger  - International Journal of Research in Engineering and Technology eISSN: 2319-1163 | pISSN: 2321-7308</w:t>
      </w:r>
    </w:p>
    <w:p w14:paraId="75F8F200" w14:textId="77777777" w:rsidR="00A040B3" w:rsidRPr="005B3256" w:rsidRDefault="00A040B3" w:rsidP="00B4618C">
      <w:pPr>
        <w:pStyle w:val="afd"/>
        <w:numPr>
          <w:ilvl w:val="0"/>
          <w:numId w:val="2"/>
        </w:numPr>
        <w:rPr>
          <w:rFonts w:ascii="Times New Roman" w:hAnsi="Times New Roman" w:cs="Times New Roman"/>
          <w:sz w:val="26"/>
          <w:lang w:val="en-US"/>
        </w:rPr>
      </w:pPr>
      <w:r w:rsidRPr="005B3256">
        <w:rPr>
          <w:rFonts w:ascii="Times New Roman" w:hAnsi="Times New Roman" w:cs="Times New Roman"/>
          <w:sz w:val="26"/>
          <w:lang w:val="en-US"/>
        </w:rPr>
        <w:t>Kari Korpela, Jukka Hallikas, Tomi Dahlberg Digital Supply Chain Transformation toward Blockchain Integration - Conference: Hawaii International Conference on System Sciences (HICSS), At Big Island, Hawaii, Volume: 50</w:t>
      </w:r>
    </w:p>
    <w:p w14:paraId="16672639" w14:textId="77777777" w:rsidR="00A040B3" w:rsidRPr="005B3256" w:rsidRDefault="00676C39" w:rsidP="00B4618C">
      <w:pPr>
        <w:pStyle w:val="afd"/>
        <w:numPr>
          <w:ilvl w:val="0"/>
          <w:numId w:val="2"/>
        </w:numPr>
        <w:rPr>
          <w:rFonts w:ascii="Times New Roman" w:hAnsi="Times New Roman" w:cs="Times New Roman"/>
          <w:sz w:val="26"/>
          <w:lang w:val="en-US"/>
        </w:rPr>
      </w:pPr>
      <w:hyperlink r:id="rId31" w:history="1">
        <w:r w:rsidR="00A040B3" w:rsidRPr="005B3256">
          <w:rPr>
            <w:rFonts w:ascii="Times New Roman" w:hAnsi="Times New Roman" w:cs="Times New Roman"/>
            <w:sz w:val="26"/>
            <w:lang w:val="en-US"/>
          </w:rPr>
          <w:t>Sara Saberi</w:t>
        </w:r>
      </w:hyperlink>
      <w:r w:rsidR="00A040B3" w:rsidRPr="005B3256">
        <w:rPr>
          <w:rFonts w:ascii="Times New Roman" w:hAnsi="Times New Roman" w:cs="Times New Roman"/>
          <w:sz w:val="26"/>
          <w:lang w:val="en-US"/>
        </w:rPr>
        <w:t xml:space="preserve">, </w:t>
      </w:r>
      <w:hyperlink r:id="rId32" w:history="1">
        <w:r w:rsidR="00A040B3" w:rsidRPr="005B3256">
          <w:rPr>
            <w:rFonts w:ascii="Times New Roman" w:hAnsi="Times New Roman" w:cs="Times New Roman"/>
            <w:sz w:val="26"/>
            <w:lang w:val="en-US"/>
          </w:rPr>
          <w:t>Mahtab Kouhizadeh</w:t>
        </w:r>
      </w:hyperlink>
      <w:r w:rsidR="00A040B3" w:rsidRPr="005B3256">
        <w:rPr>
          <w:rFonts w:ascii="Times New Roman" w:hAnsi="Times New Roman" w:cs="Times New Roman"/>
          <w:sz w:val="26"/>
          <w:lang w:val="en-US"/>
        </w:rPr>
        <w:t xml:space="preserve">, </w:t>
      </w:r>
      <w:hyperlink r:id="rId33" w:history="1">
        <w:r w:rsidR="00A040B3" w:rsidRPr="005B3256">
          <w:rPr>
            <w:rFonts w:ascii="Times New Roman" w:hAnsi="Times New Roman" w:cs="Times New Roman"/>
            <w:sz w:val="26"/>
            <w:lang w:val="en-US"/>
          </w:rPr>
          <w:t>Joseph Sarkis</w:t>
        </w:r>
      </w:hyperlink>
      <w:r w:rsidR="00A040B3" w:rsidRPr="005B3256">
        <w:rPr>
          <w:rFonts w:ascii="Times New Roman" w:hAnsi="Times New Roman" w:cs="Times New Roman"/>
          <w:sz w:val="26"/>
          <w:lang w:val="en-US"/>
        </w:rPr>
        <w:t xml:space="preserve"> Blockchain technology and its relationships to sustainable supply chain management </w:t>
      </w:r>
      <w:hyperlink r:id="rId34" w:history="1">
        <w:r w:rsidR="00A040B3" w:rsidRPr="005B3256">
          <w:rPr>
            <w:rFonts w:ascii="Times New Roman" w:hAnsi="Times New Roman" w:cs="Times New Roman"/>
            <w:sz w:val="26"/>
            <w:lang w:val="en-US"/>
          </w:rPr>
          <w:t>International Journal of Production Research </w:t>
        </w:r>
      </w:hyperlink>
      <w:r w:rsidR="00A040B3" w:rsidRPr="005B3256">
        <w:rPr>
          <w:rFonts w:ascii="Times New Roman" w:hAnsi="Times New Roman" w:cs="Times New Roman"/>
          <w:sz w:val="26"/>
          <w:lang w:val="en-US"/>
        </w:rPr>
        <w:t>Volume 57, 2019 - </w:t>
      </w:r>
      <w:hyperlink r:id="rId35" w:history="1">
        <w:r w:rsidR="00A040B3" w:rsidRPr="005B3256">
          <w:rPr>
            <w:rFonts w:ascii="Times New Roman" w:hAnsi="Times New Roman" w:cs="Times New Roman"/>
            <w:sz w:val="26"/>
            <w:lang w:val="en-US"/>
          </w:rPr>
          <w:t>Issue 7</w:t>
        </w:r>
      </w:hyperlink>
    </w:p>
    <w:p w14:paraId="7873C9FF" w14:textId="77777777" w:rsidR="00A040B3" w:rsidRPr="00823945" w:rsidRDefault="00A040B3" w:rsidP="00B4618C">
      <w:pPr>
        <w:pStyle w:val="afd"/>
        <w:numPr>
          <w:ilvl w:val="0"/>
          <w:numId w:val="2"/>
        </w:numPr>
        <w:rPr>
          <w:rFonts w:ascii="Times New Roman" w:hAnsi="Times New Roman" w:cs="Times New Roman"/>
          <w:sz w:val="26"/>
        </w:rPr>
      </w:pPr>
      <w:r w:rsidRPr="00823945">
        <w:rPr>
          <w:rFonts w:ascii="Times New Roman" w:hAnsi="Times New Roman" w:cs="Times New Roman"/>
          <w:sz w:val="26"/>
        </w:rPr>
        <w:t>Руководство по программированию на C# [Электронный ресурс]. - Режим доступа: https://docs.microsoft.com/ru-ru/dotnet/csharp/programming-guide/</w:t>
      </w:r>
    </w:p>
    <w:p w14:paraId="0D192643" w14:textId="5E2F0B7A" w:rsidR="00A040B3" w:rsidRPr="00823945" w:rsidRDefault="00A040B3" w:rsidP="00B4618C">
      <w:pPr>
        <w:pStyle w:val="afd"/>
        <w:numPr>
          <w:ilvl w:val="0"/>
          <w:numId w:val="2"/>
        </w:numPr>
        <w:rPr>
          <w:rFonts w:ascii="Times New Roman" w:hAnsi="Times New Roman" w:cs="Times New Roman"/>
          <w:sz w:val="26"/>
        </w:rPr>
      </w:pPr>
      <w:r w:rsidRPr="00823945">
        <w:rPr>
          <w:rFonts w:ascii="Times New Roman" w:hAnsi="Times New Roman" w:cs="Times New Roman"/>
          <w:sz w:val="26"/>
        </w:rPr>
        <w:t xml:space="preserve">Терехов </w:t>
      </w:r>
      <w:r w:rsidR="006F75E6" w:rsidRPr="00823945">
        <w:rPr>
          <w:rFonts w:ascii="Times New Roman" w:hAnsi="Times New Roman" w:cs="Times New Roman"/>
          <w:sz w:val="26"/>
        </w:rPr>
        <w:t>А. Н.</w:t>
      </w:r>
      <w:r w:rsidRPr="00823945">
        <w:rPr>
          <w:rFonts w:ascii="Times New Roman" w:hAnsi="Times New Roman" w:cs="Times New Roman"/>
          <w:sz w:val="26"/>
        </w:rPr>
        <w:t xml:space="preserve"> Технология программирования: учебное пособие. / </w:t>
      </w:r>
      <w:r w:rsidR="006F75E6" w:rsidRPr="00823945">
        <w:rPr>
          <w:rFonts w:ascii="Times New Roman" w:hAnsi="Times New Roman" w:cs="Times New Roman"/>
          <w:sz w:val="26"/>
        </w:rPr>
        <w:t>А. Н.</w:t>
      </w:r>
      <w:r w:rsidRPr="00823945">
        <w:rPr>
          <w:rFonts w:ascii="Times New Roman" w:hAnsi="Times New Roman" w:cs="Times New Roman"/>
          <w:sz w:val="26"/>
        </w:rPr>
        <w:t xml:space="preserve"> Терехов: – 2-е изд. – М.: БИНОМ. Лаборатория знаний, 2012. —149 c.</w:t>
      </w:r>
    </w:p>
    <w:p w14:paraId="18DD9E1A" w14:textId="59B16A18" w:rsidR="00A040B3" w:rsidRPr="00823945" w:rsidRDefault="00A040B3" w:rsidP="00B4618C">
      <w:pPr>
        <w:pStyle w:val="afd"/>
        <w:numPr>
          <w:ilvl w:val="0"/>
          <w:numId w:val="2"/>
        </w:numPr>
        <w:rPr>
          <w:rFonts w:ascii="Times New Roman" w:hAnsi="Times New Roman" w:cs="Times New Roman"/>
          <w:sz w:val="26"/>
        </w:rPr>
      </w:pPr>
      <w:r w:rsidRPr="00823945">
        <w:rPr>
          <w:rFonts w:ascii="Times New Roman" w:hAnsi="Times New Roman" w:cs="Times New Roman"/>
          <w:sz w:val="26"/>
        </w:rPr>
        <w:t>Троелсен, Эндрю. Язык программирования C# 5.0 и платформа .NET 4.5, 6-е изд.: Пер. с англ.— М.: ООО “</w:t>
      </w:r>
      <w:r w:rsidR="006F75E6" w:rsidRPr="00823945">
        <w:rPr>
          <w:rFonts w:ascii="Times New Roman" w:hAnsi="Times New Roman" w:cs="Times New Roman"/>
          <w:sz w:val="26"/>
        </w:rPr>
        <w:t>И. Д.</w:t>
      </w:r>
      <w:r w:rsidRPr="00823945">
        <w:rPr>
          <w:rFonts w:ascii="Times New Roman" w:hAnsi="Times New Roman" w:cs="Times New Roman"/>
          <w:sz w:val="26"/>
        </w:rPr>
        <w:t xml:space="preserve"> Вильямс”, 2013. — 1312 с.</w:t>
      </w:r>
    </w:p>
    <w:p w14:paraId="0907030C" w14:textId="77777777" w:rsidR="00A040B3" w:rsidRPr="00823945" w:rsidRDefault="00A040B3" w:rsidP="00B4618C">
      <w:pPr>
        <w:pStyle w:val="afd"/>
        <w:numPr>
          <w:ilvl w:val="0"/>
          <w:numId w:val="2"/>
        </w:numPr>
        <w:rPr>
          <w:rFonts w:ascii="Times New Roman" w:hAnsi="Times New Roman" w:cs="Times New Roman"/>
          <w:sz w:val="26"/>
        </w:rPr>
      </w:pPr>
      <w:r w:rsidRPr="00823945">
        <w:rPr>
          <w:rFonts w:ascii="Times New Roman" w:hAnsi="Times New Roman" w:cs="Times New Roman"/>
          <w:sz w:val="26"/>
        </w:rPr>
        <w:t>Шилдт, Герберт. C# 4.0: полное руководство.: Пер. с англ. — М.: ООО "</w:t>
      </w:r>
      <w:proofErr w:type="gramStart"/>
      <w:r w:rsidRPr="00823945">
        <w:rPr>
          <w:rFonts w:ascii="Times New Roman" w:hAnsi="Times New Roman" w:cs="Times New Roman"/>
          <w:sz w:val="26"/>
        </w:rPr>
        <w:t>И.Д.</w:t>
      </w:r>
      <w:proofErr w:type="gramEnd"/>
      <w:r w:rsidRPr="00823945">
        <w:rPr>
          <w:rFonts w:ascii="Times New Roman" w:hAnsi="Times New Roman" w:cs="Times New Roman"/>
          <w:sz w:val="26"/>
        </w:rPr>
        <w:t xml:space="preserve"> Вильямс", 2011.—1056 с.</w:t>
      </w:r>
    </w:p>
    <w:p w14:paraId="6D0C8E4A" w14:textId="77777777" w:rsidR="00A040B3" w:rsidRPr="00823945" w:rsidRDefault="00A040B3" w:rsidP="00B4618C">
      <w:pPr>
        <w:pStyle w:val="afd"/>
        <w:numPr>
          <w:ilvl w:val="0"/>
          <w:numId w:val="2"/>
        </w:numPr>
        <w:rPr>
          <w:rFonts w:ascii="Times New Roman" w:hAnsi="Times New Roman" w:cs="Times New Roman"/>
          <w:sz w:val="26"/>
        </w:rPr>
      </w:pPr>
      <w:r w:rsidRPr="00823945">
        <w:rPr>
          <w:rFonts w:ascii="Times New Roman" w:hAnsi="Times New Roman" w:cs="Times New Roman"/>
          <w:sz w:val="26"/>
        </w:rPr>
        <w:t>Линн, Бейли. Изучаем SQL. — СПб.: Питер, 2012. — 592 с.</w:t>
      </w:r>
    </w:p>
    <w:p w14:paraId="15BBB029" w14:textId="2E0DF18A" w:rsidR="00A040B3" w:rsidRPr="00823945" w:rsidRDefault="00A040B3" w:rsidP="00B4618C">
      <w:pPr>
        <w:pStyle w:val="afd"/>
        <w:numPr>
          <w:ilvl w:val="0"/>
          <w:numId w:val="2"/>
        </w:numPr>
        <w:rPr>
          <w:rFonts w:ascii="Times New Roman" w:hAnsi="Times New Roman" w:cs="Times New Roman"/>
          <w:sz w:val="26"/>
        </w:rPr>
      </w:pPr>
      <w:r w:rsidRPr="00823945">
        <w:rPr>
          <w:rFonts w:ascii="Times New Roman" w:hAnsi="Times New Roman" w:cs="Times New Roman"/>
          <w:sz w:val="26"/>
        </w:rPr>
        <w:t>Советов Б.Я. Базы данных: теория и практика: учебное пособие /Б.Я. Советов, В.В. Цехановский, В.Д. Чертовский: – 2-е изд. – М.: Высш. шк.,2007. —463 с.</w:t>
      </w:r>
    </w:p>
    <w:p w14:paraId="67F81100" w14:textId="1EE0F644" w:rsidR="009B1F7B" w:rsidRDefault="009F3FB8" w:rsidP="00B4618C">
      <w:pPr>
        <w:pStyle w:val="aa"/>
        <w:numPr>
          <w:ilvl w:val="0"/>
          <w:numId w:val="2"/>
        </w:numPr>
      </w:pPr>
      <w:r w:rsidRPr="00823945">
        <w:t xml:space="preserve">МИНИСТЕРСТВО ПРОМЫШЛЕННОСТИ И ТОРГОВЛИ РОССИЙСКОЙ ФЕДЕРАЦИИ ФЕДЕРАЛЬНОЕ АГЕНТСТВО ПО ТЕХНИЧЕСКОМУ РЕГУЛИРОВАНИЮ И МЕТРОЛОГИИ ПРИКАЗ от 15 декабря 2017 г. N 2831 </w:t>
      </w:r>
      <w:r w:rsidRPr="00823945">
        <w:lastRenderedPageBreak/>
        <w:t>О СОЗДАНИИ ТЕХНИЧЕСКОГО КОМИТЕТА ПО СТАНДАРТИЗАЦИИ</w:t>
      </w:r>
      <w:r w:rsidRPr="00742B7B">
        <w:t xml:space="preserve"> "ПРОГРАММНО-АППАРАТНЫЕ СРЕДСТВА ТЕХНОЛОГИЙ РАСПРЕДЕЛЕННОГО РЕЕСТРА И БЛОКЧЕЙН"</w:t>
      </w:r>
    </w:p>
    <w:p w14:paraId="375454E9" w14:textId="19C5F07B" w:rsidR="00F24D8D" w:rsidRPr="00F24D8D" w:rsidRDefault="00F24D8D" w:rsidP="00B4618C">
      <w:pPr>
        <w:pStyle w:val="aa"/>
        <w:numPr>
          <w:ilvl w:val="0"/>
          <w:numId w:val="2"/>
        </w:numPr>
      </w:pPr>
      <w:r w:rsidRPr="00F24D8D">
        <w:t xml:space="preserve"> </w:t>
      </w:r>
      <w:r>
        <w:t>Exonum</w:t>
      </w:r>
      <w:r w:rsidRPr="00F24D8D">
        <w:t xml:space="preserve"> [</w:t>
      </w:r>
      <w:r>
        <w:t>Электронный ресурс</w:t>
      </w:r>
      <w:r w:rsidRPr="00F24D8D">
        <w:t xml:space="preserve">]. </w:t>
      </w:r>
      <w:r>
        <w:t>–</w:t>
      </w:r>
      <w:r w:rsidRPr="00F24D8D">
        <w:t xml:space="preserve"> </w:t>
      </w:r>
      <w:r>
        <w:t>Режим доступа:</w:t>
      </w:r>
      <w:r w:rsidRPr="00F24D8D">
        <w:t xml:space="preserve"> </w:t>
      </w:r>
      <w:hyperlink r:id="rId36" w:history="1">
        <w:r w:rsidRPr="005D4E26">
          <w:rPr>
            <w:rStyle w:val="a9"/>
          </w:rPr>
          <w:t>https</w:t>
        </w:r>
        <w:r w:rsidRPr="00F24D8D">
          <w:rPr>
            <w:rStyle w:val="a9"/>
          </w:rPr>
          <w:t>://</w:t>
        </w:r>
        <w:r w:rsidRPr="005D4E26">
          <w:rPr>
            <w:rStyle w:val="a9"/>
          </w:rPr>
          <w:t>exonum</w:t>
        </w:r>
        <w:r w:rsidRPr="00F24D8D">
          <w:rPr>
            <w:rStyle w:val="a9"/>
          </w:rPr>
          <w:t>.</w:t>
        </w:r>
        <w:r w:rsidRPr="005D4E26">
          <w:rPr>
            <w:rStyle w:val="a9"/>
          </w:rPr>
          <w:t>com</w:t>
        </w:r>
        <w:r w:rsidRPr="00F24D8D">
          <w:rPr>
            <w:rStyle w:val="a9"/>
          </w:rPr>
          <w:t>/</w:t>
        </w:r>
        <w:r w:rsidRPr="005D4E26">
          <w:rPr>
            <w:rStyle w:val="a9"/>
          </w:rPr>
          <w:t>doc</w:t>
        </w:r>
      </w:hyperlink>
    </w:p>
    <w:p w14:paraId="59A7705B" w14:textId="4743B84F" w:rsidR="00F24D8D" w:rsidRPr="00F24D8D" w:rsidRDefault="00F24D8D" w:rsidP="00B4618C">
      <w:pPr>
        <w:pStyle w:val="aa"/>
        <w:numPr>
          <w:ilvl w:val="0"/>
          <w:numId w:val="2"/>
        </w:numPr>
      </w:pPr>
      <w:r>
        <w:t>Rust</w:t>
      </w:r>
      <w:r w:rsidRPr="00F24D8D">
        <w:t xml:space="preserve"> [</w:t>
      </w:r>
      <w:r>
        <w:t>Электронный ресурс</w:t>
      </w:r>
      <w:r w:rsidRPr="00F24D8D">
        <w:t xml:space="preserve">]. – </w:t>
      </w:r>
      <w:r>
        <w:t xml:space="preserve">Режим доступа: </w:t>
      </w:r>
      <w:hyperlink r:id="rId37" w:history="1">
        <w:r>
          <w:rPr>
            <w:rStyle w:val="a9"/>
          </w:rPr>
          <w:t>https</w:t>
        </w:r>
        <w:r w:rsidRPr="00F24D8D">
          <w:rPr>
            <w:rStyle w:val="a9"/>
          </w:rPr>
          <w:t>://</w:t>
        </w:r>
        <w:r>
          <w:rPr>
            <w:rStyle w:val="a9"/>
          </w:rPr>
          <w:t>doc</w:t>
        </w:r>
        <w:r w:rsidRPr="00F24D8D">
          <w:rPr>
            <w:rStyle w:val="a9"/>
          </w:rPr>
          <w:t>.</w:t>
        </w:r>
        <w:r>
          <w:rPr>
            <w:rStyle w:val="a9"/>
          </w:rPr>
          <w:t>rust</w:t>
        </w:r>
        <w:r w:rsidRPr="00F24D8D">
          <w:rPr>
            <w:rStyle w:val="a9"/>
          </w:rPr>
          <w:t>-</w:t>
        </w:r>
        <w:r>
          <w:rPr>
            <w:rStyle w:val="a9"/>
          </w:rPr>
          <w:t>lang</w:t>
        </w:r>
        <w:r w:rsidRPr="00F24D8D">
          <w:rPr>
            <w:rStyle w:val="a9"/>
          </w:rPr>
          <w:t>.</w:t>
        </w:r>
        <w:r>
          <w:rPr>
            <w:rStyle w:val="a9"/>
          </w:rPr>
          <w:t>org</w:t>
        </w:r>
        <w:r w:rsidRPr="00F24D8D">
          <w:rPr>
            <w:rStyle w:val="a9"/>
          </w:rPr>
          <w:t>/</w:t>
        </w:r>
        <w:r>
          <w:rPr>
            <w:rStyle w:val="a9"/>
          </w:rPr>
          <w:t>book</w:t>
        </w:r>
        <w:r w:rsidRPr="00F24D8D">
          <w:rPr>
            <w:rStyle w:val="a9"/>
          </w:rPr>
          <w:t>/</w:t>
        </w:r>
      </w:hyperlink>
    </w:p>
    <w:p w14:paraId="0C0293C8" w14:textId="21C2AE4B" w:rsidR="00F24D8D" w:rsidRPr="00F24D8D" w:rsidRDefault="00F24D8D" w:rsidP="00B4618C">
      <w:pPr>
        <w:pStyle w:val="aa"/>
        <w:numPr>
          <w:ilvl w:val="0"/>
          <w:numId w:val="2"/>
        </w:numPr>
      </w:pPr>
      <w:r>
        <w:t>Java</w:t>
      </w:r>
      <w:r w:rsidRPr="00F24D8D">
        <w:t xml:space="preserve"> </w:t>
      </w:r>
      <w:r>
        <w:t>Development</w:t>
      </w:r>
      <w:r w:rsidRPr="00F24D8D">
        <w:t xml:space="preserve"> </w:t>
      </w:r>
      <w:r>
        <w:t>Kit</w:t>
      </w:r>
      <w:r w:rsidRPr="00F24D8D">
        <w:t xml:space="preserve"> [</w:t>
      </w:r>
      <w:r>
        <w:t>Электронный</w:t>
      </w:r>
      <w:r w:rsidRPr="00F24D8D">
        <w:t xml:space="preserve"> </w:t>
      </w:r>
      <w:r>
        <w:t>ресурс</w:t>
      </w:r>
      <w:r w:rsidRPr="00F24D8D">
        <w:t xml:space="preserve">]. </w:t>
      </w:r>
      <w:r>
        <w:t>–</w:t>
      </w:r>
      <w:r w:rsidRPr="00F24D8D">
        <w:t xml:space="preserve"> </w:t>
      </w:r>
      <w:r>
        <w:t xml:space="preserve">Режим доступа: </w:t>
      </w:r>
      <w:hyperlink r:id="rId38" w:history="1">
        <w:r>
          <w:rPr>
            <w:rStyle w:val="a9"/>
          </w:rPr>
          <w:t>https</w:t>
        </w:r>
        <w:r w:rsidRPr="00F24D8D">
          <w:rPr>
            <w:rStyle w:val="a9"/>
          </w:rPr>
          <w:t>://</w:t>
        </w:r>
        <w:r>
          <w:rPr>
            <w:rStyle w:val="a9"/>
          </w:rPr>
          <w:t>docs</w:t>
        </w:r>
        <w:r w:rsidRPr="00F24D8D">
          <w:rPr>
            <w:rStyle w:val="a9"/>
          </w:rPr>
          <w:t>.</w:t>
        </w:r>
        <w:r>
          <w:rPr>
            <w:rStyle w:val="a9"/>
          </w:rPr>
          <w:t>oracle</w:t>
        </w:r>
        <w:r w:rsidRPr="00F24D8D">
          <w:rPr>
            <w:rStyle w:val="a9"/>
          </w:rPr>
          <w:t>.</w:t>
        </w:r>
        <w:r>
          <w:rPr>
            <w:rStyle w:val="a9"/>
          </w:rPr>
          <w:t>com</w:t>
        </w:r>
        <w:r w:rsidRPr="00F24D8D">
          <w:rPr>
            <w:rStyle w:val="a9"/>
          </w:rPr>
          <w:t>/</w:t>
        </w:r>
        <w:r>
          <w:rPr>
            <w:rStyle w:val="a9"/>
          </w:rPr>
          <w:t>en</w:t>
        </w:r>
        <w:r w:rsidRPr="00F24D8D">
          <w:rPr>
            <w:rStyle w:val="a9"/>
          </w:rPr>
          <w:t>/</w:t>
        </w:r>
        <w:r>
          <w:rPr>
            <w:rStyle w:val="a9"/>
          </w:rPr>
          <w:t>java</w:t>
        </w:r>
        <w:r w:rsidRPr="00F24D8D">
          <w:rPr>
            <w:rStyle w:val="a9"/>
          </w:rPr>
          <w:t>/</w:t>
        </w:r>
        <w:r>
          <w:rPr>
            <w:rStyle w:val="a9"/>
          </w:rPr>
          <w:t>javase</w:t>
        </w:r>
        <w:r w:rsidRPr="00F24D8D">
          <w:rPr>
            <w:rStyle w:val="a9"/>
          </w:rPr>
          <w:t>/13/</w:t>
        </w:r>
        <w:r>
          <w:rPr>
            <w:rStyle w:val="a9"/>
          </w:rPr>
          <w:t>docs</w:t>
        </w:r>
        <w:r w:rsidRPr="00F24D8D">
          <w:rPr>
            <w:rStyle w:val="a9"/>
          </w:rPr>
          <w:t>/</w:t>
        </w:r>
        <w:r>
          <w:rPr>
            <w:rStyle w:val="a9"/>
          </w:rPr>
          <w:t>api</w:t>
        </w:r>
        <w:r w:rsidRPr="00F24D8D">
          <w:rPr>
            <w:rStyle w:val="a9"/>
          </w:rPr>
          <w:t>/</w:t>
        </w:r>
        <w:r>
          <w:rPr>
            <w:rStyle w:val="a9"/>
          </w:rPr>
          <w:t>index</w:t>
        </w:r>
        <w:r w:rsidRPr="00F24D8D">
          <w:rPr>
            <w:rStyle w:val="a9"/>
          </w:rPr>
          <w:t>.</w:t>
        </w:r>
        <w:r>
          <w:rPr>
            <w:rStyle w:val="a9"/>
          </w:rPr>
          <w:t>html</w:t>
        </w:r>
      </w:hyperlink>
    </w:p>
    <w:p w14:paraId="3B177FA3" w14:textId="77777777" w:rsidR="009B1F7B" w:rsidRPr="00F24D8D" w:rsidRDefault="009B1F7B">
      <w:pPr>
        <w:spacing w:after="160" w:line="259" w:lineRule="auto"/>
        <w:ind w:firstLine="0"/>
        <w:jc w:val="left"/>
      </w:pPr>
      <w:r w:rsidRPr="00F24D8D">
        <w:br w:type="page"/>
      </w:r>
    </w:p>
    <w:p w14:paraId="0817A791" w14:textId="631DE98C" w:rsidR="00F331EF" w:rsidRPr="00742B7B" w:rsidRDefault="00F331EF" w:rsidP="008E6C23">
      <w:pPr>
        <w:pStyle w:val="-2"/>
        <w:jc w:val="left"/>
        <w:rPr>
          <w:rStyle w:val="-20"/>
          <w:b/>
          <w:color w:val="auto"/>
        </w:rPr>
      </w:pPr>
      <w:bookmarkStart w:id="62" w:name="_Toc39520479"/>
      <w:r w:rsidRPr="00742B7B">
        <w:rPr>
          <w:rStyle w:val="-20"/>
          <w:b/>
          <w:color w:val="auto"/>
        </w:rPr>
        <w:lastRenderedPageBreak/>
        <w:t>Приложение</w:t>
      </w:r>
      <w:r w:rsidR="00917DBD" w:rsidRPr="00742B7B">
        <w:rPr>
          <w:rStyle w:val="-20"/>
          <w:b/>
          <w:color w:val="auto"/>
        </w:rPr>
        <w:t xml:space="preserve"> </w:t>
      </w:r>
      <w:r w:rsidR="00917DBD">
        <w:rPr>
          <w:rStyle w:val="-20"/>
          <w:b/>
          <w:color w:val="auto"/>
        </w:rPr>
        <w:t>A</w:t>
      </w:r>
      <w:r w:rsidR="00917DBD" w:rsidRPr="00742B7B">
        <w:rPr>
          <w:rStyle w:val="-20"/>
          <w:b/>
          <w:color w:val="auto"/>
        </w:rPr>
        <w:t xml:space="preserve">. </w:t>
      </w:r>
      <w:r w:rsidR="008E6C23">
        <w:rPr>
          <w:rStyle w:val="-20"/>
          <w:b/>
          <w:color w:val="auto"/>
        </w:rPr>
        <w:t>Архитектура</w:t>
      </w:r>
      <w:r w:rsidR="003D3D8D" w:rsidRPr="00742B7B">
        <w:rPr>
          <w:rStyle w:val="-20"/>
          <w:b/>
          <w:color w:val="auto"/>
        </w:rPr>
        <w:t xml:space="preserve"> аналогов</w:t>
      </w:r>
      <w:bookmarkEnd w:id="62"/>
      <w:r w:rsidR="0074773D" w:rsidRPr="00742B7B">
        <w:rPr>
          <w:rStyle w:val="-20"/>
          <w:b/>
          <w:color w:val="auto"/>
        </w:rPr>
        <w:t xml:space="preserve"> </w:t>
      </w:r>
    </w:p>
    <w:p w14:paraId="4AC59BE8" w14:textId="2FEB5A45" w:rsidR="00582885" w:rsidRPr="00742B7B" w:rsidRDefault="008E6C23" w:rsidP="008E6C23">
      <w:pPr>
        <w:pStyle w:val="aa"/>
        <w:ind w:hanging="284"/>
      </w:pPr>
      <w:r>
        <w:rPr>
          <w:noProof/>
        </w:rPr>
        <w:drawing>
          <wp:inline distT="0" distB="0" distL="0" distR="0" wp14:anchorId="10269239" wp14:editId="3B25FD2E">
            <wp:extent cx="6299835" cy="3129280"/>
            <wp:effectExtent l="0" t="0" r="5715" b="0"/>
            <wp:docPr id="21" name="Рисунок 21" descr="Hyperledger Fabric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yperledger Fabric схем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9835" cy="3129280"/>
                    </a:xfrm>
                    <a:prstGeom prst="rect">
                      <a:avLst/>
                    </a:prstGeom>
                    <a:noFill/>
                    <a:ln>
                      <a:noFill/>
                    </a:ln>
                  </pic:spPr>
                </pic:pic>
              </a:graphicData>
            </a:graphic>
          </wp:inline>
        </w:drawing>
      </w:r>
    </w:p>
    <w:p w14:paraId="0E8408E5" w14:textId="7D4B646C" w:rsidR="00C819F6" w:rsidRPr="00742B7B" w:rsidRDefault="00C819F6" w:rsidP="00B4618C">
      <w:pPr>
        <w:pStyle w:val="af2"/>
      </w:pPr>
    </w:p>
    <w:p w14:paraId="7A55FAE6" w14:textId="6367CE07" w:rsidR="003D3D8D" w:rsidRPr="00D20156" w:rsidRDefault="003D3D8D" w:rsidP="00B4618C">
      <w:pPr>
        <w:pStyle w:val="af7"/>
        <w:rPr>
          <w:lang w:val="en-US"/>
        </w:rPr>
      </w:pPr>
      <w:r w:rsidRPr="009B1F7B">
        <w:t>Рис</w:t>
      </w:r>
      <w:r w:rsidRPr="00D20156">
        <w:rPr>
          <w:lang w:val="en-US"/>
        </w:rPr>
        <w:t>.</w:t>
      </w:r>
      <w:r w:rsidR="00D20156">
        <w:rPr>
          <w:lang w:val="en-US"/>
        </w:rPr>
        <w:t xml:space="preserve"> </w:t>
      </w:r>
      <w:r w:rsidRPr="009B1F7B">
        <w:t>А</w:t>
      </w:r>
      <w:r w:rsidRPr="00D20156">
        <w:rPr>
          <w:lang w:val="en-US"/>
        </w:rPr>
        <w:t>.1</w:t>
      </w:r>
      <w:r w:rsidR="008E6C23" w:rsidRPr="00D20156">
        <w:rPr>
          <w:lang w:val="en-US"/>
        </w:rPr>
        <w:t>.</w:t>
      </w:r>
      <w:r w:rsidR="00D20156" w:rsidRPr="00D20156">
        <w:rPr>
          <w:color w:val="4D5156"/>
          <w:szCs w:val="26"/>
          <w:shd w:val="clear" w:color="auto" w:fill="FFFFFF"/>
          <w:lang w:val="en-US"/>
        </w:rPr>
        <w:t xml:space="preserve"> </w:t>
      </w:r>
      <w:proofErr w:type="gramStart"/>
      <w:r w:rsidR="00D20156" w:rsidRPr="00D20156">
        <w:rPr>
          <w:color w:val="4D5156"/>
          <w:szCs w:val="26"/>
          <w:shd w:val="clear" w:color="auto" w:fill="FFFFFF"/>
          <w:lang w:val="en-US"/>
        </w:rPr>
        <w:t>—</w:t>
      </w:r>
      <w:r w:rsidR="00D20156" w:rsidRPr="00D20156">
        <w:rPr>
          <w:rFonts w:ascii="Arial" w:hAnsi="Arial" w:cs="Arial"/>
          <w:color w:val="4D5156"/>
          <w:sz w:val="21"/>
          <w:szCs w:val="21"/>
          <w:shd w:val="clear" w:color="auto" w:fill="FFFFFF"/>
          <w:lang w:val="en-US"/>
        </w:rPr>
        <w:t> </w:t>
      </w:r>
      <w:r w:rsidR="00D20156">
        <w:rPr>
          <w:rFonts w:ascii="Arial" w:hAnsi="Arial" w:cs="Arial"/>
          <w:color w:val="4D5156"/>
          <w:sz w:val="21"/>
          <w:szCs w:val="21"/>
          <w:shd w:val="clear" w:color="auto" w:fill="FFFFFF"/>
          <w:lang w:val="en-US"/>
        </w:rPr>
        <w:t xml:space="preserve"> </w:t>
      </w:r>
      <w:r w:rsidR="008E6C23">
        <w:t>Архитектура</w:t>
      </w:r>
      <w:proofErr w:type="gramEnd"/>
      <w:r w:rsidR="008E6C23" w:rsidRPr="00D20156">
        <w:rPr>
          <w:lang w:val="en-US"/>
        </w:rPr>
        <w:t xml:space="preserve"> Hyperledger Fabric</w:t>
      </w:r>
    </w:p>
    <w:p w14:paraId="6112B571" w14:textId="503945CC" w:rsidR="008E6C23" w:rsidRPr="008E6C23" w:rsidRDefault="008E6C23" w:rsidP="008E6C23">
      <w:pPr>
        <w:pStyle w:val="af7"/>
        <w:ind w:hanging="142"/>
      </w:pPr>
      <w:r>
        <w:rPr>
          <w:noProof/>
        </w:rPr>
        <w:drawing>
          <wp:inline distT="0" distB="0" distL="0" distR="0" wp14:anchorId="0B3E942E" wp14:editId="74A16995">
            <wp:extent cx="5969284" cy="4253288"/>
            <wp:effectExtent l="0" t="0" r="0" b="0"/>
            <wp:docPr id="22" name="Рисунок 22" descr="Картинки по запросу &quot;exonum архитектур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Картинки по запросу &quot;exonum архитектура&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4267" cy="4256839"/>
                    </a:xfrm>
                    <a:prstGeom prst="rect">
                      <a:avLst/>
                    </a:prstGeom>
                    <a:noFill/>
                    <a:ln>
                      <a:noFill/>
                    </a:ln>
                  </pic:spPr>
                </pic:pic>
              </a:graphicData>
            </a:graphic>
          </wp:inline>
        </w:drawing>
      </w:r>
    </w:p>
    <w:p w14:paraId="4F875538" w14:textId="5E51D24F" w:rsidR="003D3D8D" w:rsidRPr="00360A94" w:rsidRDefault="003D3D8D" w:rsidP="00B4618C">
      <w:pPr>
        <w:pStyle w:val="af7"/>
      </w:pPr>
      <w:r w:rsidRPr="00742B7B">
        <w:t xml:space="preserve">Рис. А.2 </w:t>
      </w:r>
      <w:r w:rsidR="00D20156" w:rsidRPr="00A11282">
        <w:rPr>
          <w:color w:val="4D5156"/>
          <w:szCs w:val="26"/>
          <w:shd w:val="clear" w:color="auto" w:fill="FFFFFF"/>
        </w:rPr>
        <w:t>—</w:t>
      </w:r>
      <w:r w:rsidR="00D20156">
        <w:rPr>
          <w:rFonts w:ascii="Arial" w:hAnsi="Arial" w:cs="Arial"/>
          <w:color w:val="4D5156"/>
          <w:sz w:val="21"/>
          <w:szCs w:val="21"/>
          <w:shd w:val="clear" w:color="auto" w:fill="FFFFFF"/>
        </w:rPr>
        <w:t> </w:t>
      </w:r>
      <w:r w:rsidR="008E6C23">
        <w:t>Архитектура Exonum</w:t>
      </w:r>
    </w:p>
    <w:p w14:paraId="3BD54B8A" w14:textId="0D958C0F" w:rsidR="00DA5F78" w:rsidRPr="00742B7B" w:rsidRDefault="00DA5F78" w:rsidP="00B4618C"/>
    <w:p w14:paraId="00BFB24C" w14:textId="77777777" w:rsidR="0016051D" w:rsidRPr="00360A94" w:rsidRDefault="0016051D" w:rsidP="008E6C23">
      <w:pPr>
        <w:pStyle w:val="-2"/>
        <w:jc w:val="left"/>
      </w:pPr>
      <w:bookmarkStart w:id="63" w:name="_Toc485901796"/>
      <w:bookmarkStart w:id="64" w:name="_Toc509560208"/>
      <w:bookmarkStart w:id="65" w:name="_Toc39520480"/>
      <w:r w:rsidRPr="00360A94">
        <w:t xml:space="preserve">Приложение </w:t>
      </w:r>
      <w:r w:rsidR="002D25EB" w:rsidRPr="00360A94">
        <w:t>Б</w:t>
      </w:r>
      <w:r w:rsidRPr="00360A94">
        <w:t xml:space="preserve">. </w:t>
      </w:r>
      <w:bookmarkEnd w:id="63"/>
      <w:r w:rsidRPr="00360A94">
        <w:t>Техническое задание</w:t>
      </w:r>
      <w:bookmarkEnd w:id="64"/>
      <w:bookmarkEnd w:id="65"/>
    </w:p>
    <w:p w14:paraId="5527B3D2" w14:textId="77777777" w:rsidR="0016051D" w:rsidRPr="00360A94" w:rsidRDefault="0016051D" w:rsidP="00B4618C"/>
    <w:p w14:paraId="6F2A718E" w14:textId="2F8E996D" w:rsidR="0016051D" w:rsidRPr="00360A94" w:rsidRDefault="0016051D" w:rsidP="00823945">
      <w:pPr>
        <w:jc w:val="center"/>
        <w:rPr>
          <w:sz w:val="28"/>
          <w:szCs w:val="28"/>
        </w:rPr>
      </w:pPr>
      <w:r w:rsidRPr="00360A94">
        <w:rPr>
          <w:sz w:val="28"/>
          <w:szCs w:val="28"/>
        </w:rPr>
        <w:t>Пермский филиал федерального государственного автономного</w:t>
      </w:r>
    </w:p>
    <w:p w14:paraId="4A5339F7" w14:textId="0CA0B8C0" w:rsidR="0016051D" w:rsidRPr="00360A94" w:rsidRDefault="0016051D" w:rsidP="00823945">
      <w:pPr>
        <w:jc w:val="center"/>
        <w:rPr>
          <w:sz w:val="28"/>
          <w:szCs w:val="28"/>
        </w:rPr>
      </w:pPr>
      <w:r w:rsidRPr="00360A94">
        <w:rPr>
          <w:sz w:val="28"/>
          <w:szCs w:val="28"/>
        </w:rPr>
        <w:t>образовательного учреждения высшего образования</w:t>
      </w:r>
    </w:p>
    <w:p w14:paraId="75E3896D" w14:textId="0CDC628A" w:rsidR="0016051D" w:rsidRPr="00360A94" w:rsidRDefault="0016051D" w:rsidP="00823945">
      <w:pPr>
        <w:jc w:val="center"/>
        <w:rPr>
          <w:sz w:val="28"/>
          <w:szCs w:val="28"/>
        </w:rPr>
      </w:pPr>
      <w:r w:rsidRPr="00360A94">
        <w:rPr>
          <w:sz w:val="28"/>
          <w:szCs w:val="28"/>
        </w:rPr>
        <w:t>«Национальный исследовательский университет</w:t>
      </w:r>
    </w:p>
    <w:p w14:paraId="351C0C7D" w14:textId="77777777" w:rsidR="0016051D" w:rsidRPr="00360A94" w:rsidRDefault="0016051D" w:rsidP="00823945">
      <w:pPr>
        <w:jc w:val="center"/>
        <w:rPr>
          <w:sz w:val="28"/>
          <w:szCs w:val="28"/>
        </w:rPr>
      </w:pPr>
      <w:r w:rsidRPr="00360A94">
        <w:rPr>
          <w:sz w:val="28"/>
          <w:szCs w:val="28"/>
        </w:rPr>
        <w:t>«Высшая школа экономики»</w:t>
      </w:r>
    </w:p>
    <w:p w14:paraId="1017F4D9" w14:textId="77777777" w:rsidR="0016051D" w:rsidRPr="00360A94" w:rsidRDefault="0016051D" w:rsidP="00B4618C"/>
    <w:p w14:paraId="0218EFB8" w14:textId="77777777" w:rsidR="0016051D" w:rsidRPr="00360A94" w:rsidRDefault="0016051D" w:rsidP="00B4618C">
      <w:pPr>
        <w:pStyle w:val="17"/>
      </w:pPr>
    </w:p>
    <w:tbl>
      <w:tblPr>
        <w:tblW w:w="10035" w:type="dxa"/>
        <w:jc w:val="center"/>
        <w:tblLayout w:type="fixed"/>
        <w:tblLook w:val="04A0" w:firstRow="1" w:lastRow="0" w:firstColumn="1" w:lastColumn="0" w:noHBand="0" w:noVBand="1"/>
      </w:tblPr>
      <w:tblGrid>
        <w:gridCol w:w="5072"/>
        <w:gridCol w:w="4963"/>
      </w:tblGrid>
      <w:tr w:rsidR="0016051D" w14:paraId="6C197CA9" w14:textId="77777777" w:rsidTr="00174DEA">
        <w:trPr>
          <w:jc w:val="center"/>
        </w:trPr>
        <w:tc>
          <w:tcPr>
            <w:tcW w:w="5070" w:type="dxa"/>
            <w:vAlign w:val="bottom"/>
            <w:hideMark/>
          </w:tcPr>
          <w:p w14:paraId="11B112E1" w14:textId="77777777" w:rsidR="0016051D" w:rsidRDefault="0016051D" w:rsidP="00B4618C">
            <w:pPr>
              <w:pStyle w:val="17"/>
              <w:rPr>
                <w:lang w:eastAsia="en-US"/>
              </w:rPr>
            </w:pPr>
            <w:r>
              <w:rPr>
                <w:lang w:eastAsia="en-US"/>
              </w:rPr>
              <w:t>УТВЕРЖДАЮ</w:t>
            </w:r>
          </w:p>
        </w:tc>
        <w:tc>
          <w:tcPr>
            <w:tcW w:w="4961" w:type="dxa"/>
          </w:tcPr>
          <w:p w14:paraId="512DFB96" w14:textId="77777777" w:rsidR="0016051D" w:rsidRDefault="0016051D" w:rsidP="00B4618C">
            <w:pPr>
              <w:pStyle w:val="17"/>
              <w:rPr>
                <w:lang w:eastAsia="en-US"/>
              </w:rPr>
            </w:pPr>
          </w:p>
        </w:tc>
      </w:tr>
      <w:tr w:rsidR="0016051D" w:rsidRPr="00360A94" w14:paraId="76D13215" w14:textId="77777777" w:rsidTr="0016051D">
        <w:trPr>
          <w:jc w:val="center"/>
        </w:trPr>
        <w:tc>
          <w:tcPr>
            <w:tcW w:w="5070" w:type="dxa"/>
            <w:hideMark/>
          </w:tcPr>
          <w:p w14:paraId="28D05110" w14:textId="3093D1BE" w:rsidR="0016051D" w:rsidRPr="00742B7B" w:rsidRDefault="00742B7B" w:rsidP="00B4618C">
            <w:pPr>
              <w:pStyle w:val="17"/>
              <w:rPr>
                <w:lang w:eastAsia="en-US"/>
              </w:rPr>
            </w:pPr>
            <w:r>
              <w:rPr>
                <w:lang w:eastAsia="en-US"/>
              </w:rPr>
              <w:t>Р</w:t>
            </w:r>
            <w:r w:rsidR="0016051D" w:rsidRPr="00742B7B">
              <w:rPr>
                <w:lang w:eastAsia="en-US"/>
              </w:rPr>
              <w:t>уководитель: преподаватель кафедры информационных технологий в бизнесе</w:t>
            </w:r>
          </w:p>
        </w:tc>
        <w:tc>
          <w:tcPr>
            <w:tcW w:w="4961" w:type="dxa"/>
          </w:tcPr>
          <w:p w14:paraId="5AC29B6B" w14:textId="77777777" w:rsidR="0016051D" w:rsidRPr="00742B7B" w:rsidRDefault="0016051D" w:rsidP="00B4618C">
            <w:pPr>
              <w:pStyle w:val="17"/>
              <w:rPr>
                <w:lang w:eastAsia="en-US"/>
              </w:rPr>
            </w:pPr>
          </w:p>
        </w:tc>
      </w:tr>
      <w:tr w:rsidR="0016051D" w14:paraId="6A88413B" w14:textId="77777777" w:rsidTr="00174DEA">
        <w:trPr>
          <w:jc w:val="center"/>
        </w:trPr>
        <w:tc>
          <w:tcPr>
            <w:tcW w:w="5070" w:type="dxa"/>
          </w:tcPr>
          <w:p w14:paraId="527B4424" w14:textId="2E410244" w:rsidR="0016051D" w:rsidRDefault="0016051D" w:rsidP="00B4618C">
            <w:pPr>
              <w:pStyle w:val="17"/>
              <w:rPr>
                <w:lang w:eastAsia="en-US"/>
              </w:rPr>
            </w:pPr>
            <w:r>
              <w:rPr>
                <w:lang w:eastAsia="en-US"/>
              </w:rPr>
              <w:t>_________________ /</w:t>
            </w:r>
            <w:r w:rsidR="00742B7B">
              <w:rPr>
                <w:lang w:eastAsia="en-US"/>
              </w:rPr>
              <w:t>О</w:t>
            </w:r>
            <w:r>
              <w:rPr>
                <w:lang w:eastAsia="en-US"/>
              </w:rPr>
              <w:t xml:space="preserve">.М. </w:t>
            </w:r>
            <w:r w:rsidR="00742B7B">
              <w:rPr>
                <w:lang w:eastAsia="en-US"/>
              </w:rPr>
              <w:t>Бартов</w:t>
            </w:r>
            <w:r>
              <w:rPr>
                <w:lang w:eastAsia="en-US"/>
              </w:rPr>
              <w:t>/</w:t>
            </w:r>
          </w:p>
          <w:p w14:paraId="5DF2044D" w14:textId="16668F18" w:rsidR="0016051D" w:rsidRDefault="0016051D" w:rsidP="00B4618C">
            <w:pPr>
              <w:pStyle w:val="17"/>
              <w:rPr>
                <w:lang w:eastAsia="en-US"/>
              </w:rPr>
            </w:pPr>
            <w:r>
              <w:rPr>
                <w:lang w:eastAsia="en-US"/>
              </w:rPr>
              <w:t>«__</w:t>
            </w:r>
            <w:proofErr w:type="gramStart"/>
            <w:r>
              <w:rPr>
                <w:lang w:eastAsia="en-US"/>
              </w:rPr>
              <w:t>_»_</w:t>
            </w:r>
            <w:proofErr w:type="gramEnd"/>
            <w:r>
              <w:rPr>
                <w:lang w:eastAsia="en-US"/>
              </w:rPr>
              <w:t>_______ 20</w:t>
            </w:r>
            <w:r w:rsidR="00823945">
              <w:rPr>
                <w:lang w:eastAsia="en-US"/>
              </w:rPr>
              <w:t>20</w:t>
            </w:r>
            <w:r>
              <w:rPr>
                <w:lang w:eastAsia="en-US"/>
              </w:rPr>
              <w:t xml:space="preserve"> г.</w:t>
            </w:r>
          </w:p>
          <w:p w14:paraId="289BD50B" w14:textId="77777777" w:rsidR="0016051D" w:rsidRDefault="0016051D" w:rsidP="00B4618C">
            <w:pPr>
              <w:pStyle w:val="17"/>
              <w:rPr>
                <w:lang w:eastAsia="en-US"/>
              </w:rPr>
            </w:pPr>
          </w:p>
        </w:tc>
        <w:tc>
          <w:tcPr>
            <w:tcW w:w="4961" w:type="dxa"/>
          </w:tcPr>
          <w:p w14:paraId="7D48BD04" w14:textId="77777777" w:rsidR="0016051D" w:rsidRDefault="0016051D" w:rsidP="00B4618C">
            <w:pPr>
              <w:pStyle w:val="17"/>
              <w:rPr>
                <w:lang w:eastAsia="en-US"/>
              </w:rPr>
            </w:pPr>
          </w:p>
        </w:tc>
      </w:tr>
    </w:tbl>
    <w:p w14:paraId="083B5B2A" w14:textId="77777777" w:rsidR="0016051D" w:rsidRDefault="0016051D" w:rsidP="00B4618C"/>
    <w:p w14:paraId="68250EDB" w14:textId="77777777" w:rsidR="0016051D" w:rsidRDefault="0016051D" w:rsidP="00B4618C"/>
    <w:p w14:paraId="70B7D507" w14:textId="216D9BCC" w:rsidR="0016051D" w:rsidRPr="00742B7B" w:rsidRDefault="0016051D" w:rsidP="00B4618C">
      <w:r w:rsidRPr="00742B7B">
        <w:t xml:space="preserve">Техническое задание информационной системы </w:t>
      </w:r>
      <w:r w:rsidR="00742B7B">
        <w:t>для торговой компании на технологии блокчейн</w:t>
      </w:r>
    </w:p>
    <w:p w14:paraId="577455D8" w14:textId="77777777" w:rsidR="0016051D" w:rsidRPr="00742B7B" w:rsidRDefault="0016051D" w:rsidP="00B4618C"/>
    <w:p w14:paraId="250E1351" w14:textId="77777777" w:rsidR="0016051D" w:rsidRPr="00742B7B" w:rsidRDefault="0016051D" w:rsidP="00B4618C"/>
    <w:p w14:paraId="2807C7B8" w14:textId="77777777" w:rsidR="0016051D" w:rsidRPr="00742B7B" w:rsidRDefault="0016051D" w:rsidP="00B4618C"/>
    <w:p w14:paraId="4D85A7A6" w14:textId="77777777" w:rsidR="0016051D" w:rsidRPr="00742B7B" w:rsidRDefault="0016051D" w:rsidP="00B4618C"/>
    <w:p w14:paraId="1B7D61ED" w14:textId="77777777" w:rsidR="0016051D" w:rsidRPr="00742B7B" w:rsidRDefault="0016051D" w:rsidP="00B4618C"/>
    <w:p w14:paraId="342273AD" w14:textId="77777777" w:rsidR="0016051D" w:rsidRPr="00742B7B" w:rsidRDefault="0016051D" w:rsidP="00B4618C">
      <w:pPr>
        <w:rPr>
          <w:bCs/>
          <w:sz w:val="28"/>
          <w:szCs w:val="28"/>
        </w:rPr>
      </w:pPr>
      <w:r w:rsidRPr="00742B7B">
        <w:t>НИУ ВШЭ-БИ-17-2</w:t>
      </w:r>
    </w:p>
    <w:p w14:paraId="28BC7EA1" w14:textId="77777777" w:rsidR="0016051D" w:rsidRPr="00742B7B" w:rsidRDefault="0016051D" w:rsidP="00B4618C"/>
    <w:p w14:paraId="6252A49A" w14:textId="77777777" w:rsidR="0016051D" w:rsidRPr="00742B7B" w:rsidRDefault="0016051D" w:rsidP="00B4618C"/>
    <w:p w14:paraId="1781980A" w14:textId="77777777" w:rsidR="0016051D" w:rsidRPr="00742B7B" w:rsidRDefault="0016051D" w:rsidP="00B4618C"/>
    <w:p w14:paraId="61B28748" w14:textId="74434B49" w:rsidR="0016051D" w:rsidRPr="00742B7B" w:rsidRDefault="0016051D" w:rsidP="00823945">
      <w:pPr>
        <w:jc w:val="center"/>
      </w:pPr>
      <w:r w:rsidRPr="00742B7B">
        <w:t>Пермь, 20</w:t>
      </w:r>
      <w:r w:rsidR="00823945">
        <w:t>20</w:t>
      </w:r>
    </w:p>
    <w:p w14:paraId="79D2574C" w14:textId="11CE813D" w:rsidR="0016051D" w:rsidRPr="00742B7B" w:rsidRDefault="0016051D" w:rsidP="00B4618C">
      <w:r w:rsidRPr="00742B7B">
        <w:br w:type="page"/>
      </w:r>
      <w:r w:rsidRPr="00742B7B">
        <w:lastRenderedPageBreak/>
        <w:t xml:space="preserve">Аннотация </w:t>
      </w:r>
    </w:p>
    <w:p w14:paraId="156BF2C0" w14:textId="4EE7C4BD" w:rsidR="0016051D" w:rsidRPr="00742B7B" w:rsidRDefault="0016051D" w:rsidP="00B4618C">
      <w:pPr>
        <w:pStyle w:val="aa"/>
      </w:pPr>
      <w:r w:rsidRPr="00742B7B">
        <w:t xml:space="preserve">Настоящий документ является техническим заданием </w:t>
      </w:r>
      <w:r w:rsidR="00863A3A" w:rsidRPr="00742B7B">
        <w:t>к</w:t>
      </w:r>
      <w:r w:rsidRPr="00742B7B">
        <w:t xml:space="preserve"> информационной системе </w:t>
      </w:r>
      <w:r w:rsidR="00F24D8D">
        <w:t>для торговой компании на технологии блокчейн.</w:t>
      </w:r>
    </w:p>
    <w:p w14:paraId="694C7834" w14:textId="77777777" w:rsidR="0016051D" w:rsidRPr="00742B7B" w:rsidRDefault="0016051D" w:rsidP="00B4618C">
      <w:pPr>
        <w:pStyle w:val="aa"/>
      </w:pPr>
      <w:r w:rsidRPr="00742B7B">
        <w:t>В данном документе приводится следующая информация:</w:t>
      </w:r>
    </w:p>
    <w:p w14:paraId="35AC5588" w14:textId="77777777" w:rsidR="0016051D" w:rsidRPr="00742B7B" w:rsidRDefault="0016051D" w:rsidP="00B4618C">
      <w:pPr>
        <w:pStyle w:val="afd"/>
        <w:numPr>
          <w:ilvl w:val="0"/>
          <w:numId w:val="12"/>
        </w:numPr>
        <w:rPr>
          <w:rFonts w:ascii="Times New Roman" w:hAnsi="Times New Roman" w:cs="Times New Roman"/>
          <w:sz w:val="26"/>
        </w:rPr>
      </w:pPr>
      <w:r w:rsidRPr="00742B7B">
        <w:rPr>
          <w:rFonts w:ascii="Times New Roman" w:hAnsi="Times New Roman" w:cs="Times New Roman"/>
          <w:sz w:val="26"/>
        </w:rPr>
        <w:t>Введение</w:t>
      </w:r>
    </w:p>
    <w:p w14:paraId="2F5A18CD" w14:textId="77777777" w:rsidR="0016051D" w:rsidRPr="00742B7B" w:rsidRDefault="0016051D" w:rsidP="00B4618C">
      <w:pPr>
        <w:pStyle w:val="afd"/>
        <w:numPr>
          <w:ilvl w:val="0"/>
          <w:numId w:val="12"/>
        </w:numPr>
        <w:rPr>
          <w:rFonts w:ascii="Times New Roman" w:hAnsi="Times New Roman" w:cs="Times New Roman"/>
          <w:sz w:val="26"/>
        </w:rPr>
      </w:pPr>
      <w:r w:rsidRPr="00742B7B">
        <w:rPr>
          <w:rFonts w:ascii="Times New Roman" w:hAnsi="Times New Roman" w:cs="Times New Roman"/>
          <w:sz w:val="26"/>
        </w:rPr>
        <w:t>Назначение разработки</w:t>
      </w:r>
    </w:p>
    <w:p w14:paraId="2E763482" w14:textId="77777777" w:rsidR="0016051D" w:rsidRPr="00742B7B" w:rsidRDefault="0016051D" w:rsidP="00B4618C">
      <w:pPr>
        <w:pStyle w:val="afd"/>
        <w:numPr>
          <w:ilvl w:val="0"/>
          <w:numId w:val="12"/>
        </w:numPr>
        <w:rPr>
          <w:rFonts w:ascii="Times New Roman" w:hAnsi="Times New Roman" w:cs="Times New Roman"/>
          <w:sz w:val="26"/>
        </w:rPr>
      </w:pPr>
      <w:r w:rsidRPr="00742B7B">
        <w:rPr>
          <w:rFonts w:ascii="Times New Roman" w:hAnsi="Times New Roman" w:cs="Times New Roman"/>
          <w:sz w:val="26"/>
        </w:rPr>
        <w:t xml:space="preserve">Требования к </w:t>
      </w:r>
      <w:r w:rsidR="00793A74" w:rsidRPr="00742B7B">
        <w:rPr>
          <w:rFonts w:ascii="Times New Roman" w:hAnsi="Times New Roman" w:cs="Times New Roman"/>
          <w:sz w:val="26"/>
        </w:rPr>
        <w:t>системе</w:t>
      </w:r>
    </w:p>
    <w:p w14:paraId="07C9365F" w14:textId="77777777" w:rsidR="0016051D" w:rsidRPr="00742B7B" w:rsidRDefault="0016051D" w:rsidP="00B4618C">
      <w:pPr>
        <w:pStyle w:val="afd"/>
        <w:numPr>
          <w:ilvl w:val="0"/>
          <w:numId w:val="12"/>
        </w:numPr>
        <w:rPr>
          <w:rFonts w:ascii="Times New Roman" w:hAnsi="Times New Roman" w:cs="Times New Roman"/>
          <w:sz w:val="26"/>
        </w:rPr>
      </w:pPr>
      <w:r w:rsidRPr="00742B7B">
        <w:rPr>
          <w:rFonts w:ascii="Times New Roman" w:hAnsi="Times New Roman" w:cs="Times New Roman"/>
          <w:sz w:val="26"/>
        </w:rPr>
        <w:t>Стадии и этапы разработки</w:t>
      </w:r>
    </w:p>
    <w:p w14:paraId="4D379781" w14:textId="77777777" w:rsidR="0016051D" w:rsidRPr="00742B7B" w:rsidRDefault="0016051D" w:rsidP="00B4618C">
      <w:pPr>
        <w:pStyle w:val="afd"/>
      </w:pPr>
    </w:p>
    <w:p w14:paraId="68BC0428" w14:textId="77777777" w:rsidR="0016051D" w:rsidRPr="00742B7B" w:rsidRDefault="0016051D" w:rsidP="00B4618C">
      <w:r w:rsidRPr="00742B7B">
        <w:br w:type="page"/>
      </w:r>
    </w:p>
    <w:p w14:paraId="0FF859A3" w14:textId="77777777" w:rsidR="0016051D" w:rsidRPr="0016051D" w:rsidRDefault="0016051D" w:rsidP="00B4618C">
      <w:pPr>
        <w:rPr>
          <w:sz w:val="28"/>
        </w:rPr>
      </w:pPr>
      <w:r w:rsidRPr="0016051D">
        <w:lastRenderedPageBreak/>
        <w:t>Г.1. Введение</w:t>
      </w:r>
    </w:p>
    <w:p w14:paraId="4593734B" w14:textId="77777777" w:rsidR="0016051D" w:rsidRPr="00877DE8" w:rsidRDefault="0016051D" w:rsidP="00B4618C">
      <w:r w:rsidRPr="00877DE8">
        <w:t xml:space="preserve">Г.1.1. Наименование </w:t>
      </w:r>
      <w:r w:rsidR="00496FF1">
        <w:t>системы</w:t>
      </w:r>
    </w:p>
    <w:p w14:paraId="44BADD1C" w14:textId="198EBCC4" w:rsidR="0016051D" w:rsidRPr="00742B7B" w:rsidRDefault="0016051D" w:rsidP="00B4618C">
      <w:pPr>
        <w:pStyle w:val="aa"/>
      </w:pPr>
      <w:r w:rsidRPr="00742B7B">
        <w:t xml:space="preserve">Наименование программы: "Информационная </w:t>
      </w:r>
      <w:r w:rsidR="00FE7399">
        <w:t>для торговой компании на технологии блокчейн</w:t>
      </w:r>
      <w:r w:rsidRPr="00742B7B">
        <w:t>".</w:t>
      </w:r>
    </w:p>
    <w:p w14:paraId="4FC16558" w14:textId="77777777" w:rsidR="0016051D" w:rsidRPr="00742B7B" w:rsidRDefault="0016051D" w:rsidP="00B4618C">
      <w:r w:rsidRPr="00742B7B">
        <w:t>Г.1.2. Назначение и область применения</w:t>
      </w:r>
    </w:p>
    <w:p w14:paraId="4959C992" w14:textId="43AD4217" w:rsidR="0016051D" w:rsidRPr="00742B7B" w:rsidRDefault="0016051D" w:rsidP="00B4618C">
      <w:pPr>
        <w:pStyle w:val="aa"/>
      </w:pPr>
      <w:r w:rsidRPr="00742B7B">
        <w:t xml:space="preserve">Программа предназначена для </w:t>
      </w:r>
      <w:r w:rsidR="00FE7399">
        <w:t>создания распределенного реестра с информацией о товарах и участников сети</w:t>
      </w:r>
      <w:r w:rsidRPr="00742B7B">
        <w:t>.</w:t>
      </w:r>
    </w:p>
    <w:p w14:paraId="1496AF66" w14:textId="77777777" w:rsidR="0016051D" w:rsidRPr="00742B7B" w:rsidRDefault="0016051D" w:rsidP="00B4618C">
      <w:r w:rsidRPr="00742B7B">
        <w:t>Г.</w:t>
      </w:r>
      <w:r w:rsidR="00496FF1" w:rsidRPr="00742B7B">
        <w:t>2</w:t>
      </w:r>
      <w:r w:rsidRPr="00742B7B">
        <w:t>. Назначение разработки</w:t>
      </w:r>
    </w:p>
    <w:p w14:paraId="73D388DC" w14:textId="77777777" w:rsidR="0016051D" w:rsidRPr="00742B7B" w:rsidRDefault="0016051D" w:rsidP="00B4618C">
      <w:r w:rsidRPr="00742B7B">
        <w:t>В разделе представлена информация о функциональном и эксплуатационном назначении программы.</w:t>
      </w:r>
    </w:p>
    <w:p w14:paraId="15365197" w14:textId="77777777" w:rsidR="0016051D" w:rsidRPr="00742B7B" w:rsidRDefault="0016051D" w:rsidP="00B4618C">
      <w:r w:rsidRPr="00742B7B">
        <w:t>Г.</w:t>
      </w:r>
      <w:r w:rsidR="00793A74" w:rsidRPr="00742B7B">
        <w:t>2</w:t>
      </w:r>
      <w:r w:rsidRPr="00742B7B">
        <w:t>.1. Функциональное назначение</w:t>
      </w:r>
    </w:p>
    <w:p w14:paraId="5FE4D676" w14:textId="00954C01" w:rsidR="0016051D" w:rsidRPr="00742B7B" w:rsidRDefault="0016051D" w:rsidP="00B4618C">
      <w:r w:rsidRPr="00742B7B">
        <w:t xml:space="preserve">Функциональным назначением </w:t>
      </w:r>
      <w:r w:rsidR="00496FF1" w:rsidRPr="00742B7B">
        <w:t>системы</w:t>
      </w:r>
      <w:r w:rsidRPr="00742B7B">
        <w:t xml:space="preserve"> является предоставление</w:t>
      </w:r>
      <w:r w:rsidR="00496FF1" w:rsidRPr="00742B7B">
        <w:t xml:space="preserve"> </w:t>
      </w:r>
      <w:r w:rsidR="00FE7399">
        <w:t xml:space="preserve">пользователям сети </w:t>
      </w:r>
      <w:r w:rsidR="00496FF1" w:rsidRPr="00742B7B">
        <w:t xml:space="preserve">возможности внесения новых записей, </w:t>
      </w:r>
      <w:r w:rsidR="00FE7399">
        <w:t>обновление данных</w:t>
      </w:r>
      <w:r w:rsidR="00496FF1" w:rsidRPr="00742B7B">
        <w:t xml:space="preserve"> и поиск</w:t>
      </w:r>
      <w:r w:rsidRPr="00742B7B">
        <w:t xml:space="preserve"> </w:t>
      </w:r>
      <w:r w:rsidR="00496FF1" w:rsidRPr="00742B7B">
        <w:t xml:space="preserve">в </w:t>
      </w:r>
      <w:r w:rsidR="00FE7399">
        <w:t>реестре</w:t>
      </w:r>
      <w:r w:rsidR="00496FF1" w:rsidRPr="00742B7B">
        <w:t xml:space="preserve">, а также </w:t>
      </w:r>
      <w:r w:rsidR="00FE7399">
        <w:t>заключение смарт-контрактов</w:t>
      </w:r>
      <w:r w:rsidR="00496FF1" w:rsidRPr="00742B7B">
        <w:t>.</w:t>
      </w:r>
    </w:p>
    <w:p w14:paraId="69044714" w14:textId="77777777" w:rsidR="0016051D" w:rsidRPr="00742B7B" w:rsidRDefault="0016051D" w:rsidP="00B4618C">
      <w:r w:rsidRPr="00742B7B">
        <w:t>Г.</w:t>
      </w:r>
      <w:r w:rsidR="00793A74" w:rsidRPr="00742B7B">
        <w:t>2</w:t>
      </w:r>
      <w:r w:rsidRPr="00742B7B">
        <w:t>.2. Эксплуатационное назначение</w:t>
      </w:r>
    </w:p>
    <w:p w14:paraId="6427BEC7" w14:textId="77777777" w:rsidR="0016051D" w:rsidRPr="00742B7B" w:rsidRDefault="0016051D" w:rsidP="00B4618C">
      <w:r w:rsidRPr="00742B7B">
        <w:t>Информационная система должна эксплуатироваться в профильных подразделениях на объекте Заказчика.</w:t>
      </w:r>
    </w:p>
    <w:p w14:paraId="63CEC370" w14:textId="77777777" w:rsidR="0016051D" w:rsidRPr="00742B7B" w:rsidRDefault="0016051D" w:rsidP="00B4618C">
      <w:r w:rsidRPr="00742B7B">
        <w:t>Конечными пользователями программы должны являться сотрудники профильных подразделений объектов Заказчика.</w:t>
      </w:r>
    </w:p>
    <w:p w14:paraId="0E2C9627" w14:textId="77777777" w:rsidR="0016051D" w:rsidRPr="00742B7B" w:rsidRDefault="0016051D" w:rsidP="00B4618C">
      <w:r w:rsidRPr="00742B7B">
        <w:t>Г.</w:t>
      </w:r>
      <w:r w:rsidR="00793A74" w:rsidRPr="00742B7B">
        <w:t>3</w:t>
      </w:r>
      <w:r w:rsidRPr="00742B7B">
        <w:t xml:space="preserve">. Требования к </w:t>
      </w:r>
      <w:r w:rsidR="00496FF1" w:rsidRPr="00742B7B">
        <w:t>системе</w:t>
      </w:r>
    </w:p>
    <w:p w14:paraId="5F891050" w14:textId="77777777" w:rsidR="0016051D" w:rsidRPr="00742B7B" w:rsidRDefault="0016051D" w:rsidP="00B4618C">
      <w:r w:rsidRPr="00742B7B">
        <w:t xml:space="preserve">В данном разделе представлены различного рода требования к программе (функциональные, к надежности, к эксплуатации и </w:t>
      </w:r>
      <w:r w:rsidR="00585661" w:rsidRPr="00742B7B">
        <w:t>т. д.</w:t>
      </w:r>
      <w:r w:rsidRPr="00742B7B">
        <w:t>)</w:t>
      </w:r>
      <w:r w:rsidR="00793A74" w:rsidRPr="00742B7B">
        <w:t>.</w:t>
      </w:r>
    </w:p>
    <w:p w14:paraId="2843A51B" w14:textId="77777777" w:rsidR="0016051D" w:rsidRPr="00742B7B" w:rsidRDefault="0016051D" w:rsidP="00B4618C">
      <w:r w:rsidRPr="00742B7B">
        <w:t>Г.</w:t>
      </w:r>
      <w:r w:rsidR="00793A74" w:rsidRPr="00742B7B">
        <w:t>3</w:t>
      </w:r>
      <w:r w:rsidRPr="00742B7B">
        <w:t>.1. Требования к функциональным характеристикам</w:t>
      </w:r>
    </w:p>
    <w:p w14:paraId="4621C0B2" w14:textId="4CFE18BB" w:rsidR="001B7B56" w:rsidRPr="00742B7B" w:rsidRDefault="001B7B56" w:rsidP="00B4618C">
      <w:r w:rsidRPr="00742B7B">
        <w:t>К функциональным требованиям системы относятся возможность выполнять следующие действия с хранящимися данными о</w:t>
      </w:r>
      <w:r w:rsidR="00FE7399">
        <w:t xml:space="preserve"> товарах</w:t>
      </w:r>
      <w:r w:rsidRPr="00742B7B">
        <w:t xml:space="preserve">: </w:t>
      </w:r>
    </w:p>
    <w:p w14:paraId="17EA35DF" w14:textId="77777777" w:rsidR="001B7B56" w:rsidRPr="001B7B56" w:rsidRDefault="001B7B56" w:rsidP="00B4618C">
      <w:pPr>
        <w:pStyle w:val="afc"/>
        <w:numPr>
          <w:ilvl w:val="0"/>
          <w:numId w:val="31"/>
        </w:numPr>
      </w:pPr>
      <w:r w:rsidRPr="001B7B56">
        <w:t>1)</w:t>
      </w:r>
      <w:r w:rsidRPr="001B7B56">
        <w:tab/>
        <w:t>Ввод</w:t>
      </w:r>
    </w:p>
    <w:p w14:paraId="0F217140" w14:textId="77777777" w:rsidR="001B7B56" w:rsidRPr="001B7B56" w:rsidRDefault="001B7B56" w:rsidP="00B4618C">
      <w:pPr>
        <w:pStyle w:val="afc"/>
        <w:numPr>
          <w:ilvl w:val="0"/>
          <w:numId w:val="31"/>
        </w:numPr>
      </w:pPr>
      <w:r w:rsidRPr="001B7B56">
        <w:t>2)</w:t>
      </w:r>
      <w:r w:rsidRPr="001B7B56">
        <w:tab/>
        <w:t xml:space="preserve">Вывод </w:t>
      </w:r>
    </w:p>
    <w:p w14:paraId="1102516F" w14:textId="77777777" w:rsidR="001B7B56" w:rsidRPr="001B7B56" w:rsidRDefault="001B7B56" w:rsidP="00B4618C">
      <w:pPr>
        <w:pStyle w:val="afc"/>
        <w:numPr>
          <w:ilvl w:val="0"/>
          <w:numId w:val="31"/>
        </w:numPr>
      </w:pPr>
      <w:r w:rsidRPr="001B7B56">
        <w:t>3)</w:t>
      </w:r>
      <w:r w:rsidRPr="001B7B56">
        <w:tab/>
        <w:t xml:space="preserve">Редактирование </w:t>
      </w:r>
    </w:p>
    <w:p w14:paraId="20FAD71C" w14:textId="77777777" w:rsidR="001B7B56" w:rsidRPr="001B7B56" w:rsidRDefault="001B7B56" w:rsidP="00B4618C">
      <w:pPr>
        <w:pStyle w:val="afc"/>
        <w:numPr>
          <w:ilvl w:val="0"/>
          <w:numId w:val="31"/>
        </w:numPr>
      </w:pPr>
      <w:r w:rsidRPr="001B7B56">
        <w:t>4)</w:t>
      </w:r>
      <w:r w:rsidRPr="001B7B56">
        <w:tab/>
        <w:t>Удаление</w:t>
      </w:r>
    </w:p>
    <w:p w14:paraId="521B0119" w14:textId="77777777" w:rsidR="001B7B56" w:rsidRPr="00742B7B" w:rsidRDefault="001B7B56" w:rsidP="00B4618C">
      <w:r w:rsidRPr="00742B7B">
        <w:t xml:space="preserve">Помимо этого, необходимо реализовать запросы и вывод их результатов, такие как поиск по: </w:t>
      </w:r>
    </w:p>
    <w:p w14:paraId="7105F133" w14:textId="77777777" w:rsidR="001B7B56" w:rsidRPr="001B7B56" w:rsidRDefault="001B7B56" w:rsidP="00B4618C">
      <w:pPr>
        <w:pStyle w:val="afc"/>
        <w:numPr>
          <w:ilvl w:val="0"/>
          <w:numId w:val="31"/>
        </w:numPr>
      </w:pPr>
      <w:r w:rsidRPr="001B7B56">
        <w:lastRenderedPageBreak/>
        <w:t>1)</w:t>
      </w:r>
      <w:r w:rsidRPr="001B7B56">
        <w:tab/>
        <w:t>Региону</w:t>
      </w:r>
    </w:p>
    <w:p w14:paraId="0C03188F" w14:textId="77777777" w:rsidR="001B7B56" w:rsidRPr="001B7B56" w:rsidRDefault="001B7B56" w:rsidP="00B4618C">
      <w:pPr>
        <w:pStyle w:val="afc"/>
        <w:numPr>
          <w:ilvl w:val="0"/>
          <w:numId w:val="31"/>
        </w:numPr>
      </w:pPr>
      <w:r w:rsidRPr="001B7B56">
        <w:t>2)</w:t>
      </w:r>
      <w:r w:rsidRPr="001B7B56">
        <w:tab/>
        <w:t>Учебному заведению/месту работу</w:t>
      </w:r>
    </w:p>
    <w:p w14:paraId="6DD1D022" w14:textId="77777777" w:rsidR="00611AC5" w:rsidRPr="00742B7B" w:rsidRDefault="001B7B56" w:rsidP="00B4618C">
      <w:pPr>
        <w:pStyle w:val="afc"/>
        <w:numPr>
          <w:ilvl w:val="0"/>
          <w:numId w:val="31"/>
        </w:numPr>
      </w:pPr>
      <w:r w:rsidRPr="00742B7B">
        <w:t>3)</w:t>
      </w:r>
      <w:r w:rsidRPr="00742B7B">
        <w:tab/>
        <w:t xml:space="preserve">Году рождения (при поиске несовершеннолетних и </w:t>
      </w:r>
      <w:r w:rsidR="00585661" w:rsidRPr="00742B7B">
        <w:t>т. п.</w:t>
      </w:r>
      <w:r w:rsidRPr="00742B7B">
        <w:t>)</w:t>
      </w:r>
    </w:p>
    <w:p w14:paraId="252A8C4F" w14:textId="77777777" w:rsidR="0016051D" w:rsidRPr="00742B7B" w:rsidRDefault="0016051D" w:rsidP="00B4618C">
      <w:r w:rsidRPr="00742B7B">
        <w:t>Г.</w:t>
      </w:r>
      <w:r w:rsidR="00793A74" w:rsidRPr="00742B7B">
        <w:t>3</w:t>
      </w:r>
      <w:r w:rsidRPr="00742B7B">
        <w:t>.2. Требования к надежности</w:t>
      </w:r>
    </w:p>
    <w:p w14:paraId="6C557229" w14:textId="77777777" w:rsidR="0016051D" w:rsidRPr="00742B7B" w:rsidRDefault="0016051D" w:rsidP="00B4618C">
      <w:r w:rsidRPr="00742B7B">
        <w:t>Г.</w:t>
      </w:r>
      <w:r w:rsidR="00793A74" w:rsidRPr="00742B7B">
        <w:t>3</w:t>
      </w:r>
      <w:r w:rsidRPr="00742B7B">
        <w:t>.2.1. Требования к обеспечению надежного функционирования программы</w:t>
      </w:r>
    </w:p>
    <w:p w14:paraId="25098954" w14:textId="77777777" w:rsidR="00C3535C" w:rsidRPr="00742B7B" w:rsidRDefault="0016051D" w:rsidP="00B4618C">
      <w:r w:rsidRPr="00742B7B">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r w:rsidRPr="00F25714">
        <w:t> </w:t>
      </w:r>
      <w:r w:rsidRPr="00742B7B">
        <w:br/>
        <w:t>а) организацией бесперебойного питания технических средств;</w:t>
      </w:r>
      <w:r w:rsidRPr="00F25714">
        <w:t> </w:t>
      </w:r>
      <w:r w:rsidRPr="00742B7B">
        <w:br/>
        <w:t>б) использованием лицензионного программного обеспечения;</w:t>
      </w:r>
      <w:r w:rsidRPr="00F25714">
        <w:t> </w:t>
      </w:r>
      <w:r w:rsidRPr="00742B7B">
        <w:br/>
        <w:t>в) регулярным выполнением рекомендаций Министерства труда и социального развития РФ, изложенных в Постановлении от 23 июля 1998 г.</w:t>
      </w:r>
      <w:r w:rsidRPr="00F25714">
        <w:t> </w:t>
      </w:r>
      <w:r w:rsidRPr="00742B7B">
        <w:br/>
        <w:t>Об утверждении межотраслевых типовых норм времени на работы по сервисному обслуживанию ПЭВМ и оргтехники и сопровождению программных средств»;</w:t>
      </w:r>
      <w:r w:rsidRPr="00F25714">
        <w:t> </w:t>
      </w:r>
      <w:r w:rsidRPr="00742B7B">
        <w:br/>
        <w:t xml:space="preserve">г) регулярным выполнением требований ГОСТ 51188-98. Защита информации. </w:t>
      </w:r>
      <w:r w:rsidR="00C3535C" w:rsidRPr="00742B7B">
        <w:t>При вводе пользователем некорректных данных ему будут не доступны любые действия над базой данных, а также будет выведено сообщение с ошибкой.</w:t>
      </w:r>
    </w:p>
    <w:p w14:paraId="79E62DDC" w14:textId="77777777" w:rsidR="0016051D" w:rsidRPr="00742B7B" w:rsidRDefault="0016051D" w:rsidP="00B4618C"/>
    <w:p w14:paraId="0E7A42AB" w14:textId="77777777" w:rsidR="0016051D" w:rsidRPr="00742B7B" w:rsidRDefault="0016051D" w:rsidP="00B4618C">
      <w:r w:rsidRPr="00742B7B">
        <w:t>Г.</w:t>
      </w:r>
      <w:r w:rsidR="00793A74" w:rsidRPr="00742B7B">
        <w:t>3</w:t>
      </w:r>
      <w:r w:rsidRPr="00742B7B">
        <w:t>.2.2. Время восстановления после отказа</w:t>
      </w:r>
    </w:p>
    <w:p w14:paraId="035C4369" w14:textId="77777777" w:rsidR="0016051D" w:rsidRPr="00742B7B" w:rsidRDefault="0016051D" w:rsidP="00B4618C">
      <w:r w:rsidRPr="00742B7B">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w:t>
      </w:r>
      <w:r w:rsidRPr="00F25714">
        <w:t> </w:t>
      </w:r>
      <w:r w:rsidRPr="00742B7B">
        <w:br/>
        <w:t>не должно превышать 30-ти минут при условии соблюдения условий эксплуатации технических и программных средств.</w:t>
      </w:r>
      <w:r w:rsidRPr="00F25714">
        <w:t> </w:t>
      </w:r>
      <w:r w:rsidRPr="00742B7B">
        <w:b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0592C9D9" w14:textId="77777777" w:rsidR="0016051D" w:rsidRPr="00742B7B" w:rsidRDefault="0016051D" w:rsidP="00B4618C">
      <w:r w:rsidRPr="00742B7B">
        <w:t>Г.</w:t>
      </w:r>
      <w:r w:rsidR="00793A74" w:rsidRPr="00742B7B">
        <w:t>3</w:t>
      </w:r>
      <w:r w:rsidRPr="00742B7B">
        <w:t>.3. Условия эксплуатации</w:t>
      </w:r>
    </w:p>
    <w:p w14:paraId="6B562DDF" w14:textId="77777777" w:rsidR="0016051D" w:rsidRPr="00742B7B" w:rsidRDefault="0016051D" w:rsidP="00B4618C">
      <w:r w:rsidRPr="00742B7B">
        <w:t>Г.</w:t>
      </w:r>
      <w:r w:rsidR="00793A74" w:rsidRPr="00742B7B">
        <w:t>3</w:t>
      </w:r>
      <w:r w:rsidRPr="00742B7B">
        <w:t>.3.1. Климатические условия эксплуатации</w:t>
      </w:r>
    </w:p>
    <w:p w14:paraId="642AAC03" w14:textId="77777777" w:rsidR="0016051D" w:rsidRPr="00742B7B" w:rsidRDefault="0016051D" w:rsidP="00B4618C">
      <w:r w:rsidRPr="00742B7B">
        <w:lastRenderedPageBreak/>
        <w:t>Климатические условия эксплуатации, при которых должны обеспечиваться заданные характеристики, должны удовлетворять требованиям,</w:t>
      </w:r>
      <w:r w:rsidRPr="00F25714">
        <w:t> </w:t>
      </w:r>
      <w:r w:rsidRPr="00742B7B">
        <w:br/>
        <w:t>предъявляемым к техническим средствам в части условий их эксплуатации.</w:t>
      </w:r>
    </w:p>
    <w:p w14:paraId="5415CD6C" w14:textId="77777777" w:rsidR="0016051D" w:rsidRPr="00742B7B" w:rsidRDefault="0016051D" w:rsidP="00B4618C">
      <w:r w:rsidRPr="00742B7B">
        <w:t>Г.</w:t>
      </w:r>
      <w:r w:rsidR="00793A74" w:rsidRPr="00742B7B">
        <w:t>3</w:t>
      </w:r>
      <w:r w:rsidRPr="00742B7B">
        <w:t>.3.2. Требования к квалификации и численности персонала</w:t>
      </w:r>
    </w:p>
    <w:p w14:paraId="63769C5F" w14:textId="77777777" w:rsidR="0016051D" w:rsidRPr="00742B7B" w:rsidRDefault="0016051D" w:rsidP="00B4618C">
      <w:r w:rsidRPr="00742B7B">
        <w:t>Минимальное количество персонала, требуемого для работы программы, должно составлять не менее 2 штатных единиц — системный администратор и конечный пользователь программы — оператор.</w:t>
      </w:r>
      <w:r w:rsidRPr="00F25714">
        <w:t> </w:t>
      </w:r>
      <w:r w:rsidRPr="00742B7B">
        <w:br/>
        <w:t>Системный администратор должен иметь высшее профильное образование и сертификаты компании-производителя операционной системы. В перечень задач, выполняемых системным администратором, должны входить:</w:t>
      </w:r>
      <w:r w:rsidRPr="00F25714">
        <w:t> </w:t>
      </w:r>
      <w:r w:rsidRPr="00742B7B">
        <w:br/>
        <w:t>а) задача поддержания работоспособности технических средств;</w:t>
      </w:r>
      <w:r w:rsidRPr="00F25714">
        <w:t> </w:t>
      </w:r>
      <w:r w:rsidRPr="00742B7B">
        <w:br/>
        <w:t>б) задачи установки (инсталляции) и поддержания работоспособности системных программных средств — операционной системы;</w:t>
      </w:r>
      <w:r w:rsidRPr="00F25714">
        <w:t> </w:t>
      </w:r>
      <w:r w:rsidRPr="00742B7B">
        <w:br/>
        <w:t xml:space="preserve">в) задача установки (инсталляции) </w:t>
      </w:r>
      <w:r w:rsidR="00496FF1" w:rsidRPr="00742B7B">
        <w:t>системы</w:t>
      </w:r>
      <w:r w:rsidRPr="00742B7B">
        <w:t>.</w:t>
      </w:r>
      <w:r w:rsidRPr="00F25714">
        <w:t> </w:t>
      </w:r>
      <w:r w:rsidRPr="00742B7B">
        <w:br/>
        <w:t>г) задача создания резервных копий базы данных.</w:t>
      </w:r>
    </w:p>
    <w:p w14:paraId="5859D72E" w14:textId="77777777" w:rsidR="0016051D" w:rsidRPr="00742B7B" w:rsidRDefault="0016051D" w:rsidP="00B4618C">
      <w:r w:rsidRPr="00742B7B">
        <w:t>Г.</w:t>
      </w:r>
      <w:r w:rsidR="00793A74" w:rsidRPr="00742B7B">
        <w:t>3</w:t>
      </w:r>
      <w:r w:rsidRPr="00742B7B">
        <w:t>.4. Требования к составу и параметрам технических средств</w:t>
      </w:r>
    </w:p>
    <w:p w14:paraId="09A0E46B" w14:textId="77777777" w:rsidR="0016051D" w:rsidRPr="00742B7B" w:rsidRDefault="0016051D" w:rsidP="00B4618C">
      <w:r w:rsidRPr="00742B7B">
        <w:t xml:space="preserve">В состав технических средств должен входить </w:t>
      </w:r>
      <w:r w:rsidRPr="00F25714">
        <w:t>I</w:t>
      </w:r>
      <w:r w:rsidRPr="00742B7B">
        <w:t>ВМ-совместимый персональный компьютер (ПЭВМ), включающий в себя:</w:t>
      </w:r>
      <w:r w:rsidRPr="00F25714">
        <w:t> </w:t>
      </w:r>
      <w:r w:rsidRPr="00742B7B">
        <w:br/>
      </w:r>
      <w:r w:rsidR="00342201" w:rsidRPr="00742B7B">
        <w:t>3</w:t>
      </w:r>
      <w:r w:rsidRPr="00742B7B">
        <w:t>.4.1</w:t>
      </w:r>
      <w:r w:rsidR="00342201" w:rsidRPr="00742B7B">
        <w:t>.</w:t>
      </w:r>
      <w:r w:rsidRPr="00742B7B">
        <w:t xml:space="preserve"> операционную систему </w:t>
      </w:r>
      <w:r w:rsidRPr="00F25714">
        <w:t>Windows</w:t>
      </w:r>
      <w:r w:rsidRPr="00742B7B">
        <w:t xml:space="preserve"> 2003</w:t>
      </w:r>
      <w:r w:rsidR="00C3535C" w:rsidRPr="00742B7B">
        <w:t xml:space="preserve"> или более современную версию</w:t>
      </w:r>
      <w:r w:rsidRPr="00742B7B">
        <w:t>;</w:t>
      </w:r>
      <w:r w:rsidRPr="00F25714">
        <w:t> </w:t>
      </w:r>
      <w:r w:rsidRPr="00742B7B">
        <w:br/>
      </w:r>
      <w:r w:rsidR="00342201" w:rsidRPr="00742B7B">
        <w:t>3</w:t>
      </w:r>
      <w:r w:rsidRPr="00742B7B">
        <w:t>.4.</w:t>
      </w:r>
      <w:r w:rsidR="00342201" w:rsidRPr="00742B7B">
        <w:t>2</w:t>
      </w:r>
      <w:r w:rsidRPr="00742B7B">
        <w:t xml:space="preserve">. </w:t>
      </w:r>
      <w:r w:rsidRPr="00F25714">
        <w:t>Microsoft</w:t>
      </w:r>
      <w:r w:rsidRPr="00742B7B">
        <w:t xml:space="preserve"> </w:t>
      </w:r>
      <w:r w:rsidRPr="00F25714">
        <w:t>SQL</w:t>
      </w:r>
      <w:r w:rsidRPr="00742B7B">
        <w:t xml:space="preserve"> </w:t>
      </w:r>
      <w:r w:rsidRPr="00F25714">
        <w:t>Server</w:t>
      </w:r>
      <w:r w:rsidRPr="00742B7B">
        <w:t xml:space="preserve"> 2000</w:t>
      </w:r>
    </w:p>
    <w:p w14:paraId="7C679524" w14:textId="77777777" w:rsidR="0016051D" w:rsidRPr="00742B7B" w:rsidRDefault="0016051D" w:rsidP="00B4618C">
      <w:r w:rsidRPr="00742B7B">
        <w:t>Г.</w:t>
      </w:r>
      <w:r w:rsidR="00793A74" w:rsidRPr="00742B7B">
        <w:t>3</w:t>
      </w:r>
      <w:r w:rsidRPr="00742B7B">
        <w:t>.5. Требования к информационной и программной совместимости</w:t>
      </w:r>
    </w:p>
    <w:p w14:paraId="2CD16FBB" w14:textId="77777777" w:rsidR="0016051D" w:rsidRPr="00742B7B" w:rsidRDefault="0016051D" w:rsidP="00B4618C">
      <w:r w:rsidRPr="00742B7B">
        <w:t>Г.</w:t>
      </w:r>
      <w:r w:rsidR="00793A74" w:rsidRPr="00742B7B">
        <w:t>3</w:t>
      </w:r>
      <w:r w:rsidRPr="00742B7B">
        <w:t>.5.1. Требования к информационным структурам и методам решения</w:t>
      </w:r>
    </w:p>
    <w:p w14:paraId="79B810E7" w14:textId="77777777" w:rsidR="0016051D" w:rsidRPr="00742B7B" w:rsidRDefault="0016051D" w:rsidP="00B4618C">
      <w:r w:rsidRPr="00742B7B">
        <w:t xml:space="preserve">База данных работает под управлением </w:t>
      </w:r>
      <w:r w:rsidRPr="00F25714">
        <w:t>Microsoft</w:t>
      </w:r>
      <w:r w:rsidRPr="00742B7B">
        <w:t xml:space="preserve"> </w:t>
      </w:r>
      <w:r w:rsidRPr="00F25714">
        <w:t>SQL</w:t>
      </w:r>
      <w:r w:rsidRPr="00742B7B">
        <w:t xml:space="preserve"> </w:t>
      </w:r>
      <w:r w:rsidRPr="00F25714">
        <w:t>Server</w:t>
      </w:r>
      <w:r w:rsidRPr="00742B7B">
        <w:t xml:space="preserve">. Используется многопоточный доступ к базе данных. Необходимо обеспечить </w:t>
      </w:r>
      <w:proofErr w:type="gramStart"/>
      <w:r w:rsidRPr="00742B7B">
        <w:t>одновременную работу с</w:t>
      </w:r>
      <w:r w:rsidR="00496FF1" w:rsidRPr="00742B7B">
        <w:t>истемы</w:t>
      </w:r>
      <w:r w:rsidRPr="00742B7B">
        <w:t xml:space="preserve"> с той же базой</w:t>
      </w:r>
      <w:proofErr w:type="gramEnd"/>
      <w:r w:rsidRPr="00742B7B">
        <w:t xml:space="preserve"> данной модулей экспорта внешних данных.</w:t>
      </w:r>
    </w:p>
    <w:p w14:paraId="256D620F" w14:textId="77777777" w:rsidR="0016051D" w:rsidRPr="00742B7B" w:rsidRDefault="0016051D" w:rsidP="00B4618C">
      <w:r w:rsidRPr="00742B7B">
        <w:t>Г.</w:t>
      </w:r>
      <w:r w:rsidR="00793A74" w:rsidRPr="00742B7B">
        <w:t>3</w:t>
      </w:r>
      <w:r w:rsidRPr="00742B7B">
        <w:t>.5.2. Требования к исходным кодам и языкам программирования</w:t>
      </w:r>
    </w:p>
    <w:p w14:paraId="7057A1E7" w14:textId="77777777" w:rsidR="0016051D" w:rsidRPr="00742B7B" w:rsidRDefault="0016051D" w:rsidP="00B4618C">
      <w:r w:rsidRPr="00742B7B">
        <w:t>Дополнительные требования не предъявляются.</w:t>
      </w:r>
    </w:p>
    <w:p w14:paraId="6CEB0D8E" w14:textId="77777777" w:rsidR="0016051D" w:rsidRPr="00742B7B" w:rsidRDefault="0016051D" w:rsidP="00B4618C">
      <w:r w:rsidRPr="00742B7B">
        <w:t>Г.</w:t>
      </w:r>
      <w:r w:rsidR="00793A74" w:rsidRPr="00742B7B">
        <w:t>3</w:t>
      </w:r>
      <w:r w:rsidRPr="00742B7B">
        <w:t>.5.3. Требования к программным средствам, используемым программой</w:t>
      </w:r>
    </w:p>
    <w:p w14:paraId="1073FD7F" w14:textId="77777777" w:rsidR="0016051D" w:rsidRPr="00742B7B" w:rsidRDefault="0016051D" w:rsidP="00B4618C">
      <w:r w:rsidRPr="00742B7B">
        <w:t xml:space="preserve">Системные программные средства, используемые программой, должны быть представлены лицензионной локализованной версией операционной системы </w:t>
      </w:r>
      <w:r w:rsidRPr="00F25714">
        <w:t>Windows</w:t>
      </w:r>
      <w:r w:rsidRPr="00742B7B">
        <w:t xml:space="preserve"> 2003 и </w:t>
      </w:r>
      <w:r w:rsidRPr="00F25714">
        <w:t>Microsoft</w:t>
      </w:r>
      <w:r w:rsidRPr="00742B7B">
        <w:t xml:space="preserve"> </w:t>
      </w:r>
      <w:r w:rsidRPr="00F25714">
        <w:t>SQL</w:t>
      </w:r>
      <w:r w:rsidRPr="00742B7B">
        <w:t xml:space="preserve"> </w:t>
      </w:r>
      <w:r w:rsidRPr="00F25714">
        <w:t>Server</w:t>
      </w:r>
      <w:r w:rsidRPr="00742B7B">
        <w:t xml:space="preserve"> 2000.</w:t>
      </w:r>
    </w:p>
    <w:p w14:paraId="4CD09CD2" w14:textId="77777777" w:rsidR="0016051D" w:rsidRPr="00742B7B" w:rsidRDefault="0016051D" w:rsidP="00B4618C">
      <w:r w:rsidRPr="00742B7B">
        <w:lastRenderedPageBreak/>
        <w:t>Г.</w:t>
      </w:r>
      <w:r w:rsidR="00793A74" w:rsidRPr="00742B7B">
        <w:t>3</w:t>
      </w:r>
      <w:r w:rsidRPr="00742B7B">
        <w:t>.5.4. Требования к защите информации и программ</w:t>
      </w:r>
    </w:p>
    <w:p w14:paraId="7A1CFA27" w14:textId="76B4C8E9" w:rsidR="00C3535C" w:rsidRPr="00742B7B" w:rsidRDefault="00C3535C" w:rsidP="00B4618C">
      <w:pPr>
        <w:pStyle w:val="aa"/>
      </w:pPr>
      <w:r w:rsidRPr="00742B7B">
        <w:t xml:space="preserve">В информационной системе ведется работа с персональными данными </w:t>
      </w:r>
      <w:r w:rsidR="008E6C23">
        <w:t>клиентов</w:t>
      </w:r>
      <w:r w:rsidRPr="00742B7B">
        <w:t>, поэтому при работе с ней необходимо соблюдать следующий законодательный акт:</w:t>
      </w:r>
    </w:p>
    <w:p w14:paraId="44B5B084" w14:textId="77777777" w:rsidR="0016051D" w:rsidRPr="00742B7B" w:rsidRDefault="00C3535C" w:rsidP="00B4618C">
      <w:pPr>
        <w:pStyle w:val="aa"/>
      </w:pPr>
      <w:r w:rsidRPr="00742B7B">
        <w:rPr>
          <w:shd w:val="clear" w:color="auto" w:fill="FFFFFF"/>
        </w:rPr>
        <w:t xml:space="preserve">3.5.4.1 </w:t>
      </w:r>
      <w:r w:rsidR="00342201" w:rsidRPr="00742B7B">
        <w:rPr>
          <w:shd w:val="clear" w:color="auto" w:fill="FFFFFF"/>
        </w:rPr>
        <w:t>Постановление Правительства Российской Федерации от 1 ноября 2012 г. №1119 г. "Об утверждении требований к защите персональных данных при их обработке в информационных системах персональных данных"</w:t>
      </w:r>
      <w:r w:rsidR="00342201">
        <w:rPr>
          <w:shd w:val="clear" w:color="auto" w:fill="FFFFFF"/>
        </w:rPr>
        <w:t> </w:t>
      </w:r>
    </w:p>
    <w:p w14:paraId="094185A8" w14:textId="77777777" w:rsidR="0016051D" w:rsidRPr="00742B7B" w:rsidRDefault="0016051D" w:rsidP="00B4618C">
      <w:r w:rsidRPr="00742B7B">
        <w:t>Г.</w:t>
      </w:r>
      <w:r w:rsidR="00793A74" w:rsidRPr="00742B7B">
        <w:t>3</w:t>
      </w:r>
      <w:r w:rsidRPr="00742B7B">
        <w:t>.5. Специальные требования</w:t>
      </w:r>
    </w:p>
    <w:p w14:paraId="31B13F5F" w14:textId="77777777" w:rsidR="0016051D" w:rsidRPr="00742B7B" w:rsidRDefault="0016051D" w:rsidP="00B4618C">
      <w:r w:rsidRPr="00742B7B">
        <w:t>Специальные требования к данной программе не предъявляются.</w:t>
      </w:r>
    </w:p>
    <w:p w14:paraId="77D8E1F8" w14:textId="77777777" w:rsidR="0016051D" w:rsidRPr="00742B7B" w:rsidRDefault="0016051D" w:rsidP="00B4618C">
      <w:r w:rsidRPr="00742B7B">
        <w:t>Г.</w:t>
      </w:r>
      <w:r w:rsidR="00342201" w:rsidRPr="00742B7B">
        <w:t>4</w:t>
      </w:r>
      <w:r w:rsidRPr="00742B7B">
        <w:t>. Стадии и этапы разработки</w:t>
      </w:r>
    </w:p>
    <w:p w14:paraId="5661EBB7" w14:textId="77777777" w:rsidR="0016051D" w:rsidRPr="00742B7B" w:rsidRDefault="0016051D" w:rsidP="00B4618C">
      <w:r w:rsidRPr="00742B7B">
        <w:t>Г.</w:t>
      </w:r>
      <w:r w:rsidR="00342201" w:rsidRPr="00742B7B">
        <w:t>4</w:t>
      </w:r>
      <w:r w:rsidRPr="00742B7B">
        <w:t>.1. Стадии разработки</w:t>
      </w:r>
    </w:p>
    <w:p w14:paraId="059CB8CE" w14:textId="37634B9C" w:rsidR="00611AC5" w:rsidRPr="00742B7B" w:rsidRDefault="00611AC5" w:rsidP="00B4618C">
      <w:r w:rsidRPr="00742B7B">
        <w:t xml:space="preserve">Разработка информационной системы </w:t>
      </w:r>
      <w:r w:rsidR="008E6C23">
        <w:t>торговой компании на технологии блокчейн</w:t>
      </w:r>
      <w:r w:rsidR="00AD6371" w:rsidRPr="00742B7B">
        <w:t>,</w:t>
      </w:r>
      <w:r w:rsidRPr="00742B7B">
        <w:t xml:space="preserve"> должна быть проведена в несколько стадий:</w:t>
      </w:r>
    </w:p>
    <w:p w14:paraId="686A6AD6" w14:textId="77777777" w:rsidR="00611AC5" w:rsidRPr="00742B7B" w:rsidRDefault="00611AC5" w:rsidP="00B4618C">
      <w:pPr>
        <w:pStyle w:val="a"/>
      </w:pPr>
      <w:r w:rsidRPr="00742B7B">
        <w:t>Анализ предметной области, включающий в себя описание предметной области, описание автоматизируемых процессов, описание данных.</w:t>
      </w:r>
    </w:p>
    <w:p w14:paraId="55916FD4" w14:textId="77777777" w:rsidR="00611AC5" w:rsidRPr="00742B7B" w:rsidRDefault="00611AC5" w:rsidP="00B4618C">
      <w:pPr>
        <w:pStyle w:val="a"/>
      </w:pPr>
      <w:r w:rsidRPr="00742B7B">
        <w:t>Анализ разрабатываемой базы данных: нормализация данных, описание таблиц и форматов данных.</w:t>
      </w:r>
    </w:p>
    <w:p w14:paraId="477BFAEC" w14:textId="77777777" w:rsidR="00611AC5" w:rsidRPr="00742B7B" w:rsidRDefault="00611AC5" w:rsidP="00B4618C">
      <w:pPr>
        <w:pStyle w:val="a"/>
      </w:pPr>
      <w:r w:rsidRPr="00742B7B">
        <w:t>Проектирование и разработка базы данных.</w:t>
      </w:r>
    </w:p>
    <w:p w14:paraId="7A560094" w14:textId="77777777" w:rsidR="00611AC5" w:rsidRDefault="00611AC5" w:rsidP="00B4618C">
      <w:pPr>
        <w:pStyle w:val="a"/>
      </w:pPr>
      <w:r>
        <w:t>Проектирование приложения.</w:t>
      </w:r>
    </w:p>
    <w:p w14:paraId="50612D98" w14:textId="77777777" w:rsidR="00611AC5" w:rsidRDefault="00611AC5" w:rsidP="00B4618C">
      <w:pPr>
        <w:pStyle w:val="a"/>
      </w:pPr>
      <w:r>
        <w:t>Проектирование интерфейса пользователя.</w:t>
      </w:r>
    </w:p>
    <w:p w14:paraId="3B1EF590" w14:textId="77777777" w:rsidR="00611AC5" w:rsidRPr="00742B7B" w:rsidRDefault="00611AC5" w:rsidP="00B4618C">
      <w:pPr>
        <w:pStyle w:val="a"/>
      </w:pPr>
      <w:r w:rsidRPr="00742B7B">
        <w:t>Разработка приложения учета земельных участков.</w:t>
      </w:r>
    </w:p>
    <w:p w14:paraId="2DBF6AE2" w14:textId="7758619B" w:rsidR="00611AC5" w:rsidRPr="00742B7B" w:rsidRDefault="00611AC5" w:rsidP="00B4618C">
      <w:pPr>
        <w:pStyle w:val="a"/>
      </w:pPr>
      <w:r w:rsidRPr="00742B7B">
        <w:t>Тестирование и отладка.</w:t>
      </w:r>
    </w:p>
    <w:p w14:paraId="23742437" w14:textId="77777777" w:rsidR="0016051D" w:rsidRPr="00742B7B" w:rsidRDefault="0016051D" w:rsidP="00B4618C">
      <w:r w:rsidRPr="00742B7B">
        <w:t>Г.</w:t>
      </w:r>
      <w:r w:rsidR="00342201" w:rsidRPr="00742B7B">
        <w:t>4</w:t>
      </w:r>
      <w:r w:rsidRPr="00742B7B">
        <w:t>.2. Этапы разработки</w:t>
      </w:r>
    </w:p>
    <w:p w14:paraId="399E09BA" w14:textId="77777777" w:rsidR="00611AC5" w:rsidRPr="00742B7B" w:rsidRDefault="00611AC5" w:rsidP="00B4618C">
      <w:r w:rsidRPr="00742B7B">
        <w:t xml:space="preserve">На стадии разработки технического задания должен быть выполнен этап разработки, согласования и утверждения настоящего технического задания. </w:t>
      </w:r>
    </w:p>
    <w:p w14:paraId="7EE803CD" w14:textId="77777777" w:rsidR="00611AC5" w:rsidRPr="00742B7B" w:rsidRDefault="00611AC5" w:rsidP="00B4618C">
      <w:r w:rsidRPr="00742B7B">
        <w:t>На стадии рабочего проектирования должны быть выполнены перечисленные ниже этапы работ:</w:t>
      </w:r>
    </w:p>
    <w:p w14:paraId="25E6CA82" w14:textId="77777777" w:rsidR="00611AC5" w:rsidRPr="00611AC5" w:rsidRDefault="00611AC5" w:rsidP="00B4618C">
      <w:pPr>
        <w:pStyle w:val="a"/>
        <w:numPr>
          <w:ilvl w:val="0"/>
          <w:numId w:val="14"/>
        </w:numPr>
      </w:pPr>
      <w:r w:rsidRPr="00611AC5">
        <w:t>Проектирование базы данных.</w:t>
      </w:r>
    </w:p>
    <w:p w14:paraId="21F39A98" w14:textId="77777777" w:rsidR="00611AC5" w:rsidRPr="00611AC5" w:rsidRDefault="00611AC5" w:rsidP="00B4618C">
      <w:pPr>
        <w:pStyle w:val="a"/>
      </w:pPr>
      <w:r w:rsidRPr="00611AC5">
        <w:t>Разработка приложения баз данных.</w:t>
      </w:r>
    </w:p>
    <w:p w14:paraId="197E89FE" w14:textId="77777777" w:rsidR="00611AC5" w:rsidRPr="00611AC5" w:rsidRDefault="00611AC5" w:rsidP="00B4618C">
      <w:pPr>
        <w:pStyle w:val="a"/>
      </w:pPr>
      <w:r w:rsidRPr="00611AC5">
        <w:t>Проектирование пользовательского интерфейса.</w:t>
      </w:r>
    </w:p>
    <w:p w14:paraId="2680A7C5" w14:textId="77777777" w:rsidR="00611AC5" w:rsidRPr="00611AC5" w:rsidRDefault="00611AC5" w:rsidP="00B4618C">
      <w:pPr>
        <w:pStyle w:val="a"/>
      </w:pPr>
      <w:r w:rsidRPr="00611AC5">
        <w:t>Разработка запросов и отчетов.</w:t>
      </w:r>
    </w:p>
    <w:p w14:paraId="30B109E2" w14:textId="77777777" w:rsidR="00611AC5" w:rsidRPr="00611AC5" w:rsidRDefault="00611AC5" w:rsidP="00B4618C">
      <w:pPr>
        <w:pStyle w:val="a"/>
      </w:pPr>
      <w:r w:rsidRPr="00611AC5">
        <w:t>Разработка программной документации.</w:t>
      </w:r>
    </w:p>
    <w:p w14:paraId="12D4EA5D" w14:textId="77777777" w:rsidR="00611AC5" w:rsidRPr="00611AC5" w:rsidRDefault="00611AC5" w:rsidP="00B4618C">
      <w:pPr>
        <w:pStyle w:val="a"/>
      </w:pPr>
      <w:r w:rsidRPr="00611AC5">
        <w:lastRenderedPageBreak/>
        <w:t>Испытания программы.</w:t>
      </w:r>
    </w:p>
    <w:p w14:paraId="0D2F9B4D" w14:textId="77777777" w:rsidR="00611AC5" w:rsidRPr="00742B7B" w:rsidRDefault="00611AC5" w:rsidP="00B4618C">
      <w:r w:rsidRPr="00742B7B">
        <w:t>На стадии внедрения должен быть выполнен этап разработки, подготовка и передача программы.</w:t>
      </w:r>
    </w:p>
    <w:p w14:paraId="76657E36" w14:textId="77777777" w:rsidR="0016051D" w:rsidRPr="00742B7B" w:rsidRDefault="0016051D" w:rsidP="00B4618C">
      <w:r w:rsidRPr="00742B7B">
        <w:t>Г.</w:t>
      </w:r>
      <w:r w:rsidR="00342201" w:rsidRPr="00742B7B">
        <w:t>4</w:t>
      </w:r>
      <w:r w:rsidRPr="00742B7B">
        <w:t>.3. Содержание работ по этапам</w:t>
      </w:r>
    </w:p>
    <w:p w14:paraId="2EA7C206" w14:textId="77777777" w:rsidR="00342201" w:rsidRPr="00742B7B" w:rsidRDefault="0016051D" w:rsidP="00B4618C">
      <w:pPr>
        <w:pStyle w:val="af9"/>
      </w:pPr>
      <w:r w:rsidRPr="00742B7B">
        <w:t>На этапе разработки технического задания должны быть выполнены перечисленные ниже работы:</w:t>
      </w:r>
      <w:r w:rsidRPr="00F25714">
        <w:t> </w:t>
      </w:r>
      <w:r w:rsidRPr="00742B7B">
        <w:br/>
        <w:t>1. постановка задачи;</w:t>
      </w:r>
      <w:r w:rsidRPr="00F25714">
        <w:t> </w:t>
      </w:r>
      <w:r w:rsidRPr="00742B7B">
        <w:br/>
        <w:t>2. определение и уточнение требований к техническим средствам;</w:t>
      </w:r>
      <w:r w:rsidRPr="00F25714">
        <w:t> </w:t>
      </w:r>
      <w:r w:rsidRPr="00742B7B">
        <w:br/>
        <w:t>3. определение требований к программе;</w:t>
      </w:r>
      <w:r w:rsidRPr="00F25714">
        <w:t> </w:t>
      </w:r>
      <w:r w:rsidRPr="00742B7B">
        <w:br/>
        <w:t>4. определение стадий, этапов и сроков разработки программы и документации на неё;</w:t>
      </w:r>
      <w:r w:rsidRPr="00F25714">
        <w:t> </w:t>
      </w:r>
      <w:r w:rsidRPr="00742B7B">
        <w:br/>
        <w:t>5. согласование и утверждение технического задания.</w:t>
      </w:r>
      <w:r w:rsidRPr="00F25714">
        <w:t> </w:t>
      </w:r>
      <w:r w:rsidRPr="00742B7B">
        <w:br/>
        <w:t>На этапе разработки программы должна быть выполнена работа по программированию (кодированию) и отладке программы.</w:t>
      </w:r>
      <w:r w:rsidRPr="00F25714">
        <w:t> </w:t>
      </w:r>
      <w:r w:rsidRPr="00742B7B">
        <w:br/>
        <w:t>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w:t>
      </w:r>
      <w:r w:rsidRPr="00F25714">
        <w:t> </w:t>
      </w:r>
      <w:r w:rsidRPr="00742B7B">
        <w:br/>
        <w:t xml:space="preserve">На этапе подготовки и передачи программы должна быть выполнена </w:t>
      </w:r>
      <w:proofErr w:type="gramStart"/>
      <w:r w:rsidRPr="00742B7B">
        <w:t>работа по подготовке</w:t>
      </w:r>
      <w:proofErr w:type="gramEnd"/>
      <w:r w:rsidRPr="00742B7B">
        <w:t xml:space="preserve"> и передаче программы и программной документации в эксплуатацию на объектах Заказчика.</w:t>
      </w:r>
    </w:p>
    <w:p w14:paraId="74CB22F0" w14:textId="77777777" w:rsidR="00342201" w:rsidRPr="00742B7B" w:rsidRDefault="00342201" w:rsidP="00B4618C">
      <w:pPr>
        <w:rPr>
          <w:rFonts w:eastAsia="Times New Roman"/>
        </w:rPr>
      </w:pPr>
      <w:r w:rsidRPr="00742B7B">
        <w:br w:type="page"/>
      </w:r>
    </w:p>
    <w:p w14:paraId="30084B52" w14:textId="61754CA1" w:rsidR="00AD6371" w:rsidRPr="00742B7B" w:rsidRDefault="00AD6371" w:rsidP="002F3212">
      <w:pPr>
        <w:pStyle w:val="22"/>
        <w:jc w:val="left"/>
      </w:pPr>
      <w:bookmarkStart w:id="66" w:name="_Toc483161891"/>
      <w:bookmarkStart w:id="67" w:name="_Toc485901797"/>
      <w:bookmarkStart w:id="68" w:name="_Toc509560210"/>
      <w:bookmarkStart w:id="69" w:name="_Toc39520481"/>
      <w:r w:rsidRPr="00742B7B">
        <w:lastRenderedPageBreak/>
        <w:t xml:space="preserve">Приложение </w:t>
      </w:r>
      <w:r w:rsidR="00D340D0">
        <w:t>В</w:t>
      </w:r>
      <w:r w:rsidRPr="00742B7B">
        <w:t>. Руководство пользователя</w:t>
      </w:r>
      <w:bookmarkEnd w:id="66"/>
      <w:bookmarkEnd w:id="67"/>
      <w:bookmarkEnd w:id="68"/>
      <w:bookmarkEnd w:id="69"/>
    </w:p>
    <w:p w14:paraId="493E65A0" w14:textId="778C4004" w:rsidR="00AD6371" w:rsidRPr="00823945" w:rsidRDefault="00AD6371" w:rsidP="00823945">
      <w:pPr>
        <w:jc w:val="center"/>
        <w:rPr>
          <w:sz w:val="28"/>
          <w:szCs w:val="28"/>
        </w:rPr>
      </w:pPr>
      <w:r w:rsidRPr="00823945">
        <w:rPr>
          <w:sz w:val="28"/>
          <w:szCs w:val="28"/>
        </w:rPr>
        <w:t>Пермский филиал федерального государственного автономного</w:t>
      </w:r>
    </w:p>
    <w:p w14:paraId="79CD86FC" w14:textId="5A80D169" w:rsidR="00AD6371" w:rsidRPr="00823945" w:rsidRDefault="00AD6371" w:rsidP="00823945">
      <w:pPr>
        <w:jc w:val="center"/>
        <w:rPr>
          <w:sz w:val="28"/>
          <w:szCs w:val="28"/>
        </w:rPr>
      </w:pPr>
      <w:r w:rsidRPr="00823945">
        <w:rPr>
          <w:sz w:val="28"/>
          <w:szCs w:val="28"/>
        </w:rPr>
        <w:t>образовательного учреждения высшего образования</w:t>
      </w:r>
    </w:p>
    <w:p w14:paraId="5CC065E9" w14:textId="1AEEA202" w:rsidR="00AD6371" w:rsidRPr="00823945" w:rsidRDefault="00AD6371" w:rsidP="00823945">
      <w:pPr>
        <w:jc w:val="center"/>
        <w:rPr>
          <w:sz w:val="28"/>
          <w:szCs w:val="28"/>
        </w:rPr>
      </w:pPr>
      <w:r w:rsidRPr="00823945">
        <w:rPr>
          <w:sz w:val="28"/>
          <w:szCs w:val="28"/>
        </w:rPr>
        <w:t>«Национальный исследовательский университет</w:t>
      </w:r>
    </w:p>
    <w:p w14:paraId="5C1278EE" w14:textId="77777777" w:rsidR="00AD6371" w:rsidRPr="00823945" w:rsidRDefault="00AD6371" w:rsidP="00823945">
      <w:pPr>
        <w:jc w:val="center"/>
        <w:rPr>
          <w:sz w:val="28"/>
          <w:szCs w:val="28"/>
        </w:rPr>
      </w:pPr>
      <w:r w:rsidRPr="00823945">
        <w:rPr>
          <w:sz w:val="28"/>
          <w:szCs w:val="28"/>
        </w:rPr>
        <w:t>«Высшая школа экономики»</w:t>
      </w:r>
    </w:p>
    <w:p w14:paraId="4BB621C5" w14:textId="77777777" w:rsidR="00B95208" w:rsidRDefault="00B95208" w:rsidP="00B4618C"/>
    <w:p w14:paraId="253A5E35" w14:textId="77777777" w:rsidR="00AD6371" w:rsidRDefault="00AD6371" w:rsidP="00B4618C">
      <w:pPr>
        <w:pStyle w:val="17"/>
      </w:pPr>
    </w:p>
    <w:tbl>
      <w:tblPr>
        <w:tblW w:w="10035" w:type="dxa"/>
        <w:jc w:val="center"/>
        <w:tblLayout w:type="fixed"/>
        <w:tblLook w:val="04A0" w:firstRow="1" w:lastRow="0" w:firstColumn="1" w:lastColumn="0" w:noHBand="0" w:noVBand="1"/>
      </w:tblPr>
      <w:tblGrid>
        <w:gridCol w:w="5072"/>
        <w:gridCol w:w="4963"/>
      </w:tblGrid>
      <w:tr w:rsidR="00AD6371" w14:paraId="0161CE80" w14:textId="77777777" w:rsidTr="00140E4B">
        <w:trPr>
          <w:jc w:val="center"/>
        </w:trPr>
        <w:tc>
          <w:tcPr>
            <w:tcW w:w="5070" w:type="dxa"/>
            <w:vAlign w:val="bottom"/>
            <w:hideMark/>
          </w:tcPr>
          <w:p w14:paraId="4B3CD059" w14:textId="77777777" w:rsidR="00AD6371" w:rsidRDefault="00AD6371" w:rsidP="00B4618C">
            <w:pPr>
              <w:pStyle w:val="17"/>
              <w:rPr>
                <w:lang w:eastAsia="en-US"/>
              </w:rPr>
            </w:pPr>
            <w:r>
              <w:rPr>
                <w:lang w:eastAsia="en-US"/>
              </w:rPr>
              <w:t>УТВЕРЖДАЮ</w:t>
            </w:r>
          </w:p>
        </w:tc>
        <w:tc>
          <w:tcPr>
            <w:tcW w:w="4961" w:type="dxa"/>
          </w:tcPr>
          <w:p w14:paraId="7711CFE7" w14:textId="77777777" w:rsidR="00AD6371" w:rsidRDefault="00AD6371" w:rsidP="00B4618C">
            <w:pPr>
              <w:pStyle w:val="17"/>
              <w:rPr>
                <w:lang w:eastAsia="en-US"/>
              </w:rPr>
            </w:pPr>
          </w:p>
        </w:tc>
      </w:tr>
      <w:tr w:rsidR="00AD6371" w:rsidRPr="00360A94" w14:paraId="25949D9D" w14:textId="77777777" w:rsidTr="00B95208">
        <w:trPr>
          <w:jc w:val="center"/>
        </w:trPr>
        <w:tc>
          <w:tcPr>
            <w:tcW w:w="5070" w:type="dxa"/>
            <w:hideMark/>
          </w:tcPr>
          <w:p w14:paraId="203BC876" w14:textId="132312E4" w:rsidR="00AD6371" w:rsidRPr="00742B7B" w:rsidRDefault="00823945" w:rsidP="00B4618C">
            <w:pPr>
              <w:pStyle w:val="17"/>
              <w:rPr>
                <w:lang w:eastAsia="en-US"/>
              </w:rPr>
            </w:pPr>
            <w:r>
              <w:rPr>
                <w:lang w:eastAsia="en-US"/>
              </w:rPr>
              <w:t>Р</w:t>
            </w:r>
            <w:r w:rsidR="00AD6371" w:rsidRPr="00742B7B">
              <w:rPr>
                <w:lang w:eastAsia="en-US"/>
              </w:rPr>
              <w:t>уководитель: преподаватель кафедры информационных технологий в бизнесе</w:t>
            </w:r>
          </w:p>
        </w:tc>
        <w:tc>
          <w:tcPr>
            <w:tcW w:w="4961" w:type="dxa"/>
          </w:tcPr>
          <w:p w14:paraId="3086270B" w14:textId="77777777" w:rsidR="00AD6371" w:rsidRPr="00742B7B" w:rsidRDefault="00AD6371" w:rsidP="00B4618C">
            <w:pPr>
              <w:pStyle w:val="17"/>
              <w:rPr>
                <w:lang w:eastAsia="en-US"/>
              </w:rPr>
            </w:pPr>
          </w:p>
        </w:tc>
      </w:tr>
      <w:tr w:rsidR="00AD6371" w14:paraId="15895915" w14:textId="77777777" w:rsidTr="00140E4B">
        <w:trPr>
          <w:jc w:val="center"/>
        </w:trPr>
        <w:tc>
          <w:tcPr>
            <w:tcW w:w="5070" w:type="dxa"/>
          </w:tcPr>
          <w:p w14:paraId="516F4C3D" w14:textId="09E83CE6" w:rsidR="00AD6371" w:rsidRDefault="00AD6371" w:rsidP="00B4618C">
            <w:pPr>
              <w:pStyle w:val="17"/>
              <w:rPr>
                <w:lang w:eastAsia="en-US"/>
              </w:rPr>
            </w:pPr>
            <w:r>
              <w:rPr>
                <w:lang w:eastAsia="en-US"/>
              </w:rPr>
              <w:t xml:space="preserve">_________________ / </w:t>
            </w:r>
            <w:r w:rsidR="00823945">
              <w:rPr>
                <w:lang w:eastAsia="en-US"/>
              </w:rPr>
              <w:t>О</w:t>
            </w:r>
            <w:r>
              <w:rPr>
                <w:lang w:eastAsia="en-US"/>
              </w:rPr>
              <w:t>.</w:t>
            </w:r>
            <w:r w:rsidR="00823945">
              <w:rPr>
                <w:lang w:eastAsia="en-US"/>
              </w:rPr>
              <w:t>Б</w:t>
            </w:r>
            <w:r>
              <w:rPr>
                <w:lang w:eastAsia="en-US"/>
              </w:rPr>
              <w:t xml:space="preserve">. </w:t>
            </w:r>
            <w:r w:rsidR="00823945">
              <w:rPr>
                <w:lang w:eastAsia="en-US"/>
              </w:rPr>
              <w:t>Бартов</w:t>
            </w:r>
            <w:r>
              <w:rPr>
                <w:lang w:eastAsia="en-US"/>
              </w:rPr>
              <w:t xml:space="preserve"> /</w:t>
            </w:r>
          </w:p>
          <w:p w14:paraId="35CCAB32" w14:textId="12AEA4E0" w:rsidR="00AD6371" w:rsidRDefault="00AD6371" w:rsidP="00B4618C">
            <w:pPr>
              <w:pStyle w:val="17"/>
              <w:rPr>
                <w:lang w:eastAsia="en-US"/>
              </w:rPr>
            </w:pPr>
            <w:r>
              <w:rPr>
                <w:lang w:eastAsia="en-US"/>
              </w:rPr>
              <w:t>«__</w:t>
            </w:r>
            <w:proofErr w:type="gramStart"/>
            <w:r>
              <w:rPr>
                <w:lang w:eastAsia="en-US"/>
              </w:rPr>
              <w:t>_»_</w:t>
            </w:r>
            <w:proofErr w:type="gramEnd"/>
            <w:r>
              <w:rPr>
                <w:lang w:eastAsia="en-US"/>
              </w:rPr>
              <w:t>_______ 20</w:t>
            </w:r>
            <w:r w:rsidR="008E6C23">
              <w:rPr>
                <w:lang w:eastAsia="en-US"/>
              </w:rPr>
              <w:t>20</w:t>
            </w:r>
            <w:r>
              <w:rPr>
                <w:lang w:eastAsia="en-US"/>
              </w:rPr>
              <w:t xml:space="preserve"> г.</w:t>
            </w:r>
          </w:p>
          <w:p w14:paraId="07D07608" w14:textId="77777777" w:rsidR="00AD6371" w:rsidRDefault="00AD6371" w:rsidP="00B4618C">
            <w:pPr>
              <w:pStyle w:val="17"/>
              <w:rPr>
                <w:lang w:eastAsia="en-US"/>
              </w:rPr>
            </w:pPr>
          </w:p>
        </w:tc>
        <w:tc>
          <w:tcPr>
            <w:tcW w:w="4961" w:type="dxa"/>
          </w:tcPr>
          <w:p w14:paraId="634CD4B7" w14:textId="77777777" w:rsidR="00AD6371" w:rsidRDefault="00AD6371" w:rsidP="00B4618C">
            <w:pPr>
              <w:pStyle w:val="17"/>
              <w:rPr>
                <w:lang w:eastAsia="en-US"/>
              </w:rPr>
            </w:pPr>
          </w:p>
        </w:tc>
      </w:tr>
    </w:tbl>
    <w:p w14:paraId="512B43FC" w14:textId="77777777" w:rsidR="00AD6371" w:rsidRDefault="00AD6371" w:rsidP="00B4618C"/>
    <w:p w14:paraId="03DBEDB9" w14:textId="77777777" w:rsidR="00AD6371" w:rsidRDefault="00AD6371" w:rsidP="00B4618C"/>
    <w:p w14:paraId="273B7726" w14:textId="02900F13" w:rsidR="00AD6371" w:rsidRPr="00742B7B" w:rsidRDefault="00AD6371" w:rsidP="00B4618C">
      <w:r w:rsidRPr="00742B7B">
        <w:t xml:space="preserve">Руководство пользователя информационной системы </w:t>
      </w:r>
      <w:r w:rsidR="00823945">
        <w:t>торговой компании на технологии блокчейн.</w:t>
      </w:r>
    </w:p>
    <w:p w14:paraId="2F56B556" w14:textId="77777777" w:rsidR="00AD6371" w:rsidRPr="00742B7B" w:rsidRDefault="00AD6371" w:rsidP="00B4618C"/>
    <w:p w14:paraId="2C77777D" w14:textId="77777777" w:rsidR="00AD6371" w:rsidRPr="00742B7B" w:rsidRDefault="00AD6371" w:rsidP="00B4618C"/>
    <w:p w14:paraId="7E2FC8AE" w14:textId="77777777" w:rsidR="00AD6371" w:rsidRPr="00742B7B" w:rsidRDefault="00AD6371" w:rsidP="00B4618C"/>
    <w:p w14:paraId="0A32A5FD" w14:textId="77777777" w:rsidR="00AD6371" w:rsidRPr="00742B7B" w:rsidRDefault="00AD6371" w:rsidP="00B4618C"/>
    <w:p w14:paraId="5416883E" w14:textId="77777777" w:rsidR="00AD6371" w:rsidRPr="00742B7B" w:rsidRDefault="00AD6371" w:rsidP="00B4618C"/>
    <w:p w14:paraId="7F75883D" w14:textId="77777777" w:rsidR="00AD6371" w:rsidRPr="00742B7B" w:rsidRDefault="00AD6371" w:rsidP="00B4618C"/>
    <w:p w14:paraId="5AF88492" w14:textId="77777777" w:rsidR="00AD6371" w:rsidRPr="00742B7B" w:rsidRDefault="00AD6371" w:rsidP="00B4618C"/>
    <w:p w14:paraId="0B02AAFC" w14:textId="77777777" w:rsidR="00AD6371" w:rsidRPr="00742B7B" w:rsidRDefault="00AD6371" w:rsidP="00B4618C"/>
    <w:p w14:paraId="00664624" w14:textId="067A1534" w:rsidR="00AD6371" w:rsidRPr="00742B7B" w:rsidRDefault="00AD6371" w:rsidP="00823945">
      <w:pPr>
        <w:jc w:val="center"/>
      </w:pPr>
      <w:r w:rsidRPr="00742B7B">
        <w:t>Пермь, 20</w:t>
      </w:r>
      <w:r w:rsidR="00823945">
        <w:t>20</w:t>
      </w:r>
    </w:p>
    <w:p w14:paraId="6E9D7638" w14:textId="77777777" w:rsidR="00AD6371" w:rsidRPr="00742B7B" w:rsidRDefault="00AD6371" w:rsidP="00B4618C">
      <w:pPr>
        <w:sectPr w:rsidR="00AD6371" w:rsidRPr="00742B7B" w:rsidSect="00182D14">
          <w:footerReference w:type="default" r:id="rId41"/>
          <w:pgSz w:w="11906" w:h="16838"/>
          <w:pgMar w:top="1134" w:right="567" w:bottom="1134" w:left="1418" w:header="708" w:footer="708" w:gutter="0"/>
          <w:cols w:space="708"/>
          <w:titlePg/>
          <w:docGrid w:linePitch="360"/>
        </w:sectPr>
      </w:pPr>
    </w:p>
    <w:p w14:paraId="29CD2374" w14:textId="77777777" w:rsidR="00AD6371" w:rsidRPr="00742B7B" w:rsidRDefault="00AD6371" w:rsidP="00B4618C">
      <w:r w:rsidRPr="00742B7B">
        <w:lastRenderedPageBreak/>
        <w:t>Аннотация</w:t>
      </w:r>
    </w:p>
    <w:p w14:paraId="3DD5EA97" w14:textId="2A00B8AF" w:rsidR="00AD6371" w:rsidRPr="00742B7B" w:rsidRDefault="00AD6371" w:rsidP="00B4618C">
      <w:pPr>
        <w:pStyle w:val="aa"/>
      </w:pPr>
      <w:r w:rsidRPr="00742B7B">
        <w:t xml:space="preserve">Настоящий документ является руководством пользователя по </w:t>
      </w:r>
      <w:r w:rsidR="00B95208" w:rsidRPr="00742B7B">
        <w:t>информационной системы</w:t>
      </w:r>
      <w:r w:rsidRPr="00742B7B">
        <w:t>.</w:t>
      </w:r>
    </w:p>
    <w:p w14:paraId="52956757" w14:textId="77777777" w:rsidR="00AD6371" w:rsidRPr="00742B7B" w:rsidRDefault="00AD6371" w:rsidP="00B4618C">
      <w:pPr>
        <w:pStyle w:val="aa"/>
      </w:pPr>
      <w:r w:rsidRPr="00742B7B">
        <w:t>В данном руководстве приводится следующая информация:</w:t>
      </w:r>
    </w:p>
    <w:p w14:paraId="48AA4F32" w14:textId="77777777" w:rsidR="00AD6371" w:rsidRPr="00E35CCA" w:rsidRDefault="00AD6371" w:rsidP="00B4618C">
      <w:pPr>
        <w:pStyle w:val="a"/>
        <w:numPr>
          <w:ilvl w:val="0"/>
          <w:numId w:val="17"/>
        </w:numPr>
      </w:pPr>
      <w:r w:rsidRPr="00E35CCA">
        <w:t>Введение.</w:t>
      </w:r>
    </w:p>
    <w:p w14:paraId="48ACFBCB" w14:textId="77777777" w:rsidR="00AD6371" w:rsidRPr="00E35CCA" w:rsidRDefault="00AD6371" w:rsidP="00B4618C">
      <w:pPr>
        <w:pStyle w:val="a"/>
      </w:pPr>
      <w:r w:rsidRPr="00E35CCA">
        <w:t>Назначение и условия применения.</w:t>
      </w:r>
    </w:p>
    <w:p w14:paraId="2F44714A" w14:textId="77777777" w:rsidR="00AD6371" w:rsidRPr="00E35CCA" w:rsidRDefault="00AD6371" w:rsidP="00B4618C">
      <w:pPr>
        <w:pStyle w:val="a"/>
      </w:pPr>
      <w:r w:rsidRPr="00E35CCA">
        <w:t>Подготовка к работе.</w:t>
      </w:r>
    </w:p>
    <w:p w14:paraId="6FBAF5DA" w14:textId="77777777" w:rsidR="00AD6371" w:rsidRPr="00E35CCA" w:rsidRDefault="00AD6371" w:rsidP="00B4618C">
      <w:pPr>
        <w:pStyle w:val="a"/>
      </w:pPr>
      <w:r w:rsidRPr="00E35CCA">
        <w:t>Описание операций.</w:t>
      </w:r>
    </w:p>
    <w:p w14:paraId="7276A175" w14:textId="77777777" w:rsidR="00AD6371" w:rsidRPr="00E35CCA" w:rsidRDefault="00AD6371" w:rsidP="00B4618C">
      <w:pPr>
        <w:pStyle w:val="a"/>
      </w:pPr>
      <w:r w:rsidRPr="00E35CCA">
        <w:t>Аварийные ситуации.</w:t>
      </w:r>
    </w:p>
    <w:p w14:paraId="4C1CE9AF" w14:textId="77777777" w:rsidR="00AD6371" w:rsidRPr="00E35CCA" w:rsidRDefault="00AD6371" w:rsidP="00B4618C">
      <w:pPr>
        <w:pStyle w:val="a"/>
      </w:pPr>
      <w:r w:rsidRPr="00E35CCA">
        <w:t>Рекомендации по освоению.</w:t>
      </w:r>
    </w:p>
    <w:p w14:paraId="0C3DB2DF" w14:textId="77777777" w:rsidR="00AD6371" w:rsidRPr="00742B7B" w:rsidRDefault="00AD6371" w:rsidP="00B4618C">
      <w:r>
        <w:br w:type="page"/>
      </w:r>
    </w:p>
    <w:p w14:paraId="3603D5C0" w14:textId="77777777" w:rsidR="00AD6371" w:rsidRPr="00742B7B" w:rsidRDefault="00AD6371" w:rsidP="00B4618C">
      <w:r w:rsidRPr="00742B7B">
        <w:lastRenderedPageBreak/>
        <w:t xml:space="preserve">Е.1. Введение </w:t>
      </w:r>
    </w:p>
    <w:p w14:paraId="4C2BFE31" w14:textId="77777777" w:rsidR="00AD6371" w:rsidRPr="00742B7B" w:rsidRDefault="00AD6371" w:rsidP="00B4618C">
      <w:r w:rsidRPr="00742B7B">
        <w:t>Е.1.1. Область применения программы</w:t>
      </w:r>
    </w:p>
    <w:p w14:paraId="4EC376AA" w14:textId="0E2D42D5" w:rsidR="00AD6371" w:rsidRPr="00742B7B" w:rsidRDefault="00AD6371" w:rsidP="00B4618C">
      <w:r w:rsidRPr="00742B7B">
        <w:t>Программу могут использовать большинство пользователей, имеющих примитивные навыки работы с компьютером.</w:t>
      </w:r>
    </w:p>
    <w:p w14:paraId="3BAC41EF" w14:textId="77777777" w:rsidR="00AD6371" w:rsidRPr="00742B7B" w:rsidRDefault="00AD6371" w:rsidP="00B4618C">
      <w:r w:rsidRPr="00742B7B">
        <w:t>Е.1.2. Возможности программы</w:t>
      </w:r>
    </w:p>
    <w:p w14:paraId="5A6A300F" w14:textId="79EB55F0" w:rsidR="00AD6371" w:rsidRPr="00742B7B" w:rsidRDefault="006F75E6" w:rsidP="00B4618C">
      <w:r w:rsidRPr="00742B7B">
        <w:t>Программа создана</w:t>
      </w:r>
      <w:r w:rsidR="00AD6371" w:rsidRPr="00742B7B">
        <w:t xml:space="preserve"> с целью </w:t>
      </w:r>
      <w:r w:rsidRPr="00742B7B">
        <w:t xml:space="preserve">автоматизировать </w:t>
      </w:r>
      <w:r>
        <w:t>и</w:t>
      </w:r>
      <w:r w:rsidR="008E6C23">
        <w:t xml:space="preserve"> сделать прозрачней процесс отслеживания товара</w:t>
      </w:r>
      <w:r w:rsidR="00AD6371" w:rsidRPr="00742B7B">
        <w:t>.</w:t>
      </w:r>
    </w:p>
    <w:p w14:paraId="36C29F2B" w14:textId="77777777" w:rsidR="00AD6371" w:rsidRPr="00742B7B" w:rsidRDefault="00AD6371" w:rsidP="00B4618C">
      <w:r w:rsidRPr="00742B7B">
        <w:t xml:space="preserve">Е.1.3 Требуемый уровень знаний </w:t>
      </w:r>
    </w:p>
    <w:p w14:paraId="636107CA" w14:textId="14482385" w:rsidR="00AD6371" w:rsidRPr="00742B7B" w:rsidRDefault="00AD6371" w:rsidP="00B4618C">
      <w:r w:rsidRPr="00742B7B">
        <w:t>Пользователь информационной системы должен иметь примитивный опыт работы с компьютером и обладать следующими знаниями:</w:t>
      </w:r>
    </w:p>
    <w:p w14:paraId="1C74C20D" w14:textId="77777777" w:rsidR="00AD6371" w:rsidRPr="006F75E6" w:rsidRDefault="00AD6371" w:rsidP="00B4618C">
      <w:pPr>
        <w:pStyle w:val="a"/>
        <w:numPr>
          <w:ilvl w:val="0"/>
          <w:numId w:val="18"/>
        </w:numPr>
      </w:pPr>
      <w:r w:rsidRPr="006F75E6">
        <w:t>Скачивание программы.</w:t>
      </w:r>
    </w:p>
    <w:p w14:paraId="46453541" w14:textId="77777777" w:rsidR="00AD6371" w:rsidRPr="006F75E6" w:rsidRDefault="00AD6371" w:rsidP="00B4618C">
      <w:pPr>
        <w:pStyle w:val="a"/>
        <w:numPr>
          <w:ilvl w:val="0"/>
          <w:numId w:val="17"/>
        </w:numPr>
      </w:pPr>
      <w:r w:rsidRPr="006F75E6">
        <w:t>Установка программы.</w:t>
      </w:r>
    </w:p>
    <w:p w14:paraId="6818D1DB" w14:textId="77777777" w:rsidR="00AD6371" w:rsidRPr="006F75E6" w:rsidRDefault="00AD6371" w:rsidP="00B4618C">
      <w:r w:rsidRPr="006F75E6">
        <w:t>Е.2. Назначение и условия применения</w:t>
      </w:r>
    </w:p>
    <w:p w14:paraId="437BBD93" w14:textId="77777777" w:rsidR="00AD6371" w:rsidRPr="00742B7B" w:rsidRDefault="00AD6371" w:rsidP="00B4618C">
      <w:r w:rsidRPr="00742B7B">
        <w:t>Работа с программой возможна в любое время.</w:t>
      </w:r>
    </w:p>
    <w:p w14:paraId="7CE9A8ED" w14:textId="77777777" w:rsidR="00AD6371" w:rsidRPr="00742B7B" w:rsidRDefault="00AD6371" w:rsidP="00B4618C">
      <w:r w:rsidRPr="00742B7B">
        <w:t>Е.3. Подготовка к работе</w:t>
      </w:r>
    </w:p>
    <w:p w14:paraId="2B0288B4" w14:textId="77777777" w:rsidR="00AD6371" w:rsidRPr="00742B7B" w:rsidRDefault="00AD6371" w:rsidP="00B4618C">
      <w:r w:rsidRPr="00742B7B">
        <w:t>Е.3.1. Состав и содержание дистрибутивного носителя данных</w:t>
      </w:r>
    </w:p>
    <w:p w14:paraId="1B433DEE" w14:textId="2E876F46" w:rsidR="00AD6371" w:rsidRPr="00742B7B" w:rsidRDefault="00AD6371" w:rsidP="00B4618C">
      <w:r w:rsidRPr="00742B7B">
        <w:t>Для работы с программой требуется следующее программное обеспечение:</w:t>
      </w:r>
    </w:p>
    <w:p w14:paraId="7DAB9372" w14:textId="77777777" w:rsidR="00AD6371" w:rsidRPr="00742B7B" w:rsidRDefault="00AD6371" w:rsidP="00B4618C">
      <w:pPr>
        <w:pStyle w:val="a"/>
        <w:numPr>
          <w:ilvl w:val="0"/>
          <w:numId w:val="19"/>
        </w:numPr>
      </w:pPr>
      <w:r w:rsidRPr="00742B7B">
        <w:t>Браузер (для скачивания установочного файла или исходного кода).</w:t>
      </w:r>
    </w:p>
    <w:p w14:paraId="3A448143" w14:textId="77777777" w:rsidR="00AD6371" w:rsidRPr="00742B7B" w:rsidRDefault="00AD6371" w:rsidP="00B4618C">
      <w:pPr>
        <w:pStyle w:val="a"/>
        <w:numPr>
          <w:ilvl w:val="0"/>
          <w:numId w:val="18"/>
        </w:numPr>
      </w:pPr>
      <w:r w:rsidRPr="00742B7B">
        <w:t xml:space="preserve">Среда программирования </w:t>
      </w:r>
      <w:r w:rsidRPr="00140E4B">
        <w:t>Visual</w:t>
      </w:r>
      <w:r w:rsidRPr="00742B7B">
        <w:t xml:space="preserve"> </w:t>
      </w:r>
      <w:r w:rsidRPr="00140E4B">
        <w:t>Studio</w:t>
      </w:r>
      <w:r w:rsidRPr="00742B7B">
        <w:t xml:space="preserve"> (если пользователь имеет исходный код).</w:t>
      </w:r>
    </w:p>
    <w:p w14:paraId="711FC320" w14:textId="77777777" w:rsidR="00AD6371" w:rsidRPr="00742B7B" w:rsidRDefault="00AD6371" w:rsidP="00B4618C">
      <w:pPr>
        <w:pStyle w:val="a"/>
        <w:numPr>
          <w:ilvl w:val="0"/>
          <w:numId w:val="18"/>
        </w:numPr>
      </w:pPr>
      <w:r w:rsidRPr="00742B7B">
        <w:t xml:space="preserve">Офисное приложение </w:t>
      </w:r>
      <w:r w:rsidRPr="00140E4B">
        <w:t>Microsoft</w:t>
      </w:r>
      <w:r w:rsidRPr="00742B7B">
        <w:t xml:space="preserve"> </w:t>
      </w:r>
      <w:r w:rsidRPr="00140E4B">
        <w:t>Excel</w:t>
      </w:r>
      <w:r w:rsidRPr="00742B7B">
        <w:t xml:space="preserve"> (для импорта отчетов).</w:t>
      </w:r>
    </w:p>
    <w:p w14:paraId="6A8D9005" w14:textId="77777777" w:rsidR="00AD6371" w:rsidRPr="00742B7B" w:rsidRDefault="00AD6371" w:rsidP="00B4618C">
      <w:r w:rsidRPr="00742B7B">
        <w:rPr>
          <w:rFonts w:eastAsiaTheme="majorEastAsia"/>
          <w:color w:val="000000" w:themeColor="text1"/>
        </w:rPr>
        <w:t>Е</w:t>
      </w:r>
      <w:r w:rsidRPr="00742B7B">
        <w:t>.3.2. Порядок загрузки данных и программ</w:t>
      </w:r>
    </w:p>
    <w:p w14:paraId="53DAF126" w14:textId="77777777" w:rsidR="00AD6371" w:rsidRPr="00742B7B" w:rsidRDefault="00AD6371" w:rsidP="00B4618C">
      <w:r w:rsidRPr="00742B7B">
        <w:t>Для работы с программой необходимо выполнить следующие действия:</w:t>
      </w:r>
    </w:p>
    <w:p w14:paraId="116216C6" w14:textId="77777777" w:rsidR="00AD6371" w:rsidRPr="00742B7B" w:rsidRDefault="00AD6371" w:rsidP="00B4618C">
      <w:pPr>
        <w:pStyle w:val="a"/>
        <w:numPr>
          <w:ilvl w:val="0"/>
          <w:numId w:val="20"/>
        </w:numPr>
      </w:pPr>
      <w:r w:rsidRPr="00742B7B">
        <w:t>Требуется скачать установочный файл или исходный код программы, отправленный разработчиком на электронную почту.</w:t>
      </w:r>
    </w:p>
    <w:p w14:paraId="7B1066D8" w14:textId="77777777" w:rsidR="00AD6371" w:rsidRPr="00742B7B" w:rsidRDefault="00AD6371" w:rsidP="00B4618C">
      <w:pPr>
        <w:pStyle w:val="a"/>
        <w:numPr>
          <w:ilvl w:val="0"/>
          <w:numId w:val="19"/>
        </w:numPr>
      </w:pPr>
      <w:r w:rsidRPr="00742B7B">
        <w:t xml:space="preserve">Открыть файл или исходный код. </w:t>
      </w:r>
    </w:p>
    <w:p w14:paraId="3F466029" w14:textId="77777777" w:rsidR="00AD6371" w:rsidRPr="00742B7B" w:rsidRDefault="00AD6371" w:rsidP="00B4618C">
      <w:pPr>
        <w:pStyle w:val="a"/>
        <w:numPr>
          <w:ilvl w:val="0"/>
          <w:numId w:val="19"/>
        </w:numPr>
      </w:pPr>
      <w:r w:rsidRPr="00742B7B">
        <w:t xml:space="preserve">Запустить программу двойным щелчком на ярлык либо нажатием кнопки «Пуск» в среде программирования </w:t>
      </w:r>
      <w:r w:rsidRPr="00140E4B">
        <w:t>Visual</w:t>
      </w:r>
      <w:r w:rsidRPr="00742B7B">
        <w:t xml:space="preserve"> </w:t>
      </w:r>
      <w:r w:rsidRPr="00140E4B">
        <w:t>Studio</w:t>
      </w:r>
      <w:r w:rsidRPr="00742B7B">
        <w:t>.</w:t>
      </w:r>
    </w:p>
    <w:p w14:paraId="09E3C9C2" w14:textId="77777777" w:rsidR="00AD6371" w:rsidRPr="00742B7B" w:rsidRDefault="00AD6371" w:rsidP="00B4618C">
      <w:r w:rsidRPr="00742B7B">
        <w:t xml:space="preserve">Е.4. Описание операций </w:t>
      </w:r>
    </w:p>
    <w:p w14:paraId="02BFC82F" w14:textId="77777777" w:rsidR="00AD6371" w:rsidRPr="00742B7B" w:rsidRDefault="00AD6371" w:rsidP="00B4618C">
      <w:r w:rsidRPr="00742B7B">
        <w:t>Е.4.1. Выполняемые функции и задачи</w:t>
      </w:r>
    </w:p>
    <w:p w14:paraId="126F691A" w14:textId="77777777" w:rsidR="00AD6371" w:rsidRPr="00742B7B" w:rsidRDefault="00AD6371" w:rsidP="00B4618C">
      <w:pPr>
        <w:rPr>
          <w:rFonts w:eastAsia="Times New Roman"/>
          <w:bCs/>
        </w:rPr>
      </w:pPr>
      <w:r w:rsidRPr="00742B7B">
        <w:t>Таблица. Е.4.1. Выполняемые функции и задачи</w:t>
      </w:r>
    </w:p>
    <w:p w14:paraId="333FEA8F" w14:textId="77777777" w:rsidR="00AD6371" w:rsidRPr="00FE7399" w:rsidRDefault="00AD6371" w:rsidP="00B4618C">
      <w:r w:rsidRPr="00742B7B">
        <w:lastRenderedPageBreak/>
        <w:t xml:space="preserve">Е.4.2. Описание операций технологического процесса обработки данных, </w:t>
      </w:r>
      <w:r w:rsidRPr="00FE7399">
        <w:t>необходимых для выполнения задач</w:t>
      </w:r>
    </w:p>
    <w:p w14:paraId="361642E5" w14:textId="77777777" w:rsidR="00AD6371" w:rsidRPr="00FE7399" w:rsidRDefault="00AD6371" w:rsidP="00B4618C">
      <w:r w:rsidRPr="00FE7399">
        <w:t>Задача: «Выбор режима «</w:t>
      </w:r>
      <w:r w:rsidR="00322ACB" w:rsidRPr="00FE7399">
        <w:t>Гость</w:t>
      </w:r>
      <w:r w:rsidRPr="00FE7399">
        <w:t>»</w:t>
      </w:r>
    </w:p>
    <w:p w14:paraId="0F1127F5" w14:textId="77777777" w:rsidR="00AD6371" w:rsidRPr="00FE7399" w:rsidRDefault="00AD6371" w:rsidP="00B4618C">
      <w:r w:rsidRPr="00FE7399">
        <w:t>Условия, при соблюдении которых возможно выполнение операции:</w:t>
      </w:r>
    </w:p>
    <w:p w14:paraId="20369089" w14:textId="77777777" w:rsidR="00AD6371" w:rsidRPr="006F75E6" w:rsidRDefault="00AD6371" w:rsidP="00B4618C">
      <w:pPr>
        <w:pStyle w:val="afd"/>
        <w:numPr>
          <w:ilvl w:val="0"/>
          <w:numId w:val="15"/>
        </w:numPr>
        <w:rPr>
          <w:rFonts w:ascii="Times New Roman" w:eastAsia="Times New Roman" w:hAnsi="Times New Roman" w:cs="Times New Roman"/>
          <w:sz w:val="26"/>
        </w:rPr>
      </w:pPr>
      <w:r w:rsidRPr="006F75E6">
        <w:rPr>
          <w:rFonts w:ascii="Times New Roman" w:eastAsia="Times New Roman" w:hAnsi="Times New Roman" w:cs="Times New Roman"/>
          <w:sz w:val="26"/>
        </w:rPr>
        <w:t>Приложение запущено.</w:t>
      </w:r>
    </w:p>
    <w:p w14:paraId="6853A9E4" w14:textId="77777777" w:rsidR="00AD6371" w:rsidRPr="006F75E6" w:rsidRDefault="00AD6371" w:rsidP="00B4618C">
      <w:r w:rsidRPr="006F75E6">
        <w:t>Подготовительные действия:</w:t>
      </w:r>
    </w:p>
    <w:p w14:paraId="6CA96CA9" w14:textId="77777777" w:rsidR="00AD6371" w:rsidRPr="006F75E6" w:rsidRDefault="00AD6371" w:rsidP="00B4618C">
      <w:pPr>
        <w:pStyle w:val="afd"/>
        <w:numPr>
          <w:ilvl w:val="0"/>
          <w:numId w:val="16"/>
        </w:numPr>
        <w:rPr>
          <w:rFonts w:ascii="Times New Roman" w:eastAsia="Times New Roman" w:hAnsi="Times New Roman" w:cs="Times New Roman"/>
          <w:sz w:val="26"/>
        </w:rPr>
      </w:pPr>
      <w:r w:rsidRPr="006F75E6">
        <w:rPr>
          <w:rFonts w:ascii="Times New Roman" w:eastAsia="Times New Roman" w:hAnsi="Times New Roman" w:cs="Times New Roman"/>
          <w:sz w:val="26"/>
        </w:rPr>
        <w:t>Пользователь выбрал режим «</w:t>
      </w:r>
      <w:r w:rsidR="00322ACB" w:rsidRPr="006F75E6">
        <w:rPr>
          <w:rFonts w:ascii="Times New Roman" w:eastAsia="Times New Roman" w:hAnsi="Times New Roman" w:cs="Times New Roman"/>
          <w:sz w:val="26"/>
        </w:rPr>
        <w:t>Гость</w:t>
      </w:r>
      <w:r w:rsidRPr="006F75E6">
        <w:rPr>
          <w:rFonts w:ascii="Times New Roman" w:eastAsia="Times New Roman" w:hAnsi="Times New Roman" w:cs="Times New Roman"/>
          <w:sz w:val="26"/>
        </w:rPr>
        <w:t>».</w:t>
      </w:r>
    </w:p>
    <w:p w14:paraId="3ABA919F" w14:textId="77777777" w:rsidR="00AD6371" w:rsidRPr="00FE7399" w:rsidRDefault="00AD6371" w:rsidP="00B4618C">
      <w:r w:rsidRPr="00FE7399">
        <w:t>Основные действия в требуемой последовательности:</w:t>
      </w:r>
    </w:p>
    <w:p w14:paraId="22714EEA" w14:textId="77777777" w:rsidR="00AD6371" w:rsidRPr="00FE7399" w:rsidRDefault="00322ACB" w:rsidP="00B4618C">
      <w:r w:rsidRPr="00FE7399">
        <w:t>Ввести требуемые данные в поля ввода, нажать кнопку найти</w:t>
      </w:r>
      <w:r w:rsidR="00AD6371" w:rsidRPr="00FE7399">
        <w:t xml:space="preserve"> (см. рис. Е.4.1).</w:t>
      </w:r>
    </w:p>
    <w:p w14:paraId="6FED2BCA" w14:textId="77777777" w:rsidR="00AD6371" w:rsidRPr="00742B7B" w:rsidRDefault="00AD6371" w:rsidP="00B4618C"/>
    <w:p w14:paraId="5D748327" w14:textId="77777777" w:rsidR="00A45DB4" w:rsidRPr="00742B7B" w:rsidRDefault="00A45DB4" w:rsidP="00B4618C"/>
    <w:p w14:paraId="59D8537F" w14:textId="6D6AB5AD" w:rsidR="00AD6371" w:rsidRPr="00742B7B" w:rsidRDefault="00AD6371" w:rsidP="00B4618C">
      <w:r w:rsidRPr="00742B7B">
        <w:t>Задача: ««</w:t>
      </w:r>
      <w:r w:rsidR="00A45DB4" w:rsidRPr="00742B7B">
        <w:t xml:space="preserve">Добавить </w:t>
      </w:r>
      <w:r w:rsidR="00742B7B">
        <w:t>запись</w:t>
      </w:r>
      <w:r w:rsidRPr="00742B7B">
        <w:t>»</w:t>
      </w:r>
    </w:p>
    <w:p w14:paraId="5B08114B" w14:textId="77777777" w:rsidR="00AD6371" w:rsidRPr="00742B7B" w:rsidRDefault="00AD6371" w:rsidP="00B4618C">
      <w:r w:rsidRPr="00742B7B">
        <w:t>Подготовительные действия:</w:t>
      </w:r>
    </w:p>
    <w:p w14:paraId="22D21507" w14:textId="77777777" w:rsidR="00A45DB4" w:rsidRPr="00742B7B" w:rsidRDefault="00A45DB4" w:rsidP="00B4618C">
      <w:r w:rsidRPr="00742B7B">
        <w:t>Основные действия в требуемой последовательности:</w:t>
      </w:r>
    </w:p>
    <w:p w14:paraId="02A6DF38" w14:textId="288588E3" w:rsidR="00A45DB4" w:rsidRPr="00742B7B" w:rsidRDefault="00A45DB4" w:rsidP="00742B7B">
      <w:r w:rsidRPr="00742B7B">
        <w:t>Ввести требуемые данные в поля ввода, нажать кнопку «Добавить» (см. рис. Е.4.2).</w:t>
      </w:r>
    </w:p>
    <w:p w14:paraId="56CE198B" w14:textId="35E4EA82" w:rsidR="00A45DB4" w:rsidRPr="00742B7B" w:rsidRDefault="00A45DB4" w:rsidP="00B4618C">
      <w:pPr>
        <w:pStyle w:val="af7"/>
      </w:pPr>
    </w:p>
    <w:p w14:paraId="3BB6DE2A" w14:textId="77777777" w:rsidR="00AD6371" w:rsidRPr="00742B7B" w:rsidRDefault="00AD6371" w:rsidP="00B4618C">
      <w:r w:rsidRPr="00742B7B">
        <w:t>Задача: «</w:t>
      </w:r>
      <w:r w:rsidR="00A45DB4" w:rsidRPr="00742B7B">
        <w:t>Создание отчетов</w:t>
      </w:r>
      <w:r w:rsidRPr="00742B7B">
        <w:t>».</w:t>
      </w:r>
    </w:p>
    <w:p w14:paraId="7175B49E" w14:textId="77777777" w:rsidR="00AD6371" w:rsidRPr="00742B7B" w:rsidRDefault="00AD6371" w:rsidP="00B4618C">
      <w:r w:rsidRPr="00742B7B">
        <w:t>Условия, при соблюдении которых возможно выполнение операции:</w:t>
      </w:r>
    </w:p>
    <w:p w14:paraId="4B9EF68D" w14:textId="77777777" w:rsidR="00A45DB4" w:rsidRPr="00742B7B" w:rsidRDefault="00A45DB4" w:rsidP="00B4618C">
      <w:r w:rsidRPr="00742B7B">
        <w:t xml:space="preserve">Пользователь выбрал режим «Сотрудник», </w:t>
      </w:r>
      <w:r w:rsidR="00B047B6" w:rsidRPr="00742B7B">
        <w:t>«Создание отчета».</w:t>
      </w:r>
    </w:p>
    <w:p w14:paraId="2C656175" w14:textId="77777777" w:rsidR="00B047B6" w:rsidRPr="00742B7B" w:rsidRDefault="00B047B6" w:rsidP="00B4618C">
      <w:r w:rsidRPr="00742B7B">
        <w:t>Основные действия в требуемой последовательности:</w:t>
      </w:r>
    </w:p>
    <w:p w14:paraId="7B4F8F9F" w14:textId="1CC48E9F" w:rsidR="00AD6371" w:rsidRPr="006F75E6" w:rsidRDefault="00B047B6" w:rsidP="008E6C23">
      <w:pPr>
        <w:rPr>
          <w:rFonts w:eastAsia="Times New Roman"/>
        </w:rPr>
      </w:pPr>
      <w:r w:rsidRPr="006F75E6">
        <w:t>Выбрать необходимый раздел для создания отчета, нажать кнопку «Добавить» (см. рис. Е.4.3).</w:t>
      </w:r>
    </w:p>
    <w:p w14:paraId="3645AE17" w14:textId="77777777" w:rsidR="00AD6371" w:rsidRPr="006F75E6" w:rsidRDefault="00AD6371" w:rsidP="00B4618C">
      <w:r w:rsidRPr="006F75E6">
        <w:t>Е.5. Аварийные ситуации</w:t>
      </w:r>
    </w:p>
    <w:p w14:paraId="2A346E6A" w14:textId="77777777" w:rsidR="00AD6371" w:rsidRPr="006F75E6" w:rsidRDefault="00AD6371" w:rsidP="00B4618C">
      <w:r w:rsidRPr="006F75E6">
        <w:t>Таблица Е.5.1. Аварийные ситуации</w:t>
      </w:r>
    </w:p>
    <w:tbl>
      <w:tblPr>
        <w:tblW w:w="10460" w:type="dxa"/>
        <w:jc w:val="center"/>
        <w:tblCellMar>
          <w:top w:w="15" w:type="dxa"/>
          <w:bottom w:w="15" w:type="dxa"/>
        </w:tblCellMar>
        <w:tblLook w:val="04A0" w:firstRow="1" w:lastRow="0" w:firstColumn="1" w:lastColumn="0" w:noHBand="0" w:noVBand="1"/>
      </w:tblPr>
      <w:tblGrid>
        <w:gridCol w:w="1708"/>
        <w:gridCol w:w="2606"/>
        <w:gridCol w:w="2611"/>
        <w:gridCol w:w="3535"/>
      </w:tblGrid>
      <w:tr w:rsidR="00AD6371" w:rsidRPr="00360A94" w14:paraId="061C3612" w14:textId="77777777" w:rsidTr="00322ACB">
        <w:trPr>
          <w:trHeight w:val="1035"/>
          <w:jc w:val="center"/>
        </w:trPr>
        <w:tc>
          <w:tcPr>
            <w:tcW w:w="1708" w:type="dxa"/>
            <w:tcBorders>
              <w:top w:val="single" w:sz="4" w:space="0" w:color="auto"/>
              <w:left w:val="single" w:sz="4" w:space="0" w:color="auto"/>
              <w:bottom w:val="single" w:sz="4" w:space="0" w:color="auto"/>
              <w:right w:val="single" w:sz="4" w:space="0" w:color="auto"/>
            </w:tcBorders>
            <w:vAlign w:val="center"/>
            <w:hideMark/>
          </w:tcPr>
          <w:p w14:paraId="387CABFB" w14:textId="77777777" w:rsidR="00AD6371" w:rsidRPr="006F75E6" w:rsidRDefault="00AD6371" w:rsidP="00B4618C">
            <w:pPr>
              <w:rPr>
                <w:sz w:val="22"/>
                <w:szCs w:val="22"/>
              </w:rPr>
            </w:pPr>
            <w:r w:rsidRPr="006F75E6">
              <w:rPr>
                <w:sz w:val="22"/>
                <w:szCs w:val="22"/>
              </w:rPr>
              <w:t>Класс ошибки</w:t>
            </w:r>
          </w:p>
        </w:tc>
        <w:tc>
          <w:tcPr>
            <w:tcW w:w="2606" w:type="dxa"/>
            <w:tcBorders>
              <w:top w:val="single" w:sz="4" w:space="0" w:color="auto"/>
              <w:left w:val="single" w:sz="4" w:space="0" w:color="auto"/>
              <w:bottom w:val="single" w:sz="4" w:space="0" w:color="auto"/>
              <w:right w:val="single" w:sz="4" w:space="0" w:color="auto"/>
            </w:tcBorders>
            <w:vAlign w:val="center"/>
            <w:hideMark/>
          </w:tcPr>
          <w:p w14:paraId="21DE7D00" w14:textId="77777777" w:rsidR="00AD6371" w:rsidRPr="006F75E6" w:rsidRDefault="00AD6371" w:rsidP="00B4618C">
            <w:pPr>
              <w:rPr>
                <w:sz w:val="22"/>
                <w:szCs w:val="22"/>
              </w:rPr>
            </w:pPr>
            <w:r w:rsidRPr="006F75E6">
              <w:rPr>
                <w:sz w:val="22"/>
                <w:szCs w:val="22"/>
              </w:rPr>
              <w:t>Ошибка</w:t>
            </w:r>
          </w:p>
        </w:tc>
        <w:tc>
          <w:tcPr>
            <w:tcW w:w="2611" w:type="dxa"/>
            <w:tcBorders>
              <w:top w:val="single" w:sz="4" w:space="0" w:color="auto"/>
              <w:left w:val="single" w:sz="4" w:space="0" w:color="auto"/>
              <w:bottom w:val="single" w:sz="4" w:space="0" w:color="auto"/>
              <w:right w:val="single" w:sz="4" w:space="0" w:color="auto"/>
            </w:tcBorders>
            <w:vAlign w:val="center"/>
            <w:hideMark/>
          </w:tcPr>
          <w:p w14:paraId="6F6E210B" w14:textId="77777777" w:rsidR="00AD6371" w:rsidRPr="006F75E6" w:rsidRDefault="00AD6371" w:rsidP="00B4618C">
            <w:pPr>
              <w:rPr>
                <w:sz w:val="22"/>
                <w:szCs w:val="22"/>
              </w:rPr>
            </w:pPr>
            <w:r w:rsidRPr="006F75E6">
              <w:rPr>
                <w:sz w:val="22"/>
                <w:szCs w:val="22"/>
              </w:rPr>
              <w:t>Описание ошибки</w:t>
            </w:r>
          </w:p>
        </w:tc>
        <w:tc>
          <w:tcPr>
            <w:tcW w:w="3535" w:type="dxa"/>
            <w:tcBorders>
              <w:top w:val="single" w:sz="4" w:space="0" w:color="auto"/>
              <w:left w:val="single" w:sz="4" w:space="0" w:color="auto"/>
              <w:bottom w:val="single" w:sz="4" w:space="0" w:color="auto"/>
              <w:right w:val="single" w:sz="4" w:space="0" w:color="auto"/>
            </w:tcBorders>
            <w:vAlign w:val="center"/>
            <w:hideMark/>
          </w:tcPr>
          <w:p w14:paraId="6EF69E1A" w14:textId="77777777" w:rsidR="00AD6371" w:rsidRPr="006F75E6" w:rsidRDefault="00AD6371" w:rsidP="00B4618C">
            <w:pPr>
              <w:rPr>
                <w:sz w:val="22"/>
                <w:szCs w:val="22"/>
              </w:rPr>
            </w:pPr>
            <w:r w:rsidRPr="006F75E6">
              <w:rPr>
                <w:sz w:val="22"/>
                <w:szCs w:val="22"/>
              </w:rPr>
              <w:t>Требуемые действия пользователя при возникновении ошибки</w:t>
            </w:r>
          </w:p>
        </w:tc>
      </w:tr>
      <w:tr w:rsidR="00AD6371" w:rsidRPr="006F75E6" w14:paraId="74F7F04B" w14:textId="77777777" w:rsidTr="00322ACB">
        <w:trPr>
          <w:trHeight w:val="300"/>
          <w:jc w:val="center"/>
        </w:trPr>
        <w:tc>
          <w:tcPr>
            <w:tcW w:w="1708" w:type="dxa"/>
            <w:vMerge w:val="restart"/>
            <w:tcBorders>
              <w:top w:val="single" w:sz="4" w:space="0" w:color="auto"/>
              <w:left w:val="single" w:sz="4" w:space="0" w:color="auto"/>
              <w:bottom w:val="single" w:sz="4" w:space="0" w:color="auto"/>
              <w:right w:val="single" w:sz="4" w:space="0" w:color="auto"/>
            </w:tcBorders>
            <w:vAlign w:val="center"/>
            <w:hideMark/>
          </w:tcPr>
          <w:p w14:paraId="0353164D" w14:textId="77777777" w:rsidR="00AD6371" w:rsidRPr="006F75E6" w:rsidRDefault="00AD6371" w:rsidP="00B4618C">
            <w:pPr>
              <w:rPr>
                <w:sz w:val="22"/>
                <w:szCs w:val="22"/>
              </w:rPr>
            </w:pPr>
            <w:r w:rsidRPr="006F75E6">
              <w:rPr>
                <w:sz w:val="22"/>
                <w:szCs w:val="22"/>
              </w:rPr>
              <w:t>Ошибки с информацией.</w:t>
            </w:r>
          </w:p>
        </w:tc>
        <w:tc>
          <w:tcPr>
            <w:tcW w:w="2606" w:type="dxa"/>
            <w:tcBorders>
              <w:top w:val="single" w:sz="4" w:space="0" w:color="auto"/>
              <w:left w:val="single" w:sz="4" w:space="0" w:color="auto"/>
              <w:bottom w:val="single" w:sz="4" w:space="0" w:color="auto"/>
              <w:right w:val="single" w:sz="4" w:space="0" w:color="auto"/>
            </w:tcBorders>
            <w:vAlign w:val="center"/>
            <w:hideMark/>
          </w:tcPr>
          <w:p w14:paraId="258B3F92" w14:textId="77777777" w:rsidR="00AD6371" w:rsidRPr="006F75E6" w:rsidRDefault="00AD6371" w:rsidP="00B4618C">
            <w:pPr>
              <w:rPr>
                <w:sz w:val="22"/>
                <w:szCs w:val="22"/>
              </w:rPr>
            </w:pPr>
            <w:r w:rsidRPr="006F75E6">
              <w:rPr>
                <w:sz w:val="22"/>
                <w:szCs w:val="22"/>
              </w:rPr>
              <w:t>Данные отсутствуют.</w:t>
            </w:r>
          </w:p>
        </w:tc>
        <w:tc>
          <w:tcPr>
            <w:tcW w:w="2611" w:type="dxa"/>
            <w:tcBorders>
              <w:top w:val="single" w:sz="4" w:space="0" w:color="auto"/>
              <w:left w:val="single" w:sz="4" w:space="0" w:color="auto"/>
              <w:bottom w:val="single" w:sz="4" w:space="0" w:color="auto"/>
              <w:right w:val="single" w:sz="4" w:space="0" w:color="auto"/>
            </w:tcBorders>
            <w:noWrap/>
            <w:vAlign w:val="center"/>
            <w:hideMark/>
          </w:tcPr>
          <w:p w14:paraId="6A129556" w14:textId="77777777" w:rsidR="00AD6371" w:rsidRPr="006F75E6" w:rsidRDefault="00AD6371" w:rsidP="00B4618C">
            <w:pPr>
              <w:rPr>
                <w:sz w:val="22"/>
                <w:szCs w:val="22"/>
              </w:rPr>
            </w:pPr>
            <w:r w:rsidRPr="006F75E6">
              <w:rPr>
                <w:sz w:val="22"/>
                <w:szCs w:val="22"/>
              </w:rPr>
              <w:t>Выбранных данных в системе не существует.</w:t>
            </w:r>
          </w:p>
        </w:tc>
        <w:tc>
          <w:tcPr>
            <w:tcW w:w="3535" w:type="dxa"/>
            <w:tcBorders>
              <w:top w:val="single" w:sz="4" w:space="0" w:color="auto"/>
              <w:left w:val="single" w:sz="4" w:space="0" w:color="auto"/>
              <w:bottom w:val="single" w:sz="4" w:space="0" w:color="auto"/>
              <w:right w:val="single" w:sz="4" w:space="0" w:color="auto"/>
            </w:tcBorders>
            <w:vAlign w:val="center"/>
            <w:hideMark/>
          </w:tcPr>
          <w:p w14:paraId="65F7F827" w14:textId="77777777" w:rsidR="00AD6371" w:rsidRPr="006F75E6" w:rsidRDefault="00AD6371" w:rsidP="00B4618C">
            <w:pPr>
              <w:rPr>
                <w:sz w:val="22"/>
                <w:szCs w:val="22"/>
              </w:rPr>
            </w:pPr>
            <w:r w:rsidRPr="006F75E6">
              <w:rPr>
                <w:sz w:val="22"/>
                <w:szCs w:val="22"/>
              </w:rPr>
              <w:t>Добавить данные.</w:t>
            </w:r>
          </w:p>
        </w:tc>
      </w:tr>
      <w:tr w:rsidR="00AD6371" w:rsidRPr="000B014A" w14:paraId="75E34E3F" w14:textId="77777777" w:rsidTr="00322ACB">
        <w:trPr>
          <w:trHeight w:val="600"/>
          <w:jc w:val="center"/>
        </w:trPr>
        <w:tc>
          <w:tcPr>
            <w:tcW w:w="1708" w:type="dxa"/>
            <w:vMerge/>
            <w:tcBorders>
              <w:top w:val="single" w:sz="4" w:space="0" w:color="auto"/>
              <w:left w:val="single" w:sz="4" w:space="0" w:color="auto"/>
              <w:bottom w:val="single" w:sz="4" w:space="0" w:color="auto"/>
              <w:right w:val="single" w:sz="4" w:space="0" w:color="auto"/>
            </w:tcBorders>
            <w:vAlign w:val="center"/>
            <w:hideMark/>
          </w:tcPr>
          <w:p w14:paraId="66CA5E50" w14:textId="77777777" w:rsidR="00AD6371" w:rsidRPr="00FE7399" w:rsidRDefault="00AD6371" w:rsidP="00B4618C">
            <w:pPr>
              <w:rPr>
                <w:sz w:val="22"/>
                <w:szCs w:val="22"/>
              </w:rPr>
            </w:pPr>
          </w:p>
        </w:tc>
        <w:tc>
          <w:tcPr>
            <w:tcW w:w="2606" w:type="dxa"/>
            <w:tcBorders>
              <w:top w:val="single" w:sz="4" w:space="0" w:color="auto"/>
              <w:left w:val="single" w:sz="4" w:space="0" w:color="auto"/>
              <w:bottom w:val="single" w:sz="4" w:space="0" w:color="auto"/>
              <w:right w:val="single" w:sz="4" w:space="0" w:color="auto"/>
            </w:tcBorders>
            <w:vAlign w:val="center"/>
            <w:hideMark/>
          </w:tcPr>
          <w:p w14:paraId="7C9100A5" w14:textId="77777777" w:rsidR="00AD6371" w:rsidRPr="006F75E6" w:rsidRDefault="00AD6371" w:rsidP="00B4618C">
            <w:pPr>
              <w:rPr>
                <w:sz w:val="22"/>
                <w:szCs w:val="22"/>
              </w:rPr>
            </w:pPr>
            <w:r w:rsidRPr="006F75E6">
              <w:rPr>
                <w:sz w:val="22"/>
                <w:szCs w:val="22"/>
              </w:rPr>
              <w:t>Выводится удаляемая информация.</w:t>
            </w:r>
          </w:p>
        </w:tc>
        <w:tc>
          <w:tcPr>
            <w:tcW w:w="2611" w:type="dxa"/>
            <w:tcBorders>
              <w:top w:val="single" w:sz="4" w:space="0" w:color="auto"/>
              <w:left w:val="single" w:sz="4" w:space="0" w:color="auto"/>
              <w:bottom w:val="single" w:sz="4" w:space="0" w:color="auto"/>
              <w:right w:val="single" w:sz="4" w:space="0" w:color="auto"/>
            </w:tcBorders>
            <w:vAlign w:val="center"/>
            <w:hideMark/>
          </w:tcPr>
          <w:p w14:paraId="61D2B51F" w14:textId="77777777" w:rsidR="00AD6371" w:rsidRPr="00FE7399" w:rsidRDefault="00AD6371" w:rsidP="00B4618C">
            <w:pPr>
              <w:rPr>
                <w:sz w:val="22"/>
                <w:szCs w:val="22"/>
              </w:rPr>
            </w:pPr>
            <w:r w:rsidRPr="00FE7399">
              <w:rPr>
                <w:sz w:val="22"/>
                <w:szCs w:val="22"/>
              </w:rPr>
              <w:t>Удаленная информация должна отсутствовать в системе.</w:t>
            </w:r>
          </w:p>
        </w:tc>
        <w:tc>
          <w:tcPr>
            <w:tcW w:w="3535" w:type="dxa"/>
            <w:vMerge w:val="restart"/>
            <w:tcBorders>
              <w:top w:val="single" w:sz="4" w:space="0" w:color="auto"/>
              <w:left w:val="single" w:sz="4" w:space="0" w:color="auto"/>
              <w:right w:val="single" w:sz="4" w:space="0" w:color="auto"/>
            </w:tcBorders>
            <w:vAlign w:val="center"/>
            <w:hideMark/>
          </w:tcPr>
          <w:p w14:paraId="6B7B57C7" w14:textId="77777777" w:rsidR="00AD6371" w:rsidRPr="00FE7399" w:rsidRDefault="00AD6371" w:rsidP="00B4618C">
            <w:pPr>
              <w:rPr>
                <w:sz w:val="22"/>
                <w:szCs w:val="22"/>
              </w:rPr>
            </w:pPr>
            <w:r w:rsidRPr="00FE7399">
              <w:rPr>
                <w:sz w:val="22"/>
                <w:szCs w:val="22"/>
              </w:rPr>
              <w:t>Обратиться в службу поддержки.</w:t>
            </w:r>
          </w:p>
        </w:tc>
      </w:tr>
      <w:tr w:rsidR="00AD6371" w:rsidRPr="000B014A" w14:paraId="529E9A89" w14:textId="77777777" w:rsidTr="00322ACB">
        <w:trPr>
          <w:trHeight w:val="600"/>
          <w:jc w:val="center"/>
        </w:trPr>
        <w:tc>
          <w:tcPr>
            <w:tcW w:w="1708" w:type="dxa"/>
            <w:vMerge/>
            <w:tcBorders>
              <w:top w:val="single" w:sz="4" w:space="0" w:color="auto"/>
              <w:left w:val="single" w:sz="4" w:space="0" w:color="auto"/>
              <w:bottom w:val="single" w:sz="4" w:space="0" w:color="auto"/>
              <w:right w:val="single" w:sz="4" w:space="0" w:color="auto"/>
            </w:tcBorders>
            <w:vAlign w:val="center"/>
            <w:hideMark/>
          </w:tcPr>
          <w:p w14:paraId="2C3DC8E4" w14:textId="77777777" w:rsidR="00AD6371" w:rsidRPr="00322ACB" w:rsidRDefault="00AD6371" w:rsidP="00B4618C"/>
        </w:tc>
        <w:tc>
          <w:tcPr>
            <w:tcW w:w="2606" w:type="dxa"/>
            <w:tcBorders>
              <w:top w:val="single" w:sz="4" w:space="0" w:color="auto"/>
              <w:left w:val="single" w:sz="4" w:space="0" w:color="auto"/>
              <w:bottom w:val="single" w:sz="4" w:space="0" w:color="auto"/>
              <w:right w:val="single" w:sz="4" w:space="0" w:color="auto"/>
            </w:tcBorders>
            <w:vAlign w:val="center"/>
            <w:hideMark/>
          </w:tcPr>
          <w:p w14:paraId="59508BFF" w14:textId="77777777" w:rsidR="00AD6371" w:rsidRPr="00FE7399" w:rsidRDefault="00AD6371" w:rsidP="00B4618C">
            <w:pPr>
              <w:rPr>
                <w:sz w:val="22"/>
                <w:szCs w:val="22"/>
              </w:rPr>
            </w:pPr>
            <w:r w:rsidRPr="00FE7399">
              <w:rPr>
                <w:sz w:val="22"/>
                <w:szCs w:val="22"/>
              </w:rPr>
              <w:t>Не выводится добавленная информация.</w:t>
            </w:r>
          </w:p>
        </w:tc>
        <w:tc>
          <w:tcPr>
            <w:tcW w:w="2611" w:type="dxa"/>
            <w:tcBorders>
              <w:top w:val="single" w:sz="4" w:space="0" w:color="auto"/>
              <w:left w:val="single" w:sz="4" w:space="0" w:color="auto"/>
              <w:bottom w:val="single" w:sz="4" w:space="0" w:color="auto"/>
              <w:right w:val="single" w:sz="4" w:space="0" w:color="auto"/>
            </w:tcBorders>
            <w:vAlign w:val="center"/>
            <w:hideMark/>
          </w:tcPr>
          <w:p w14:paraId="0217A62F" w14:textId="77777777" w:rsidR="00AD6371" w:rsidRPr="00FE7399" w:rsidRDefault="00AD6371" w:rsidP="00B4618C">
            <w:pPr>
              <w:rPr>
                <w:sz w:val="22"/>
                <w:szCs w:val="22"/>
              </w:rPr>
            </w:pPr>
            <w:r w:rsidRPr="00FE7399">
              <w:rPr>
                <w:sz w:val="22"/>
                <w:szCs w:val="22"/>
              </w:rPr>
              <w:t>Добавленная информация должна выводиться.</w:t>
            </w:r>
          </w:p>
        </w:tc>
        <w:tc>
          <w:tcPr>
            <w:tcW w:w="3535" w:type="dxa"/>
            <w:vMerge/>
            <w:tcBorders>
              <w:left w:val="single" w:sz="4" w:space="0" w:color="auto"/>
              <w:bottom w:val="single" w:sz="4" w:space="0" w:color="auto"/>
              <w:right w:val="single" w:sz="4" w:space="0" w:color="auto"/>
            </w:tcBorders>
            <w:vAlign w:val="center"/>
            <w:hideMark/>
          </w:tcPr>
          <w:p w14:paraId="604F05CE" w14:textId="77777777" w:rsidR="00AD6371" w:rsidRPr="000B014A" w:rsidRDefault="00AD6371" w:rsidP="00B4618C"/>
        </w:tc>
      </w:tr>
    </w:tbl>
    <w:p w14:paraId="299B5D6D" w14:textId="77777777" w:rsidR="00AD6371" w:rsidRPr="000B014A" w:rsidRDefault="00AD6371" w:rsidP="00B4618C"/>
    <w:p w14:paraId="485BE867" w14:textId="77777777" w:rsidR="00AD6371" w:rsidRPr="004E5B6E" w:rsidRDefault="00AD6371" w:rsidP="00B4618C">
      <w:r w:rsidRPr="004E5B6E">
        <w:t>Е.6. Рекомендации по освоению.</w:t>
      </w:r>
    </w:p>
    <w:p w14:paraId="46DE45C1" w14:textId="669D73B6" w:rsidR="00742B7B" w:rsidRDefault="00AD6371" w:rsidP="00FE7399">
      <w:r w:rsidRPr="00CD06DD">
        <w:t>Рекомендаций к освоению программа не требует.</w:t>
      </w:r>
    </w:p>
    <w:p w14:paraId="416CFC76" w14:textId="645F29F1" w:rsidR="005B3256" w:rsidRDefault="005B3256" w:rsidP="00A11282">
      <w:pPr>
        <w:pStyle w:val="22"/>
        <w:jc w:val="left"/>
      </w:pPr>
      <w:bookmarkStart w:id="70" w:name="_Toc39520482"/>
      <w:r>
        <w:t>Приложение Г. Пример интерфейса</w:t>
      </w:r>
      <w:bookmarkEnd w:id="70"/>
    </w:p>
    <w:p w14:paraId="3804F012" w14:textId="2057C12E" w:rsidR="00742B7B" w:rsidRDefault="005B3256" w:rsidP="00DD4EAD">
      <w:pPr>
        <w:pStyle w:val="12"/>
        <w:ind w:firstLine="0"/>
        <w:jc w:val="left"/>
      </w:pPr>
      <w:r>
        <w:rPr>
          <w:noProof/>
        </w:rPr>
        <w:drawing>
          <wp:inline distT="0" distB="0" distL="0" distR="0" wp14:anchorId="182E9D67" wp14:editId="17DD32B5">
            <wp:extent cx="6299835" cy="3723640"/>
            <wp:effectExtent l="0" t="0" r="5715" b="0"/>
            <wp:docPr id="1" name="Рисунок 1" descr="Изображение выглядит как снимок экрана, еда, фру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нтерфейс.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99835" cy="3723640"/>
                    </a:xfrm>
                    <a:prstGeom prst="rect">
                      <a:avLst/>
                    </a:prstGeom>
                  </pic:spPr>
                </pic:pic>
              </a:graphicData>
            </a:graphic>
          </wp:inline>
        </w:drawing>
      </w:r>
    </w:p>
    <w:p w14:paraId="619AC4FF" w14:textId="242EBEEF" w:rsidR="00D20156" w:rsidRPr="00D20156" w:rsidRDefault="00D20156" w:rsidP="00D20156">
      <w:pPr>
        <w:pStyle w:val="af7"/>
      </w:pPr>
      <w:r>
        <w:t xml:space="preserve">Рисунок Г1 </w:t>
      </w:r>
      <w:r w:rsidRPr="00A11282">
        <w:rPr>
          <w:color w:val="4D5156"/>
          <w:szCs w:val="26"/>
          <w:shd w:val="clear" w:color="auto" w:fill="FFFFFF"/>
        </w:rPr>
        <w:t>—</w:t>
      </w:r>
      <w:r>
        <w:rPr>
          <w:rFonts w:ascii="Arial" w:hAnsi="Arial" w:cs="Arial"/>
          <w:color w:val="4D5156"/>
          <w:sz w:val="21"/>
          <w:szCs w:val="21"/>
          <w:shd w:val="clear" w:color="auto" w:fill="FFFFFF"/>
        </w:rPr>
        <w:t> </w:t>
      </w:r>
      <w:r>
        <w:t>Интерфейс система</w:t>
      </w:r>
    </w:p>
    <w:p w14:paraId="6C666BC4" w14:textId="30412F32" w:rsidR="00742B7B" w:rsidRPr="00CD06DD" w:rsidRDefault="00742B7B" w:rsidP="00742B7B"/>
    <w:p w14:paraId="4FBC67B5" w14:textId="09E35CBB" w:rsidR="00742B7B" w:rsidRPr="00CD06DD" w:rsidRDefault="00742B7B" w:rsidP="00742B7B"/>
    <w:p w14:paraId="72691A78" w14:textId="452951B3" w:rsidR="00742B7B" w:rsidRPr="00CD06DD" w:rsidRDefault="00742B7B" w:rsidP="00742B7B"/>
    <w:p w14:paraId="5D300D47" w14:textId="177A410D" w:rsidR="00742B7B" w:rsidRPr="00CD06DD" w:rsidRDefault="00742B7B" w:rsidP="00742B7B"/>
    <w:p w14:paraId="481E448C" w14:textId="4C388ADF" w:rsidR="00742B7B" w:rsidRPr="00CD06DD" w:rsidRDefault="00742B7B" w:rsidP="00742B7B"/>
    <w:p w14:paraId="303468F3" w14:textId="65AB073E" w:rsidR="00742B7B" w:rsidRPr="00CD06DD" w:rsidRDefault="00742B7B" w:rsidP="00742B7B"/>
    <w:p w14:paraId="6D41D4F9" w14:textId="1194538A" w:rsidR="00742B7B" w:rsidRPr="00CD06DD" w:rsidRDefault="00742B7B" w:rsidP="00742B7B"/>
    <w:p w14:paraId="02558B03" w14:textId="26C29635" w:rsidR="00742B7B" w:rsidRPr="00CD06DD" w:rsidRDefault="00742B7B" w:rsidP="00742B7B"/>
    <w:p w14:paraId="120937DD" w14:textId="06B0E424" w:rsidR="00742B7B" w:rsidRPr="00CD06DD" w:rsidRDefault="00742B7B" w:rsidP="00742B7B"/>
    <w:p w14:paraId="4B2CFE29" w14:textId="181F56DE" w:rsidR="00742B7B" w:rsidRPr="00CD06DD" w:rsidRDefault="00742B7B" w:rsidP="00742B7B"/>
    <w:p w14:paraId="055452AD" w14:textId="0EF46A07" w:rsidR="00742B7B" w:rsidRPr="00CD06DD" w:rsidRDefault="00742B7B" w:rsidP="00742B7B"/>
    <w:p w14:paraId="51944457" w14:textId="400EA77B" w:rsidR="00742B7B" w:rsidRPr="00CD06DD" w:rsidRDefault="00742B7B" w:rsidP="00742B7B"/>
    <w:p w14:paraId="0D3BE66A" w14:textId="4E0323FC" w:rsidR="00742B7B" w:rsidRPr="00CD06DD" w:rsidRDefault="00742B7B" w:rsidP="00742B7B"/>
    <w:p w14:paraId="69884C37" w14:textId="2CE0D9BC" w:rsidR="00742B7B" w:rsidRPr="00CD06DD" w:rsidRDefault="00742B7B" w:rsidP="00742B7B"/>
    <w:p w14:paraId="490DCF86" w14:textId="31DF136F" w:rsidR="00742B7B" w:rsidRPr="00CD06DD" w:rsidRDefault="00742B7B" w:rsidP="00742B7B"/>
    <w:sectPr w:rsidR="00742B7B" w:rsidRPr="00CD06DD" w:rsidSect="00742B7B">
      <w:footerReference w:type="first" r:id="rId43"/>
      <w:pgSz w:w="11906" w:h="16838" w:code="9"/>
      <w:pgMar w:top="1134" w:right="567" w:bottom="1134" w:left="1418" w:header="850" w:footer="709" w:gutter="0"/>
      <w:pgNumType w:start="4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B458F2" w14:textId="77777777" w:rsidR="007935B3" w:rsidRDefault="007935B3" w:rsidP="00B4618C">
      <w:r>
        <w:separator/>
      </w:r>
    </w:p>
  </w:endnote>
  <w:endnote w:type="continuationSeparator" w:id="0">
    <w:p w14:paraId="3CD7EAAF" w14:textId="77777777" w:rsidR="007935B3" w:rsidRDefault="007935B3" w:rsidP="00B46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CC"/>
    <w:family w:val="swiss"/>
    <w:pitch w:val="variable"/>
    <w:sig w:usb0="A00006FF" w:usb1="4000205B" w:usb2="00000010" w:usb3="00000000" w:csb0="000001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C05A8" w14:textId="77777777" w:rsidR="00676C39" w:rsidRDefault="00676C39" w:rsidP="00B4618C">
    <w:pPr>
      <w:pStyle w:val="a6"/>
    </w:pPr>
  </w:p>
  <w:p w14:paraId="31320581" w14:textId="77777777" w:rsidR="00676C39" w:rsidRDefault="00676C39" w:rsidP="00B4618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538144"/>
      <w:docPartObj>
        <w:docPartGallery w:val="Page Numbers (Bottom of Page)"/>
        <w:docPartUnique/>
      </w:docPartObj>
    </w:sdtPr>
    <w:sdtContent>
      <w:p w14:paraId="25872576" w14:textId="55806A90" w:rsidR="00676C39" w:rsidRDefault="00676C39">
        <w:pPr>
          <w:pStyle w:val="a6"/>
          <w:jc w:val="center"/>
        </w:pPr>
        <w:r>
          <w:fldChar w:fldCharType="begin"/>
        </w:r>
        <w:r>
          <w:instrText>PAGE   \* MERGEFORMAT</w:instrText>
        </w:r>
        <w:r>
          <w:fldChar w:fldCharType="separate"/>
        </w:r>
        <w:r>
          <w:t>2</w:t>
        </w:r>
        <w:r>
          <w:fldChar w:fldCharType="end"/>
        </w:r>
      </w:p>
    </w:sdtContent>
  </w:sdt>
  <w:p w14:paraId="76247670" w14:textId="77777777" w:rsidR="00676C39" w:rsidRDefault="00676C39" w:rsidP="00B4618C">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7958763"/>
      <w:docPartObj>
        <w:docPartGallery w:val="Page Numbers (Bottom of Page)"/>
        <w:docPartUnique/>
      </w:docPartObj>
    </w:sdtPr>
    <w:sdtContent>
      <w:p w14:paraId="28562182" w14:textId="1F5896AA" w:rsidR="00676C39" w:rsidRDefault="00676C39">
        <w:pPr>
          <w:pStyle w:val="a6"/>
          <w:jc w:val="center"/>
        </w:pPr>
        <w:r>
          <w:fldChar w:fldCharType="begin"/>
        </w:r>
        <w:r>
          <w:instrText>PAGE   \* MERGEFORMAT</w:instrText>
        </w:r>
        <w:r>
          <w:fldChar w:fldCharType="separate"/>
        </w:r>
        <w:r>
          <w:t>2</w:t>
        </w:r>
        <w:r>
          <w:fldChar w:fldCharType="end"/>
        </w:r>
      </w:p>
    </w:sdtContent>
  </w:sdt>
  <w:p w14:paraId="23C3C355" w14:textId="77777777" w:rsidR="00676C39" w:rsidRDefault="00676C39" w:rsidP="00B4618C">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465700"/>
      <w:docPartObj>
        <w:docPartGallery w:val="Page Numbers (Bottom of Page)"/>
        <w:docPartUnique/>
      </w:docPartObj>
    </w:sdtPr>
    <w:sdtContent>
      <w:p w14:paraId="6CB8C859" w14:textId="77777777" w:rsidR="00676C39" w:rsidRDefault="00676C39" w:rsidP="00B4618C">
        <w:pPr>
          <w:pStyle w:val="a6"/>
        </w:pPr>
        <w:r>
          <w:fldChar w:fldCharType="begin"/>
        </w:r>
        <w:r>
          <w:instrText>PAGE   \* MERGEFORMAT</w:instrText>
        </w:r>
        <w:r>
          <w:fldChar w:fldCharType="separate"/>
        </w:r>
        <w:r>
          <w:t>2</w:t>
        </w:r>
        <w:r>
          <w:fldChar w:fldCharType="end"/>
        </w:r>
      </w:p>
    </w:sdtContent>
  </w:sdt>
  <w:p w14:paraId="07EB0043" w14:textId="77777777" w:rsidR="00676C39" w:rsidRDefault="00676C39" w:rsidP="00B4618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BFF4E" w14:textId="77777777" w:rsidR="007935B3" w:rsidRDefault="007935B3" w:rsidP="00B4618C">
      <w:r>
        <w:separator/>
      </w:r>
    </w:p>
  </w:footnote>
  <w:footnote w:type="continuationSeparator" w:id="0">
    <w:p w14:paraId="593BDC9A" w14:textId="77777777" w:rsidR="007935B3" w:rsidRDefault="007935B3" w:rsidP="00B461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3059E"/>
    <w:multiLevelType w:val="multilevel"/>
    <w:tmpl w:val="812871D0"/>
    <w:lvl w:ilvl="0">
      <w:start w:val="2"/>
      <w:numFmt w:val="decimal"/>
      <w:lvlText w:val="%1."/>
      <w:lvlJc w:val="left"/>
      <w:pPr>
        <w:ind w:left="1747" w:hanging="612"/>
      </w:pPr>
      <w:rPr>
        <w:rFonts w:hint="default"/>
      </w:rPr>
    </w:lvl>
    <w:lvl w:ilvl="1">
      <w:start w:val="3"/>
      <w:numFmt w:val="decimal"/>
      <w:lvlText w:val="%1.%2."/>
      <w:lvlJc w:val="left"/>
      <w:pPr>
        <w:ind w:left="1855" w:hanging="720"/>
      </w:pPr>
      <w:rPr>
        <w:rFonts w:hint="default"/>
      </w:rPr>
    </w:lvl>
    <w:lvl w:ilvl="2">
      <w:start w:val="2"/>
      <w:numFmt w:val="decimal"/>
      <w:lvlText w:val="%1.%2.%3."/>
      <w:lvlJc w:val="left"/>
      <w:pPr>
        <w:ind w:left="1855" w:hanging="720"/>
      </w:pPr>
      <w:rPr>
        <w:rFonts w:hint="default"/>
      </w:rPr>
    </w:lvl>
    <w:lvl w:ilvl="3">
      <w:start w:val="1"/>
      <w:numFmt w:val="decimal"/>
      <w:lvlText w:val="%1.%2.%3.%4."/>
      <w:lvlJc w:val="left"/>
      <w:pPr>
        <w:ind w:left="2215" w:hanging="1080"/>
      </w:pPr>
      <w:rPr>
        <w:rFonts w:hint="default"/>
      </w:rPr>
    </w:lvl>
    <w:lvl w:ilvl="4">
      <w:start w:val="1"/>
      <w:numFmt w:val="decimal"/>
      <w:lvlText w:val="%1.%2.%3.%4.%5."/>
      <w:lvlJc w:val="left"/>
      <w:pPr>
        <w:ind w:left="2215"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575" w:hanging="1440"/>
      </w:pPr>
      <w:rPr>
        <w:rFonts w:hint="default"/>
      </w:rPr>
    </w:lvl>
    <w:lvl w:ilvl="7">
      <w:start w:val="1"/>
      <w:numFmt w:val="decimal"/>
      <w:lvlText w:val="%1.%2.%3.%4.%5.%6.%7.%8."/>
      <w:lvlJc w:val="left"/>
      <w:pPr>
        <w:ind w:left="2935" w:hanging="1800"/>
      </w:pPr>
      <w:rPr>
        <w:rFonts w:hint="default"/>
      </w:rPr>
    </w:lvl>
    <w:lvl w:ilvl="8">
      <w:start w:val="1"/>
      <w:numFmt w:val="decimal"/>
      <w:lvlText w:val="%1.%2.%3.%4.%5.%6.%7.%8.%9."/>
      <w:lvlJc w:val="left"/>
      <w:pPr>
        <w:ind w:left="2935" w:hanging="1800"/>
      </w:pPr>
      <w:rPr>
        <w:rFonts w:hint="default"/>
      </w:rPr>
    </w:lvl>
  </w:abstractNum>
  <w:abstractNum w:abstractNumId="1" w15:restartNumberingAfterBreak="0">
    <w:nsid w:val="03E63D7D"/>
    <w:multiLevelType w:val="multilevel"/>
    <w:tmpl w:val="4762E3D6"/>
    <w:lvl w:ilvl="0">
      <w:start w:val="2"/>
      <w:numFmt w:val="decimal"/>
      <w:lvlText w:val="%1"/>
      <w:lvlJc w:val="left"/>
      <w:pPr>
        <w:ind w:left="375" w:hanging="375"/>
      </w:pPr>
      <w:rPr>
        <w:rFonts w:hint="default"/>
      </w:rPr>
    </w:lvl>
    <w:lvl w:ilvl="1">
      <w:start w:val="3"/>
      <w:numFmt w:val="decimal"/>
      <w:lvlText w:val="%1.%2"/>
      <w:lvlJc w:val="left"/>
      <w:pPr>
        <w:ind w:left="867" w:hanging="375"/>
      </w:pPr>
      <w:rPr>
        <w:rFonts w:hint="default"/>
      </w:rPr>
    </w:lvl>
    <w:lvl w:ilvl="2">
      <w:start w:val="1"/>
      <w:numFmt w:val="decimal"/>
      <w:lvlText w:val="%1.%2.%3"/>
      <w:lvlJc w:val="left"/>
      <w:pPr>
        <w:ind w:left="1704" w:hanging="720"/>
      </w:pPr>
      <w:rPr>
        <w:rFonts w:hint="default"/>
      </w:rPr>
    </w:lvl>
    <w:lvl w:ilvl="3">
      <w:start w:val="1"/>
      <w:numFmt w:val="decimal"/>
      <w:lvlText w:val="%1.%2.%3.%4"/>
      <w:lvlJc w:val="left"/>
      <w:pPr>
        <w:ind w:left="2556" w:hanging="1080"/>
      </w:pPr>
      <w:rPr>
        <w:rFonts w:hint="default"/>
      </w:rPr>
    </w:lvl>
    <w:lvl w:ilvl="4">
      <w:start w:val="1"/>
      <w:numFmt w:val="decimal"/>
      <w:lvlText w:val="%1.%2.%3.%4.%5"/>
      <w:lvlJc w:val="left"/>
      <w:pPr>
        <w:ind w:left="3048" w:hanging="1080"/>
      </w:pPr>
      <w:rPr>
        <w:rFonts w:hint="default"/>
      </w:rPr>
    </w:lvl>
    <w:lvl w:ilvl="5">
      <w:start w:val="1"/>
      <w:numFmt w:val="decimal"/>
      <w:lvlText w:val="%1.%2.%3.%4.%5.%6"/>
      <w:lvlJc w:val="left"/>
      <w:pPr>
        <w:ind w:left="3900" w:hanging="1440"/>
      </w:pPr>
      <w:rPr>
        <w:rFonts w:hint="default"/>
      </w:rPr>
    </w:lvl>
    <w:lvl w:ilvl="6">
      <w:start w:val="1"/>
      <w:numFmt w:val="decimal"/>
      <w:lvlText w:val="%1.%2.%3.%4.%5.%6.%7"/>
      <w:lvlJc w:val="left"/>
      <w:pPr>
        <w:ind w:left="4392" w:hanging="1440"/>
      </w:pPr>
      <w:rPr>
        <w:rFonts w:hint="default"/>
      </w:rPr>
    </w:lvl>
    <w:lvl w:ilvl="7">
      <w:start w:val="1"/>
      <w:numFmt w:val="decimal"/>
      <w:lvlText w:val="%1.%2.%3.%4.%5.%6.%7.%8"/>
      <w:lvlJc w:val="left"/>
      <w:pPr>
        <w:ind w:left="5244" w:hanging="1800"/>
      </w:pPr>
      <w:rPr>
        <w:rFonts w:hint="default"/>
      </w:rPr>
    </w:lvl>
    <w:lvl w:ilvl="8">
      <w:start w:val="1"/>
      <w:numFmt w:val="decimal"/>
      <w:lvlText w:val="%1.%2.%3.%4.%5.%6.%7.%8.%9"/>
      <w:lvlJc w:val="left"/>
      <w:pPr>
        <w:ind w:left="6096" w:hanging="2160"/>
      </w:pPr>
      <w:rPr>
        <w:rFonts w:hint="default"/>
      </w:rPr>
    </w:lvl>
  </w:abstractNum>
  <w:abstractNum w:abstractNumId="2" w15:restartNumberingAfterBreak="0">
    <w:nsid w:val="05ED7CA7"/>
    <w:multiLevelType w:val="hybridMultilevel"/>
    <w:tmpl w:val="3640A49C"/>
    <w:lvl w:ilvl="0" w:tplc="642C7BB4">
      <w:start w:val="1"/>
      <w:numFmt w:val="decimal"/>
      <w:lvlText w:val="%1."/>
      <w:lvlJc w:val="left"/>
      <w:pPr>
        <w:ind w:left="1494" w:hanging="360"/>
      </w:pPr>
      <w:rPr>
        <w:rFonts w:hint="default"/>
      </w:r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 w15:restartNumberingAfterBreak="0">
    <w:nsid w:val="06B758AF"/>
    <w:multiLevelType w:val="multilevel"/>
    <w:tmpl w:val="AB6E2FE6"/>
    <w:lvl w:ilvl="0">
      <w:start w:val="1"/>
      <w:numFmt w:val="decimal"/>
      <w:lvlText w:val="%1."/>
      <w:lvlJc w:val="left"/>
      <w:pPr>
        <w:ind w:left="1069" w:hanging="360"/>
      </w:pPr>
    </w:lvl>
    <w:lvl w:ilvl="1">
      <w:start w:val="3"/>
      <w:numFmt w:val="decimal"/>
      <w:isLgl/>
      <w:lvlText w:val="%1.%2"/>
      <w:lvlJc w:val="left"/>
      <w:pPr>
        <w:ind w:left="1440" w:hanging="360"/>
      </w:pPr>
    </w:lvl>
    <w:lvl w:ilvl="2">
      <w:start w:val="1"/>
      <w:numFmt w:val="decimal"/>
      <w:isLgl/>
      <w:lvlText w:val="%1.%2.%3"/>
      <w:lvlJc w:val="left"/>
      <w:pPr>
        <w:ind w:left="2171" w:hanging="720"/>
      </w:pPr>
    </w:lvl>
    <w:lvl w:ilvl="3">
      <w:start w:val="1"/>
      <w:numFmt w:val="decimal"/>
      <w:isLgl/>
      <w:lvlText w:val="%1.%2.%3.%4"/>
      <w:lvlJc w:val="left"/>
      <w:pPr>
        <w:ind w:left="2542" w:hanging="720"/>
      </w:pPr>
    </w:lvl>
    <w:lvl w:ilvl="4">
      <w:start w:val="1"/>
      <w:numFmt w:val="decimal"/>
      <w:isLgl/>
      <w:lvlText w:val="%1.%2.%3.%4.%5"/>
      <w:lvlJc w:val="left"/>
      <w:pPr>
        <w:ind w:left="3273" w:hanging="1080"/>
      </w:pPr>
    </w:lvl>
    <w:lvl w:ilvl="5">
      <w:start w:val="1"/>
      <w:numFmt w:val="decimal"/>
      <w:isLgl/>
      <w:lvlText w:val="%1.%2.%3.%4.%5.%6"/>
      <w:lvlJc w:val="left"/>
      <w:pPr>
        <w:ind w:left="4004" w:hanging="1440"/>
      </w:pPr>
    </w:lvl>
    <w:lvl w:ilvl="6">
      <w:start w:val="1"/>
      <w:numFmt w:val="decimal"/>
      <w:isLgl/>
      <w:lvlText w:val="%1.%2.%3.%4.%5.%6.%7"/>
      <w:lvlJc w:val="left"/>
      <w:pPr>
        <w:ind w:left="4375" w:hanging="1440"/>
      </w:pPr>
    </w:lvl>
    <w:lvl w:ilvl="7">
      <w:start w:val="1"/>
      <w:numFmt w:val="decimal"/>
      <w:isLgl/>
      <w:lvlText w:val="%1.%2.%3.%4.%5.%6.%7.%8"/>
      <w:lvlJc w:val="left"/>
      <w:pPr>
        <w:ind w:left="5106" w:hanging="1800"/>
      </w:pPr>
    </w:lvl>
    <w:lvl w:ilvl="8">
      <w:start w:val="1"/>
      <w:numFmt w:val="decimal"/>
      <w:isLgl/>
      <w:lvlText w:val="%1.%2.%3.%4.%5.%6.%7.%8.%9"/>
      <w:lvlJc w:val="left"/>
      <w:pPr>
        <w:ind w:left="5477" w:hanging="1800"/>
      </w:pPr>
    </w:lvl>
  </w:abstractNum>
  <w:abstractNum w:abstractNumId="4" w15:restartNumberingAfterBreak="0">
    <w:nsid w:val="06F343BE"/>
    <w:multiLevelType w:val="multilevel"/>
    <w:tmpl w:val="3380FF32"/>
    <w:lvl w:ilvl="0">
      <w:start w:val="2"/>
      <w:numFmt w:val="decimal"/>
      <w:lvlText w:val="%1"/>
      <w:lvlJc w:val="left"/>
      <w:pPr>
        <w:ind w:left="600" w:hanging="600"/>
      </w:pPr>
      <w:rPr>
        <w:rFonts w:hint="default"/>
      </w:rPr>
    </w:lvl>
    <w:lvl w:ilvl="1">
      <w:start w:val="3"/>
      <w:numFmt w:val="decimal"/>
      <w:lvlText w:val="%1.%2"/>
      <w:lvlJc w:val="left"/>
      <w:pPr>
        <w:ind w:left="1753" w:hanging="600"/>
      </w:pPr>
      <w:rPr>
        <w:rFonts w:hint="default"/>
      </w:rPr>
    </w:lvl>
    <w:lvl w:ilvl="2">
      <w:start w:val="2"/>
      <w:numFmt w:val="decimal"/>
      <w:lvlText w:val="%1.%2.%3"/>
      <w:lvlJc w:val="left"/>
      <w:pPr>
        <w:ind w:left="3026" w:hanging="720"/>
      </w:pPr>
      <w:rPr>
        <w:rFonts w:hint="default"/>
      </w:rPr>
    </w:lvl>
    <w:lvl w:ilvl="3">
      <w:start w:val="1"/>
      <w:numFmt w:val="decimal"/>
      <w:lvlText w:val="%1.%2.%3.%4"/>
      <w:lvlJc w:val="left"/>
      <w:pPr>
        <w:ind w:left="4539" w:hanging="1080"/>
      </w:pPr>
      <w:rPr>
        <w:rFonts w:hint="default"/>
      </w:rPr>
    </w:lvl>
    <w:lvl w:ilvl="4">
      <w:start w:val="1"/>
      <w:numFmt w:val="decimal"/>
      <w:lvlText w:val="%1.%2.%3.%4.%5"/>
      <w:lvlJc w:val="left"/>
      <w:pPr>
        <w:ind w:left="5692" w:hanging="1080"/>
      </w:pPr>
      <w:rPr>
        <w:rFonts w:hint="default"/>
      </w:rPr>
    </w:lvl>
    <w:lvl w:ilvl="5">
      <w:start w:val="1"/>
      <w:numFmt w:val="decimal"/>
      <w:lvlText w:val="%1.%2.%3.%4.%5.%6"/>
      <w:lvlJc w:val="left"/>
      <w:pPr>
        <w:ind w:left="7205" w:hanging="1440"/>
      </w:pPr>
      <w:rPr>
        <w:rFonts w:hint="default"/>
      </w:rPr>
    </w:lvl>
    <w:lvl w:ilvl="6">
      <w:start w:val="1"/>
      <w:numFmt w:val="decimal"/>
      <w:lvlText w:val="%1.%2.%3.%4.%5.%6.%7"/>
      <w:lvlJc w:val="left"/>
      <w:pPr>
        <w:ind w:left="8358" w:hanging="1440"/>
      </w:pPr>
      <w:rPr>
        <w:rFonts w:hint="default"/>
      </w:rPr>
    </w:lvl>
    <w:lvl w:ilvl="7">
      <w:start w:val="1"/>
      <w:numFmt w:val="decimal"/>
      <w:lvlText w:val="%1.%2.%3.%4.%5.%6.%7.%8"/>
      <w:lvlJc w:val="left"/>
      <w:pPr>
        <w:ind w:left="9871" w:hanging="1800"/>
      </w:pPr>
      <w:rPr>
        <w:rFonts w:hint="default"/>
      </w:rPr>
    </w:lvl>
    <w:lvl w:ilvl="8">
      <w:start w:val="1"/>
      <w:numFmt w:val="decimal"/>
      <w:lvlText w:val="%1.%2.%3.%4.%5.%6.%7.%8.%9"/>
      <w:lvlJc w:val="left"/>
      <w:pPr>
        <w:ind w:left="11384" w:hanging="2160"/>
      </w:pPr>
      <w:rPr>
        <w:rFonts w:hint="default"/>
      </w:rPr>
    </w:lvl>
  </w:abstractNum>
  <w:abstractNum w:abstractNumId="5" w15:restartNumberingAfterBreak="0">
    <w:nsid w:val="07FB4CB0"/>
    <w:multiLevelType w:val="hybridMultilevel"/>
    <w:tmpl w:val="9F145AF0"/>
    <w:lvl w:ilvl="0" w:tplc="99361FE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0E8067F1"/>
    <w:multiLevelType w:val="multilevel"/>
    <w:tmpl w:val="8B387144"/>
    <w:lvl w:ilvl="0">
      <w:start w:val="2"/>
      <w:numFmt w:val="decimal"/>
      <w:lvlText w:val="%1."/>
      <w:lvlJc w:val="left"/>
      <w:pPr>
        <w:ind w:left="450" w:hanging="450"/>
      </w:pPr>
      <w:rPr>
        <w:rFonts w:hint="default"/>
      </w:rPr>
    </w:lvl>
    <w:lvl w:ilvl="1">
      <w:start w:val="3"/>
      <w:numFmt w:val="decimal"/>
      <w:lvlText w:val="%1.%2."/>
      <w:lvlJc w:val="left"/>
      <w:pPr>
        <w:ind w:left="1587" w:hanging="720"/>
      </w:pPr>
      <w:rPr>
        <w:rFonts w:hint="default"/>
      </w:rPr>
    </w:lvl>
    <w:lvl w:ilvl="2">
      <w:start w:val="1"/>
      <w:numFmt w:val="decimal"/>
      <w:lvlText w:val="%1.%2.%3."/>
      <w:lvlJc w:val="left"/>
      <w:pPr>
        <w:ind w:left="2454" w:hanging="720"/>
      </w:pPr>
      <w:rPr>
        <w:rFonts w:hint="default"/>
      </w:rPr>
    </w:lvl>
    <w:lvl w:ilvl="3">
      <w:start w:val="1"/>
      <w:numFmt w:val="decimal"/>
      <w:lvlText w:val="%1.%2.%3.%4."/>
      <w:lvlJc w:val="left"/>
      <w:pPr>
        <w:ind w:left="3681" w:hanging="1080"/>
      </w:pPr>
      <w:rPr>
        <w:rFonts w:hint="default"/>
      </w:rPr>
    </w:lvl>
    <w:lvl w:ilvl="4">
      <w:start w:val="1"/>
      <w:numFmt w:val="decimal"/>
      <w:lvlText w:val="%1.%2.%3.%4.%5."/>
      <w:lvlJc w:val="left"/>
      <w:pPr>
        <w:ind w:left="4548" w:hanging="1080"/>
      </w:pPr>
      <w:rPr>
        <w:rFonts w:hint="default"/>
      </w:rPr>
    </w:lvl>
    <w:lvl w:ilvl="5">
      <w:start w:val="1"/>
      <w:numFmt w:val="decimal"/>
      <w:lvlText w:val="%1.%2.%3.%4.%5.%6."/>
      <w:lvlJc w:val="left"/>
      <w:pPr>
        <w:ind w:left="5775" w:hanging="1440"/>
      </w:pPr>
      <w:rPr>
        <w:rFonts w:hint="default"/>
      </w:rPr>
    </w:lvl>
    <w:lvl w:ilvl="6">
      <w:start w:val="1"/>
      <w:numFmt w:val="decimal"/>
      <w:lvlText w:val="%1.%2.%3.%4.%5.%6.%7."/>
      <w:lvlJc w:val="left"/>
      <w:pPr>
        <w:ind w:left="7002" w:hanging="1800"/>
      </w:pPr>
      <w:rPr>
        <w:rFonts w:hint="default"/>
      </w:rPr>
    </w:lvl>
    <w:lvl w:ilvl="7">
      <w:start w:val="1"/>
      <w:numFmt w:val="decimal"/>
      <w:lvlText w:val="%1.%2.%3.%4.%5.%6.%7.%8."/>
      <w:lvlJc w:val="left"/>
      <w:pPr>
        <w:ind w:left="7869" w:hanging="1800"/>
      </w:pPr>
      <w:rPr>
        <w:rFonts w:hint="default"/>
      </w:rPr>
    </w:lvl>
    <w:lvl w:ilvl="8">
      <w:start w:val="1"/>
      <w:numFmt w:val="decimal"/>
      <w:lvlText w:val="%1.%2.%3.%4.%5.%6.%7.%8.%9."/>
      <w:lvlJc w:val="left"/>
      <w:pPr>
        <w:ind w:left="9096" w:hanging="2160"/>
      </w:pPr>
      <w:rPr>
        <w:rFonts w:hint="default"/>
      </w:rPr>
    </w:lvl>
  </w:abstractNum>
  <w:abstractNum w:abstractNumId="7" w15:restartNumberingAfterBreak="0">
    <w:nsid w:val="0E841B7E"/>
    <w:multiLevelType w:val="hybridMultilevel"/>
    <w:tmpl w:val="7C809F40"/>
    <w:lvl w:ilvl="0" w:tplc="0419000F">
      <w:start w:val="1"/>
      <w:numFmt w:val="decimal"/>
      <w:lvlText w:val="%1."/>
      <w:lvlJc w:val="left"/>
      <w:pPr>
        <w:ind w:left="107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16A2723A"/>
    <w:multiLevelType w:val="hybridMultilevel"/>
    <w:tmpl w:val="BE0EA228"/>
    <w:lvl w:ilvl="0" w:tplc="7892E342">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7780E07"/>
    <w:multiLevelType w:val="hybridMultilevel"/>
    <w:tmpl w:val="6952C6A4"/>
    <w:lvl w:ilvl="0" w:tplc="CAA22F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99F2085"/>
    <w:multiLevelType w:val="multilevel"/>
    <w:tmpl w:val="A64E828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A073731"/>
    <w:multiLevelType w:val="multilevel"/>
    <w:tmpl w:val="21A668CE"/>
    <w:lvl w:ilvl="0">
      <w:start w:val="1"/>
      <w:numFmt w:val="decimal"/>
      <w:lvlText w:val="%1."/>
      <w:lvlJc w:val="left"/>
      <w:pPr>
        <w:ind w:left="720" w:hanging="360"/>
      </w:pPr>
    </w:lvl>
    <w:lvl w:ilvl="1">
      <w:start w:val="2"/>
      <w:numFmt w:val="decimal"/>
      <w:isLgl/>
      <w:lvlText w:val="%1.%2"/>
      <w:lvlJc w:val="left"/>
      <w:pPr>
        <w:ind w:left="2229" w:hanging="375"/>
      </w:pPr>
      <w:rPr>
        <w:rFonts w:hint="default"/>
      </w:rPr>
    </w:lvl>
    <w:lvl w:ilvl="2">
      <w:start w:val="1"/>
      <w:numFmt w:val="decimal"/>
      <w:isLgl/>
      <w:lvlText w:val="%1.%2.%3"/>
      <w:lvlJc w:val="left"/>
      <w:pPr>
        <w:ind w:left="4068" w:hanging="720"/>
      </w:pPr>
      <w:rPr>
        <w:rFonts w:hint="default"/>
      </w:rPr>
    </w:lvl>
    <w:lvl w:ilvl="3">
      <w:start w:val="1"/>
      <w:numFmt w:val="decimal"/>
      <w:isLgl/>
      <w:lvlText w:val="%1.%2.%3.%4"/>
      <w:lvlJc w:val="left"/>
      <w:pPr>
        <w:ind w:left="5922" w:hanging="1080"/>
      </w:pPr>
      <w:rPr>
        <w:rFonts w:hint="default"/>
      </w:rPr>
    </w:lvl>
    <w:lvl w:ilvl="4">
      <w:start w:val="1"/>
      <w:numFmt w:val="decimal"/>
      <w:isLgl/>
      <w:lvlText w:val="%1.%2.%3.%4.%5"/>
      <w:lvlJc w:val="left"/>
      <w:pPr>
        <w:ind w:left="7416" w:hanging="1080"/>
      </w:pPr>
      <w:rPr>
        <w:rFonts w:hint="default"/>
      </w:rPr>
    </w:lvl>
    <w:lvl w:ilvl="5">
      <w:start w:val="1"/>
      <w:numFmt w:val="decimal"/>
      <w:isLgl/>
      <w:lvlText w:val="%1.%2.%3.%4.%5.%6"/>
      <w:lvlJc w:val="left"/>
      <w:pPr>
        <w:ind w:left="9270" w:hanging="1440"/>
      </w:pPr>
      <w:rPr>
        <w:rFonts w:hint="default"/>
      </w:rPr>
    </w:lvl>
    <w:lvl w:ilvl="6">
      <w:start w:val="1"/>
      <w:numFmt w:val="decimal"/>
      <w:isLgl/>
      <w:lvlText w:val="%1.%2.%3.%4.%5.%6.%7"/>
      <w:lvlJc w:val="left"/>
      <w:pPr>
        <w:ind w:left="10764" w:hanging="1440"/>
      </w:pPr>
      <w:rPr>
        <w:rFonts w:hint="default"/>
      </w:rPr>
    </w:lvl>
    <w:lvl w:ilvl="7">
      <w:start w:val="1"/>
      <w:numFmt w:val="decimal"/>
      <w:isLgl/>
      <w:lvlText w:val="%1.%2.%3.%4.%5.%6.%7.%8"/>
      <w:lvlJc w:val="left"/>
      <w:pPr>
        <w:ind w:left="12618" w:hanging="1800"/>
      </w:pPr>
      <w:rPr>
        <w:rFonts w:hint="default"/>
      </w:rPr>
    </w:lvl>
    <w:lvl w:ilvl="8">
      <w:start w:val="1"/>
      <w:numFmt w:val="decimal"/>
      <w:isLgl/>
      <w:lvlText w:val="%1.%2.%3.%4.%5.%6.%7.%8.%9"/>
      <w:lvlJc w:val="left"/>
      <w:pPr>
        <w:ind w:left="14472" w:hanging="2160"/>
      </w:pPr>
      <w:rPr>
        <w:rFonts w:hint="default"/>
      </w:rPr>
    </w:lvl>
  </w:abstractNum>
  <w:abstractNum w:abstractNumId="12" w15:restartNumberingAfterBreak="0">
    <w:nsid w:val="259B6498"/>
    <w:multiLevelType w:val="hybridMultilevel"/>
    <w:tmpl w:val="C386A45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6751DB8"/>
    <w:multiLevelType w:val="multilevel"/>
    <w:tmpl w:val="8D5C7F74"/>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15:restartNumberingAfterBreak="0">
    <w:nsid w:val="269A225A"/>
    <w:multiLevelType w:val="hybridMultilevel"/>
    <w:tmpl w:val="82EC1388"/>
    <w:lvl w:ilvl="0" w:tplc="0419000F">
      <w:start w:val="1"/>
      <w:numFmt w:val="decimal"/>
      <w:lvlText w:val="%1."/>
      <w:lvlJc w:val="left"/>
      <w:pPr>
        <w:ind w:left="1495" w:hanging="360"/>
      </w:pPr>
      <w:rPr>
        <w:rFonts w:hint="default"/>
        <w:b w:val="0"/>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5" w15:restartNumberingAfterBreak="0">
    <w:nsid w:val="282C4B6F"/>
    <w:multiLevelType w:val="hybridMultilevel"/>
    <w:tmpl w:val="64E884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290010A6"/>
    <w:multiLevelType w:val="multilevel"/>
    <w:tmpl w:val="D97CF50A"/>
    <w:lvl w:ilvl="0">
      <w:start w:val="2"/>
      <w:numFmt w:val="decimal"/>
      <w:lvlText w:val="%1."/>
      <w:lvlJc w:val="left"/>
      <w:pPr>
        <w:ind w:left="450" w:hanging="450"/>
      </w:pPr>
      <w:rPr>
        <w:rFonts w:hint="default"/>
      </w:rPr>
    </w:lvl>
    <w:lvl w:ilvl="1">
      <w:start w:val="3"/>
      <w:numFmt w:val="decimal"/>
      <w:lvlText w:val="%1.%2."/>
      <w:lvlJc w:val="left"/>
      <w:pPr>
        <w:ind w:left="2307" w:hanging="720"/>
      </w:pPr>
      <w:rPr>
        <w:rFonts w:hint="default"/>
      </w:rPr>
    </w:lvl>
    <w:lvl w:ilvl="2">
      <w:start w:val="1"/>
      <w:numFmt w:val="decimal"/>
      <w:lvlText w:val="%1.%2.%3."/>
      <w:lvlJc w:val="left"/>
      <w:pPr>
        <w:ind w:left="3894" w:hanging="720"/>
      </w:pPr>
      <w:rPr>
        <w:rFonts w:hint="default"/>
      </w:rPr>
    </w:lvl>
    <w:lvl w:ilvl="3">
      <w:start w:val="1"/>
      <w:numFmt w:val="decimal"/>
      <w:lvlText w:val="%1.%2.%3.%4."/>
      <w:lvlJc w:val="left"/>
      <w:pPr>
        <w:ind w:left="5841" w:hanging="1080"/>
      </w:pPr>
      <w:rPr>
        <w:rFonts w:hint="default"/>
      </w:rPr>
    </w:lvl>
    <w:lvl w:ilvl="4">
      <w:start w:val="1"/>
      <w:numFmt w:val="decimal"/>
      <w:lvlText w:val="%1.%2.%3.%4.%5."/>
      <w:lvlJc w:val="left"/>
      <w:pPr>
        <w:ind w:left="7428" w:hanging="1080"/>
      </w:pPr>
      <w:rPr>
        <w:rFonts w:hint="default"/>
      </w:rPr>
    </w:lvl>
    <w:lvl w:ilvl="5">
      <w:start w:val="1"/>
      <w:numFmt w:val="decimal"/>
      <w:lvlText w:val="%1.%2.%3.%4.%5.%6."/>
      <w:lvlJc w:val="left"/>
      <w:pPr>
        <w:ind w:left="9375" w:hanging="1440"/>
      </w:pPr>
      <w:rPr>
        <w:rFonts w:hint="default"/>
      </w:rPr>
    </w:lvl>
    <w:lvl w:ilvl="6">
      <w:start w:val="1"/>
      <w:numFmt w:val="decimal"/>
      <w:lvlText w:val="%1.%2.%3.%4.%5.%6.%7."/>
      <w:lvlJc w:val="left"/>
      <w:pPr>
        <w:ind w:left="11322" w:hanging="1800"/>
      </w:pPr>
      <w:rPr>
        <w:rFonts w:hint="default"/>
      </w:rPr>
    </w:lvl>
    <w:lvl w:ilvl="7">
      <w:start w:val="1"/>
      <w:numFmt w:val="decimal"/>
      <w:lvlText w:val="%1.%2.%3.%4.%5.%6.%7.%8."/>
      <w:lvlJc w:val="left"/>
      <w:pPr>
        <w:ind w:left="12909" w:hanging="1800"/>
      </w:pPr>
      <w:rPr>
        <w:rFonts w:hint="default"/>
      </w:rPr>
    </w:lvl>
    <w:lvl w:ilvl="8">
      <w:start w:val="1"/>
      <w:numFmt w:val="decimal"/>
      <w:lvlText w:val="%1.%2.%3.%4.%5.%6.%7.%8.%9."/>
      <w:lvlJc w:val="left"/>
      <w:pPr>
        <w:ind w:left="14856" w:hanging="2160"/>
      </w:pPr>
      <w:rPr>
        <w:rFonts w:hint="default"/>
      </w:rPr>
    </w:lvl>
  </w:abstractNum>
  <w:abstractNum w:abstractNumId="17" w15:restartNumberingAfterBreak="0">
    <w:nsid w:val="29252D71"/>
    <w:multiLevelType w:val="hybridMultilevel"/>
    <w:tmpl w:val="5A56F046"/>
    <w:lvl w:ilvl="0" w:tplc="7F00868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29264583"/>
    <w:multiLevelType w:val="hybridMultilevel"/>
    <w:tmpl w:val="A8F8E17C"/>
    <w:lvl w:ilvl="0" w:tplc="99361FE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29EC77B4"/>
    <w:multiLevelType w:val="hybridMultilevel"/>
    <w:tmpl w:val="77800FA8"/>
    <w:lvl w:ilvl="0" w:tplc="BFF218A8">
      <w:start w:val="1"/>
      <w:numFmt w:val="decimal"/>
      <w:lvlText w:val="%1."/>
      <w:lvlJc w:val="left"/>
      <w:pPr>
        <w:ind w:left="1429" w:hanging="360"/>
      </w:pPr>
      <w:rPr>
        <w:rFonts w:ascii="Times New Roman" w:eastAsiaTheme="minorHAnsi" w:hAnsi="Times New Roman" w:cs="Times New Roman"/>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2CC70063"/>
    <w:multiLevelType w:val="hybridMultilevel"/>
    <w:tmpl w:val="1F461086"/>
    <w:lvl w:ilvl="0" w:tplc="7892E342">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2DB81F27"/>
    <w:multiLevelType w:val="multilevel"/>
    <w:tmpl w:val="AB405748"/>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EAF3AA9"/>
    <w:multiLevelType w:val="multilevel"/>
    <w:tmpl w:val="59AA2592"/>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1967420"/>
    <w:multiLevelType w:val="multilevel"/>
    <w:tmpl w:val="9ECA4674"/>
    <w:lvl w:ilvl="0">
      <w:start w:val="2"/>
      <w:numFmt w:val="decimal"/>
      <w:lvlText w:val="%1."/>
      <w:lvlJc w:val="left"/>
      <w:pPr>
        <w:ind w:left="432" w:hanging="432"/>
      </w:pPr>
      <w:rPr>
        <w:rFonts w:hint="default"/>
        <w:sz w:val="28"/>
      </w:rPr>
    </w:lvl>
    <w:lvl w:ilvl="1">
      <w:start w:val="1"/>
      <w:numFmt w:val="decimal"/>
      <w:lvlText w:val="%1.%2."/>
      <w:lvlJc w:val="left"/>
      <w:pPr>
        <w:ind w:left="1440" w:hanging="7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7920" w:hanging="2160"/>
      </w:pPr>
      <w:rPr>
        <w:rFonts w:hint="default"/>
        <w:sz w:val="28"/>
      </w:rPr>
    </w:lvl>
  </w:abstractNum>
  <w:abstractNum w:abstractNumId="24" w15:restartNumberingAfterBreak="0">
    <w:nsid w:val="352350B0"/>
    <w:multiLevelType w:val="hybridMultilevel"/>
    <w:tmpl w:val="22CAF356"/>
    <w:lvl w:ilvl="0" w:tplc="15FE315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3799144F"/>
    <w:multiLevelType w:val="hybridMultilevel"/>
    <w:tmpl w:val="A014C13A"/>
    <w:lvl w:ilvl="0" w:tplc="7892E342">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395526EE"/>
    <w:multiLevelType w:val="multilevel"/>
    <w:tmpl w:val="BB0AF602"/>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27" w15:restartNumberingAfterBreak="0">
    <w:nsid w:val="3A731918"/>
    <w:multiLevelType w:val="hybridMultilevel"/>
    <w:tmpl w:val="F3AE235A"/>
    <w:lvl w:ilvl="0" w:tplc="AE8CB46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15:restartNumberingAfterBreak="0">
    <w:nsid w:val="456160A9"/>
    <w:multiLevelType w:val="hybridMultilevel"/>
    <w:tmpl w:val="8FB46AAE"/>
    <w:lvl w:ilvl="0" w:tplc="FFFFFFFF">
      <w:start w:val="1"/>
      <w:numFmt w:val="decimal"/>
      <w:lvlText w:val="%1)"/>
      <w:lvlJc w:val="left"/>
      <w:pPr>
        <w:tabs>
          <w:tab w:val="num" w:pos="985"/>
        </w:tabs>
        <w:ind w:left="985" w:hanging="645"/>
      </w:pPr>
    </w:lvl>
    <w:lvl w:ilvl="1" w:tplc="21D6842A">
      <w:start w:val="1"/>
      <w:numFmt w:val="bullet"/>
      <w:lvlText w:val=""/>
      <w:lvlJc w:val="left"/>
      <w:pPr>
        <w:tabs>
          <w:tab w:val="num" w:pos="1987"/>
        </w:tabs>
        <w:ind w:left="1987" w:hanging="340"/>
      </w:pPr>
      <w:rPr>
        <w:rFonts w:ascii="Symbol" w:hAnsi="Symbol"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9" w15:restartNumberingAfterBreak="0">
    <w:nsid w:val="48D26E15"/>
    <w:multiLevelType w:val="hybridMultilevel"/>
    <w:tmpl w:val="89C6D434"/>
    <w:lvl w:ilvl="0" w:tplc="825446F0">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FE07F79"/>
    <w:multiLevelType w:val="hybridMultilevel"/>
    <w:tmpl w:val="BAD052F2"/>
    <w:lvl w:ilvl="0" w:tplc="15FE315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51020E2D"/>
    <w:multiLevelType w:val="hybridMultilevel"/>
    <w:tmpl w:val="561CED80"/>
    <w:lvl w:ilvl="0" w:tplc="4F3C2E6C">
      <w:start w:val="3"/>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55D22137"/>
    <w:multiLevelType w:val="hybridMultilevel"/>
    <w:tmpl w:val="F9863D4A"/>
    <w:lvl w:ilvl="0" w:tplc="99361F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33" w15:restartNumberingAfterBreak="0">
    <w:nsid w:val="5972269B"/>
    <w:multiLevelType w:val="hybridMultilevel"/>
    <w:tmpl w:val="5FF019AA"/>
    <w:lvl w:ilvl="0" w:tplc="DB5C11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5B326240"/>
    <w:multiLevelType w:val="multilevel"/>
    <w:tmpl w:val="FEB041FC"/>
    <w:lvl w:ilvl="0">
      <w:start w:val="1"/>
      <w:numFmt w:val="decimal"/>
      <w:lvlText w:val="%1"/>
      <w:lvlJc w:val="left"/>
      <w:pPr>
        <w:ind w:left="375" w:hanging="375"/>
      </w:pPr>
      <w:rPr>
        <w:rFonts w:hint="default"/>
      </w:rPr>
    </w:lvl>
    <w:lvl w:ilvl="1">
      <w:start w:val="3"/>
      <w:numFmt w:val="decimal"/>
      <w:lvlText w:val="%1.%2"/>
      <w:lvlJc w:val="left"/>
      <w:pPr>
        <w:ind w:left="2229" w:hanging="375"/>
      </w:pPr>
      <w:rPr>
        <w:rFonts w:hint="default"/>
      </w:rPr>
    </w:lvl>
    <w:lvl w:ilvl="2">
      <w:start w:val="1"/>
      <w:numFmt w:val="decimal"/>
      <w:lvlText w:val="%1.%2.%3"/>
      <w:lvlJc w:val="left"/>
      <w:pPr>
        <w:ind w:left="4428" w:hanging="720"/>
      </w:pPr>
      <w:rPr>
        <w:rFonts w:hint="default"/>
      </w:rPr>
    </w:lvl>
    <w:lvl w:ilvl="3">
      <w:start w:val="1"/>
      <w:numFmt w:val="decimal"/>
      <w:lvlText w:val="%1.%2.%3.%4"/>
      <w:lvlJc w:val="left"/>
      <w:pPr>
        <w:ind w:left="6642" w:hanging="1080"/>
      </w:pPr>
      <w:rPr>
        <w:rFonts w:hint="default"/>
      </w:rPr>
    </w:lvl>
    <w:lvl w:ilvl="4">
      <w:start w:val="1"/>
      <w:numFmt w:val="decimal"/>
      <w:lvlText w:val="%1.%2.%3.%4.%5"/>
      <w:lvlJc w:val="left"/>
      <w:pPr>
        <w:ind w:left="8496" w:hanging="1080"/>
      </w:pPr>
      <w:rPr>
        <w:rFonts w:hint="default"/>
      </w:rPr>
    </w:lvl>
    <w:lvl w:ilvl="5">
      <w:start w:val="1"/>
      <w:numFmt w:val="decimal"/>
      <w:lvlText w:val="%1.%2.%3.%4.%5.%6"/>
      <w:lvlJc w:val="left"/>
      <w:pPr>
        <w:ind w:left="10710" w:hanging="1440"/>
      </w:pPr>
      <w:rPr>
        <w:rFonts w:hint="default"/>
      </w:rPr>
    </w:lvl>
    <w:lvl w:ilvl="6">
      <w:start w:val="1"/>
      <w:numFmt w:val="decimal"/>
      <w:lvlText w:val="%1.%2.%3.%4.%5.%6.%7"/>
      <w:lvlJc w:val="left"/>
      <w:pPr>
        <w:ind w:left="12564" w:hanging="1440"/>
      </w:pPr>
      <w:rPr>
        <w:rFonts w:hint="default"/>
      </w:rPr>
    </w:lvl>
    <w:lvl w:ilvl="7">
      <w:start w:val="1"/>
      <w:numFmt w:val="decimal"/>
      <w:lvlText w:val="%1.%2.%3.%4.%5.%6.%7.%8"/>
      <w:lvlJc w:val="left"/>
      <w:pPr>
        <w:ind w:left="14778" w:hanging="1800"/>
      </w:pPr>
      <w:rPr>
        <w:rFonts w:hint="default"/>
      </w:rPr>
    </w:lvl>
    <w:lvl w:ilvl="8">
      <w:start w:val="1"/>
      <w:numFmt w:val="decimal"/>
      <w:lvlText w:val="%1.%2.%3.%4.%5.%6.%7.%8.%9"/>
      <w:lvlJc w:val="left"/>
      <w:pPr>
        <w:ind w:left="16992" w:hanging="2160"/>
      </w:pPr>
      <w:rPr>
        <w:rFonts w:hint="default"/>
      </w:rPr>
    </w:lvl>
  </w:abstractNum>
  <w:abstractNum w:abstractNumId="35" w15:restartNumberingAfterBreak="0">
    <w:nsid w:val="5BC6726E"/>
    <w:multiLevelType w:val="hybridMultilevel"/>
    <w:tmpl w:val="0A141256"/>
    <w:lvl w:ilvl="0" w:tplc="9956E322">
      <w:start w:val="1"/>
      <w:numFmt w:val="decimal"/>
      <w:lvlText w:val="%1)"/>
      <w:lvlJc w:val="left"/>
      <w:pPr>
        <w:ind w:left="720" w:hanging="360"/>
      </w:pPr>
      <w:rPr>
        <w:rFonts w:ascii="inherit" w:eastAsia="Calibri" w:hAnsi="inherit"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38532A5"/>
    <w:multiLevelType w:val="multilevel"/>
    <w:tmpl w:val="B8CC112C"/>
    <w:lvl w:ilvl="0">
      <w:start w:val="1"/>
      <w:numFmt w:val="decimal"/>
      <w:lvlText w:val="%1."/>
      <w:lvlJc w:val="left"/>
      <w:pPr>
        <w:ind w:left="1429" w:hanging="360"/>
      </w:p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7" w15:restartNumberingAfterBreak="0">
    <w:nsid w:val="64CE714B"/>
    <w:multiLevelType w:val="multilevel"/>
    <w:tmpl w:val="4278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390720"/>
    <w:multiLevelType w:val="multilevel"/>
    <w:tmpl w:val="853835B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9" w15:restartNumberingAfterBreak="0">
    <w:nsid w:val="6A61470E"/>
    <w:multiLevelType w:val="hybridMultilevel"/>
    <w:tmpl w:val="DDB61EFE"/>
    <w:lvl w:ilvl="0" w:tplc="04190011">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0" w15:restartNumberingAfterBreak="0">
    <w:nsid w:val="72D47C1F"/>
    <w:multiLevelType w:val="hybridMultilevel"/>
    <w:tmpl w:val="101AF958"/>
    <w:lvl w:ilvl="0" w:tplc="977267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79AA38E4"/>
    <w:multiLevelType w:val="multilevel"/>
    <w:tmpl w:val="6778D306"/>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8"/>
  </w:num>
  <w:num w:numId="2">
    <w:abstractNumId w:val="13"/>
  </w:num>
  <w:num w:numId="3">
    <w:abstractNumId w:val="19"/>
  </w:num>
  <w:num w:numId="4">
    <w:abstractNumId w:val="21"/>
  </w:num>
  <w:num w:numId="5">
    <w:abstractNumId w:val="12"/>
  </w:num>
  <w:num w:numId="6">
    <w:abstractNumId w:val="27"/>
  </w:num>
  <w:num w:numId="7">
    <w:abstractNumId w:val="8"/>
  </w:num>
  <w:num w:numId="8">
    <w:abstractNumId w:val="25"/>
  </w:num>
  <w:num w:numId="9">
    <w:abstractNumId w:val="20"/>
  </w:num>
  <w:num w:numId="10">
    <w:abstractNumId w:val="24"/>
  </w:num>
  <w:num w:numId="11">
    <w:abstractNumId w:val="30"/>
  </w:num>
  <w:num w:numId="12">
    <w:abstractNumId w:val="14"/>
  </w:num>
  <w:num w:numId="13">
    <w:abstractNumId w:val="29"/>
  </w:num>
  <w:num w:numId="14">
    <w:abstractNumId w:val="29"/>
    <w:lvlOverride w:ilvl="0">
      <w:startOverride w:val="1"/>
    </w:lvlOverride>
  </w:num>
  <w:num w:numId="15">
    <w:abstractNumId w:val="9"/>
  </w:num>
  <w:num w:numId="16">
    <w:abstractNumId w:val="33"/>
  </w:num>
  <w:num w:numId="17">
    <w:abstractNumId w:val="29"/>
    <w:lvlOverride w:ilvl="0">
      <w:startOverride w:val="1"/>
    </w:lvlOverride>
  </w:num>
  <w:num w:numId="18">
    <w:abstractNumId w:val="29"/>
    <w:lvlOverride w:ilvl="0">
      <w:startOverride w:val="1"/>
    </w:lvlOverride>
  </w:num>
  <w:num w:numId="19">
    <w:abstractNumId w:val="29"/>
    <w:lvlOverride w:ilvl="0">
      <w:startOverride w:val="1"/>
    </w:lvlOverride>
  </w:num>
  <w:num w:numId="20">
    <w:abstractNumId w:val="29"/>
    <w:lvlOverride w:ilvl="0">
      <w:startOverride w:val="1"/>
    </w:lvlOverride>
  </w:num>
  <w:num w:numId="21">
    <w:abstractNumId w:val="11"/>
  </w:num>
  <w:num w:numId="22">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9"/>
  </w:num>
  <w:num w:numId="24">
    <w:abstractNumId w:val="36"/>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7"/>
  </w:num>
  <w:num w:numId="27">
    <w:abstractNumId w:val="35"/>
  </w:num>
  <w:num w:numId="28">
    <w:abstractNumId w:val="2"/>
  </w:num>
  <w:num w:numId="29">
    <w:abstractNumId w:val="39"/>
  </w:num>
  <w:num w:numId="30">
    <w:abstractNumId w:val="39"/>
  </w:num>
  <w:num w:numId="31">
    <w:abstractNumId w:val="17"/>
  </w:num>
  <w:num w:numId="32">
    <w:abstractNumId w:val="40"/>
  </w:num>
  <w:num w:numId="33">
    <w:abstractNumId w:val="34"/>
  </w:num>
  <w:num w:numId="34">
    <w:abstractNumId w:val="18"/>
  </w:num>
  <w:num w:numId="35">
    <w:abstractNumId w:val="22"/>
  </w:num>
  <w:num w:numId="36">
    <w:abstractNumId w:val="41"/>
  </w:num>
  <w:num w:numId="37">
    <w:abstractNumId w:val="10"/>
  </w:num>
  <w:num w:numId="38">
    <w:abstractNumId w:val="2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0"/>
  </w:num>
  <w:num w:numId="42">
    <w:abstractNumId w:val="23"/>
  </w:num>
  <w:num w:numId="43">
    <w:abstractNumId w:val="1"/>
  </w:num>
  <w:num w:numId="44">
    <w:abstractNumId w:val="39"/>
    <w:lvlOverride w:ilvl="0">
      <w:startOverride w:val="3"/>
    </w:lvlOverride>
  </w:num>
  <w:num w:numId="45">
    <w:abstractNumId w:val="31"/>
  </w:num>
  <w:num w:numId="46">
    <w:abstractNumId w:val="6"/>
  </w:num>
  <w:num w:numId="47">
    <w:abstractNumId w:val="16"/>
  </w:num>
  <w:num w:numId="48">
    <w:abstractNumId w:val="4"/>
  </w:num>
  <w:num w:numId="49">
    <w:abstractNumId w:val="32"/>
  </w:num>
  <w:num w:numId="5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020"/>
    <w:rsid w:val="0000028F"/>
    <w:rsid w:val="0001016C"/>
    <w:rsid w:val="000112CB"/>
    <w:rsid w:val="000158AA"/>
    <w:rsid w:val="00023BD5"/>
    <w:rsid w:val="000369C6"/>
    <w:rsid w:val="00043882"/>
    <w:rsid w:val="00043EC5"/>
    <w:rsid w:val="0004565F"/>
    <w:rsid w:val="00046318"/>
    <w:rsid w:val="00053539"/>
    <w:rsid w:val="00053BDE"/>
    <w:rsid w:val="00070F68"/>
    <w:rsid w:val="00075B3C"/>
    <w:rsid w:val="00080385"/>
    <w:rsid w:val="0009244B"/>
    <w:rsid w:val="00092D75"/>
    <w:rsid w:val="000964F4"/>
    <w:rsid w:val="000A0D60"/>
    <w:rsid w:val="000A4D3B"/>
    <w:rsid w:val="000B1DA0"/>
    <w:rsid w:val="000B4EC7"/>
    <w:rsid w:val="000C0F8A"/>
    <w:rsid w:val="000C12A7"/>
    <w:rsid w:val="000C78BC"/>
    <w:rsid w:val="000D2A81"/>
    <w:rsid w:val="000F0FD3"/>
    <w:rsid w:val="000F5585"/>
    <w:rsid w:val="00102771"/>
    <w:rsid w:val="00107729"/>
    <w:rsid w:val="00111DB6"/>
    <w:rsid w:val="0011693E"/>
    <w:rsid w:val="00117FAA"/>
    <w:rsid w:val="001217D9"/>
    <w:rsid w:val="00125B1B"/>
    <w:rsid w:val="0013287C"/>
    <w:rsid w:val="00133C6C"/>
    <w:rsid w:val="00134704"/>
    <w:rsid w:val="001376C0"/>
    <w:rsid w:val="00140E4B"/>
    <w:rsid w:val="001432FA"/>
    <w:rsid w:val="00145A60"/>
    <w:rsid w:val="00151972"/>
    <w:rsid w:val="0016051D"/>
    <w:rsid w:val="00163739"/>
    <w:rsid w:val="00164080"/>
    <w:rsid w:val="001746A2"/>
    <w:rsid w:val="00174DEA"/>
    <w:rsid w:val="00176188"/>
    <w:rsid w:val="00182D14"/>
    <w:rsid w:val="0019117E"/>
    <w:rsid w:val="001964BF"/>
    <w:rsid w:val="00196CBA"/>
    <w:rsid w:val="001A0189"/>
    <w:rsid w:val="001A02DB"/>
    <w:rsid w:val="001A077E"/>
    <w:rsid w:val="001A1B57"/>
    <w:rsid w:val="001A41F4"/>
    <w:rsid w:val="001A62A2"/>
    <w:rsid w:val="001B0D4F"/>
    <w:rsid w:val="001B4C96"/>
    <w:rsid w:val="001B7B56"/>
    <w:rsid w:val="001C15D3"/>
    <w:rsid w:val="001D7C70"/>
    <w:rsid w:val="001E40F4"/>
    <w:rsid w:val="001E64EB"/>
    <w:rsid w:val="001F46E3"/>
    <w:rsid w:val="00200CD3"/>
    <w:rsid w:val="002033FB"/>
    <w:rsid w:val="00204B56"/>
    <w:rsid w:val="00214A6B"/>
    <w:rsid w:val="00223C54"/>
    <w:rsid w:val="002412BA"/>
    <w:rsid w:val="00243C65"/>
    <w:rsid w:val="00250C67"/>
    <w:rsid w:val="002514F2"/>
    <w:rsid w:val="002524D4"/>
    <w:rsid w:val="002527F2"/>
    <w:rsid w:val="002658F8"/>
    <w:rsid w:val="00266B68"/>
    <w:rsid w:val="00276CB4"/>
    <w:rsid w:val="00285EF7"/>
    <w:rsid w:val="00290B79"/>
    <w:rsid w:val="002B1C1D"/>
    <w:rsid w:val="002B46AB"/>
    <w:rsid w:val="002C1527"/>
    <w:rsid w:val="002C2BDE"/>
    <w:rsid w:val="002C476C"/>
    <w:rsid w:val="002C5693"/>
    <w:rsid w:val="002C5FCC"/>
    <w:rsid w:val="002D25EB"/>
    <w:rsid w:val="002D4AE0"/>
    <w:rsid w:val="002D4FF6"/>
    <w:rsid w:val="002D763C"/>
    <w:rsid w:val="002F3212"/>
    <w:rsid w:val="002F6B50"/>
    <w:rsid w:val="00301D9B"/>
    <w:rsid w:val="003107C4"/>
    <w:rsid w:val="00313ADC"/>
    <w:rsid w:val="00317800"/>
    <w:rsid w:val="00322ACB"/>
    <w:rsid w:val="003306C4"/>
    <w:rsid w:val="00342201"/>
    <w:rsid w:val="00343512"/>
    <w:rsid w:val="003519CC"/>
    <w:rsid w:val="00360A94"/>
    <w:rsid w:val="00361196"/>
    <w:rsid w:val="00365D18"/>
    <w:rsid w:val="00371008"/>
    <w:rsid w:val="0037135A"/>
    <w:rsid w:val="00372004"/>
    <w:rsid w:val="0037329F"/>
    <w:rsid w:val="00376B6C"/>
    <w:rsid w:val="00385BC8"/>
    <w:rsid w:val="00387D77"/>
    <w:rsid w:val="00391841"/>
    <w:rsid w:val="003A20B0"/>
    <w:rsid w:val="003A286B"/>
    <w:rsid w:val="003B1E69"/>
    <w:rsid w:val="003B533D"/>
    <w:rsid w:val="003B6096"/>
    <w:rsid w:val="003D3D8D"/>
    <w:rsid w:val="003E6CCE"/>
    <w:rsid w:val="003E7C15"/>
    <w:rsid w:val="003F3794"/>
    <w:rsid w:val="003F7B2F"/>
    <w:rsid w:val="00410183"/>
    <w:rsid w:val="004169AA"/>
    <w:rsid w:val="00426AF4"/>
    <w:rsid w:val="004278E1"/>
    <w:rsid w:val="00430BAF"/>
    <w:rsid w:val="0043271A"/>
    <w:rsid w:val="00444306"/>
    <w:rsid w:val="00444996"/>
    <w:rsid w:val="00445A2B"/>
    <w:rsid w:val="0044727A"/>
    <w:rsid w:val="0044799A"/>
    <w:rsid w:val="00455156"/>
    <w:rsid w:val="00465D0B"/>
    <w:rsid w:val="00471F21"/>
    <w:rsid w:val="00472288"/>
    <w:rsid w:val="0047291A"/>
    <w:rsid w:val="00477973"/>
    <w:rsid w:val="00483E4F"/>
    <w:rsid w:val="00487288"/>
    <w:rsid w:val="00496FF1"/>
    <w:rsid w:val="004A7336"/>
    <w:rsid w:val="004B08D3"/>
    <w:rsid w:val="004B4E1D"/>
    <w:rsid w:val="004B5BF3"/>
    <w:rsid w:val="004B775B"/>
    <w:rsid w:val="004C1FEE"/>
    <w:rsid w:val="004C2F31"/>
    <w:rsid w:val="004D19F4"/>
    <w:rsid w:val="004E6F27"/>
    <w:rsid w:val="004F1E0E"/>
    <w:rsid w:val="005013B1"/>
    <w:rsid w:val="0050371D"/>
    <w:rsid w:val="00504DB5"/>
    <w:rsid w:val="005079FF"/>
    <w:rsid w:val="00511C01"/>
    <w:rsid w:val="00516DC2"/>
    <w:rsid w:val="00530451"/>
    <w:rsid w:val="00537E19"/>
    <w:rsid w:val="005466BA"/>
    <w:rsid w:val="00546B6C"/>
    <w:rsid w:val="00551B2A"/>
    <w:rsid w:val="0055780F"/>
    <w:rsid w:val="005703EA"/>
    <w:rsid w:val="00573134"/>
    <w:rsid w:val="00573FDD"/>
    <w:rsid w:val="0057649A"/>
    <w:rsid w:val="00582885"/>
    <w:rsid w:val="00583634"/>
    <w:rsid w:val="00585661"/>
    <w:rsid w:val="00590A9E"/>
    <w:rsid w:val="00591CF9"/>
    <w:rsid w:val="005942B7"/>
    <w:rsid w:val="005970C3"/>
    <w:rsid w:val="005A5A12"/>
    <w:rsid w:val="005B1341"/>
    <w:rsid w:val="005B1535"/>
    <w:rsid w:val="005B3256"/>
    <w:rsid w:val="005B5F7D"/>
    <w:rsid w:val="005C2D8D"/>
    <w:rsid w:val="005C4E1C"/>
    <w:rsid w:val="005E135C"/>
    <w:rsid w:val="005E14D9"/>
    <w:rsid w:val="005E6F28"/>
    <w:rsid w:val="005F082A"/>
    <w:rsid w:val="005F0AA4"/>
    <w:rsid w:val="005F0E48"/>
    <w:rsid w:val="005F288C"/>
    <w:rsid w:val="005F46A1"/>
    <w:rsid w:val="00611AC5"/>
    <w:rsid w:val="006125F8"/>
    <w:rsid w:val="0063029E"/>
    <w:rsid w:val="006344D7"/>
    <w:rsid w:val="00640527"/>
    <w:rsid w:val="006458B8"/>
    <w:rsid w:val="0065053A"/>
    <w:rsid w:val="00651C16"/>
    <w:rsid w:val="00662680"/>
    <w:rsid w:val="00662C2C"/>
    <w:rsid w:val="00663DD4"/>
    <w:rsid w:val="00667740"/>
    <w:rsid w:val="00673F49"/>
    <w:rsid w:val="00676C39"/>
    <w:rsid w:val="00677579"/>
    <w:rsid w:val="006850E8"/>
    <w:rsid w:val="00687FE8"/>
    <w:rsid w:val="006906C6"/>
    <w:rsid w:val="00695354"/>
    <w:rsid w:val="006A68F3"/>
    <w:rsid w:val="006A6CCE"/>
    <w:rsid w:val="006B2EC6"/>
    <w:rsid w:val="006B330D"/>
    <w:rsid w:val="006C20CA"/>
    <w:rsid w:val="006D1EF8"/>
    <w:rsid w:val="006D5A9A"/>
    <w:rsid w:val="006F75E6"/>
    <w:rsid w:val="00703332"/>
    <w:rsid w:val="007135D5"/>
    <w:rsid w:val="00720792"/>
    <w:rsid w:val="00720E1A"/>
    <w:rsid w:val="00730238"/>
    <w:rsid w:val="00734B42"/>
    <w:rsid w:val="00742B7B"/>
    <w:rsid w:val="007451D3"/>
    <w:rsid w:val="0074773D"/>
    <w:rsid w:val="00751FC6"/>
    <w:rsid w:val="00761F01"/>
    <w:rsid w:val="00765951"/>
    <w:rsid w:val="00771494"/>
    <w:rsid w:val="00771B79"/>
    <w:rsid w:val="0077214E"/>
    <w:rsid w:val="007858DE"/>
    <w:rsid w:val="00787C16"/>
    <w:rsid w:val="007905D0"/>
    <w:rsid w:val="007915E4"/>
    <w:rsid w:val="007935B3"/>
    <w:rsid w:val="00793A74"/>
    <w:rsid w:val="007A7BBC"/>
    <w:rsid w:val="007B053D"/>
    <w:rsid w:val="007B280E"/>
    <w:rsid w:val="007B32CD"/>
    <w:rsid w:val="007B3C99"/>
    <w:rsid w:val="007B732B"/>
    <w:rsid w:val="007B7CB8"/>
    <w:rsid w:val="007C154A"/>
    <w:rsid w:val="007C2EC1"/>
    <w:rsid w:val="007C4AAD"/>
    <w:rsid w:val="007C7034"/>
    <w:rsid w:val="007D16AD"/>
    <w:rsid w:val="007D5714"/>
    <w:rsid w:val="007E1062"/>
    <w:rsid w:val="007E2ACE"/>
    <w:rsid w:val="007E3563"/>
    <w:rsid w:val="007F3E2B"/>
    <w:rsid w:val="007F4F95"/>
    <w:rsid w:val="007F5AE1"/>
    <w:rsid w:val="007F688B"/>
    <w:rsid w:val="00800BAC"/>
    <w:rsid w:val="00804DFD"/>
    <w:rsid w:val="00804FC0"/>
    <w:rsid w:val="00806E35"/>
    <w:rsid w:val="0081410B"/>
    <w:rsid w:val="00823945"/>
    <w:rsid w:val="00824ACF"/>
    <w:rsid w:val="00832D23"/>
    <w:rsid w:val="008512FA"/>
    <w:rsid w:val="0085667E"/>
    <w:rsid w:val="00860FA1"/>
    <w:rsid w:val="00863A3A"/>
    <w:rsid w:val="0086699D"/>
    <w:rsid w:val="00872A1D"/>
    <w:rsid w:val="008740D1"/>
    <w:rsid w:val="00877563"/>
    <w:rsid w:val="00887EB6"/>
    <w:rsid w:val="008924DB"/>
    <w:rsid w:val="00892A43"/>
    <w:rsid w:val="00893C8C"/>
    <w:rsid w:val="008945F2"/>
    <w:rsid w:val="008A1F55"/>
    <w:rsid w:val="008A2F51"/>
    <w:rsid w:val="008A7F0F"/>
    <w:rsid w:val="008B03B3"/>
    <w:rsid w:val="008B2007"/>
    <w:rsid w:val="008C3F4D"/>
    <w:rsid w:val="008C685F"/>
    <w:rsid w:val="008E6C23"/>
    <w:rsid w:val="008E7189"/>
    <w:rsid w:val="008E7831"/>
    <w:rsid w:val="008F017A"/>
    <w:rsid w:val="008F08E1"/>
    <w:rsid w:val="0090688D"/>
    <w:rsid w:val="009133A8"/>
    <w:rsid w:val="00917DBD"/>
    <w:rsid w:val="009220E3"/>
    <w:rsid w:val="00926266"/>
    <w:rsid w:val="00926ACD"/>
    <w:rsid w:val="00933ABD"/>
    <w:rsid w:val="00934B27"/>
    <w:rsid w:val="00946371"/>
    <w:rsid w:val="0095195C"/>
    <w:rsid w:val="00952320"/>
    <w:rsid w:val="00971BEA"/>
    <w:rsid w:val="00974421"/>
    <w:rsid w:val="00974D4A"/>
    <w:rsid w:val="00993F9E"/>
    <w:rsid w:val="009A1417"/>
    <w:rsid w:val="009B1020"/>
    <w:rsid w:val="009B1F7B"/>
    <w:rsid w:val="009B3B1B"/>
    <w:rsid w:val="009C0D89"/>
    <w:rsid w:val="009C333C"/>
    <w:rsid w:val="009D3139"/>
    <w:rsid w:val="009D321E"/>
    <w:rsid w:val="009D71EF"/>
    <w:rsid w:val="009E5158"/>
    <w:rsid w:val="009E55C8"/>
    <w:rsid w:val="009F3FB8"/>
    <w:rsid w:val="009F6E1C"/>
    <w:rsid w:val="00A0316A"/>
    <w:rsid w:val="00A040B3"/>
    <w:rsid w:val="00A11282"/>
    <w:rsid w:val="00A15EC1"/>
    <w:rsid w:val="00A225B0"/>
    <w:rsid w:val="00A411AF"/>
    <w:rsid w:val="00A44FB0"/>
    <w:rsid w:val="00A45DB4"/>
    <w:rsid w:val="00A472D5"/>
    <w:rsid w:val="00A62709"/>
    <w:rsid w:val="00A66221"/>
    <w:rsid w:val="00A707D2"/>
    <w:rsid w:val="00A850E5"/>
    <w:rsid w:val="00A90C36"/>
    <w:rsid w:val="00A923E4"/>
    <w:rsid w:val="00AA1539"/>
    <w:rsid w:val="00AA16F0"/>
    <w:rsid w:val="00AA1D79"/>
    <w:rsid w:val="00AB0B73"/>
    <w:rsid w:val="00AB308C"/>
    <w:rsid w:val="00AB3887"/>
    <w:rsid w:val="00AB4FA3"/>
    <w:rsid w:val="00AC257A"/>
    <w:rsid w:val="00AC27C9"/>
    <w:rsid w:val="00AD601A"/>
    <w:rsid w:val="00AD6371"/>
    <w:rsid w:val="00AE075C"/>
    <w:rsid w:val="00AE63B6"/>
    <w:rsid w:val="00AF3428"/>
    <w:rsid w:val="00B00EE3"/>
    <w:rsid w:val="00B047B6"/>
    <w:rsid w:val="00B073F9"/>
    <w:rsid w:val="00B11F82"/>
    <w:rsid w:val="00B13807"/>
    <w:rsid w:val="00B20959"/>
    <w:rsid w:val="00B321FB"/>
    <w:rsid w:val="00B34843"/>
    <w:rsid w:val="00B402A7"/>
    <w:rsid w:val="00B40F1F"/>
    <w:rsid w:val="00B413AF"/>
    <w:rsid w:val="00B425BA"/>
    <w:rsid w:val="00B4618C"/>
    <w:rsid w:val="00B577FC"/>
    <w:rsid w:val="00B6157D"/>
    <w:rsid w:val="00B6357A"/>
    <w:rsid w:val="00B7138A"/>
    <w:rsid w:val="00B73DC1"/>
    <w:rsid w:val="00B73F88"/>
    <w:rsid w:val="00B86CA8"/>
    <w:rsid w:val="00B95208"/>
    <w:rsid w:val="00B971A1"/>
    <w:rsid w:val="00BA6450"/>
    <w:rsid w:val="00BA7EB4"/>
    <w:rsid w:val="00BB0F3E"/>
    <w:rsid w:val="00BD68F7"/>
    <w:rsid w:val="00BE0DA0"/>
    <w:rsid w:val="00BE51F7"/>
    <w:rsid w:val="00BE71C5"/>
    <w:rsid w:val="00BF3B17"/>
    <w:rsid w:val="00BF6BAF"/>
    <w:rsid w:val="00BF7AFE"/>
    <w:rsid w:val="00C02F7B"/>
    <w:rsid w:val="00C05CAD"/>
    <w:rsid w:val="00C10820"/>
    <w:rsid w:val="00C11707"/>
    <w:rsid w:val="00C13BAB"/>
    <w:rsid w:val="00C1401C"/>
    <w:rsid w:val="00C3535C"/>
    <w:rsid w:val="00C35DEB"/>
    <w:rsid w:val="00C37601"/>
    <w:rsid w:val="00C50F95"/>
    <w:rsid w:val="00C53742"/>
    <w:rsid w:val="00C5419F"/>
    <w:rsid w:val="00C55697"/>
    <w:rsid w:val="00C56638"/>
    <w:rsid w:val="00C5723D"/>
    <w:rsid w:val="00C57CC2"/>
    <w:rsid w:val="00C60AA8"/>
    <w:rsid w:val="00C64408"/>
    <w:rsid w:val="00C65C9A"/>
    <w:rsid w:val="00C70814"/>
    <w:rsid w:val="00C71FE2"/>
    <w:rsid w:val="00C72ED8"/>
    <w:rsid w:val="00C737AF"/>
    <w:rsid w:val="00C77053"/>
    <w:rsid w:val="00C819F6"/>
    <w:rsid w:val="00C823D5"/>
    <w:rsid w:val="00C909AB"/>
    <w:rsid w:val="00C9193E"/>
    <w:rsid w:val="00C93D30"/>
    <w:rsid w:val="00CA798F"/>
    <w:rsid w:val="00CB1F56"/>
    <w:rsid w:val="00CB4F0B"/>
    <w:rsid w:val="00CB71E9"/>
    <w:rsid w:val="00CC5A5F"/>
    <w:rsid w:val="00CC71C9"/>
    <w:rsid w:val="00CD06DD"/>
    <w:rsid w:val="00CD3C98"/>
    <w:rsid w:val="00CE1289"/>
    <w:rsid w:val="00CF2CCA"/>
    <w:rsid w:val="00CF42CA"/>
    <w:rsid w:val="00CF640A"/>
    <w:rsid w:val="00D02A12"/>
    <w:rsid w:val="00D03063"/>
    <w:rsid w:val="00D1219E"/>
    <w:rsid w:val="00D20156"/>
    <w:rsid w:val="00D222C8"/>
    <w:rsid w:val="00D23239"/>
    <w:rsid w:val="00D23711"/>
    <w:rsid w:val="00D279AA"/>
    <w:rsid w:val="00D30433"/>
    <w:rsid w:val="00D30799"/>
    <w:rsid w:val="00D30B3D"/>
    <w:rsid w:val="00D32FC7"/>
    <w:rsid w:val="00D340D0"/>
    <w:rsid w:val="00D53667"/>
    <w:rsid w:val="00D56B42"/>
    <w:rsid w:val="00D63C4A"/>
    <w:rsid w:val="00D661FE"/>
    <w:rsid w:val="00D673FC"/>
    <w:rsid w:val="00D85DDA"/>
    <w:rsid w:val="00D9216B"/>
    <w:rsid w:val="00D9640F"/>
    <w:rsid w:val="00DA5F78"/>
    <w:rsid w:val="00DB2DE6"/>
    <w:rsid w:val="00DC27AE"/>
    <w:rsid w:val="00DC47D2"/>
    <w:rsid w:val="00DD0748"/>
    <w:rsid w:val="00DD4EAD"/>
    <w:rsid w:val="00DD65AF"/>
    <w:rsid w:val="00DD6CF6"/>
    <w:rsid w:val="00DD70F1"/>
    <w:rsid w:val="00DE03B3"/>
    <w:rsid w:val="00DE7CE4"/>
    <w:rsid w:val="00DF257D"/>
    <w:rsid w:val="00DF36C7"/>
    <w:rsid w:val="00DF4174"/>
    <w:rsid w:val="00E02575"/>
    <w:rsid w:val="00E12426"/>
    <w:rsid w:val="00E1411C"/>
    <w:rsid w:val="00E16D30"/>
    <w:rsid w:val="00E2170F"/>
    <w:rsid w:val="00E23B8E"/>
    <w:rsid w:val="00E24082"/>
    <w:rsid w:val="00E2579B"/>
    <w:rsid w:val="00E32A9A"/>
    <w:rsid w:val="00E43761"/>
    <w:rsid w:val="00E4649E"/>
    <w:rsid w:val="00E4794A"/>
    <w:rsid w:val="00E556E9"/>
    <w:rsid w:val="00E60793"/>
    <w:rsid w:val="00E607BF"/>
    <w:rsid w:val="00E61B16"/>
    <w:rsid w:val="00E620D9"/>
    <w:rsid w:val="00E62E36"/>
    <w:rsid w:val="00E66A2E"/>
    <w:rsid w:val="00E679A3"/>
    <w:rsid w:val="00E7567C"/>
    <w:rsid w:val="00E960D3"/>
    <w:rsid w:val="00EA2333"/>
    <w:rsid w:val="00EA2F99"/>
    <w:rsid w:val="00EB294E"/>
    <w:rsid w:val="00ED42DE"/>
    <w:rsid w:val="00EE2853"/>
    <w:rsid w:val="00EE39B1"/>
    <w:rsid w:val="00EF4227"/>
    <w:rsid w:val="00EF7552"/>
    <w:rsid w:val="00F0263B"/>
    <w:rsid w:val="00F05FE3"/>
    <w:rsid w:val="00F07698"/>
    <w:rsid w:val="00F16607"/>
    <w:rsid w:val="00F24D8D"/>
    <w:rsid w:val="00F26E02"/>
    <w:rsid w:val="00F309F9"/>
    <w:rsid w:val="00F318CC"/>
    <w:rsid w:val="00F3233D"/>
    <w:rsid w:val="00F331EF"/>
    <w:rsid w:val="00F333BA"/>
    <w:rsid w:val="00F348C6"/>
    <w:rsid w:val="00F364E1"/>
    <w:rsid w:val="00F410C1"/>
    <w:rsid w:val="00F50942"/>
    <w:rsid w:val="00F51A0A"/>
    <w:rsid w:val="00F52E80"/>
    <w:rsid w:val="00F53D32"/>
    <w:rsid w:val="00F61F3A"/>
    <w:rsid w:val="00F6372E"/>
    <w:rsid w:val="00F65B1E"/>
    <w:rsid w:val="00F77DD6"/>
    <w:rsid w:val="00F80274"/>
    <w:rsid w:val="00F809DF"/>
    <w:rsid w:val="00F81EBA"/>
    <w:rsid w:val="00F8757B"/>
    <w:rsid w:val="00F92A44"/>
    <w:rsid w:val="00F9588B"/>
    <w:rsid w:val="00F97F15"/>
    <w:rsid w:val="00FA01CA"/>
    <w:rsid w:val="00FA15DE"/>
    <w:rsid w:val="00FB2E2B"/>
    <w:rsid w:val="00FC3256"/>
    <w:rsid w:val="00FC5E75"/>
    <w:rsid w:val="00FE394E"/>
    <w:rsid w:val="00FE7399"/>
    <w:rsid w:val="00FF53CE"/>
    <w:rsid w:val="00FF53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33570"/>
  <w15:docId w15:val="{29E96526-C5B8-4BF2-8A07-A03F7C8E4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4618C"/>
    <w:pPr>
      <w:spacing w:after="0" w:line="360" w:lineRule="auto"/>
      <w:ind w:firstLine="709"/>
      <w:jc w:val="both"/>
    </w:pPr>
    <w:rPr>
      <w:rFonts w:ascii="Times New Roman" w:eastAsia="Calibri" w:hAnsi="Times New Roman" w:cs="Times New Roman"/>
      <w:sz w:val="26"/>
      <w:szCs w:val="26"/>
      <w:lang w:eastAsia="ru-RU"/>
    </w:rPr>
  </w:style>
  <w:style w:type="paragraph" w:styleId="1">
    <w:name w:val="heading 1"/>
    <w:basedOn w:val="a0"/>
    <w:next w:val="a0"/>
    <w:link w:val="10"/>
    <w:uiPriority w:val="9"/>
    <w:rsid w:val="00343512"/>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rsid w:val="003306C4"/>
    <w:pPr>
      <w:keepNext/>
      <w:keepLines/>
      <w:numPr>
        <w:ilvl w:val="1"/>
        <w:numId w:val="1"/>
      </w:numPr>
      <w:spacing w:before="40"/>
      <w:outlineLvl w:val="1"/>
    </w:pPr>
    <w:rPr>
      <w:rFonts w:asciiTheme="majorHAnsi" w:eastAsiaTheme="majorEastAsia" w:hAnsiTheme="majorHAnsi" w:cstheme="majorBidi"/>
      <w:color w:val="2F5496" w:themeColor="accent1" w:themeShade="BF"/>
    </w:rPr>
  </w:style>
  <w:style w:type="paragraph" w:styleId="3">
    <w:name w:val="heading 3"/>
    <w:basedOn w:val="a0"/>
    <w:next w:val="a0"/>
    <w:link w:val="30"/>
    <w:uiPriority w:val="9"/>
    <w:semiHidden/>
    <w:unhideWhenUsed/>
    <w:qFormat/>
    <w:rsid w:val="003306C4"/>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4">
    <w:name w:val="heading 4"/>
    <w:basedOn w:val="a0"/>
    <w:next w:val="a0"/>
    <w:link w:val="40"/>
    <w:uiPriority w:val="9"/>
    <w:semiHidden/>
    <w:unhideWhenUsed/>
    <w:qFormat/>
    <w:rsid w:val="003306C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3306C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3306C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3306C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3306C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3306C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9B1020"/>
    <w:pPr>
      <w:tabs>
        <w:tab w:val="center" w:pos="4677"/>
        <w:tab w:val="right" w:pos="9355"/>
      </w:tabs>
    </w:pPr>
  </w:style>
  <w:style w:type="character" w:customStyle="1" w:styleId="a5">
    <w:name w:val="Верхний колонтитул Знак"/>
    <w:basedOn w:val="a1"/>
    <w:link w:val="a4"/>
    <w:uiPriority w:val="99"/>
    <w:rsid w:val="009B1020"/>
    <w:rPr>
      <w:rFonts w:ascii="Times New Roman" w:eastAsia="Calibri" w:hAnsi="Times New Roman" w:cs="Times New Roman"/>
      <w:sz w:val="24"/>
    </w:rPr>
  </w:style>
  <w:style w:type="paragraph" w:styleId="a6">
    <w:name w:val="footer"/>
    <w:basedOn w:val="a0"/>
    <w:link w:val="a7"/>
    <w:uiPriority w:val="99"/>
    <w:unhideWhenUsed/>
    <w:rsid w:val="009B1020"/>
    <w:pPr>
      <w:tabs>
        <w:tab w:val="center" w:pos="4677"/>
        <w:tab w:val="right" w:pos="9355"/>
      </w:tabs>
    </w:pPr>
  </w:style>
  <w:style w:type="character" w:customStyle="1" w:styleId="a7">
    <w:name w:val="Нижний колонтитул Знак"/>
    <w:basedOn w:val="a1"/>
    <w:link w:val="a6"/>
    <w:uiPriority w:val="99"/>
    <w:rsid w:val="009B1020"/>
    <w:rPr>
      <w:rFonts w:ascii="Times New Roman" w:eastAsia="Calibri" w:hAnsi="Times New Roman" w:cs="Times New Roman"/>
      <w:sz w:val="24"/>
    </w:rPr>
  </w:style>
  <w:style w:type="character" w:customStyle="1" w:styleId="10">
    <w:name w:val="Заголовок 1 Знак"/>
    <w:basedOn w:val="a1"/>
    <w:link w:val="1"/>
    <w:uiPriority w:val="9"/>
    <w:rsid w:val="00343512"/>
    <w:rPr>
      <w:rFonts w:asciiTheme="majorHAnsi" w:eastAsiaTheme="majorEastAsia" w:hAnsiTheme="majorHAnsi" w:cstheme="majorBidi"/>
      <w:color w:val="2F5496" w:themeColor="accent1" w:themeShade="BF"/>
      <w:sz w:val="32"/>
      <w:szCs w:val="32"/>
    </w:rPr>
  </w:style>
  <w:style w:type="paragraph" w:styleId="a8">
    <w:name w:val="TOC Heading"/>
    <w:basedOn w:val="1"/>
    <w:next w:val="a0"/>
    <w:uiPriority w:val="39"/>
    <w:unhideWhenUsed/>
    <w:qFormat/>
    <w:rsid w:val="00343512"/>
    <w:pPr>
      <w:spacing w:line="259" w:lineRule="auto"/>
      <w:ind w:firstLine="0"/>
      <w:outlineLvl w:val="9"/>
    </w:pPr>
  </w:style>
  <w:style w:type="paragraph" w:styleId="21">
    <w:name w:val="toc 2"/>
    <w:basedOn w:val="a0"/>
    <w:next w:val="a0"/>
    <w:autoRedefine/>
    <w:uiPriority w:val="39"/>
    <w:unhideWhenUsed/>
    <w:rsid w:val="003A286B"/>
    <w:pPr>
      <w:spacing w:after="100"/>
      <w:ind w:left="851" w:firstLine="0"/>
    </w:pPr>
    <w:rPr>
      <w:rFonts w:eastAsiaTheme="minorEastAsia"/>
      <w:b/>
    </w:rPr>
  </w:style>
  <w:style w:type="paragraph" w:styleId="11">
    <w:name w:val="toc 1"/>
    <w:basedOn w:val="a0"/>
    <w:next w:val="a0"/>
    <w:autoRedefine/>
    <w:uiPriority w:val="39"/>
    <w:unhideWhenUsed/>
    <w:rsid w:val="00934B27"/>
    <w:pPr>
      <w:tabs>
        <w:tab w:val="left" w:pos="426"/>
        <w:tab w:val="right" w:leader="dot" w:pos="9345"/>
      </w:tabs>
      <w:ind w:right="565" w:firstLine="284"/>
      <w:jc w:val="left"/>
    </w:pPr>
    <w:rPr>
      <w:rFonts w:eastAsiaTheme="minorEastAsia"/>
      <w:b/>
      <w:szCs w:val="32"/>
    </w:rPr>
  </w:style>
  <w:style w:type="paragraph" w:styleId="31">
    <w:name w:val="toc 3"/>
    <w:basedOn w:val="a0"/>
    <w:next w:val="a0"/>
    <w:autoRedefine/>
    <w:uiPriority w:val="39"/>
    <w:unhideWhenUsed/>
    <w:rsid w:val="00343512"/>
    <w:pPr>
      <w:spacing w:after="100" w:line="259" w:lineRule="auto"/>
      <w:ind w:left="440" w:firstLine="0"/>
    </w:pPr>
    <w:rPr>
      <w:rFonts w:asciiTheme="minorHAnsi" w:eastAsiaTheme="minorEastAsia" w:hAnsiTheme="minorHAnsi"/>
      <w:sz w:val="22"/>
    </w:rPr>
  </w:style>
  <w:style w:type="character" w:customStyle="1" w:styleId="20">
    <w:name w:val="Заголовок 2 Знак"/>
    <w:basedOn w:val="a1"/>
    <w:link w:val="2"/>
    <w:uiPriority w:val="9"/>
    <w:semiHidden/>
    <w:rsid w:val="003306C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semiHidden/>
    <w:rsid w:val="003306C4"/>
    <w:rPr>
      <w:rFonts w:asciiTheme="majorHAnsi" w:eastAsiaTheme="majorEastAsia" w:hAnsiTheme="majorHAnsi" w:cstheme="majorBidi"/>
      <w:color w:val="1F3763" w:themeColor="accent1" w:themeShade="7F"/>
      <w:sz w:val="26"/>
      <w:szCs w:val="24"/>
    </w:rPr>
  </w:style>
  <w:style w:type="character" w:customStyle="1" w:styleId="40">
    <w:name w:val="Заголовок 4 Знак"/>
    <w:basedOn w:val="a1"/>
    <w:link w:val="4"/>
    <w:uiPriority w:val="9"/>
    <w:semiHidden/>
    <w:rsid w:val="003306C4"/>
    <w:rPr>
      <w:rFonts w:asciiTheme="majorHAnsi" w:eastAsiaTheme="majorEastAsia" w:hAnsiTheme="majorHAnsi" w:cstheme="majorBidi"/>
      <w:i/>
      <w:iCs/>
      <w:color w:val="2F5496" w:themeColor="accent1" w:themeShade="BF"/>
      <w:sz w:val="26"/>
    </w:rPr>
  </w:style>
  <w:style w:type="character" w:customStyle="1" w:styleId="50">
    <w:name w:val="Заголовок 5 Знак"/>
    <w:basedOn w:val="a1"/>
    <w:link w:val="5"/>
    <w:uiPriority w:val="9"/>
    <w:semiHidden/>
    <w:rsid w:val="003306C4"/>
    <w:rPr>
      <w:rFonts w:asciiTheme="majorHAnsi" w:eastAsiaTheme="majorEastAsia" w:hAnsiTheme="majorHAnsi" w:cstheme="majorBidi"/>
      <w:color w:val="2F5496" w:themeColor="accent1" w:themeShade="BF"/>
      <w:sz w:val="26"/>
    </w:rPr>
  </w:style>
  <w:style w:type="character" w:customStyle="1" w:styleId="60">
    <w:name w:val="Заголовок 6 Знак"/>
    <w:basedOn w:val="a1"/>
    <w:link w:val="6"/>
    <w:uiPriority w:val="9"/>
    <w:semiHidden/>
    <w:rsid w:val="003306C4"/>
    <w:rPr>
      <w:rFonts w:asciiTheme="majorHAnsi" w:eastAsiaTheme="majorEastAsia" w:hAnsiTheme="majorHAnsi" w:cstheme="majorBidi"/>
      <w:color w:val="1F3763" w:themeColor="accent1" w:themeShade="7F"/>
      <w:sz w:val="26"/>
    </w:rPr>
  </w:style>
  <w:style w:type="character" w:customStyle="1" w:styleId="70">
    <w:name w:val="Заголовок 7 Знак"/>
    <w:basedOn w:val="a1"/>
    <w:link w:val="7"/>
    <w:uiPriority w:val="9"/>
    <w:semiHidden/>
    <w:rsid w:val="003306C4"/>
    <w:rPr>
      <w:rFonts w:asciiTheme="majorHAnsi" w:eastAsiaTheme="majorEastAsia" w:hAnsiTheme="majorHAnsi" w:cstheme="majorBidi"/>
      <w:i/>
      <w:iCs/>
      <w:color w:val="1F3763" w:themeColor="accent1" w:themeShade="7F"/>
      <w:sz w:val="26"/>
    </w:rPr>
  </w:style>
  <w:style w:type="character" w:customStyle="1" w:styleId="80">
    <w:name w:val="Заголовок 8 Знак"/>
    <w:basedOn w:val="a1"/>
    <w:link w:val="8"/>
    <w:uiPriority w:val="9"/>
    <w:semiHidden/>
    <w:rsid w:val="003306C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3306C4"/>
    <w:rPr>
      <w:rFonts w:asciiTheme="majorHAnsi" w:eastAsiaTheme="majorEastAsia" w:hAnsiTheme="majorHAnsi" w:cstheme="majorBidi"/>
      <w:i/>
      <w:iCs/>
      <w:color w:val="272727" w:themeColor="text1" w:themeTint="D8"/>
      <w:sz w:val="21"/>
      <w:szCs w:val="21"/>
    </w:rPr>
  </w:style>
  <w:style w:type="paragraph" w:customStyle="1" w:styleId="-1">
    <w:name w:val="Заголовок-1 уровень"/>
    <w:basedOn w:val="1"/>
    <w:link w:val="-10"/>
    <w:qFormat/>
    <w:rsid w:val="00E607BF"/>
    <w:pPr>
      <w:pageBreakBefore/>
      <w:numPr>
        <w:numId w:val="0"/>
      </w:numPr>
      <w:spacing w:before="0" w:after="240"/>
      <w:jc w:val="center"/>
    </w:pPr>
    <w:rPr>
      <w:rFonts w:ascii="Times New Roman" w:hAnsi="Times New Roman" w:cs="Times New Roman"/>
      <w:b/>
      <w:color w:val="auto"/>
    </w:rPr>
  </w:style>
  <w:style w:type="character" w:styleId="a9">
    <w:name w:val="Hyperlink"/>
    <w:basedOn w:val="a1"/>
    <w:uiPriority w:val="99"/>
    <w:unhideWhenUsed/>
    <w:rsid w:val="000C78BC"/>
    <w:rPr>
      <w:color w:val="0563C1" w:themeColor="hyperlink"/>
      <w:u w:val="single"/>
    </w:rPr>
  </w:style>
  <w:style w:type="character" w:customStyle="1" w:styleId="-10">
    <w:name w:val="Заголовок-1 уровень Знак"/>
    <w:basedOn w:val="10"/>
    <w:link w:val="-1"/>
    <w:rsid w:val="00E607BF"/>
    <w:rPr>
      <w:rFonts w:ascii="Times New Roman" w:eastAsiaTheme="majorEastAsia" w:hAnsi="Times New Roman" w:cs="Times New Roman"/>
      <w:b/>
      <w:color w:val="2F5496" w:themeColor="accent1" w:themeShade="BF"/>
      <w:sz w:val="32"/>
      <w:szCs w:val="32"/>
    </w:rPr>
  </w:style>
  <w:style w:type="paragraph" w:customStyle="1" w:styleId="-2">
    <w:name w:val="Заголовок- Уровень2"/>
    <w:basedOn w:val="-1"/>
    <w:link w:val="-20"/>
    <w:qFormat/>
    <w:rsid w:val="00EA2333"/>
    <w:pPr>
      <w:pageBreakBefore w:val="0"/>
      <w:numPr>
        <w:ilvl w:val="1"/>
      </w:numPr>
    </w:pPr>
    <w:rPr>
      <w:sz w:val="28"/>
    </w:rPr>
  </w:style>
  <w:style w:type="character" w:customStyle="1" w:styleId="-20">
    <w:name w:val="Заголовок- Уровень2 Знак"/>
    <w:basedOn w:val="-10"/>
    <w:link w:val="-2"/>
    <w:rsid w:val="00EA2333"/>
    <w:rPr>
      <w:rFonts w:ascii="Times New Roman" w:eastAsiaTheme="majorEastAsia" w:hAnsi="Times New Roman" w:cs="Times New Roman"/>
      <w:b/>
      <w:color w:val="2F5496" w:themeColor="accent1" w:themeShade="BF"/>
      <w:sz w:val="28"/>
      <w:szCs w:val="32"/>
    </w:rPr>
  </w:style>
  <w:style w:type="paragraph" w:customStyle="1" w:styleId="aa">
    <w:name w:val="САМЫЙ НУЖНЫЙ"/>
    <w:basedOn w:val="a0"/>
    <w:link w:val="ab"/>
    <w:qFormat/>
    <w:rsid w:val="002514F2"/>
  </w:style>
  <w:style w:type="paragraph" w:styleId="ac">
    <w:name w:val="footnote text"/>
    <w:basedOn w:val="a0"/>
    <w:link w:val="ad"/>
    <w:uiPriority w:val="99"/>
    <w:semiHidden/>
    <w:unhideWhenUsed/>
    <w:rsid w:val="00B73F88"/>
    <w:pPr>
      <w:ind w:firstLine="0"/>
    </w:pPr>
    <w:rPr>
      <w:rFonts w:asciiTheme="minorHAnsi" w:eastAsiaTheme="minorHAnsi" w:hAnsiTheme="minorHAnsi" w:cstheme="minorBidi"/>
      <w:sz w:val="20"/>
      <w:szCs w:val="20"/>
    </w:rPr>
  </w:style>
  <w:style w:type="character" w:customStyle="1" w:styleId="ab">
    <w:name w:val="САМЫЙ НУЖНЫЙ Знак"/>
    <w:basedOn w:val="a1"/>
    <w:link w:val="aa"/>
    <w:rsid w:val="002514F2"/>
    <w:rPr>
      <w:rFonts w:ascii="Times New Roman" w:eastAsia="Calibri" w:hAnsi="Times New Roman" w:cs="Times New Roman"/>
      <w:sz w:val="26"/>
      <w:szCs w:val="26"/>
    </w:rPr>
  </w:style>
  <w:style w:type="character" w:customStyle="1" w:styleId="ad">
    <w:name w:val="Текст сноски Знак"/>
    <w:basedOn w:val="a1"/>
    <w:link w:val="ac"/>
    <w:uiPriority w:val="99"/>
    <w:semiHidden/>
    <w:rsid w:val="00B73F88"/>
    <w:rPr>
      <w:sz w:val="20"/>
      <w:szCs w:val="20"/>
    </w:rPr>
  </w:style>
  <w:style w:type="character" w:styleId="ae">
    <w:name w:val="footnote reference"/>
    <w:basedOn w:val="a1"/>
    <w:uiPriority w:val="99"/>
    <w:semiHidden/>
    <w:unhideWhenUsed/>
    <w:rsid w:val="00B73F88"/>
    <w:rPr>
      <w:vertAlign w:val="superscript"/>
    </w:rPr>
  </w:style>
  <w:style w:type="character" w:customStyle="1" w:styleId="citation">
    <w:name w:val="citation"/>
    <w:basedOn w:val="a1"/>
    <w:rsid w:val="002D4AE0"/>
  </w:style>
  <w:style w:type="paragraph" w:styleId="af">
    <w:name w:val="endnote text"/>
    <w:basedOn w:val="a0"/>
    <w:link w:val="af0"/>
    <w:uiPriority w:val="99"/>
    <w:semiHidden/>
    <w:unhideWhenUsed/>
    <w:rsid w:val="005970C3"/>
    <w:rPr>
      <w:sz w:val="20"/>
      <w:szCs w:val="20"/>
    </w:rPr>
  </w:style>
  <w:style w:type="character" w:customStyle="1" w:styleId="af0">
    <w:name w:val="Текст концевой сноски Знак"/>
    <w:basedOn w:val="a1"/>
    <w:link w:val="af"/>
    <w:uiPriority w:val="99"/>
    <w:semiHidden/>
    <w:rsid w:val="005970C3"/>
    <w:rPr>
      <w:rFonts w:ascii="Times New Roman" w:eastAsia="Calibri" w:hAnsi="Times New Roman" w:cs="Times New Roman"/>
      <w:sz w:val="20"/>
      <w:szCs w:val="20"/>
    </w:rPr>
  </w:style>
  <w:style w:type="character" w:styleId="af1">
    <w:name w:val="endnote reference"/>
    <w:basedOn w:val="a1"/>
    <w:uiPriority w:val="99"/>
    <w:semiHidden/>
    <w:unhideWhenUsed/>
    <w:rsid w:val="005970C3"/>
    <w:rPr>
      <w:vertAlign w:val="superscript"/>
    </w:rPr>
  </w:style>
  <w:style w:type="paragraph" w:customStyle="1" w:styleId="af2">
    <w:name w:val="Вставка"/>
    <w:basedOn w:val="af3"/>
    <w:rsid w:val="00FA15DE"/>
    <w:pPr>
      <w:widowControl w:val="0"/>
      <w:spacing w:after="0"/>
      <w:ind w:left="5" w:hanging="5"/>
    </w:pPr>
    <w:rPr>
      <w:rFonts w:ascii="Courier New" w:eastAsia="Times New Roman" w:hAnsi="Courier New" w:cs="Courier New"/>
      <w:sz w:val="20"/>
    </w:rPr>
  </w:style>
  <w:style w:type="table" w:styleId="af4">
    <w:name w:val="Table Grid"/>
    <w:basedOn w:val="a2"/>
    <w:uiPriority w:val="59"/>
    <w:rsid w:val="00C05CAD"/>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f3">
    <w:name w:val="Body Text"/>
    <w:basedOn w:val="a0"/>
    <w:link w:val="af5"/>
    <w:uiPriority w:val="99"/>
    <w:unhideWhenUsed/>
    <w:rsid w:val="00FA15DE"/>
    <w:pPr>
      <w:spacing w:after="120"/>
    </w:pPr>
  </w:style>
  <w:style w:type="character" w:customStyle="1" w:styleId="af5">
    <w:name w:val="Основной текст Знак"/>
    <w:basedOn w:val="a1"/>
    <w:link w:val="af3"/>
    <w:uiPriority w:val="99"/>
    <w:rsid w:val="00FA15DE"/>
    <w:rPr>
      <w:rFonts w:ascii="Times New Roman" w:eastAsia="Calibri" w:hAnsi="Times New Roman" w:cs="Times New Roman"/>
      <w:sz w:val="24"/>
    </w:rPr>
  </w:style>
  <w:style w:type="paragraph" w:styleId="af6">
    <w:name w:val="caption"/>
    <w:basedOn w:val="a0"/>
    <w:next w:val="a0"/>
    <w:uiPriority w:val="35"/>
    <w:unhideWhenUsed/>
    <w:qFormat/>
    <w:rsid w:val="008F08E1"/>
    <w:pPr>
      <w:spacing w:after="200"/>
    </w:pPr>
    <w:rPr>
      <w:i/>
      <w:iCs/>
      <w:color w:val="44546A" w:themeColor="text2"/>
      <w:sz w:val="18"/>
      <w:szCs w:val="18"/>
    </w:rPr>
  </w:style>
  <w:style w:type="paragraph" w:customStyle="1" w:styleId="af7">
    <w:name w:val="Подписи к рисункам"/>
    <w:basedOn w:val="a0"/>
    <w:link w:val="af8"/>
    <w:qFormat/>
    <w:rsid w:val="00266B68"/>
    <w:pPr>
      <w:spacing w:after="120"/>
      <w:jc w:val="center"/>
    </w:pPr>
    <w:rPr>
      <w:rFonts w:eastAsia="Times New Roman"/>
      <w:b/>
      <w:i/>
      <w:color w:val="000000" w:themeColor="text1"/>
      <w:szCs w:val="24"/>
    </w:rPr>
  </w:style>
  <w:style w:type="character" w:customStyle="1" w:styleId="af8">
    <w:name w:val="Подписи к рисункам Знак"/>
    <w:basedOn w:val="a1"/>
    <w:link w:val="af7"/>
    <w:rsid w:val="00266B68"/>
    <w:rPr>
      <w:rFonts w:ascii="Times New Roman" w:eastAsia="Times New Roman" w:hAnsi="Times New Roman" w:cs="Times New Roman"/>
      <w:b/>
      <w:i/>
      <w:color w:val="000000" w:themeColor="text1"/>
      <w:sz w:val="24"/>
      <w:szCs w:val="24"/>
      <w:lang w:eastAsia="ru-RU"/>
    </w:rPr>
  </w:style>
  <w:style w:type="paragraph" w:styleId="af9">
    <w:name w:val="Normal (Web)"/>
    <w:basedOn w:val="a0"/>
    <w:uiPriority w:val="99"/>
    <w:unhideWhenUsed/>
    <w:rsid w:val="002D763C"/>
    <w:pPr>
      <w:spacing w:before="100" w:beforeAutospacing="1" w:after="100" w:afterAutospacing="1"/>
      <w:ind w:firstLine="0"/>
    </w:pPr>
    <w:rPr>
      <w:rFonts w:eastAsia="Times New Roman"/>
      <w:szCs w:val="24"/>
    </w:rPr>
  </w:style>
  <w:style w:type="paragraph" w:customStyle="1" w:styleId="afa">
    <w:name w:val="Курсач"/>
    <w:basedOn w:val="a0"/>
    <w:link w:val="afb"/>
    <w:rsid w:val="002D763C"/>
    <w:pPr>
      <w:spacing w:after="160" w:line="259" w:lineRule="auto"/>
      <w:ind w:firstLine="0"/>
    </w:pPr>
    <w:rPr>
      <w:rFonts w:eastAsiaTheme="minorHAnsi" w:cstheme="minorBidi"/>
    </w:rPr>
  </w:style>
  <w:style w:type="character" w:customStyle="1" w:styleId="afb">
    <w:name w:val="Курсач Знак"/>
    <w:basedOn w:val="a1"/>
    <w:link w:val="afa"/>
    <w:rsid w:val="002D763C"/>
    <w:rPr>
      <w:rFonts w:ascii="Times New Roman" w:hAnsi="Times New Roman"/>
      <w:sz w:val="26"/>
    </w:rPr>
  </w:style>
  <w:style w:type="character" w:customStyle="1" w:styleId="g-like">
    <w:name w:val="g-like"/>
    <w:basedOn w:val="a1"/>
    <w:rsid w:val="00477973"/>
  </w:style>
  <w:style w:type="paragraph" w:customStyle="1" w:styleId="afc">
    <w:name w:val="Список отступ"/>
    <w:basedOn w:val="afd"/>
    <w:link w:val="afe"/>
    <w:qFormat/>
    <w:rsid w:val="00703332"/>
    <w:pPr>
      <w:spacing w:after="0" w:line="360" w:lineRule="auto"/>
      <w:ind w:left="0"/>
      <w:contextualSpacing w:val="0"/>
    </w:pPr>
    <w:rPr>
      <w:rFonts w:ascii="Times New Roman" w:hAnsi="Times New Roman" w:cs="Times New Roman"/>
      <w:sz w:val="26"/>
    </w:rPr>
  </w:style>
  <w:style w:type="character" w:customStyle="1" w:styleId="pl-k">
    <w:name w:val="pl-k"/>
    <w:basedOn w:val="a1"/>
    <w:rsid w:val="005E135C"/>
  </w:style>
  <w:style w:type="character" w:customStyle="1" w:styleId="afe">
    <w:name w:val="Список отступ Знак"/>
    <w:basedOn w:val="a1"/>
    <w:link w:val="afc"/>
    <w:rsid w:val="00703332"/>
    <w:rPr>
      <w:rFonts w:ascii="Times New Roman" w:eastAsiaTheme="minorEastAsia" w:hAnsi="Times New Roman" w:cs="Times New Roman"/>
      <w:sz w:val="26"/>
      <w:szCs w:val="26"/>
      <w:lang w:eastAsia="ru-RU"/>
    </w:rPr>
  </w:style>
  <w:style w:type="character" w:customStyle="1" w:styleId="pl-en">
    <w:name w:val="pl-en"/>
    <w:basedOn w:val="a1"/>
    <w:rsid w:val="005E135C"/>
  </w:style>
  <w:style w:type="character" w:customStyle="1" w:styleId="pl-v">
    <w:name w:val="pl-v"/>
    <w:basedOn w:val="a1"/>
    <w:rsid w:val="005E135C"/>
  </w:style>
  <w:style w:type="character" w:customStyle="1" w:styleId="pl-c1">
    <w:name w:val="pl-c1"/>
    <w:basedOn w:val="a1"/>
    <w:rsid w:val="005E135C"/>
  </w:style>
  <w:style w:type="character" w:styleId="HTML">
    <w:name w:val="HTML Code"/>
    <w:basedOn w:val="a1"/>
    <w:uiPriority w:val="99"/>
    <w:semiHidden/>
    <w:unhideWhenUsed/>
    <w:rsid w:val="00B425BA"/>
    <w:rPr>
      <w:rFonts w:ascii="Courier New" w:eastAsia="Times New Roman" w:hAnsi="Courier New" w:cs="Courier New"/>
      <w:sz w:val="20"/>
      <w:szCs w:val="20"/>
    </w:rPr>
  </w:style>
  <w:style w:type="character" w:styleId="aff">
    <w:name w:val="Strong"/>
    <w:basedOn w:val="a1"/>
    <w:uiPriority w:val="22"/>
    <w:qFormat/>
    <w:rsid w:val="00B425BA"/>
    <w:rPr>
      <w:b/>
      <w:bCs/>
    </w:rPr>
  </w:style>
  <w:style w:type="paragraph" w:styleId="HTML0">
    <w:name w:val="HTML Preformatted"/>
    <w:basedOn w:val="a0"/>
    <w:link w:val="HTML1"/>
    <w:uiPriority w:val="99"/>
    <w:unhideWhenUsed/>
    <w:rsid w:val="0000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rPr>
  </w:style>
  <w:style w:type="character" w:customStyle="1" w:styleId="HTML1">
    <w:name w:val="Стандартный HTML Знак"/>
    <w:basedOn w:val="a1"/>
    <w:link w:val="HTML0"/>
    <w:uiPriority w:val="99"/>
    <w:rsid w:val="0000028F"/>
    <w:rPr>
      <w:rFonts w:ascii="Courier New" w:eastAsia="Times New Roman" w:hAnsi="Courier New" w:cs="Courier New"/>
      <w:sz w:val="20"/>
      <w:szCs w:val="20"/>
      <w:lang w:eastAsia="ru-RU"/>
    </w:rPr>
  </w:style>
  <w:style w:type="character" w:styleId="aff0">
    <w:name w:val="Placeholder Text"/>
    <w:basedOn w:val="a1"/>
    <w:uiPriority w:val="99"/>
    <w:semiHidden/>
    <w:rsid w:val="008C3F4D"/>
    <w:rPr>
      <w:color w:val="808080"/>
    </w:rPr>
  </w:style>
  <w:style w:type="character" w:customStyle="1" w:styleId="mwe-math-mathml-inline">
    <w:name w:val="mwe-math-mathml-inline"/>
    <w:basedOn w:val="a1"/>
    <w:rsid w:val="008C3F4D"/>
  </w:style>
  <w:style w:type="character" w:styleId="aff1">
    <w:name w:val="line number"/>
    <w:basedOn w:val="a1"/>
    <w:uiPriority w:val="99"/>
    <w:semiHidden/>
    <w:unhideWhenUsed/>
    <w:rsid w:val="00E1411C"/>
  </w:style>
  <w:style w:type="paragraph" w:styleId="afd">
    <w:name w:val="List Paragraph"/>
    <w:basedOn w:val="a0"/>
    <w:link w:val="aff2"/>
    <w:uiPriority w:val="34"/>
    <w:qFormat/>
    <w:rsid w:val="00046318"/>
    <w:pPr>
      <w:spacing w:after="200" w:line="276" w:lineRule="auto"/>
      <w:ind w:left="720" w:firstLine="0"/>
      <w:contextualSpacing/>
    </w:pPr>
    <w:rPr>
      <w:rFonts w:asciiTheme="minorHAnsi" w:eastAsiaTheme="minorEastAsia" w:hAnsiTheme="minorHAnsi" w:cstheme="minorBidi"/>
      <w:sz w:val="22"/>
    </w:rPr>
  </w:style>
  <w:style w:type="paragraph" w:customStyle="1" w:styleId="22">
    <w:name w:val="2урЗаголовок"/>
    <w:basedOn w:val="-2"/>
    <w:link w:val="23"/>
    <w:qFormat/>
    <w:rsid w:val="00111DB6"/>
    <w:rPr>
      <w:shd w:val="clear" w:color="auto" w:fill="FFFFFF"/>
    </w:rPr>
  </w:style>
  <w:style w:type="paragraph" w:customStyle="1" w:styleId="12">
    <w:name w:val="1урЗаголовок"/>
    <w:basedOn w:val="aa"/>
    <w:link w:val="13"/>
    <w:qFormat/>
    <w:rsid w:val="006850E8"/>
    <w:pPr>
      <w:spacing w:after="240"/>
      <w:jc w:val="center"/>
    </w:pPr>
    <w:rPr>
      <w:b/>
      <w:sz w:val="32"/>
    </w:rPr>
  </w:style>
  <w:style w:type="character" w:customStyle="1" w:styleId="23">
    <w:name w:val="2урЗаголовок Знак"/>
    <w:basedOn w:val="ab"/>
    <w:link w:val="22"/>
    <w:rsid w:val="00111DB6"/>
    <w:rPr>
      <w:rFonts w:ascii="Times New Roman" w:eastAsiaTheme="majorEastAsia" w:hAnsi="Times New Roman" w:cs="Times New Roman"/>
      <w:b/>
      <w:sz w:val="28"/>
      <w:szCs w:val="32"/>
      <w:lang w:val="en-US" w:eastAsia="ru-RU"/>
    </w:rPr>
  </w:style>
  <w:style w:type="character" w:customStyle="1" w:styleId="13">
    <w:name w:val="1урЗаголовок Знак"/>
    <w:basedOn w:val="ab"/>
    <w:link w:val="12"/>
    <w:rsid w:val="006850E8"/>
    <w:rPr>
      <w:rFonts w:ascii="Times New Roman" w:eastAsia="Calibri" w:hAnsi="Times New Roman" w:cs="Times New Roman"/>
      <w:b/>
      <w:sz w:val="32"/>
      <w:szCs w:val="26"/>
    </w:rPr>
  </w:style>
  <w:style w:type="paragraph" w:styleId="aff3">
    <w:name w:val="Balloon Text"/>
    <w:basedOn w:val="a0"/>
    <w:link w:val="aff4"/>
    <w:uiPriority w:val="99"/>
    <w:semiHidden/>
    <w:unhideWhenUsed/>
    <w:rsid w:val="00A411AF"/>
    <w:rPr>
      <w:rFonts w:ascii="Segoe UI" w:hAnsi="Segoe UI" w:cs="Segoe UI"/>
      <w:sz w:val="18"/>
      <w:szCs w:val="18"/>
    </w:rPr>
  </w:style>
  <w:style w:type="character" w:customStyle="1" w:styleId="aff4">
    <w:name w:val="Текст выноски Знак"/>
    <w:basedOn w:val="a1"/>
    <w:link w:val="aff3"/>
    <w:uiPriority w:val="99"/>
    <w:semiHidden/>
    <w:rsid w:val="00A411AF"/>
    <w:rPr>
      <w:rFonts w:ascii="Segoe UI" w:eastAsia="Calibri" w:hAnsi="Segoe UI" w:cs="Segoe UI"/>
      <w:sz w:val="18"/>
      <w:szCs w:val="18"/>
    </w:rPr>
  </w:style>
  <w:style w:type="paragraph" w:customStyle="1" w:styleId="14">
    <w:name w:val="Список1"/>
    <w:basedOn w:val="afc"/>
    <w:link w:val="15"/>
    <w:qFormat/>
    <w:rsid w:val="00A411AF"/>
  </w:style>
  <w:style w:type="character" w:customStyle="1" w:styleId="15">
    <w:name w:val="Список1 Знак"/>
    <w:basedOn w:val="afe"/>
    <w:link w:val="14"/>
    <w:rsid w:val="00A411AF"/>
    <w:rPr>
      <w:rFonts w:ascii="Times New Roman" w:eastAsiaTheme="minorEastAsia" w:hAnsi="Times New Roman" w:cs="Times New Roman"/>
      <w:sz w:val="26"/>
      <w:szCs w:val="26"/>
      <w:lang w:eastAsia="ru-RU"/>
    </w:rPr>
  </w:style>
  <w:style w:type="character" w:customStyle="1" w:styleId="hl">
    <w:name w:val="hl"/>
    <w:basedOn w:val="a1"/>
    <w:rsid w:val="00487288"/>
  </w:style>
  <w:style w:type="character" w:customStyle="1" w:styleId="aff2">
    <w:name w:val="Абзац списка Знак"/>
    <w:basedOn w:val="a1"/>
    <w:link w:val="afd"/>
    <w:uiPriority w:val="34"/>
    <w:rsid w:val="009133A8"/>
    <w:rPr>
      <w:rFonts w:eastAsiaTheme="minorEastAsia"/>
      <w:lang w:eastAsia="ru-RU"/>
    </w:rPr>
  </w:style>
  <w:style w:type="paragraph" w:customStyle="1" w:styleId="aff5">
    <w:name w:val="Таблица подпись"/>
    <w:basedOn w:val="aa"/>
    <w:link w:val="aff6"/>
    <w:qFormat/>
    <w:rsid w:val="009133A8"/>
    <w:pPr>
      <w:jc w:val="right"/>
    </w:pPr>
    <w:rPr>
      <w:b/>
      <w:i/>
      <w:sz w:val="24"/>
    </w:rPr>
  </w:style>
  <w:style w:type="character" w:customStyle="1" w:styleId="aff6">
    <w:name w:val="Таблица подпись Знак"/>
    <w:basedOn w:val="ab"/>
    <w:link w:val="aff5"/>
    <w:rsid w:val="009133A8"/>
    <w:rPr>
      <w:rFonts w:ascii="Times New Roman" w:eastAsia="Calibri" w:hAnsi="Times New Roman" w:cs="Times New Roman"/>
      <w:b/>
      <w:i/>
      <w:sz w:val="24"/>
      <w:szCs w:val="26"/>
    </w:rPr>
  </w:style>
  <w:style w:type="character" w:customStyle="1" w:styleId="16">
    <w:name w:val="Неразрешенное упоминание1"/>
    <w:basedOn w:val="a1"/>
    <w:uiPriority w:val="99"/>
    <w:semiHidden/>
    <w:unhideWhenUsed/>
    <w:rsid w:val="0011693E"/>
    <w:rPr>
      <w:color w:val="605E5C"/>
      <w:shd w:val="clear" w:color="auto" w:fill="E1DFDD"/>
    </w:rPr>
  </w:style>
  <w:style w:type="character" w:styleId="aff7">
    <w:name w:val="annotation reference"/>
    <w:basedOn w:val="a1"/>
    <w:uiPriority w:val="99"/>
    <w:semiHidden/>
    <w:unhideWhenUsed/>
    <w:rsid w:val="007858DE"/>
    <w:rPr>
      <w:sz w:val="16"/>
      <w:szCs w:val="16"/>
    </w:rPr>
  </w:style>
  <w:style w:type="paragraph" w:styleId="aff8">
    <w:name w:val="annotation text"/>
    <w:basedOn w:val="a0"/>
    <w:link w:val="aff9"/>
    <w:uiPriority w:val="99"/>
    <w:semiHidden/>
    <w:unhideWhenUsed/>
    <w:rsid w:val="007858DE"/>
    <w:rPr>
      <w:sz w:val="20"/>
      <w:szCs w:val="20"/>
    </w:rPr>
  </w:style>
  <w:style w:type="character" w:customStyle="1" w:styleId="aff9">
    <w:name w:val="Текст примечания Знак"/>
    <w:basedOn w:val="a1"/>
    <w:link w:val="aff8"/>
    <w:uiPriority w:val="99"/>
    <w:semiHidden/>
    <w:rsid w:val="007858DE"/>
    <w:rPr>
      <w:rFonts w:ascii="Times New Roman" w:eastAsia="Calibri" w:hAnsi="Times New Roman" w:cs="Times New Roman"/>
      <w:sz w:val="20"/>
      <w:szCs w:val="20"/>
    </w:rPr>
  </w:style>
  <w:style w:type="paragraph" w:styleId="affa">
    <w:name w:val="annotation subject"/>
    <w:basedOn w:val="aff8"/>
    <w:next w:val="aff8"/>
    <w:link w:val="affb"/>
    <w:uiPriority w:val="99"/>
    <w:semiHidden/>
    <w:unhideWhenUsed/>
    <w:rsid w:val="007858DE"/>
    <w:rPr>
      <w:b/>
      <w:bCs/>
    </w:rPr>
  </w:style>
  <w:style w:type="character" w:customStyle="1" w:styleId="affb">
    <w:name w:val="Тема примечания Знак"/>
    <w:basedOn w:val="aff9"/>
    <w:link w:val="affa"/>
    <w:uiPriority w:val="99"/>
    <w:semiHidden/>
    <w:rsid w:val="007858DE"/>
    <w:rPr>
      <w:rFonts w:ascii="Times New Roman" w:eastAsia="Calibri" w:hAnsi="Times New Roman" w:cs="Times New Roman"/>
      <w:b/>
      <w:bCs/>
      <w:sz w:val="20"/>
      <w:szCs w:val="20"/>
    </w:rPr>
  </w:style>
  <w:style w:type="paragraph" w:customStyle="1" w:styleId="17">
    <w:name w:val="Текст1"/>
    <w:basedOn w:val="a0"/>
    <w:rsid w:val="0016051D"/>
    <w:pPr>
      <w:widowControl w:val="0"/>
      <w:ind w:firstLine="720"/>
    </w:pPr>
    <w:rPr>
      <w:rFonts w:eastAsia="Times New Roman"/>
      <w:sz w:val="28"/>
      <w:szCs w:val="20"/>
    </w:rPr>
  </w:style>
  <w:style w:type="paragraph" w:customStyle="1" w:styleId="56">
    <w:name w:val="56"/>
    <w:basedOn w:val="af3"/>
    <w:link w:val="560"/>
    <w:qFormat/>
    <w:rsid w:val="00C3535C"/>
    <w:pPr>
      <w:widowControl w:val="0"/>
      <w:suppressAutoHyphens/>
      <w:spacing w:after="0"/>
      <w:ind w:firstLine="851"/>
    </w:pPr>
    <w:rPr>
      <w:rFonts w:eastAsia="SimSun"/>
      <w:color w:val="000000"/>
      <w:kern w:val="1"/>
      <w:lang w:eastAsia="hi-IN" w:bidi="hi-IN"/>
    </w:rPr>
  </w:style>
  <w:style w:type="character" w:customStyle="1" w:styleId="560">
    <w:name w:val="56 Знак"/>
    <w:basedOn w:val="af5"/>
    <w:link w:val="56"/>
    <w:rsid w:val="00C3535C"/>
    <w:rPr>
      <w:rFonts w:ascii="Times New Roman" w:eastAsia="SimSun" w:hAnsi="Times New Roman" w:cs="Times New Roman"/>
      <w:color w:val="000000"/>
      <w:kern w:val="1"/>
      <w:sz w:val="26"/>
      <w:szCs w:val="26"/>
      <w:lang w:eastAsia="hi-IN" w:bidi="hi-IN"/>
    </w:rPr>
  </w:style>
  <w:style w:type="paragraph" w:styleId="affc">
    <w:name w:val="No Spacing"/>
    <w:aliases w:val="Сандарт"/>
    <w:uiPriority w:val="1"/>
    <w:qFormat/>
    <w:rsid w:val="000A0D60"/>
    <w:pPr>
      <w:suppressAutoHyphens/>
      <w:spacing w:after="0" w:line="360" w:lineRule="auto"/>
      <w:ind w:firstLine="709"/>
      <w:jc w:val="both"/>
    </w:pPr>
    <w:rPr>
      <w:rFonts w:ascii="Times New Roman" w:eastAsia="Times New Roman" w:hAnsi="Times New Roman" w:cs="Times New Roman"/>
      <w:sz w:val="26"/>
      <w:szCs w:val="24"/>
      <w:lang w:eastAsia="ru-RU"/>
    </w:rPr>
  </w:style>
  <w:style w:type="character" w:styleId="affd">
    <w:name w:val="Unresolved Mention"/>
    <w:basedOn w:val="a1"/>
    <w:uiPriority w:val="99"/>
    <w:semiHidden/>
    <w:unhideWhenUsed/>
    <w:rsid w:val="00537E19"/>
    <w:rPr>
      <w:color w:val="605E5C"/>
      <w:shd w:val="clear" w:color="auto" w:fill="E1DFDD"/>
    </w:rPr>
  </w:style>
  <w:style w:type="paragraph" w:customStyle="1" w:styleId="affe">
    <w:name w:val="Подпись таблиц"/>
    <w:basedOn w:val="a0"/>
    <w:link w:val="afff"/>
    <w:autoRedefine/>
    <w:qFormat/>
    <w:rsid w:val="008B03B3"/>
    <w:pPr>
      <w:keepNext/>
      <w:ind w:firstLine="0"/>
      <w:jc w:val="right"/>
    </w:pPr>
    <w:rPr>
      <w:b/>
      <w:i/>
      <w:sz w:val="24"/>
      <w:szCs w:val="24"/>
    </w:rPr>
  </w:style>
  <w:style w:type="character" w:customStyle="1" w:styleId="afff">
    <w:name w:val="Подпись таблиц Знак"/>
    <w:basedOn w:val="a1"/>
    <w:link w:val="affe"/>
    <w:rsid w:val="008B03B3"/>
    <w:rPr>
      <w:rFonts w:ascii="Times New Roman" w:eastAsia="Calibri" w:hAnsi="Times New Roman" w:cs="Times New Roman"/>
      <w:b/>
      <w:i/>
      <w:sz w:val="24"/>
      <w:szCs w:val="24"/>
    </w:rPr>
  </w:style>
  <w:style w:type="paragraph" w:customStyle="1" w:styleId="a">
    <w:name w:val="списочек"/>
    <w:basedOn w:val="afd"/>
    <w:link w:val="afff0"/>
    <w:qFormat/>
    <w:rsid w:val="00611AC5"/>
    <w:pPr>
      <w:numPr>
        <w:numId w:val="13"/>
      </w:numPr>
      <w:spacing w:after="0" w:line="360" w:lineRule="auto"/>
    </w:pPr>
    <w:rPr>
      <w:rFonts w:ascii="Times New Roman" w:eastAsia="Calibri" w:hAnsi="Times New Roman" w:cs="Times New Roman"/>
      <w:sz w:val="26"/>
    </w:rPr>
  </w:style>
  <w:style w:type="table" w:customStyle="1" w:styleId="18">
    <w:name w:val="Сетка таблицы1"/>
    <w:basedOn w:val="a2"/>
    <w:next w:val="af4"/>
    <w:uiPriority w:val="39"/>
    <w:unhideWhenUsed/>
    <w:rsid w:val="00AD6371"/>
    <w:pPr>
      <w:spacing w:after="0" w:line="240" w:lineRule="auto"/>
    </w:pPr>
    <w:rPr>
      <w:rFonts w:ascii="Times New Roman" w:hAnsi="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0">
    <w:name w:val="списочек Знак"/>
    <w:basedOn w:val="aff2"/>
    <w:link w:val="a"/>
    <w:rsid w:val="00611AC5"/>
    <w:rPr>
      <w:rFonts w:ascii="Times New Roman" w:eastAsia="Calibri" w:hAnsi="Times New Roman" w:cs="Times New Roman"/>
      <w:sz w:val="26"/>
      <w:lang w:eastAsia="ru-RU"/>
    </w:rPr>
  </w:style>
  <w:style w:type="paragraph" w:customStyle="1" w:styleId="p1">
    <w:name w:val="p1"/>
    <w:basedOn w:val="a0"/>
    <w:rsid w:val="00A040B3"/>
    <w:pPr>
      <w:spacing w:before="100" w:beforeAutospacing="1" w:after="100" w:afterAutospacing="1"/>
      <w:ind w:firstLine="0"/>
    </w:pPr>
    <w:rPr>
      <w:rFonts w:eastAsia="Times New Roman"/>
      <w:sz w:val="24"/>
      <w:szCs w:val="24"/>
    </w:rPr>
  </w:style>
  <w:style w:type="character" w:styleId="afff1">
    <w:name w:val="Emphasis"/>
    <w:basedOn w:val="a1"/>
    <w:uiPriority w:val="20"/>
    <w:qFormat/>
    <w:rsid w:val="00771494"/>
    <w:rPr>
      <w:i/>
      <w:iCs/>
    </w:rPr>
  </w:style>
  <w:style w:type="character" w:customStyle="1" w:styleId="ref-lnk">
    <w:name w:val="ref-lnk"/>
    <w:basedOn w:val="a1"/>
    <w:rsid w:val="00DD6CF6"/>
  </w:style>
  <w:style w:type="paragraph" w:customStyle="1" w:styleId="afff2">
    <w:name w:val="Курсовая"/>
    <w:basedOn w:val="a0"/>
    <w:link w:val="afff3"/>
    <w:qFormat/>
    <w:rsid w:val="002B1C1D"/>
    <w:rPr>
      <w:rFonts w:eastAsiaTheme="minorHAnsi"/>
    </w:rPr>
  </w:style>
  <w:style w:type="character" w:customStyle="1" w:styleId="afff3">
    <w:name w:val="Курсовая Знак"/>
    <w:basedOn w:val="a1"/>
    <w:link w:val="afff2"/>
    <w:rsid w:val="002B1C1D"/>
    <w:rPr>
      <w:rFonts w:ascii="Times New Roman" w:hAnsi="Times New Roman" w:cs="Times New Roman"/>
      <w:sz w:val="26"/>
      <w:szCs w:val="26"/>
    </w:rPr>
  </w:style>
  <w:style w:type="character" w:styleId="afff4">
    <w:name w:val="FollowedHyperlink"/>
    <w:basedOn w:val="a1"/>
    <w:uiPriority w:val="99"/>
    <w:semiHidden/>
    <w:unhideWhenUsed/>
    <w:rsid w:val="00A472D5"/>
    <w:rPr>
      <w:color w:val="954F72" w:themeColor="followedHyperlink"/>
      <w:u w:val="single"/>
    </w:rPr>
  </w:style>
  <w:style w:type="character" w:customStyle="1" w:styleId="k">
    <w:name w:val="k"/>
    <w:basedOn w:val="a1"/>
    <w:rsid w:val="00376B6C"/>
  </w:style>
  <w:style w:type="character" w:customStyle="1" w:styleId="w">
    <w:name w:val="w"/>
    <w:basedOn w:val="a1"/>
    <w:rsid w:val="00376B6C"/>
  </w:style>
  <w:style w:type="character" w:customStyle="1" w:styleId="n">
    <w:name w:val="n"/>
    <w:basedOn w:val="a1"/>
    <w:rsid w:val="00376B6C"/>
  </w:style>
  <w:style w:type="character" w:customStyle="1" w:styleId="p">
    <w:name w:val="p"/>
    <w:basedOn w:val="a1"/>
    <w:rsid w:val="00376B6C"/>
  </w:style>
  <w:style w:type="character" w:customStyle="1" w:styleId="nf">
    <w:name w:val="nf"/>
    <w:basedOn w:val="a1"/>
    <w:rsid w:val="00376B6C"/>
  </w:style>
  <w:style w:type="character" w:customStyle="1" w:styleId="s">
    <w:name w:val="s"/>
    <w:basedOn w:val="a1"/>
    <w:rsid w:val="00376B6C"/>
  </w:style>
  <w:style w:type="character" w:customStyle="1" w:styleId="c1">
    <w:name w:val="c1"/>
    <w:basedOn w:val="a1"/>
    <w:rsid w:val="00376B6C"/>
  </w:style>
  <w:style w:type="character" w:customStyle="1" w:styleId="o">
    <w:name w:val="o"/>
    <w:basedOn w:val="a1"/>
    <w:rsid w:val="00376B6C"/>
  </w:style>
  <w:style w:type="character" w:customStyle="1" w:styleId="pl-s">
    <w:name w:val="pl-s"/>
    <w:basedOn w:val="a1"/>
    <w:rsid w:val="00DD4EAD"/>
  </w:style>
  <w:style w:type="character" w:customStyle="1" w:styleId="pl-c">
    <w:name w:val="pl-c"/>
    <w:basedOn w:val="a1"/>
    <w:rsid w:val="00DD4EAD"/>
  </w:style>
  <w:style w:type="character" w:customStyle="1" w:styleId="pl-smi">
    <w:name w:val="pl-smi"/>
    <w:basedOn w:val="a1"/>
    <w:rsid w:val="00DD4EAD"/>
  </w:style>
  <w:style w:type="paragraph" w:styleId="z-">
    <w:name w:val="HTML Top of Form"/>
    <w:basedOn w:val="a0"/>
    <w:next w:val="a0"/>
    <w:link w:val="z-0"/>
    <w:hidden/>
    <w:uiPriority w:val="99"/>
    <w:semiHidden/>
    <w:unhideWhenUsed/>
    <w:rsid w:val="00DD4EAD"/>
    <w:pPr>
      <w:pBdr>
        <w:bottom w:val="single" w:sz="6" w:space="1" w:color="auto"/>
      </w:pBdr>
      <w:spacing w:line="240" w:lineRule="auto"/>
      <w:ind w:firstLine="0"/>
      <w:jc w:val="center"/>
    </w:pPr>
    <w:rPr>
      <w:rFonts w:ascii="Arial" w:eastAsia="Times New Roman" w:hAnsi="Arial" w:cs="Arial"/>
      <w:vanish/>
      <w:sz w:val="16"/>
      <w:szCs w:val="16"/>
    </w:rPr>
  </w:style>
  <w:style w:type="character" w:customStyle="1" w:styleId="z-0">
    <w:name w:val="z-Начало формы Знак"/>
    <w:basedOn w:val="a1"/>
    <w:link w:val="z-"/>
    <w:uiPriority w:val="99"/>
    <w:semiHidden/>
    <w:rsid w:val="00DD4EAD"/>
    <w:rPr>
      <w:rFonts w:ascii="Arial" w:eastAsia="Times New Roman" w:hAnsi="Arial" w:cs="Arial"/>
      <w:vanish/>
      <w:sz w:val="16"/>
      <w:szCs w:val="16"/>
      <w:lang w:eastAsia="ru-RU"/>
    </w:rPr>
  </w:style>
  <w:style w:type="paragraph" w:styleId="z-1">
    <w:name w:val="HTML Bottom of Form"/>
    <w:basedOn w:val="a0"/>
    <w:next w:val="a0"/>
    <w:link w:val="z-2"/>
    <w:hidden/>
    <w:uiPriority w:val="99"/>
    <w:semiHidden/>
    <w:unhideWhenUsed/>
    <w:rsid w:val="00DD4EAD"/>
    <w:pPr>
      <w:pBdr>
        <w:top w:val="single" w:sz="6" w:space="1" w:color="auto"/>
      </w:pBdr>
      <w:spacing w:line="240" w:lineRule="auto"/>
      <w:ind w:firstLine="0"/>
      <w:jc w:val="center"/>
    </w:pPr>
    <w:rPr>
      <w:rFonts w:ascii="Arial" w:eastAsia="Times New Roman" w:hAnsi="Arial" w:cs="Arial"/>
      <w:vanish/>
      <w:sz w:val="16"/>
      <w:szCs w:val="16"/>
    </w:rPr>
  </w:style>
  <w:style w:type="character" w:customStyle="1" w:styleId="z-2">
    <w:name w:val="z-Конец формы Знак"/>
    <w:basedOn w:val="a1"/>
    <w:link w:val="z-1"/>
    <w:uiPriority w:val="99"/>
    <w:semiHidden/>
    <w:rsid w:val="00DD4EAD"/>
    <w:rPr>
      <w:rFonts w:ascii="Arial" w:eastAsia="Times New Roman" w:hAnsi="Arial" w:cs="Arial"/>
      <w:vanish/>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3599">
      <w:bodyDiv w:val="1"/>
      <w:marLeft w:val="0"/>
      <w:marRight w:val="0"/>
      <w:marTop w:val="0"/>
      <w:marBottom w:val="0"/>
      <w:divBdr>
        <w:top w:val="none" w:sz="0" w:space="0" w:color="auto"/>
        <w:left w:val="none" w:sz="0" w:space="0" w:color="auto"/>
        <w:bottom w:val="none" w:sz="0" w:space="0" w:color="auto"/>
        <w:right w:val="none" w:sz="0" w:space="0" w:color="auto"/>
      </w:divBdr>
    </w:div>
    <w:div w:id="130024217">
      <w:bodyDiv w:val="1"/>
      <w:marLeft w:val="0"/>
      <w:marRight w:val="0"/>
      <w:marTop w:val="0"/>
      <w:marBottom w:val="0"/>
      <w:divBdr>
        <w:top w:val="none" w:sz="0" w:space="0" w:color="auto"/>
        <w:left w:val="none" w:sz="0" w:space="0" w:color="auto"/>
        <w:bottom w:val="none" w:sz="0" w:space="0" w:color="auto"/>
        <w:right w:val="none" w:sz="0" w:space="0" w:color="auto"/>
      </w:divBdr>
    </w:div>
    <w:div w:id="148717497">
      <w:bodyDiv w:val="1"/>
      <w:marLeft w:val="0"/>
      <w:marRight w:val="0"/>
      <w:marTop w:val="0"/>
      <w:marBottom w:val="0"/>
      <w:divBdr>
        <w:top w:val="none" w:sz="0" w:space="0" w:color="auto"/>
        <w:left w:val="none" w:sz="0" w:space="0" w:color="auto"/>
        <w:bottom w:val="none" w:sz="0" w:space="0" w:color="auto"/>
        <w:right w:val="none" w:sz="0" w:space="0" w:color="auto"/>
      </w:divBdr>
    </w:div>
    <w:div w:id="158009889">
      <w:bodyDiv w:val="1"/>
      <w:marLeft w:val="0"/>
      <w:marRight w:val="0"/>
      <w:marTop w:val="0"/>
      <w:marBottom w:val="0"/>
      <w:divBdr>
        <w:top w:val="none" w:sz="0" w:space="0" w:color="auto"/>
        <w:left w:val="none" w:sz="0" w:space="0" w:color="auto"/>
        <w:bottom w:val="none" w:sz="0" w:space="0" w:color="auto"/>
        <w:right w:val="none" w:sz="0" w:space="0" w:color="auto"/>
      </w:divBdr>
    </w:div>
    <w:div w:id="201595245">
      <w:bodyDiv w:val="1"/>
      <w:marLeft w:val="0"/>
      <w:marRight w:val="0"/>
      <w:marTop w:val="0"/>
      <w:marBottom w:val="0"/>
      <w:divBdr>
        <w:top w:val="none" w:sz="0" w:space="0" w:color="auto"/>
        <w:left w:val="none" w:sz="0" w:space="0" w:color="auto"/>
        <w:bottom w:val="none" w:sz="0" w:space="0" w:color="auto"/>
        <w:right w:val="none" w:sz="0" w:space="0" w:color="auto"/>
      </w:divBdr>
    </w:div>
    <w:div w:id="210112643">
      <w:bodyDiv w:val="1"/>
      <w:marLeft w:val="0"/>
      <w:marRight w:val="0"/>
      <w:marTop w:val="0"/>
      <w:marBottom w:val="0"/>
      <w:divBdr>
        <w:top w:val="none" w:sz="0" w:space="0" w:color="auto"/>
        <w:left w:val="none" w:sz="0" w:space="0" w:color="auto"/>
        <w:bottom w:val="none" w:sz="0" w:space="0" w:color="auto"/>
        <w:right w:val="none" w:sz="0" w:space="0" w:color="auto"/>
      </w:divBdr>
      <w:divsChild>
        <w:div w:id="1028873365">
          <w:marLeft w:val="0"/>
          <w:marRight w:val="0"/>
          <w:marTop w:val="0"/>
          <w:marBottom w:val="0"/>
          <w:divBdr>
            <w:top w:val="none" w:sz="0" w:space="0" w:color="auto"/>
            <w:left w:val="none" w:sz="0" w:space="0" w:color="auto"/>
            <w:bottom w:val="none" w:sz="0" w:space="0" w:color="auto"/>
            <w:right w:val="none" w:sz="0" w:space="0" w:color="auto"/>
          </w:divBdr>
          <w:divsChild>
            <w:div w:id="32582412">
              <w:marLeft w:val="0"/>
              <w:marRight w:val="0"/>
              <w:marTop w:val="615"/>
              <w:marBottom w:val="0"/>
              <w:divBdr>
                <w:top w:val="none" w:sz="0" w:space="0" w:color="auto"/>
                <w:left w:val="none" w:sz="0" w:space="0" w:color="auto"/>
                <w:bottom w:val="none" w:sz="0" w:space="0" w:color="auto"/>
                <w:right w:val="none" w:sz="0" w:space="0" w:color="auto"/>
              </w:divBdr>
            </w:div>
            <w:div w:id="152334028">
              <w:marLeft w:val="0"/>
              <w:marRight w:val="0"/>
              <w:marTop w:val="0"/>
              <w:marBottom w:val="0"/>
              <w:divBdr>
                <w:top w:val="none" w:sz="0" w:space="0" w:color="auto"/>
                <w:left w:val="none" w:sz="0" w:space="0" w:color="auto"/>
                <w:bottom w:val="none" w:sz="0" w:space="0" w:color="auto"/>
                <w:right w:val="none" w:sz="0" w:space="0" w:color="auto"/>
              </w:divBdr>
            </w:div>
            <w:div w:id="286786742">
              <w:marLeft w:val="0"/>
              <w:marRight w:val="0"/>
              <w:marTop w:val="0"/>
              <w:marBottom w:val="0"/>
              <w:divBdr>
                <w:top w:val="none" w:sz="0" w:space="0" w:color="auto"/>
                <w:left w:val="none" w:sz="0" w:space="0" w:color="auto"/>
                <w:bottom w:val="none" w:sz="0" w:space="0" w:color="auto"/>
                <w:right w:val="none" w:sz="0" w:space="0" w:color="auto"/>
              </w:divBdr>
              <w:divsChild>
                <w:div w:id="6233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02599">
          <w:marLeft w:val="0"/>
          <w:marRight w:val="0"/>
          <w:marTop w:val="0"/>
          <w:marBottom w:val="0"/>
          <w:divBdr>
            <w:top w:val="none" w:sz="0" w:space="0" w:color="auto"/>
            <w:left w:val="none" w:sz="0" w:space="0" w:color="auto"/>
            <w:bottom w:val="none" w:sz="0" w:space="0" w:color="auto"/>
            <w:right w:val="none" w:sz="0" w:space="0" w:color="auto"/>
          </w:divBdr>
        </w:div>
      </w:divsChild>
    </w:div>
    <w:div w:id="277178622">
      <w:bodyDiv w:val="1"/>
      <w:marLeft w:val="0"/>
      <w:marRight w:val="0"/>
      <w:marTop w:val="0"/>
      <w:marBottom w:val="0"/>
      <w:divBdr>
        <w:top w:val="none" w:sz="0" w:space="0" w:color="auto"/>
        <w:left w:val="none" w:sz="0" w:space="0" w:color="auto"/>
        <w:bottom w:val="none" w:sz="0" w:space="0" w:color="auto"/>
        <w:right w:val="none" w:sz="0" w:space="0" w:color="auto"/>
      </w:divBdr>
    </w:div>
    <w:div w:id="280459460">
      <w:bodyDiv w:val="1"/>
      <w:marLeft w:val="0"/>
      <w:marRight w:val="0"/>
      <w:marTop w:val="0"/>
      <w:marBottom w:val="0"/>
      <w:divBdr>
        <w:top w:val="none" w:sz="0" w:space="0" w:color="auto"/>
        <w:left w:val="none" w:sz="0" w:space="0" w:color="auto"/>
        <w:bottom w:val="none" w:sz="0" w:space="0" w:color="auto"/>
        <w:right w:val="none" w:sz="0" w:space="0" w:color="auto"/>
      </w:divBdr>
      <w:divsChild>
        <w:div w:id="1294411131">
          <w:marLeft w:val="547"/>
          <w:marRight w:val="0"/>
          <w:marTop w:val="154"/>
          <w:marBottom w:val="0"/>
          <w:divBdr>
            <w:top w:val="none" w:sz="0" w:space="0" w:color="auto"/>
            <w:left w:val="none" w:sz="0" w:space="0" w:color="auto"/>
            <w:bottom w:val="none" w:sz="0" w:space="0" w:color="auto"/>
            <w:right w:val="none" w:sz="0" w:space="0" w:color="auto"/>
          </w:divBdr>
        </w:div>
        <w:div w:id="63720550">
          <w:marLeft w:val="547"/>
          <w:marRight w:val="0"/>
          <w:marTop w:val="154"/>
          <w:marBottom w:val="0"/>
          <w:divBdr>
            <w:top w:val="none" w:sz="0" w:space="0" w:color="auto"/>
            <w:left w:val="none" w:sz="0" w:space="0" w:color="auto"/>
            <w:bottom w:val="none" w:sz="0" w:space="0" w:color="auto"/>
            <w:right w:val="none" w:sz="0" w:space="0" w:color="auto"/>
          </w:divBdr>
        </w:div>
      </w:divsChild>
    </w:div>
    <w:div w:id="283585749">
      <w:bodyDiv w:val="1"/>
      <w:marLeft w:val="0"/>
      <w:marRight w:val="0"/>
      <w:marTop w:val="0"/>
      <w:marBottom w:val="0"/>
      <w:divBdr>
        <w:top w:val="none" w:sz="0" w:space="0" w:color="auto"/>
        <w:left w:val="none" w:sz="0" w:space="0" w:color="auto"/>
        <w:bottom w:val="none" w:sz="0" w:space="0" w:color="auto"/>
        <w:right w:val="none" w:sz="0" w:space="0" w:color="auto"/>
      </w:divBdr>
      <w:divsChild>
        <w:div w:id="969168236">
          <w:marLeft w:val="0"/>
          <w:marRight w:val="368"/>
          <w:marTop w:val="240"/>
          <w:marBottom w:val="0"/>
          <w:divBdr>
            <w:top w:val="none" w:sz="0" w:space="0" w:color="auto"/>
            <w:left w:val="none" w:sz="0" w:space="0" w:color="auto"/>
            <w:bottom w:val="none" w:sz="0" w:space="0" w:color="auto"/>
            <w:right w:val="none" w:sz="0" w:space="0" w:color="auto"/>
          </w:divBdr>
        </w:div>
        <w:div w:id="742874147">
          <w:marLeft w:val="0"/>
          <w:marRight w:val="368"/>
          <w:marTop w:val="240"/>
          <w:marBottom w:val="0"/>
          <w:divBdr>
            <w:top w:val="none" w:sz="0" w:space="0" w:color="auto"/>
            <w:left w:val="none" w:sz="0" w:space="0" w:color="auto"/>
            <w:bottom w:val="none" w:sz="0" w:space="0" w:color="auto"/>
            <w:right w:val="none" w:sz="0" w:space="0" w:color="auto"/>
          </w:divBdr>
        </w:div>
        <w:div w:id="1387412683">
          <w:marLeft w:val="0"/>
          <w:marRight w:val="368"/>
          <w:marTop w:val="240"/>
          <w:marBottom w:val="0"/>
          <w:divBdr>
            <w:top w:val="none" w:sz="0" w:space="0" w:color="auto"/>
            <w:left w:val="none" w:sz="0" w:space="0" w:color="auto"/>
            <w:bottom w:val="none" w:sz="0" w:space="0" w:color="auto"/>
            <w:right w:val="none" w:sz="0" w:space="0" w:color="auto"/>
          </w:divBdr>
        </w:div>
        <w:div w:id="1392458606">
          <w:marLeft w:val="0"/>
          <w:marRight w:val="0"/>
          <w:marTop w:val="240"/>
          <w:marBottom w:val="0"/>
          <w:divBdr>
            <w:top w:val="none" w:sz="0" w:space="0" w:color="auto"/>
            <w:left w:val="none" w:sz="0" w:space="0" w:color="auto"/>
            <w:bottom w:val="none" w:sz="0" w:space="0" w:color="auto"/>
            <w:right w:val="none" w:sz="0" w:space="0" w:color="auto"/>
          </w:divBdr>
        </w:div>
      </w:divsChild>
    </w:div>
    <w:div w:id="284430352">
      <w:bodyDiv w:val="1"/>
      <w:marLeft w:val="0"/>
      <w:marRight w:val="0"/>
      <w:marTop w:val="0"/>
      <w:marBottom w:val="0"/>
      <w:divBdr>
        <w:top w:val="none" w:sz="0" w:space="0" w:color="auto"/>
        <w:left w:val="none" w:sz="0" w:space="0" w:color="auto"/>
        <w:bottom w:val="none" w:sz="0" w:space="0" w:color="auto"/>
        <w:right w:val="none" w:sz="0" w:space="0" w:color="auto"/>
      </w:divBdr>
    </w:div>
    <w:div w:id="405617654">
      <w:bodyDiv w:val="1"/>
      <w:marLeft w:val="0"/>
      <w:marRight w:val="0"/>
      <w:marTop w:val="0"/>
      <w:marBottom w:val="0"/>
      <w:divBdr>
        <w:top w:val="none" w:sz="0" w:space="0" w:color="auto"/>
        <w:left w:val="none" w:sz="0" w:space="0" w:color="auto"/>
        <w:bottom w:val="none" w:sz="0" w:space="0" w:color="auto"/>
        <w:right w:val="none" w:sz="0" w:space="0" w:color="auto"/>
      </w:divBdr>
    </w:div>
    <w:div w:id="435253754">
      <w:bodyDiv w:val="1"/>
      <w:marLeft w:val="0"/>
      <w:marRight w:val="0"/>
      <w:marTop w:val="0"/>
      <w:marBottom w:val="0"/>
      <w:divBdr>
        <w:top w:val="none" w:sz="0" w:space="0" w:color="auto"/>
        <w:left w:val="none" w:sz="0" w:space="0" w:color="auto"/>
        <w:bottom w:val="none" w:sz="0" w:space="0" w:color="auto"/>
        <w:right w:val="none" w:sz="0" w:space="0" w:color="auto"/>
      </w:divBdr>
    </w:div>
    <w:div w:id="479270904">
      <w:bodyDiv w:val="1"/>
      <w:marLeft w:val="0"/>
      <w:marRight w:val="0"/>
      <w:marTop w:val="0"/>
      <w:marBottom w:val="0"/>
      <w:divBdr>
        <w:top w:val="none" w:sz="0" w:space="0" w:color="auto"/>
        <w:left w:val="none" w:sz="0" w:space="0" w:color="auto"/>
        <w:bottom w:val="none" w:sz="0" w:space="0" w:color="auto"/>
        <w:right w:val="none" w:sz="0" w:space="0" w:color="auto"/>
      </w:divBdr>
    </w:div>
    <w:div w:id="589585917">
      <w:bodyDiv w:val="1"/>
      <w:marLeft w:val="0"/>
      <w:marRight w:val="0"/>
      <w:marTop w:val="0"/>
      <w:marBottom w:val="0"/>
      <w:divBdr>
        <w:top w:val="none" w:sz="0" w:space="0" w:color="auto"/>
        <w:left w:val="none" w:sz="0" w:space="0" w:color="auto"/>
        <w:bottom w:val="none" w:sz="0" w:space="0" w:color="auto"/>
        <w:right w:val="none" w:sz="0" w:space="0" w:color="auto"/>
      </w:divBdr>
    </w:div>
    <w:div w:id="698555368">
      <w:bodyDiv w:val="1"/>
      <w:marLeft w:val="0"/>
      <w:marRight w:val="0"/>
      <w:marTop w:val="0"/>
      <w:marBottom w:val="0"/>
      <w:divBdr>
        <w:top w:val="none" w:sz="0" w:space="0" w:color="auto"/>
        <w:left w:val="none" w:sz="0" w:space="0" w:color="auto"/>
        <w:bottom w:val="none" w:sz="0" w:space="0" w:color="auto"/>
        <w:right w:val="none" w:sz="0" w:space="0" w:color="auto"/>
      </w:divBdr>
    </w:div>
    <w:div w:id="774325977">
      <w:bodyDiv w:val="1"/>
      <w:marLeft w:val="0"/>
      <w:marRight w:val="0"/>
      <w:marTop w:val="0"/>
      <w:marBottom w:val="0"/>
      <w:divBdr>
        <w:top w:val="none" w:sz="0" w:space="0" w:color="auto"/>
        <w:left w:val="none" w:sz="0" w:space="0" w:color="auto"/>
        <w:bottom w:val="none" w:sz="0" w:space="0" w:color="auto"/>
        <w:right w:val="none" w:sz="0" w:space="0" w:color="auto"/>
      </w:divBdr>
    </w:div>
    <w:div w:id="803349409">
      <w:bodyDiv w:val="1"/>
      <w:marLeft w:val="0"/>
      <w:marRight w:val="0"/>
      <w:marTop w:val="0"/>
      <w:marBottom w:val="0"/>
      <w:divBdr>
        <w:top w:val="none" w:sz="0" w:space="0" w:color="auto"/>
        <w:left w:val="none" w:sz="0" w:space="0" w:color="auto"/>
        <w:bottom w:val="none" w:sz="0" w:space="0" w:color="auto"/>
        <w:right w:val="none" w:sz="0" w:space="0" w:color="auto"/>
      </w:divBdr>
    </w:div>
    <w:div w:id="842818290">
      <w:bodyDiv w:val="1"/>
      <w:marLeft w:val="0"/>
      <w:marRight w:val="0"/>
      <w:marTop w:val="0"/>
      <w:marBottom w:val="0"/>
      <w:divBdr>
        <w:top w:val="none" w:sz="0" w:space="0" w:color="auto"/>
        <w:left w:val="none" w:sz="0" w:space="0" w:color="auto"/>
        <w:bottom w:val="none" w:sz="0" w:space="0" w:color="auto"/>
        <w:right w:val="none" w:sz="0" w:space="0" w:color="auto"/>
      </w:divBdr>
    </w:div>
    <w:div w:id="879975642">
      <w:bodyDiv w:val="1"/>
      <w:marLeft w:val="0"/>
      <w:marRight w:val="0"/>
      <w:marTop w:val="0"/>
      <w:marBottom w:val="0"/>
      <w:divBdr>
        <w:top w:val="none" w:sz="0" w:space="0" w:color="auto"/>
        <w:left w:val="none" w:sz="0" w:space="0" w:color="auto"/>
        <w:bottom w:val="none" w:sz="0" w:space="0" w:color="auto"/>
        <w:right w:val="none" w:sz="0" w:space="0" w:color="auto"/>
      </w:divBdr>
    </w:div>
    <w:div w:id="1028456924">
      <w:bodyDiv w:val="1"/>
      <w:marLeft w:val="0"/>
      <w:marRight w:val="0"/>
      <w:marTop w:val="0"/>
      <w:marBottom w:val="0"/>
      <w:divBdr>
        <w:top w:val="none" w:sz="0" w:space="0" w:color="auto"/>
        <w:left w:val="none" w:sz="0" w:space="0" w:color="auto"/>
        <w:bottom w:val="none" w:sz="0" w:space="0" w:color="auto"/>
        <w:right w:val="none" w:sz="0" w:space="0" w:color="auto"/>
      </w:divBdr>
      <w:divsChild>
        <w:div w:id="432435119">
          <w:marLeft w:val="-15"/>
          <w:marRight w:val="-15"/>
          <w:marTop w:val="0"/>
          <w:marBottom w:val="0"/>
          <w:divBdr>
            <w:top w:val="single" w:sz="6" w:space="0" w:color="D1D5DA"/>
            <w:left w:val="single" w:sz="6" w:space="12" w:color="D1D5DA"/>
            <w:bottom w:val="single" w:sz="6" w:space="0" w:color="D1D5DA"/>
            <w:right w:val="single" w:sz="6" w:space="12" w:color="D1D5DA"/>
          </w:divBdr>
          <w:divsChild>
            <w:div w:id="2024941558">
              <w:marLeft w:val="0"/>
              <w:marRight w:val="0"/>
              <w:marTop w:val="0"/>
              <w:marBottom w:val="0"/>
              <w:divBdr>
                <w:top w:val="none" w:sz="0" w:space="0" w:color="auto"/>
                <w:left w:val="none" w:sz="0" w:space="0" w:color="auto"/>
                <w:bottom w:val="none" w:sz="0" w:space="0" w:color="auto"/>
                <w:right w:val="none" w:sz="0" w:space="0" w:color="auto"/>
              </w:divBdr>
              <w:divsChild>
                <w:div w:id="12632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6530">
          <w:marLeft w:val="0"/>
          <w:marRight w:val="0"/>
          <w:marTop w:val="0"/>
          <w:marBottom w:val="0"/>
          <w:divBdr>
            <w:top w:val="none" w:sz="0" w:space="0" w:color="auto"/>
            <w:left w:val="none" w:sz="0" w:space="0" w:color="auto"/>
            <w:bottom w:val="single" w:sz="6" w:space="0" w:color="E1E4E8"/>
            <w:right w:val="none" w:sz="0" w:space="0" w:color="auto"/>
          </w:divBdr>
        </w:div>
      </w:divsChild>
    </w:div>
    <w:div w:id="1047801912">
      <w:bodyDiv w:val="1"/>
      <w:marLeft w:val="0"/>
      <w:marRight w:val="0"/>
      <w:marTop w:val="0"/>
      <w:marBottom w:val="0"/>
      <w:divBdr>
        <w:top w:val="none" w:sz="0" w:space="0" w:color="auto"/>
        <w:left w:val="none" w:sz="0" w:space="0" w:color="auto"/>
        <w:bottom w:val="none" w:sz="0" w:space="0" w:color="auto"/>
        <w:right w:val="none" w:sz="0" w:space="0" w:color="auto"/>
      </w:divBdr>
    </w:div>
    <w:div w:id="1060011195">
      <w:bodyDiv w:val="1"/>
      <w:marLeft w:val="0"/>
      <w:marRight w:val="0"/>
      <w:marTop w:val="0"/>
      <w:marBottom w:val="0"/>
      <w:divBdr>
        <w:top w:val="none" w:sz="0" w:space="0" w:color="auto"/>
        <w:left w:val="none" w:sz="0" w:space="0" w:color="auto"/>
        <w:bottom w:val="none" w:sz="0" w:space="0" w:color="auto"/>
        <w:right w:val="none" w:sz="0" w:space="0" w:color="auto"/>
      </w:divBdr>
    </w:div>
    <w:div w:id="1063212544">
      <w:bodyDiv w:val="1"/>
      <w:marLeft w:val="0"/>
      <w:marRight w:val="0"/>
      <w:marTop w:val="0"/>
      <w:marBottom w:val="0"/>
      <w:divBdr>
        <w:top w:val="none" w:sz="0" w:space="0" w:color="auto"/>
        <w:left w:val="none" w:sz="0" w:space="0" w:color="auto"/>
        <w:bottom w:val="none" w:sz="0" w:space="0" w:color="auto"/>
        <w:right w:val="none" w:sz="0" w:space="0" w:color="auto"/>
      </w:divBdr>
    </w:div>
    <w:div w:id="1070805261">
      <w:bodyDiv w:val="1"/>
      <w:marLeft w:val="0"/>
      <w:marRight w:val="0"/>
      <w:marTop w:val="0"/>
      <w:marBottom w:val="0"/>
      <w:divBdr>
        <w:top w:val="none" w:sz="0" w:space="0" w:color="auto"/>
        <w:left w:val="none" w:sz="0" w:space="0" w:color="auto"/>
        <w:bottom w:val="none" w:sz="0" w:space="0" w:color="auto"/>
        <w:right w:val="none" w:sz="0" w:space="0" w:color="auto"/>
      </w:divBdr>
    </w:div>
    <w:div w:id="1093160487">
      <w:bodyDiv w:val="1"/>
      <w:marLeft w:val="0"/>
      <w:marRight w:val="0"/>
      <w:marTop w:val="0"/>
      <w:marBottom w:val="0"/>
      <w:divBdr>
        <w:top w:val="none" w:sz="0" w:space="0" w:color="auto"/>
        <w:left w:val="none" w:sz="0" w:space="0" w:color="auto"/>
        <w:bottom w:val="none" w:sz="0" w:space="0" w:color="auto"/>
        <w:right w:val="none" w:sz="0" w:space="0" w:color="auto"/>
      </w:divBdr>
    </w:div>
    <w:div w:id="1111439231">
      <w:bodyDiv w:val="1"/>
      <w:marLeft w:val="0"/>
      <w:marRight w:val="0"/>
      <w:marTop w:val="0"/>
      <w:marBottom w:val="0"/>
      <w:divBdr>
        <w:top w:val="none" w:sz="0" w:space="0" w:color="auto"/>
        <w:left w:val="none" w:sz="0" w:space="0" w:color="auto"/>
        <w:bottom w:val="none" w:sz="0" w:space="0" w:color="auto"/>
        <w:right w:val="none" w:sz="0" w:space="0" w:color="auto"/>
      </w:divBdr>
      <w:divsChild>
        <w:div w:id="2094888810">
          <w:marLeft w:val="-108"/>
          <w:marRight w:val="0"/>
          <w:marTop w:val="0"/>
          <w:marBottom w:val="0"/>
          <w:divBdr>
            <w:top w:val="none" w:sz="0" w:space="0" w:color="auto"/>
            <w:left w:val="none" w:sz="0" w:space="0" w:color="auto"/>
            <w:bottom w:val="none" w:sz="0" w:space="0" w:color="auto"/>
            <w:right w:val="none" w:sz="0" w:space="0" w:color="auto"/>
          </w:divBdr>
        </w:div>
      </w:divsChild>
    </w:div>
    <w:div w:id="1166287515">
      <w:bodyDiv w:val="1"/>
      <w:marLeft w:val="0"/>
      <w:marRight w:val="0"/>
      <w:marTop w:val="0"/>
      <w:marBottom w:val="0"/>
      <w:divBdr>
        <w:top w:val="none" w:sz="0" w:space="0" w:color="auto"/>
        <w:left w:val="none" w:sz="0" w:space="0" w:color="auto"/>
        <w:bottom w:val="none" w:sz="0" w:space="0" w:color="auto"/>
        <w:right w:val="none" w:sz="0" w:space="0" w:color="auto"/>
      </w:divBdr>
    </w:div>
    <w:div w:id="1189679461">
      <w:bodyDiv w:val="1"/>
      <w:marLeft w:val="0"/>
      <w:marRight w:val="0"/>
      <w:marTop w:val="0"/>
      <w:marBottom w:val="0"/>
      <w:divBdr>
        <w:top w:val="none" w:sz="0" w:space="0" w:color="auto"/>
        <w:left w:val="none" w:sz="0" w:space="0" w:color="auto"/>
        <w:bottom w:val="none" w:sz="0" w:space="0" w:color="auto"/>
        <w:right w:val="none" w:sz="0" w:space="0" w:color="auto"/>
      </w:divBdr>
    </w:div>
    <w:div w:id="1194808089">
      <w:bodyDiv w:val="1"/>
      <w:marLeft w:val="0"/>
      <w:marRight w:val="0"/>
      <w:marTop w:val="0"/>
      <w:marBottom w:val="0"/>
      <w:divBdr>
        <w:top w:val="none" w:sz="0" w:space="0" w:color="auto"/>
        <w:left w:val="none" w:sz="0" w:space="0" w:color="auto"/>
        <w:bottom w:val="none" w:sz="0" w:space="0" w:color="auto"/>
        <w:right w:val="none" w:sz="0" w:space="0" w:color="auto"/>
      </w:divBdr>
    </w:div>
    <w:div w:id="1221290145">
      <w:bodyDiv w:val="1"/>
      <w:marLeft w:val="0"/>
      <w:marRight w:val="0"/>
      <w:marTop w:val="0"/>
      <w:marBottom w:val="0"/>
      <w:divBdr>
        <w:top w:val="none" w:sz="0" w:space="0" w:color="auto"/>
        <w:left w:val="none" w:sz="0" w:space="0" w:color="auto"/>
        <w:bottom w:val="none" w:sz="0" w:space="0" w:color="auto"/>
        <w:right w:val="none" w:sz="0" w:space="0" w:color="auto"/>
      </w:divBdr>
    </w:div>
    <w:div w:id="1231692157">
      <w:bodyDiv w:val="1"/>
      <w:marLeft w:val="0"/>
      <w:marRight w:val="0"/>
      <w:marTop w:val="0"/>
      <w:marBottom w:val="0"/>
      <w:divBdr>
        <w:top w:val="none" w:sz="0" w:space="0" w:color="auto"/>
        <w:left w:val="none" w:sz="0" w:space="0" w:color="auto"/>
        <w:bottom w:val="none" w:sz="0" w:space="0" w:color="auto"/>
        <w:right w:val="none" w:sz="0" w:space="0" w:color="auto"/>
      </w:divBdr>
    </w:div>
    <w:div w:id="1252619484">
      <w:bodyDiv w:val="1"/>
      <w:marLeft w:val="0"/>
      <w:marRight w:val="0"/>
      <w:marTop w:val="0"/>
      <w:marBottom w:val="0"/>
      <w:divBdr>
        <w:top w:val="none" w:sz="0" w:space="0" w:color="auto"/>
        <w:left w:val="none" w:sz="0" w:space="0" w:color="auto"/>
        <w:bottom w:val="none" w:sz="0" w:space="0" w:color="auto"/>
        <w:right w:val="none" w:sz="0" w:space="0" w:color="auto"/>
      </w:divBdr>
    </w:div>
    <w:div w:id="1333219509">
      <w:bodyDiv w:val="1"/>
      <w:marLeft w:val="0"/>
      <w:marRight w:val="0"/>
      <w:marTop w:val="0"/>
      <w:marBottom w:val="0"/>
      <w:divBdr>
        <w:top w:val="none" w:sz="0" w:space="0" w:color="auto"/>
        <w:left w:val="none" w:sz="0" w:space="0" w:color="auto"/>
        <w:bottom w:val="none" w:sz="0" w:space="0" w:color="auto"/>
        <w:right w:val="none" w:sz="0" w:space="0" w:color="auto"/>
      </w:divBdr>
    </w:div>
    <w:div w:id="1386562137">
      <w:bodyDiv w:val="1"/>
      <w:marLeft w:val="0"/>
      <w:marRight w:val="0"/>
      <w:marTop w:val="0"/>
      <w:marBottom w:val="0"/>
      <w:divBdr>
        <w:top w:val="none" w:sz="0" w:space="0" w:color="auto"/>
        <w:left w:val="none" w:sz="0" w:space="0" w:color="auto"/>
        <w:bottom w:val="none" w:sz="0" w:space="0" w:color="auto"/>
        <w:right w:val="none" w:sz="0" w:space="0" w:color="auto"/>
      </w:divBdr>
    </w:div>
    <w:div w:id="1424452477">
      <w:bodyDiv w:val="1"/>
      <w:marLeft w:val="0"/>
      <w:marRight w:val="0"/>
      <w:marTop w:val="0"/>
      <w:marBottom w:val="0"/>
      <w:divBdr>
        <w:top w:val="none" w:sz="0" w:space="0" w:color="auto"/>
        <w:left w:val="none" w:sz="0" w:space="0" w:color="auto"/>
        <w:bottom w:val="none" w:sz="0" w:space="0" w:color="auto"/>
        <w:right w:val="none" w:sz="0" w:space="0" w:color="auto"/>
      </w:divBdr>
    </w:div>
    <w:div w:id="1430420926">
      <w:bodyDiv w:val="1"/>
      <w:marLeft w:val="0"/>
      <w:marRight w:val="0"/>
      <w:marTop w:val="0"/>
      <w:marBottom w:val="0"/>
      <w:divBdr>
        <w:top w:val="none" w:sz="0" w:space="0" w:color="auto"/>
        <w:left w:val="none" w:sz="0" w:space="0" w:color="auto"/>
        <w:bottom w:val="none" w:sz="0" w:space="0" w:color="auto"/>
        <w:right w:val="none" w:sz="0" w:space="0" w:color="auto"/>
      </w:divBdr>
    </w:div>
    <w:div w:id="1556769335">
      <w:bodyDiv w:val="1"/>
      <w:marLeft w:val="0"/>
      <w:marRight w:val="0"/>
      <w:marTop w:val="0"/>
      <w:marBottom w:val="0"/>
      <w:divBdr>
        <w:top w:val="none" w:sz="0" w:space="0" w:color="auto"/>
        <w:left w:val="none" w:sz="0" w:space="0" w:color="auto"/>
        <w:bottom w:val="none" w:sz="0" w:space="0" w:color="auto"/>
        <w:right w:val="none" w:sz="0" w:space="0" w:color="auto"/>
      </w:divBdr>
    </w:div>
    <w:div w:id="1632201778">
      <w:bodyDiv w:val="1"/>
      <w:marLeft w:val="0"/>
      <w:marRight w:val="0"/>
      <w:marTop w:val="0"/>
      <w:marBottom w:val="0"/>
      <w:divBdr>
        <w:top w:val="none" w:sz="0" w:space="0" w:color="auto"/>
        <w:left w:val="none" w:sz="0" w:space="0" w:color="auto"/>
        <w:bottom w:val="none" w:sz="0" w:space="0" w:color="auto"/>
        <w:right w:val="none" w:sz="0" w:space="0" w:color="auto"/>
      </w:divBdr>
    </w:div>
    <w:div w:id="1689404404">
      <w:bodyDiv w:val="1"/>
      <w:marLeft w:val="0"/>
      <w:marRight w:val="0"/>
      <w:marTop w:val="0"/>
      <w:marBottom w:val="0"/>
      <w:divBdr>
        <w:top w:val="none" w:sz="0" w:space="0" w:color="auto"/>
        <w:left w:val="none" w:sz="0" w:space="0" w:color="auto"/>
        <w:bottom w:val="none" w:sz="0" w:space="0" w:color="auto"/>
        <w:right w:val="none" w:sz="0" w:space="0" w:color="auto"/>
      </w:divBdr>
    </w:div>
    <w:div w:id="1779138469">
      <w:bodyDiv w:val="1"/>
      <w:marLeft w:val="0"/>
      <w:marRight w:val="0"/>
      <w:marTop w:val="0"/>
      <w:marBottom w:val="0"/>
      <w:divBdr>
        <w:top w:val="none" w:sz="0" w:space="0" w:color="auto"/>
        <w:left w:val="none" w:sz="0" w:space="0" w:color="auto"/>
        <w:bottom w:val="none" w:sz="0" w:space="0" w:color="auto"/>
        <w:right w:val="none" w:sz="0" w:space="0" w:color="auto"/>
      </w:divBdr>
    </w:div>
    <w:div w:id="1817526878">
      <w:bodyDiv w:val="1"/>
      <w:marLeft w:val="0"/>
      <w:marRight w:val="0"/>
      <w:marTop w:val="0"/>
      <w:marBottom w:val="0"/>
      <w:divBdr>
        <w:top w:val="none" w:sz="0" w:space="0" w:color="auto"/>
        <w:left w:val="none" w:sz="0" w:space="0" w:color="auto"/>
        <w:bottom w:val="none" w:sz="0" w:space="0" w:color="auto"/>
        <w:right w:val="none" w:sz="0" w:space="0" w:color="auto"/>
      </w:divBdr>
    </w:div>
    <w:div w:id="1828596409">
      <w:bodyDiv w:val="1"/>
      <w:marLeft w:val="0"/>
      <w:marRight w:val="0"/>
      <w:marTop w:val="0"/>
      <w:marBottom w:val="0"/>
      <w:divBdr>
        <w:top w:val="none" w:sz="0" w:space="0" w:color="auto"/>
        <w:left w:val="none" w:sz="0" w:space="0" w:color="auto"/>
        <w:bottom w:val="none" w:sz="0" w:space="0" w:color="auto"/>
        <w:right w:val="none" w:sz="0" w:space="0" w:color="auto"/>
      </w:divBdr>
    </w:div>
    <w:div w:id="1829975753">
      <w:bodyDiv w:val="1"/>
      <w:marLeft w:val="0"/>
      <w:marRight w:val="0"/>
      <w:marTop w:val="0"/>
      <w:marBottom w:val="0"/>
      <w:divBdr>
        <w:top w:val="none" w:sz="0" w:space="0" w:color="auto"/>
        <w:left w:val="none" w:sz="0" w:space="0" w:color="auto"/>
        <w:bottom w:val="none" w:sz="0" w:space="0" w:color="auto"/>
        <w:right w:val="none" w:sz="0" w:space="0" w:color="auto"/>
      </w:divBdr>
    </w:div>
    <w:div w:id="1857839226">
      <w:bodyDiv w:val="1"/>
      <w:marLeft w:val="0"/>
      <w:marRight w:val="0"/>
      <w:marTop w:val="0"/>
      <w:marBottom w:val="0"/>
      <w:divBdr>
        <w:top w:val="none" w:sz="0" w:space="0" w:color="auto"/>
        <w:left w:val="none" w:sz="0" w:space="0" w:color="auto"/>
        <w:bottom w:val="none" w:sz="0" w:space="0" w:color="auto"/>
        <w:right w:val="none" w:sz="0" w:space="0" w:color="auto"/>
      </w:divBdr>
      <w:divsChild>
        <w:div w:id="115686500">
          <w:marLeft w:val="0"/>
          <w:marRight w:val="0"/>
          <w:marTop w:val="0"/>
          <w:marBottom w:val="0"/>
          <w:divBdr>
            <w:top w:val="none" w:sz="0" w:space="0" w:color="auto"/>
            <w:left w:val="none" w:sz="0" w:space="0" w:color="auto"/>
            <w:bottom w:val="none" w:sz="0" w:space="0" w:color="auto"/>
            <w:right w:val="none" w:sz="0" w:space="0" w:color="auto"/>
          </w:divBdr>
        </w:div>
        <w:div w:id="1390224171">
          <w:marLeft w:val="0"/>
          <w:marRight w:val="0"/>
          <w:marTop w:val="0"/>
          <w:marBottom w:val="0"/>
          <w:divBdr>
            <w:top w:val="none" w:sz="0" w:space="0" w:color="auto"/>
            <w:left w:val="none" w:sz="0" w:space="0" w:color="auto"/>
            <w:bottom w:val="none" w:sz="0" w:space="0" w:color="auto"/>
            <w:right w:val="none" w:sz="0" w:space="0" w:color="auto"/>
          </w:divBdr>
        </w:div>
        <w:div w:id="1095983133">
          <w:marLeft w:val="0"/>
          <w:marRight w:val="0"/>
          <w:marTop w:val="0"/>
          <w:marBottom w:val="0"/>
          <w:divBdr>
            <w:top w:val="none" w:sz="0" w:space="0" w:color="auto"/>
            <w:left w:val="none" w:sz="0" w:space="0" w:color="auto"/>
            <w:bottom w:val="none" w:sz="0" w:space="0" w:color="auto"/>
            <w:right w:val="none" w:sz="0" w:space="0" w:color="auto"/>
          </w:divBdr>
        </w:div>
        <w:div w:id="1672950267">
          <w:marLeft w:val="0"/>
          <w:marRight w:val="0"/>
          <w:marTop w:val="0"/>
          <w:marBottom w:val="0"/>
          <w:divBdr>
            <w:top w:val="none" w:sz="0" w:space="0" w:color="auto"/>
            <w:left w:val="none" w:sz="0" w:space="0" w:color="auto"/>
            <w:bottom w:val="none" w:sz="0" w:space="0" w:color="auto"/>
            <w:right w:val="none" w:sz="0" w:space="0" w:color="auto"/>
          </w:divBdr>
        </w:div>
      </w:divsChild>
    </w:div>
    <w:div w:id="1954093765">
      <w:bodyDiv w:val="1"/>
      <w:marLeft w:val="0"/>
      <w:marRight w:val="0"/>
      <w:marTop w:val="0"/>
      <w:marBottom w:val="0"/>
      <w:divBdr>
        <w:top w:val="none" w:sz="0" w:space="0" w:color="auto"/>
        <w:left w:val="none" w:sz="0" w:space="0" w:color="auto"/>
        <w:bottom w:val="none" w:sz="0" w:space="0" w:color="auto"/>
        <w:right w:val="none" w:sz="0" w:space="0" w:color="auto"/>
      </w:divBdr>
    </w:div>
    <w:div w:id="2005234073">
      <w:bodyDiv w:val="1"/>
      <w:marLeft w:val="0"/>
      <w:marRight w:val="0"/>
      <w:marTop w:val="0"/>
      <w:marBottom w:val="0"/>
      <w:divBdr>
        <w:top w:val="none" w:sz="0" w:space="0" w:color="auto"/>
        <w:left w:val="none" w:sz="0" w:space="0" w:color="auto"/>
        <w:bottom w:val="none" w:sz="0" w:space="0" w:color="auto"/>
        <w:right w:val="none" w:sz="0" w:space="0" w:color="auto"/>
      </w:divBdr>
    </w:div>
    <w:div w:id="206768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3.png"/><Relationship Id="rId21" Type="http://schemas.openxmlformats.org/officeDocument/2006/relationships/package" Target="embeddings/Microsoft_Visio_Drawing3.vsdx"/><Relationship Id="rId34" Type="http://schemas.openxmlformats.org/officeDocument/2006/relationships/hyperlink" Target="https://www.tandfonline.com/toc/tprs20/current" TargetMode="External"/><Relationship Id="rId42"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hyperlink" Target="https://www.tandfonline.com/author/Kouhizadeh%2C+Mahtab" TargetMode="External"/><Relationship Id="rId37" Type="http://schemas.openxmlformats.org/officeDocument/2006/relationships/hyperlink" Target="https://doc.rust-lang.org/book/" TargetMode="External"/><Relationship Id="rId40" Type="http://schemas.openxmlformats.org/officeDocument/2006/relationships/image" Target="media/image1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11.emf"/><Relationship Id="rId36" Type="http://schemas.openxmlformats.org/officeDocument/2006/relationships/hyperlink" Target="https://exonum.com/doc" TargetMode="External"/><Relationship Id="rId10" Type="http://schemas.openxmlformats.org/officeDocument/2006/relationships/image" Target="media/image1.png"/><Relationship Id="rId19" Type="http://schemas.openxmlformats.org/officeDocument/2006/relationships/package" Target="embeddings/Microsoft_Visio_Drawing2.vsdx"/><Relationship Id="rId31" Type="http://schemas.openxmlformats.org/officeDocument/2006/relationships/hyperlink" Target="https://www.tandfonline.com/author/Saberi%2C+Sara"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6.vsdx"/><Relationship Id="rId30" Type="http://schemas.openxmlformats.org/officeDocument/2006/relationships/image" Target="media/image12.png"/><Relationship Id="rId35" Type="http://schemas.openxmlformats.org/officeDocument/2006/relationships/hyperlink" Target="https://www.tandfonline.com/toc/tprs20/57/7" TargetMode="External"/><Relationship Id="rId43" Type="http://schemas.openxmlformats.org/officeDocument/2006/relationships/footer" Target="footer4.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hyperlink" Target="https://www.tandfonline.com/author/Sarkis%2C+Joseph" TargetMode="External"/><Relationship Id="rId38" Type="http://schemas.openxmlformats.org/officeDocument/2006/relationships/hyperlink" Target="https://docs.oracle.com/en/java/javase/13/docs/api/index.html" TargetMode="External"/><Relationship Id="rId20" Type="http://schemas.openxmlformats.org/officeDocument/2006/relationships/image" Target="media/image7.emf"/><Relationship Id="rId41"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Book</b:SourceType>
    <b:Guid>{6DD5900D-A0F3-4471-8B2C-8E346C122747}</b:Guid>
    <b:RefOrder>1</b:RefOrder>
  </b:Source>
</b:Sources>
</file>

<file path=customXml/itemProps1.xml><?xml version="1.0" encoding="utf-8"?>
<ds:datastoreItem xmlns:ds="http://schemas.openxmlformats.org/officeDocument/2006/customXml" ds:itemID="{F4C74BBA-748D-4B23-B82A-DD1D25E38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2779</TotalTime>
  <Pages>55</Pages>
  <Words>8036</Words>
  <Characters>45810</Characters>
  <Application>Microsoft Office Word</Application>
  <DocSecurity>0</DocSecurity>
  <Lines>381</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Лаптев</dc:creator>
  <cp:keywords/>
  <dc:description/>
  <cp:lastModifiedBy>Denis Kochetov</cp:lastModifiedBy>
  <cp:revision>14</cp:revision>
  <dcterms:created xsi:type="dcterms:W3CDTF">2020-03-19T11:10:00Z</dcterms:created>
  <dcterms:modified xsi:type="dcterms:W3CDTF">2020-05-04T16:53:00Z</dcterms:modified>
</cp:coreProperties>
</file>