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424" w:rsidRDefault="00FA13F1">
      <w:pPr>
        <w:spacing w:after="0" w:line="360" w:lineRule="auto"/>
        <w:rPr>
          <w:rFonts w:ascii="Times New Roman" w:eastAsia="Times New Roman" w:hAnsi="Times New Roman" w:cs="Times New Roman"/>
          <w:b/>
          <w:color w:val="252525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52525"/>
          <w:sz w:val="32"/>
          <w:szCs w:val="32"/>
        </w:rPr>
        <w:t xml:space="preserve">Denys </w:t>
      </w:r>
      <w:proofErr w:type="spellStart"/>
      <w:r>
        <w:rPr>
          <w:rFonts w:ascii="Times New Roman" w:eastAsia="Times New Roman" w:hAnsi="Times New Roman" w:cs="Times New Roman"/>
          <w:b/>
          <w:color w:val="252525"/>
          <w:sz w:val="32"/>
          <w:szCs w:val="32"/>
        </w:rPr>
        <w:t>Lytvynenko</w:t>
      </w:r>
      <w:proofErr w:type="spellEnd"/>
      <w:r>
        <w:rPr>
          <w:noProof/>
          <w:lang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4349115</wp:posOffset>
            </wp:positionH>
            <wp:positionV relativeFrom="paragraph">
              <wp:posOffset>3810</wp:posOffset>
            </wp:positionV>
            <wp:extent cx="1590675" cy="2067560"/>
            <wp:effectExtent l="0" t="0" r="0" b="0"/>
            <wp:wrapSquare wrapText="bothSides" distT="0" distB="0" distL="114300" distR="114300"/>
            <wp:docPr id="3" name="image1.jpg" descr="C:\Users\Администратор\Desktop\CHI\IMG-d906d48a503b23a5dc0ac5e564cca492-V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Администратор\Desktop\CHI\IMG-d906d48a503b23a5dc0ac5e564cca492-V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67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F5424" w:rsidRDefault="00FA13F1">
      <w:pPr>
        <w:spacing w:after="0" w:line="360" w:lineRule="auto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32"/>
          <w:szCs w:val="32"/>
        </w:rPr>
        <w:t>Personal information: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252525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Date of birth: June 05, 1987.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br/>
        <w:t xml:space="preserve">City: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Kharkiv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, Ukraine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br/>
        <w:t>Tel.:  +38 (097) 154-93-52 (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Viber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, WhatsApp)</w:t>
      </w:r>
    </w:p>
    <w:p w:rsidR="000F5424" w:rsidRDefault="00FA13F1">
      <w:pPr>
        <w:spacing w:after="0" w:line="360" w:lineRule="auto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+38 (066) 100-76-92</w:t>
      </w:r>
    </w:p>
    <w:p w:rsidR="000F5424" w:rsidRDefault="00FA13F1">
      <w:pPr>
        <w:spacing w:after="0" w:line="360" w:lineRule="auto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Skype: denis.lytvynenko87</w:t>
      </w:r>
    </w:p>
    <w:p w:rsidR="000F5424" w:rsidRDefault="00FA13F1">
      <w:pPr>
        <w:spacing w:after="0" w:line="360" w:lineRule="auto"/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E-mail: </w:t>
      </w:r>
      <w:hyperlink r:id="rId7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denis.lytvynenko@gmail.com</w:t>
        </w:r>
      </w:hyperlink>
    </w:p>
    <w:p w:rsidR="000F5424" w:rsidRDefault="000F5424">
      <w:pPr>
        <w:spacing w:after="0" w:line="360" w:lineRule="auto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:rsidR="000F5424" w:rsidRDefault="00FA13F1">
      <w:pPr>
        <w:spacing w:after="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Career objective</w:t>
      </w:r>
      <w:r w:rsidRPr="00A01C00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:</w:t>
      </w:r>
      <w:r w:rsidRPr="00A01C00">
        <w:rPr>
          <w:rFonts w:ascii="Times New Roman" w:eastAsia="Times New Roman" w:hAnsi="Times New Roman" w:cs="Times New Roman"/>
          <w:color w:val="252525"/>
          <w:sz w:val="28"/>
          <w:szCs w:val="28"/>
        </w:rPr>
        <w:t> </w:t>
      </w:r>
      <w:r w:rsidRPr="00A01C00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obtaining the position of </w:t>
      </w:r>
      <w:r w:rsidR="00A01C00" w:rsidRPr="00A01C00">
        <w:rPr>
          <w:rFonts w:ascii="Times New Roman" w:eastAsia="Times New Roman" w:hAnsi="Times New Roman" w:cs="Times New Roman"/>
          <w:color w:val="252525"/>
          <w:sz w:val="28"/>
          <w:szCs w:val="28"/>
        </w:rPr>
        <w:t>Python</w:t>
      </w:r>
      <w:r w:rsidR="00A01C00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Intern</w:t>
      </w:r>
    </w:p>
    <w:p w:rsidR="000F5424" w:rsidRDefault="000F542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</w:p>
    <w:p w:rsidR="000F5424" w:rsidRDefault="00FA13F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Education:</w:t>
      </w:r>
    </w:p>
    <w:p w:rsidR="000F5424" w:rsidRDefault="00FA13F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2019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 National Academy of the National Guard of Ukraine: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Faculty of Humanities, Master Degree, Program Subject Area: Philology, Professional </w:t>
      </w:r>
      <w:proofErr w:type="gramStart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qualification</w:t>
      </w:r>
      <w:proofErr w:type="gramEnd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: Master of Arts (Philology), teacher, researcher, translator from two foreign languages – English and French, scientific pedagogical work.</w:t>
      </w:r>
    </w:p>
    <w:p w:rsidR="000F5424" w:rsidRDefault="00FA13F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2018 – National Te</w:t>
      </w: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chnical University “</w:t>
      </w:r>
      <w:proofErr w:type="spellStart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Kharkiv</w:t>
      </w:r>
      <w:proofErr w:type="spellEnd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 Polytechnic Institute”: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Specialist Degree, Program Subject Area “Computer engineering”, Educational program “System programming”.</w:t>
      </w:r>
    </w:p>
    <w:p w:rsidR="000F5424" w:rsidRDefault="000F5424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</w:p>
    <w:p w:rsidR="000F5424" w:rsidRDefault="006334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W</w:t>
      </w:r>
      <w:r w:rsidR="00FA13F1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ork experience:</w:t>
      </w:r>
    </w:p>
    <w:p w:rsidR="000F5424" w:rsidRDefault="00FA13F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09.2020</w:t>
      </w:r>
      <w:proofErr w:type="gramEnd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 – present time</w:t>
      </w:r>
    </w:p>
    <w:p w:rsidR="000F5424" w:rsidRDefault="00FA13F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PrJSC</w:t>
      </w:r>
      <w:proofErr w:type="spellEnd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Turbogaz</w:t>
      </w:r>
      <w:proofErr w:type="spellEnd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Kharkiv</w:t>
      </w:r>
      <w:proofErr w:type="spellEnd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, Ukraine |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Translator/in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terpreter</w:t>
      </w: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 |</w:t>
      </w:r>
    </w:p>
    <w:p w:rsidR="000F5424" w:rsidRDefault="00FA13F1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Duties: </w:t>
      </w:r>
    </w:p>
    <w:p w:rsidR="000F5424" w:rsidRDefault="00FA13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translation</w:t>
      </w:r>
      <w:proofErr w:type="gramEnd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of documents (drawings, invoices, correspondence, etc.);</w:t>
      </w:r>
    </w:p>
    <w:p w:rsidR="000F5424" w:rsidRDefault="00FA13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taking</w:t>
      </w:r>
      <w:proofErr w:type="gramEnd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part in meetings</w:t>
      </w:r>
      <w:r w:rsidR="00FA69C1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with partners from abroad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as interpreter.</w:t>
      </w:r>
    </w:p>
    <w:p w:rsidR="000F5424" w:rsidRDefault="000F5424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</w:p>
    <w:p w:rsidR="000F5424" w:rsidRDefault="000F5424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</w:p>
    <w:p w:rsidR="000F5424" w:rsidRDefault="000F5424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</w:p>
    <w:p w:rsidR="000F5424" w:rsidRDefault="000F5424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</w:p>
    <w:p w:rsidR="000F5424" w:rsidRDefault="00FA13F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lastRenderedPageBreak/>
        <w:t>02.2019 – 09.2020</w:t>
      </w:r>
    </w:p>
    <w:p w:rsidR="000F5424" w:rsidRDefault="00FA13F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State Enterprise “Ukrainian Research and Technology Center of Metallurgy Industry “</w:t>
      </w:r>
      <w:proofErr w:type="spellStart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Energostal</w:t>
      </w:r>
      <w:proofErr w:type="spellEnd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Kharkiv</w:t>
      </w:r>
      <w:proofErr w:type="spellEnd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, Ukraine |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Translator/interpreter</w:t>
      </w: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 |</w:t>
      </w:r>
    </w:p>
    <w:p w:rsidR="000F5424" w:rsidRDefault="00FA13F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Participation in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project</w:t>
      </w:r>
      <w:r w:rsidR="00FA69C1">
        <w:rPr>
          <w:rFonts w:ascii="Times New Roman" w:eastAsia="Times New Roman" w:hAnsi="Times New Roman" w:cs="Times New Roman"/>
          <w:color w:val="252525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“Revamping of the blast furnace buildings and erections complex”</w:t>
      </w:r>
    </w:p>
    <w:p w:rsidR="000F5424" w:rsidRDefault="00FA13F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Duties: </w:t>
      </w:r>
    </w:p>
    <w:p w:rsidR="000F5424" w:rsidRDefault="00FA13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translation</w:t>
      </w:r>
      <w:proofErr w:type="gramEnd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of t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echnical documents (drawings, explanatory notes, etc.);</w:t>
      </w:r>
    </w:p>
    <w:p w:rsidR="000F5424" w:rsidRDefault="00FA13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taking</w:t>
      </w:r>
      <w:proofErr w:type="gramEnd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part in technical meetings</w:t>
      </w:r>
      <w:r w:rsidR="00FA69C1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with partners from abroad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as interpreter.</w:t>
      </w:r>
    </w:p>
    <w:p w:rsidR="000F5424" w:rsidRDefault="00FA13F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bookmarkStart w:id="1" w:name="_heading=h.gjdgxs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Energopromproject</w:t>
      </w:r>
      <w:proofErr w:type="spellEnd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 LLC, </w:t>
      </w:r>
      <w:proofErr w:type="spellStart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Kharkiv</w:t>
      </w:r>
      <w:proofErr w:type="spellEnd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, Ukraine</w:t>
      </w:r>
    </w:p>
    <w:p w:rsidR="000F5424" w:rsidRDefault="00FA13F1">
      <w:pPr>
        <w:spacing w:after="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Part-time job as translator.</w:t>
      </w:r>
    </w:p>
    <w:p w:rsidR="000F5424" w:rsidRDefault="00FA13F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ab/>
        <w:t>Duties:</w:t>
      </w:r>
    </w:p>
    <w:p w:rsidR="000F5424" w:rsidRDefault="00FA13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translation</w:t>
      </w:r>
      <w:proofErr w:type="gramEnd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of drawings, cost estimates.</w:t>
      </w:r>
    </w:p>
    <w:p w:rsidR="000F5424" w:rsidRDefault="00FA13F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03.2017 – 04.2019</w:t>
      </w:r>
    </w:p>
    <w:p w:rsidR="000F5424" w:rsidRDefault="00FA13F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Etalon translation agency, </w:t>
      </w:r>
      <w:proofErr w:type="spellStart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Kharkiv</w:t>
      </w:r>
      <w:proofErr w:type="spellEnd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, Ukraine |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Freelance</w:t>
      </w: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translator</w:t>
      </w: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 |</w:t>
      </w:r>
    </w:p>
    <w:p w:rsidR="000F5424" w:rsidRDefault="00FA13F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Duties:</w:t>
      </w:r>
    </w:p>
    <w:p w:rsidR="000F5424" w:rsidRDefault="00FA13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translation</w:t>
      </w:r>
      <w:proofErr w:type="gramEnd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of texts on various topics (engineering, medical, legal, IT, etc.)</w:t>
      </w:r>
    </w:p>
    <w:p w:rsidR="000F5424" w:rsidRDefault="000F542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</w:p>
    <w:p w:rsidR="000F5424" w:rsidRDefault="00FA13F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Additional education:</w:t>
      </w:r>
    </w:p>
    <w:p w:rsidR="00D5394E" w:rsidRPr="00D5394E" w:rsidRDefault="00B93576" w:rsidP="00D5394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07.2021 – present time </w:t>
      </w: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| IT-School Hillel |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course: Python</w:t>
      </w:r>
    </w:p>
    <w:p w:rsidR="000F5424" w:rsidRDefault="00FA13F1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3.2021 – 05.2021 | IT-School Hillel |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course: Introduction Python,</w:t>
      </w:r>
    </w:p>
    <w:p w:rsidR="000F5424" w:rsidRDefault="00FA13F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certificate</w:t>
      </w:r>
      <w:proofErr w:type="gramEnd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: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https://certificate.ithillel.ua/view/63697674</w:t>
        </w:r>
      </w:hyperlink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</w:p>
    <w:p w:rsidR="000F5424" w:rsidRDefault="00FA13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07.2020 – 11.2020 | IT-School Hillel |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course: Java Elementary</w:t>
      </w:r>
    </w:p>
    <w:p w:rsidR="000F5424" w:rsidRDefault="00D5394E">
      <w:pPr>
        <w:spacing w:after="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ab/>
      </w:r>
      <w:proofErr w:type="gramStart"/>
      <w:r w:rsidR="00FA13F1">
        <w:rPr>
          <w:rFonts w:ascii="Times New Roman" w:eastAsia="Times New Roman" w:hAnsi="Times New Roman" w:cs="Times New Roman"/>
          <w:color w:val="252525"/>
          <w:sz w:val="28"/>
          <w:szCs w:val="28"/>
        </w:rPr>
        <w:t>certificate</w:t>
      </w:r>
      <w:proofErr w:type="gramEnd"/>
      <w:r w:rsidR="00FA13F1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: </w:t>
      </w:r>
      <w:hyperlink r:id="rId9">
        <w:r w:rsidR="00FA13F1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https://certificate.ithillel.ua/view/98235561</w:t>
        </w:r>
      </w:hyperlink>
    </w:p>
    <w:p w:rsidR="000F5424" w:rsidRDefault="00FA13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09.2019 – present time | Confucius Institute |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course: Mandarin Chinese</w:t>
      </w:r>
    </w:p>
    <w:p w:rsidR="000F5424" w:rsidRDefault="000F54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:rsidR="000F5424" w:rsidRDefault="00FA13F1" w:rsidP="00A01C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Soft skills: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high level of responsibility, hard-working nature, time management.</w:t>
      </w:r>
    </w:p>
    <w:p w:rsidR="00A01C00" w:rsidRDefault="00A01C00" w:rsidP="00A01C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:rsidR="000F5424" w:rsidRDefault="00FA13F1" w:rsidP="00A01C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Langu</w:t>
      </w:r>
      <w:r w:rsidR="00A01C00">
        <w:rPr>
          <w:rFonts w:ascii="Times New Roman" w:eastAsia="Times New Roman" w:hAnsi="Times New Roman" w:cs="Times New Roman"/>
          <w:b/>
          <w:sz w:val="28"/>
          <w:szCs w:val="28"/>
        </w:rPr>
        <w:t>age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01C00">
        <w:rPr>
          <w:rFonts w:ascii="Times New Roman" w:eastAsia="Times New Roman" w:hAnsi="Times New Roman" w:cs="Times New Roman"/>
          <w:b/>
          <w:sz w:val="28"/>
          <w:szCs w:val="28"/>
        </w:rPr>
        <w:t>proficiency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English - B2/C1, French - B1, Russian - native, Ukrainian: advanced</w:t>
      </w:r>
      <w:r w:rsidR="00FA69C1">
        <w:rPr>
          <w:rFonts w:ascii="Times New Roman" w:eastAsia="Times New Roman" w:hAnsi="Times New Roman" w:cs="Times New Roman"/>
          <w:sz w:val="28"/>
          <w:szCs w:val="28"/>
        </w:rPr>
        <w:t>, Chinese – A2/B1</w:t>
      </w:r>
      <w:proofErr w:type="gramStart"/>
      <w:r w:rsidR="00FA69C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sectPr w:rsidR="000F542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97DEA"/>
    <w:multiLevelType w:val="multilevel"/>
    <w:tmpl w:val="76D43F10"/>
    <w:lvl w:ilvl="0">
      <w:start w:val="9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87A02CB"/>
    <w:multiLevelType w:val="multilevel"/>
    <w:tmpl w:val="BEB00904"/>
    <w:lvl w:ilvl="0">
      <w:start w:val="3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AD74259"/>
    <w:multiLevelType w:val="hybridMultilevel"/>
    <w:tmpl w:val="34ACF484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D70C4"/>
    <w:multiLevelType w:val="multilevel"/>
    <w:tmpl w:val="AE440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24"/>
    <w:rsid w:val="000F5424"/>
    <w:rsid w:val="00633482"/>
    <w:rsid w:val="00A01C00"/>
    <w:rsid w:val="00B93576"/>
    <w:rsid w:val="00D5394E"/>
    <w:rsid w:val="00FA13F1"/>
    <w:rsid w:val="00FA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8F796C-97B5-4F60-BE7D-09369427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EE1DD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A300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904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0481A"/>
    <w:rPr>
      <w:b/>
      <w:bCs/>
    </w:rPr>
  </w:style>
  <w:style w:type="character" w:styleId="a8">
    <w:name w:val="Emphasis"/>
    <w:basedOn w:val="a0"/>
    <w:uiPriority w:val="20"/>
    <w:qFormat/>
    <w:rsid w:val="00F612E5"/>
    <w:rPr>
      <w:i/>
      <w:iCs/>
    </w:rPr>
  </w:style>
  <w:style w:type="paragraph" w:styleId="a9">
    <w:name w:val="header"/>
    <w:basedOn w:val="a"/>
    <w:link w:val="aa"/>
    <w:uiPriority w:val="99"/>
    <w:unhideWhenUsed/>
    <w:rsid w:val="00BF2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F2F6A"/>
  </w:style>
  <w:style w:type="paragraph" w:styleId="ab">
    <w:name w:val="footer"/>
    <w:basedOn w:val="a"/>
    <w:link w:val="ac"/>
    <w:uiPriority w:val="99"/>
    <w:unhideWhenUsed/>
    <w:rsid w:val="00BF2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F2F6A"/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tificate.ithillel.ua/view/63697674" TargetMode="External"/><Relationship Id="rId3" Type="http://schemas.openxmlformats.org/officeDocument/2006/relationships/styles" Target="styles.xml"/><Relationship Id="rId7" Type="http://schemas.openxmlformats.org/officeDocument/2006/relationships/hyperlink" Target="mailto:denis.lytvynenk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ertificate.ithillel.ua/view/9823556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9WcS4fv32Lg8qdrebEvXLA80xQ==">AMUW2mWIKzUkF2mQsbdSm5rQK0NEpeZlRDJmA+1PuRnaAM7NLPWWmk9VyYPct84Iv9W/zCx61uWmNGLJObIYrxpkm/G+VCxEGJW4tc4DT22Hoijx+0PPZXddCTVbrA/FwWOI74DY2a4J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371</Words>
  <Characters>2121</Characters>
  <Application>Microsoft Office Word</Application>
  <DocSecurity>0</DocSecurity>
  <Lines>17</Lines>
  <Paragraphs>4</Paragraphs>
  <ScaleCrop>false</ScaleCrop>
  <Company>diakov.net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7</cp:revision>
  <dcterms:created xsi:type="dcterms:W3CDTF">2020-10-11T17:53:00Z</dcterms:created>
  <dcterms:modified xsi:type="dcterms:W3CDTF">2021-08-29T17:11:00Z</dcterms:modified>
</cp:coreProperties>
</file>