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FDDC0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4A4B1D7D" w14:textId="508E5844" w:rsidR="004A0193" w:rsidRPr="004A0193" w:rsidRDefault="0025796F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instrutor</w:t>
      </w:r>
    </w:p>
    <w:p w14:paraId="3EB71F4C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12388D1D" w14:textId="1F310D03" w:rsidR="009401B7" w:rsidRDefault="0025796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definir um preço para o serviço</w:t>
      </w:r>
    </w:p>
    <w:p w14:paraId="1E8A5798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3C4F35B0" w14:textId="6DBDD262" w:rsidR="009401B7" w:rsidRPr="004A0193" w:rsidRDefault="0028287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</w:t>
      </w:r>
      <w:r w:rsidR="0025796F">
        <w:rPr>
          <w:sz w:val="28"/>
          <w:szCs w:val="28"/>
          <w:lang w:val="pt-PT"/>
        </w:rPr>
        <w:t xml:space="preserve"> participante do desafio saiba o valor cobrado e eu possa alterar o valor do serviço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"/>
        <w:gridCol w:w="4425"/>
        <w:gridCol w:w="2728"/>
      </w:tblGrid>
      <w:tr w:rsidR="009401B7" w14:paraId="2C319EF2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45CB881D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25796F" w14:paraId="3A4348A8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AB7EA9" w14:textId="62E23887" w:rsidR="009401B7" w:rsidRPr="0025796F" w:rsidRDefault="0025796F">
            <w:pPr>
              <w:rPr>
                <w:color w:val="000000"/>
                <w:sz w:val="28"/>
                <w:szCs w:val="28"/>
                <w:lang w:val="pt-PT"/>
              </w:rPr>
            </w:pPr>
            <w:r w:rsidRPr="0025796F">
              <w:rPr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C26DD93" w14:textId="5C93E271" w:rsidR="009401B7" w:rsidRPr="0025796F" w:rsidRDefault="0025796F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Entrar no painel administrativo e encontrar uma tela de definição de preço de serviço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A0F5BD7" w14:textId="77777777" w:rsidR="009401B7" w:rsidRPr="0025796F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25796F" w14:paraId="36EDC40A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247311E" w14:textId="5C5DCA6B" w:rsidR="009401B7" w:rsidRPr="0025796F" w:rsidRDefault="007442F7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0342ECE" w14:textId="5524280F" w:rsidR="009401B7" w:rsidRPr="0025796F" w:rsidRDefault="007442F7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Encontrar uma forma de selecionar o serviço</w:t>
            </w:r>
            <w:r w:rsidR="00BD713F">
              <w:rPr>
                <w:color w:val="000000"/>
                <w:sz w:val="28"/>
                <w:szCs w:val="28"/>
                <w:lang w:val="pt-PT"/>
              </w:rPr>
              <w:t xml:space="preserve"> e definir o preço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CF465AF" w14:textId="77777777" w:rsidR="009401B7" w:rsidRPr="0025796F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25796F" w14:paraId="33941A78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8688D3" w14:textId="5FEFF11A" w:rsidR="009401B7" w:rsidRPr="0025796F" w:rsidRDefault="00D54307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63BF4A5" w14:textId="436D598F" w:rsidR="009401B7" w:rsidRPr="0025796F" w:rsidRDefault="00D54307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Poder alterar o valor atual do serviço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2550A7" w14:textId="77777777" w:rsidR="009401B7" w:rsidRPr="0025796F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25796F" w14:paraId="464365AC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C8348D" w14:textId="77777777" w:rsidR="009401B7" w:rsidRPr="0025796F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294DF96" w14:textId="77777777" w:rsidR="009401B7" w:rsidRPr="0025796F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525994" w14:textId="77777777" w:rsidR="009401B7" w:rsidRPr="0025796F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22A04856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7A03BE57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6F"/>
    <w:rsid w:val="B666D08D"/>
    <w:rsid w:val="0025796F"/>
    <w:rsid w:val="0028287A"/>
    <w:rsid w:val="004A0193"/>
    <w:rsid w:val="006B717A"/>
    <w:rsid w:val="007442F7"/>
    <w:rsid w:val="009401B7"/>
    <w:rsid w:val="00BD713F"/>
    <w:rsid w:val="00D5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7B11F7"/>
  <w15:docId w15:val="{26678451-A852-4710-AFE7-5F6BC3CF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5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5</cp:revision>
  <dcterms:created xsi:type="dcterms:W3CDTF">2020-11-20T01:58:00Z</dcterms:created>
  <dcterms:modified xsi:type="dcterms:W3CDTF">2020-11-20T02:04:00Z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