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1627174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252EA400" w14:textId="065F84E2" w:rsidR="007264BA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1627174" w:history="1">
            <w:r w:rsidR="007264BA" w:rsidRPr="007A450E">
              <w:rPr>
                <w:rStyle w:val="af4"/>
                <w:noProof/>
              </w:rPr>
              <w:t>Оглавление</w:t>
            </w:r>
            <w:r w:rsidR="007264BA">
              <w:rPr>
                <w:noProof/>
                <w:webHidden/>
              </w:rPr>
              <w:tab/>
            </w:r>
            <w:r w:rsidR="007264BA">
              <w:rPr>
                <w:noProof/>
                <w:webHidden/>
              </w:rPr>
              <w:fldChar w:fldCharType="begin"/>
            </w:r>
            <w:r w:rsidR="007264BA">
              <w:rPr>
                <w:noProof/>
                <w:webHidden/>
              </w:rPr>
              <w:instrText xml:space="preserve"> PAGEREF _Toc171627174 \h </w:instrText>
            </w:r>
            <w:r w:rsidR="007264BA">
              <w:rPr>
                <w:noProof/>
                <w:webHidden/>
              </w:rPr>
            </w:r>
            <w:r w:rsidR="007264BA">
              <w:rPr>
                <w:noProof/>
                <w:webHidden/>
              </w:rPr>
              <w:fldChar w:fldCharType="separate"/>
            </w:r>
            <w:r w:rsidR="007264BA">
              <w:rPr>
                <w:noProof/>
                <w:webHidden/>
              </w:rPr>
              <w:t>1</w:t>
            </w:r>
            <w:r w:rsidR="007264BA">
              <w:rPr>
                <w:noProof/>
                <w:webHidden/>
              </w:rPr>
              <w:fldChar w:fldCharType="end"/>
            </w:r>
          </w:hyperlink>
        </w:p>
        <w:p w14:paraId="09564861" w14:textId="4D4DE4EF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175" w:history="1">
            <w:r w:rsidRPr="007A450E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6371" w14:textId="335472BE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7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B45A" w14:textId="5EA945E5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7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B36B" w14:textId="0BB189BA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7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D7BA" w14:textId="74989B8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7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DBD4" w14:textId="4F6F10C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8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2503" w14:textId="016B128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8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CB7F" w14:textId="54AD1E7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8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6DB9" w14:textId="146F338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8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40F3" w14:textId="458D90B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8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95F4" w14:textId="42F74B9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8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65DF" w14:textId="7FC366B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8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C046" w14:textId="20C51B0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8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3A55" w14:textId="5D8726A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8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C74A" w14:textId="14227F8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8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37C1" w14:textId="027D051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9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A0BB" w14:textId="27B1460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9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19EC" w14:textId="78416B1E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9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5378" w14:textId="18B8007D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9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E92C" w14:textId="2105C514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9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413C" w14:textId="5AFA50CC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195" w:history="1">
            <w:r w:rsidRPr="007A450E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6534" w14:textId="3C2EAFC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19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3D87" w14:textId="0CA9728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9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4261" w14:textId="31FCB4B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9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5103" w14:textId="2A7B2A0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19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CEC2" w14:textId="4A94533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CD2F" w14:textId="6AAA43D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0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3C59" w14:textId="2B961AC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E59E" w14:textId="1E62E84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BC96" w14:textId="280EF9FC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8655" w14:textId="214C8AB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3B6E" w14:textId="75A2551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A88D" w14:textId="03E5C459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0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0EE7" w14:textId="48108C9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0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7A0D" w14:textId="0790201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0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1F2A" w14:textId="377106E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4AF4" w14:textId="139B965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2B10" w14:textId="57576C0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E18A" w14:textId="7FECC36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2952" w14:textId="4621046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25DA" w14:textId="3246473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E7B9" w14:textId="61EBD9B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1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81A4" w14:textId="33A6495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5DD3" w14:textId="1FA60CF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3B0D" w14:textId="416D958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1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1B92" w14:textId="4E026DA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6C36" w14:textId="507A2E1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01A0" w14:textId="53655E6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2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1ED4" w14:textId="4DE926F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A4B2" w14:textId="541EFB9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4044" w14:textId="16E63AD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576D" w14:textId="2B8CCAA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F200" w14:textId="16161B5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27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B827" w14:textId="3A8EE44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2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74F4" w14:textId="11AF23E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29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84BD" w14:textId="2C66F06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3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3E2C" w14:textId="7927858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3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ED09" w14:textId="1BDE768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3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3DF3" w14:textId="3784F5F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3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5849" w14:textId="1E889F8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3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CD85" w14:textId="3059B6E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3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61D3" w14:textId="57EA3BC7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236" w:history="1">
            <w:r w:rsidRPr="007A450E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B4D1" w14:textId="7D43E36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3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959D" w14:textId="0B69930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3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59CA" w14:textId="79DD3CF8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3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653C" w14:textId="345A5EE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9A3F" w14:textId="7E6D3E1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28A5" w14:textId="1CF9F68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1FE6" w14:textId="6C932375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4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B236" w14:textId="2CE37B6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C4F8" w14:textId="165AF44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219B" w14:textId="4567B9A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0409" w14:textId="2EFD771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4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A71C" w14:textId="4DC955E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4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AED9" w14:textId="6EE22A8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4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6DDC" w14:textId="795AD7F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5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5F25" w14:textId="6E9CDACE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5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0C06" w14:textId="233CADF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5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0624" w14:textId="1507F3F8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5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6340" w14:textId="7ABF45C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5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75BB" w14:textId="121A724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5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347F" w14:textId="29A81B1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5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8A09" w14:textId="24F4790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5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40F3" w14:textId="54AF2F6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5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B322" w14:textId="64D3149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5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0389" w14:textId="1670E92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6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4CA0" w14:textId="74E89A69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6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7642" w14:textId="504EBB1A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262" w:history="1">
            <w:r w:rsidRPr="007A450E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9D8A" w14:textId="29217639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6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8FA0" w14:textId="6598BDE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6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B476" w14:textId="56F0CFBD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6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C358" w14:textId="2B77351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6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F4D1" w14:textId="4724953D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267" w:history="1">
            <w:r w:rsidRPr="007A450E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B47E" w14:textId="3821383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6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12F5" w14:textId="719309B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6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E891" w14:textId="39D6DA8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D8EC" w14:textId="48A7E95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8BD5" w14:textId="4BA889A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49C4" w14:textId="4AF8EF2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A072" w14:textId="24D884D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10C1" w14:textId="0B64481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7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7FB2" w14:textId="7FA97B8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7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C9B9" w14:textId="00F2638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9401" w14:textId="1289034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9D05" w14:textId="0C62402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7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7434" w14:textId="04726B4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A8E3" w14:textId="0F71138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ED93" w14:textId="086EE5C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8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E376" w14:textId="263AFB3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1583" w14:textId="55B45B4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0ECB" w14:textId="558E443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512B" w14:textId="09D39BF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8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CD23" w14:textId="207FDFB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B4D8" w14:textId="3385A0E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A958" w14:textId="43EB189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8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7DDE" w14:textId="2F09002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9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92E0" w14:textId="75DE623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91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846C" w14:textId="3EAD66D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92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1665" w14:textId="0B64DB4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93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27DD" w14:textId="3A802D4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9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16D5" w14:textId="26F5519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9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E981" w14:textId="6F4BFCE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29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EB15" w14:textId="2B8F36FF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297" w:history="1">
            <w:r w:rsidRPr="007A450E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49CA" w14:textId="5C1222D5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9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96F5" w14:textId="48E5947A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29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2746" w14:textId="17A39C40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300" w:history="1">
            <w:r w:rsidRPr="007A450E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5BFC" w14:textId="6B8D55F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01" w:history="1">
            <w:r w:rsidRPr="007A450E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84D4" w14:textId="0D082BD6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302" w:history="1">
            <w:r w:rsidRPr="007A450E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67EB" w14:textId="26B5894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0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9756" w14:textId="4C188BFA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0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68C" w14:textId="4189961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0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8D90" w14:textId="1F979B9C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0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ABF3" w14:textId="12386E4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0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4C90" w14:textId="2B26E58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0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0E7F" w14:textId="3C2728A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0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0458" w14:textId="545F2F0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1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4E28" w14:textId="1E83444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1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1220" w14:textId="35C9D1B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1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14F1" w14:textId="002E209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1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27AF" w14:textId="4DAD1F7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1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3F03" w14:textId="781EEC91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31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3925" w14:textId="3C23068E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1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1F39" w14:textId="1CE776D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1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C54C" w14:textId="3596A6A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1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A431" w14:textId="40CE9EB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1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AC64" w14:textId="593B2C2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2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41D4" w14:textId="0A64CB7D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2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697C" w14:textId="2D4F360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2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A379" w14:textId="2E8C8C3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2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2250" w14:textId="666EE3F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2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2A3C" w14:textId="49F4C94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2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0B19" w14:textId="620306D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2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ACFA" w14:textId="2D659E9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2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C612" w14:textId="62B4BA0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2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4C73" w14:textId="21022848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2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9C30" w14:textId="7BFE67A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B10F" w14:textId="58F14E5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5B33" w14:textId="161BAB4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3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89B3" w14:textId="3E38426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4729" w14:textId="26E69EC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AD09" w14:textId="3DB7376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1480" w14:textId="2586FEE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1515C" w14:textId="13574CC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0E9C" w14:textId="39291C2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3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6EDB" w14:textId="3F02993C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339" w:history="1">
            <w:r w:rsidRPr="007A450E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AEE2" w14:textId="1954E0D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40" w:history="1">
            <w:r w:rsidRPr="007A450E">
              <w:rPr>
                <w:rStyle w:val="af4"/>
                <w:noProof/>
              </w:rPr>
              <w:t>Паттерн</w:t>
            </w:r>
            <w:r w:rsidRPr="007A450E">
              <w:rPr>
                <w:rStyle w:val="af4"/>
                <w:noProof/>
                <w:lang w:val="en-US"/>
              </w:rPr>
              <w:t xml:space="preserve"> </w:t>
            </w:r>
            <w:r w:rsidRPr="007A450E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0072" w14:textId="1282229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41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086E" w14:textId="0BDA324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42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36D5" w14:textId="199B186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4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5F2D" w14:textId="1EB3814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4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F401" w14:textId="3BFCC7D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4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75BF" w14:textId="391B1AF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4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00BE" w14:textId="251BC56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4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697E" w14:textId="47FE632E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4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D2E7" w14:textId="2833E15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49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B060" w14:textId="4C45D55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0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1F27" w14:textId="6D4175C5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5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F190" w14:textId="59A75B7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E559" w14:textId="4BD66802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35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5E7A" w14:textId="7A5F512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5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2B50" w14:textId="1B97AFF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705C" w14:textId="21EB603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3A2A" w14:textId="23E649E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0E56" w14:textId="6CE18B2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D21C" w14:textId="1CD18B2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5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3FFB" w14:textId="139A31C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68C8" w14:textId="7417B1C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B060" w14:textId="41F385D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260B" w14:textId="087EA24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6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65A9" w14:textId="22FCE92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F35E" w14:textId="53DB597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1100" w14:textId="3BACBCE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FB27" w14:textId="1B2E389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CBF5" w14:textId="3D9C88C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6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1FBD" w14:textId="64A6689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6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762C" w14:textId="0506909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27AA" w14:textId="2995199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68A5" w14:textId="66E689F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7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4B25" w14:textId="23FFE09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B609" w14:textId="65BF90F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712D" w14:textId="1AB435F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7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B97E" w14:textId="13A188F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10F" w14:textId="39F8133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C7EE" w14:textId="5C2BE3D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DC7E" w14:textId="416EAD3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7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77E1" w14:textId="4BFE747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F616" w14:textId="70E0742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8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AACC" w14:textId="23DB561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10CC" w14:textId="4726F56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6742" w14:textId="40E5EA0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2046" w14:textId="0B7B44A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FA57" w14:textId="58F60E5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BE70" w14:textId="24EBFB5C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8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9891" w14:textId="1FF4287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8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D044" w14:textId="36414D38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8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6F29" w14:textId="4909A8E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430C" w14:textId="01D2DB4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0452" w14:textId="7D3596E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9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72EA" w14:textId="1D08793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C88" w14:textId="26A7572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C8DB" w14:textId="6FEF0B1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39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7664" w14:textId="518D9A2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A555" w14:textId="68D80CE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80E7" w14:textId="41C18E5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DB49" w14:textId="446A0E8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39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504B" w14:textId="656A687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1FBE" w14:textId="67102CF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0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9557" w14:textId="1E5AB0A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F1DD" w14:textId="037AE35C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7B28" w14:textId="6012AB2F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40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9F80" w14:textId="377E5E7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0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AF9D" w14:textId="3FBBB49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0A21" w14:textId="2916324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63A2" w14:textId="6B4A5E1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4147" w14:textId="2FD6E09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0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0B59" w14:textId="3773449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24E8" w14:textId="61BA0DF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1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AE60" w14:textId="527C881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6766" w14:textId="3615B0A9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1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9BAE" w14:textId="3FF56E1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4411" w14:textId="008EF38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22B6" w14:textId="5F1B1AC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4E20" w14:textId="46B892B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E955" w14:textId="5FC1B05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3532" w14:textId="2AE03BE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1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BEC5" w14:textId="1479F62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4BEE" w14:textId="35D8656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C46C" w14:textId="5545D58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50B4" w14:textId="4499419D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2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F1C3" w14:textId="2D6EA69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C705" w14:textId="6985D22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C3FD" w14:textId="39B73E4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8B17" w14:textId="62027DC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C473" w14:textId="4F11650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2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5A7A" w14:textId="0B5CCDF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2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C6F8" w14:textId="3FE1AAF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1154" w14:textId="2FB4F0E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7A450E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9975" w14:textId="6C30927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3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0474" w14:textId="6437F47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C603" w14:textId="58CA119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1BD6" w14:textId="36DDC7E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A3CD" w14:textId="52ACA55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DF1E" w14:textId="4FA74C4D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437" w:history="1">
            <w:r w:rsidRPr="007A450E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4E19" w14:textId="681E927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38" w:history="1">
            <w:r w:rsidRPr="007A450E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0ADF" w14:textId="00218AF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3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D52A" w14:textId="2DF94E4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40" w:history="1">
            <w:r w:rsidRPr="007A450E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A963" w14:textId="25F3C7C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41" w:history="1">
            <w:r w:rsidRPr="007A450E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21FD" w14:textId="1C75B71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42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DDBF" w14:textId="142201B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43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C586" w14:textId="0884D8C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44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770D" w14:textId="0BF02D3F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44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1199" w14:textId="05DEF236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4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1FA8" w14:textId="3C0DAF2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4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3A49" w14:textId="3004CB5C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4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DC95" w14:textId="575877A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4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26B6" w14:textId="0129B87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5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BAC7" w14:textId="239B060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5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5A01" w14:textId="360D9F0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5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BFEB" w14:textId="7020BC4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53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4EE4" w14:textId="309EAD5B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45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8DB1" w14:textId="00B121D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5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ABBA" w14:textId="542935CF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5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ABAD" w14:textId="152706F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5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F307" w14:textId="725F21F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5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0B97" w14:textId="4CC620E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5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7499" w14:textId="20CA5E0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6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FC22" w14:textId="4527CAC4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6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6311" w14:textId="63D88804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6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5E4A" w14:textId="282FBE7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6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11EC" w14:textId="0C22FF4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6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9128" w14:textId="66A0F23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6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8047" w14:textId="6BCDC26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6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E7FB" w14:textId="25F5640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6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46E6" w14:textId="5AC5FF7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6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C0AB" w14:textId="4C93A72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6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352B" w14:textId="755B8F9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6C51" w14:textId="0B274B5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3406" w14:textId="74417D3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806D" w14:textId="53B3DC57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47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C2EB" w14:textId="28343D0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7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8BCF" w14:textId="25F8249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6742" w14:textId="21396EC7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0766" w14:textId="209EEAC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A547" w14:textId="77192FD1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7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6ABD" w14:textId="399CFBB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7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9540" w14:textId="167B471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81C0" w14:textId="2B70A3B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AA38" w14:textId="13B352F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8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0FC6" w14:textId="26A59EBB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8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C1EC" w14:textId="0F54C10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4DE9" w14:textId="2466921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9F95" w14:textId="5A84D1C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2352" w14:textId="27963720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8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D4F0" w14:textId="0EB8C17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ADFE" w14:textId="0C40496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89" w:history="1">
            <w:r w:rsidRPr="007A450E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A298" w14:textId="3835EC12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0" w:history="1">
            <w:r w:rsidRPr="007A450E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7956" w14:textId="4DB9F6B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BA1A" w14:textId="32D7DE2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339D" w14:textId="3F09D07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E268" w14:textId="7D528899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49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777E" w14:textId="6AA7A9D7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49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C9BA" w14:textId="15CD5F1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E42D" w14:textId="51E8384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52A2" w14:textId="62178AC1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0B35" w14:textId="454F16B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49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E1EC" w14:textId="3C3662EF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E357" w14:textId="0E6F3829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0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5AD2" w14:textId="28A3D96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F870" w14:textId="5904D42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3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CBD6" w14:textId="56F7F17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A0D7" w14:textId="11AC8DA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389D" w14:textId="2A68E8D2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0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B713" w14:textId="3A21B36E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3E26" w14:textId="5AAA4C0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275F" w14:textId="173E736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0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531B" w14:textId="4AB2EBE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1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2CB7" w14:textId="5425D15D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1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56B3" w14:textId="45EF3085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1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F25B" w14:textId="1516D9A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1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8B63" w14:textId="2D77364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1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3866" w14:textId="77E0D89A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1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5607" w14:textId="1EFF1ED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1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347D" w14:textId="350FE8B4" w:rsidR="007264BA" w:rsidRDefault="007264B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1627517" w:history="1"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9978" w14:textId="1E81F023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1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6663" w14:textId="3DCD0548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1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BCFB" w14:textId="65C2A16B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BAEF" w14:textId="5D507965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2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1CD1" w14:textId="6C4AB9D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6E64" w14:textId="7C9C05EA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3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E4E4" w14:textId="152D4313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4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F4B1" w14:textId="571F6D4C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25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F980" w14:textId="7DFB608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6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7D1E" w14:textId="71807A45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7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A4AA" w14:textId="3FBB5E24" w:rsidR="007264BA" w:rsidRDefault="007264B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1627528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F384" w14:textId="588688D6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29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B5B1" w14:textId="4BB7E489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30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7A450E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7A450E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1D9E" w14:textId="136F6A20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31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19D4" w14:textId="0CCE8E44" w:rsidR="007264BA" w:rsidRDefault="007264B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1627532" w:history="1">
            <w:r w:rsidRPr="007A450E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4F15B55A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1627175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1627176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1627177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1627178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1627179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1627180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1627181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1627182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1627183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1627184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1627185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1627186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1627187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263B63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1627188"/>
      <w:r w:rsidRPr="007E18B8">
        <w:rPr>
          <w:rFonts w:eastAsia="Times New Roman"/>
          <w:lang w:eastAsia="ru-RU"/>
        </w:rPr>
        <w:t>Модификатор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263B63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263B63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1627189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1627190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263B6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1627191"/>
      <w:r w:rsidRPr="00DA09D3">
        <w:rPr>
          <w:rFonts w:eastAsia="Times New Roman"/>
          <w:lang w:eastAsia="ru-RU"/>
        </w:rPr>
        <w:lastRenderedPageBreak/>
        <w:t>Массив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263B63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263B63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263B6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1627192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1627193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1627194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1627195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1627196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1627197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1627198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1627199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1627200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263B63">
        <w:rPr>
          <w:rFonts w:eastAsia="Times New Roman"/>
          <w:lang w:eastAsia="ru-RU"/>
        </w:rPr>
        <w:t xml:space="preserve">            </w:t>
      </w:r>
      <w:r w:rsidRPr="00263B63">
        <w:rPr>
          <w:rFonts w:eastAsia="Times New Roman"/>
          <w:lang w:eastAsia="ru-RU"/>
        </w:rPr>
        <w:tab/>
      </w:r>
      <w:bookmarkStart w:id="53" w:name="_Toc161917820"/>
      <w:bookmarkStart w:id="54" w:name="_Toc171627201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1627202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1627203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1627204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1627205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1627206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1627207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1627208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1627209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1627210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1627211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263B63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263B63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1627212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1627213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1627214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1627215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1627216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1627217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1627218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1627219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1627220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1627221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1627222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1627223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1627224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1627225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1627226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1627227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1627228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1627229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1627230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1627231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1627232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1627233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1627234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1627235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1627236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1627237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1627238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1627239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1627240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1627241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1627242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1627243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1627244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1627245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1627246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1627247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1627248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1627249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1627250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1627251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1627252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1627253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1627254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1627255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263B63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1627256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1627257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1627258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1627259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1627260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1627261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1627262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1627263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1627264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263B63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1627265"/>
      <w:r w:rsidRPr="003C7C73">
        <w:rPr>
          <w:rFonts w:eastAsia="Times New Roman"/>
          <w:lang w:eastAsia="ru-RU"/>
        </w:rPr>
        <w:t>Типы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263B63">
        <w:rPr>
          <w:rFonts w:eastAsia="Times New Roman"/>
          <w:color w:val="000080"/>
          <w:lang w:val="en-US" w:eastAsia="ru-RU"/>
        </w:rPr>
        <w:t>.</w:t>
      </w:r>
      <w:r w:rsidRPr="00263B63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263B63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1627266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1627267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1627268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1627269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1627270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1627271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1627272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1627273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1627274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1627275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1627276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1627277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1627278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1627279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162728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1627281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1627282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1627283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1627284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1627285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1627286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1627287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1627288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1627289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1627290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1627291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1627292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1627293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1627294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1627295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263B63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1627296"/>
      <w:r w:rsidRPr="002262A0">
        <w:rPr>
          <w:rFonts w:eastAsia="Times New Roman"/>
          <w:lang w:eastAsia="ru-RU"/>
        </w:rPr>
        <w:t>Применение</w:t>
      </w:r>
      <w:r w:rsidRPr="00263B63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1627297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1627298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1627299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1627300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1627301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1627302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1627303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1627304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263B63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1627305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1627306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7264B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7264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1627307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1627308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263B6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1627309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1627310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263B6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1627311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1627312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1627313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1627314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1627315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1627316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1627317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1627318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263B63" w:rsidRDefault="00053AD3" w:rsidP="001326B9">
      <w:pPr>
        <w:pStyle w:val="2"/>
        <w:rPr>
          <w:rFonts w:eastAsia="Times New Roman"/>
          <w:lang w:eastAsia="ru-RU"/>
        </w:rPr>
      </w:pPr>
      <w:bookmarkStart w:id="300" w:name="_Toc171627319"/>
      <w:r w:rsidRPr="00053AD3">
        <w:rPr>
          <w:rFonts w:eastAsia="Times New Roman"/>
          <w:lang w:eastAsia="ru-RU"/>
        </w:rPr>
        <w:t>Перегрузка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263B63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1627320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1627321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1627322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1627323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263B63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1627324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1627325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1627326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263B63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1627327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1627328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1627329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1627330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263B63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1627331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1627332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1627333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1627334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1627335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263B63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1627336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1627337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1627338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1627339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1627340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1627341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1627342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1627343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1627344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1627345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1627346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1627347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1627348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1627349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1627350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1627351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263B63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1627352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1627353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1627354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1627355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1627356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1627357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1627358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1627359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1627360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263B63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1627361"/>
      <w:r w:rsidRPr="00C03136">
        <w:rPr>
          <w:rFonts w:eastAsia="Times New Roman"/>
          <w:lang w:eastAsia="ru-RU"/>
        </w:rPr>
        <w:t>Длина</w:t>
      </w:r>
      <w:r w:rsidRPr="00263B63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263B63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1627362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1627363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1627364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1627365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1627366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1627367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1627368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1627369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1627370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263B63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1627371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1627372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1627373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1627374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1627375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1627376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1627377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1627378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1627379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263B63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263B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263B63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3B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263B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1627380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1627381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1627382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1627383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1627384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1627385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1627386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1627387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1627388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263B63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1627389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1627390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1627391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1627392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1627393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1627394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1627395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1627396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1627397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1627398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1627399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1627400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1627401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1627402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1627403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1627404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1627405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1627406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1627407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1627408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1627409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1627410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1627411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1627412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1627413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1627414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1627415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1627416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1627417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1627418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1627419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1627420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1627421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1627422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1627423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1627424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1627425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1627426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1627427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1627428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1627429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1627430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1627431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1627432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1627433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1627434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DE58BB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1627435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1627436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1627437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1627438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1627439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1627440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1627441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1627442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1627443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1627444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1627445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1627446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1627447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1627448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1627449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1627450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1627451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263B6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1627452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1627453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1627454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1627455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1627456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1627457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1627458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1627459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1627460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1627461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1627462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1627463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1627464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7264B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1627465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1627466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1627467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1627468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7264BA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263B63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1627469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1627470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1627471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1627472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7264B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7264B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1627473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1627474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263B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1627475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1627476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1627477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1627478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1627479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1627480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1627481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1627482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1627483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1627484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1627485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1627486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1627487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bookmarkStart w:id="469" w:name="_Toc171627488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bookmarkStart w:id="470" w:name="_Toc171627489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263B63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bookmarkStart w:id="472" w:name="_Toc171627490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bookmarkStart w:id="474" w:name="_Toc171627491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263B63" w:rsidRDefault="00F45B84" w:rsidP="005657E9">
      <w:pPr>
        <w:pStyle w:val="3"/>
        <w:rPr>
          <w:rFonts w:eastAsia="Times New Roman"/>
          <w:lang w:val="en-US" w:eastAsia="ru-RU"/>
        </w:rPr>
      </w:pPr>
      <w:bookmarkStart w:id="475" w:name="_Toc171627492"/>
      <w:r w:rsidRPr="00F45B84">
        <w:rPr>
          <w:rFonts w:eastAsia="Times New Roman"/>
          <w:lang w:eastAsia="ru-RU"/>
        </w:rPr>
        <w:t>Передача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263B63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263B63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bookmarkStart w:id="476" w:name="_Toc171627493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1627494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1627495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79" w:name="_Toc171627496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263B63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545FAB">
      <w:pPr>
        <w:pStyle w:val="3"/>
        <w:rPr>
          <w:rFonts w:eastAsia="Times New Roman"/>
          <w:lang w:val="en-US" w:eastAsia="ru-RU"/>
        </w:rPr>
      </w:pPr>
      <w:bookmarkStart w:id="480" w:name="_Toc171627497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1" w:name="_Toc171627498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2" w:name="_Toc171627499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3" w:name="_Toc171627500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1627501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ED095A">
      <w:pPr>
        <w:pStyle w:val="3"/>
        <w:rPr>
          <w:rFonts w:eastAsia="Times New Roman"/>
          <w:color w:val="000000"/>
          <w:lang w:eastAsia="ru-RU"/>
        </w:rPr>
      </w:pPr>
      <w:bookmarkStart w:id="485" w:name="_Toc171627502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ED095A">
      <w:pPr>
        <w:pStyle w:val="3"/>
        <w:rPr>
          <w:rFonts w:eastAsia="Times New Roman"/>
          <w:lang w:val="en-US" w:eastAsia="ru-RU"/>
        </w:rPr>
      </w:pPr>
      <w:bookmarkStart w:id="486" w:name="_Toc171627503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263B63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bookmarkStart w:id="487" w:name="_Toc171627504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bookmarkStart w:id="488" w:name="_Toc171627505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1627506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0" w:name="_Toc171627507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1" w:name="_Toc171627508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2" w:name="_Toc171627509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3" w:name="_Toc171627510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bookmarkStart w:id="494" w:name="_Toc171627511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1627512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C57B58">
      <w:pPr>
        <w:pStyle w:val="3"/>
        <w:rPr>
          <w:rFonts w:eastAsia="Times New Roman"/>
          <w:lang w:eastAsia="ru-RU"/>
        </w:rPr>
      </w:pPr>
      <w:bookmarkStart w:id="496" w:name="_Toc171627513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B91696" w:rsidRDefault="00C57B58" w:rsidP="00C57B58">
      <w:pPr>
        <w:pStyle w:val="3"/>
        <w:rPr>
          <w:rFonts w:eastAsia="Times New Roman"/>
          <w:lang w:val="en-US" w:eastAsia="ru-RU"/>
        </w:rPr>
      </w:pPr>
      <w:bookmarkStart w:id="497" w:name="_Toc171627514"/>
      <w:r w:rsidRPr="00C57B58">
        <w:rPr>
          <w:rFonts w:eastAsia="Times New Roman"/>
          <w:lang w:eastAsia="ru-RU"/>
        </w:rPr>
        <w:t>Обработка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B91696">
        <w:rPr>
          <w:rFonts w:eastAsia="Times New Roman"/>
          <w:color w:val="000080"/>
          <w:lang w:val="en-US" w:eastAsia="ru-RU"/>
        </w:rPr>
        <w:t>.</w:t>
      </w:r>
      <w:r w:rsidRPr="00B91696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B91696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B91696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1627515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B0A75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263B63">
      <w:pPr>
        <w:pStyle w:val="3"/>
        <w:rPr>
          <w:rFonts w:eastAsia="Times New Roman"/>
          <w:lang w:eastAsia="ru-RU"/>
        </w:rPr>
      </w:pPr>
      <w:bookmarkStart w:id="499" w:name="_Toc171627516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1627517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1627518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997566">
      <w:pPr>
        <w:pStyle w:val="3"/>
        <w:rPr>
          <w:rFonts w:eastAsia="Times New Roman"/>
          <w:lang w:eastAsia="ru-RU"/>
        </w:rPr>
      </w:pPr>
      <w:bookmarkStart w:id="502" w:name="_Toc171627519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997566">
      <w:pPr>
        <w:pStyle w:val="3"/>
        <w:rPr>
          <w:rFonts w:eastAsia="Times New Roman"/>
          <w:lang w:eastAsia="ru-RU"/>
        </w:rPr>
      </w:pPr>
      <w:bookmarkStart w:id="503" w:name="_Toc171627520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1627521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91696">
      <w:pPr>
        <w:pStyle w:val="3"/>
        <w:rPr>
          <w:rFonts w:eastAsia="Times New Roman"/>
          <w:lang w:eastAsia="ru-RU"/>
        </w:rPr>
      </w:pPr>
      <w:bookmarkStart w:id="505" w:name="_Toc171627522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91696">
      <w:pPr>
        <w:pStyle w:val="3"/>
        <w:rPr>
          <w:rFonts w:eastAsia="Times New Roman"/>
          <w:lang w:eastAsia="ru-RU"/>
        </w:rPr>
      </w:pPr>
      <w:bookmarkStart w:id="506" w:name="_Toc171627523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Title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учебный 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 выбираем по одному студенту</w:t>
      </w:r>
    </w:p>
    <w:p w14:paraId="514934F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91696">
      <w:pPr>
        <w:pStyle w:val="3"/>
        <w:rPr>
          <w:rFonts w:eastAsia="Times New Roman"/>
          <w:lang w:eastAsia="ru-RU"/>
        </w:rPr>
      </w:pPr>
      <w:bookmarkStart w:id="507" w:name="_Toc171627524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1627525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DC3C46">
      <w:pPr>
        <w:pStyle w:val="3"/>
        <w:rPr>
          <w:rFonts w:eastAsia="Times New Roman"/>
          <w:lang w:val="en-US" w:eastAsia="ru-RU"/>
        </w:rPr>
      </w:pPr>
      <w:bookmarkStart w:id="509" w:name="_Toc171627526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DC3C46">
      <w:pPr>
        <w:pStyle w:val="3"/>
        <w:rPr>
          <w:rFonts w:eastAsia="Times New Roman"/>
          <w:lang w:eastAsia="ru-RU"/>
        </w:rPr>
      </w:pPr>
      <w:bookmarkStart w:id="510" w:name="_Toc171627527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1627528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7264BA">
      <w:pPr>
        <w:pStyle w:val="3"/>
        <w:rPr>
          <w:rFonts w:eastAsia="Times New Roman"/>
          <w:lang w:eastAsia="ru-RU"/>
        </w:rPr>
      </w:pPr>
      <w:bookmarkStart w:id="512" w:name="_Toc171627529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7264BA">
      <w:pPr>
        <w:pStyle w:val="3"/>
        <w:rPr>
          <w:rFonts w:eastAsia="Times New Roman"/>
          <w:lang w:val="en-US" w:eastAsia="ru-RU"/>
        </w:rPr>
      </w:pPr>
      <w:bookmarkStart w:id="513" w:name="_Toc171627530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7264BA" w:rsidRDefault="007264BA" w:rsidP="007264BA">
      <w:pPr>
        <w:pStyle w:val="3"/>
        <w:rPr>
          <w:rFonts w:eastAsia="Times New Roman"/>
          <w:lang w:eastAsia="ru-RU"/>
        </w:rPr>
      </w:pPr>
      <w:bookmarkStart w:id="514" w:name="_Toc171627531"/>
      <w:r w:rsidRPr="007264BA">
        <w:rPr>
          <w:rFonts w:eastAsia="Times New Roman"/>
          <w:lang w:eastAsia="ru-RU"/>
        </w:rPr>
        <w:t>Множественные критерии сортировки</w:t>
      </w:r>
      <w:bookmarkEnd w:id="514"/>
    </w:p>
    <w:p w14:paraId="5A6D98B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7264BA">
      <w:pPr>
        <w:pStyle w:val="3"/>
        <w:rPr>
          <w:rFonts w:eastAsia="Times New Roman"/>
          <w:lang w:eastAsia="ru-RU"/>
        </w:rPr>
      </w:pPr>
      <w:bookmarkStart w:id="515" w:name="_Toc171627532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11F3EF4D" w14:textId="77777777" w:rsidR="00BE6E2A" w:rsidRPr="00BE6E2A" w:rsidRDefault="00BE6E2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67E2F" w14:textId="77777777" w:rsidR="00B91696" w:rsidRPr="00DC3C4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803B734" w14:textId="77777777" w:rsidR="00B91696" w:rsidRPr="00DC3C4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E4879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F07D8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0CEB06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2A0FAE8" w14:textId="77777777" w:rsidR="00263B63" w:rsidRPr="00DC3C4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DC443B" w14:textId="77777777" w:rsidR="00C57B58" w:rsidRPr="00DC3C46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9C154" w14:textId="77777777" w:rsidR="00124138" w:rsidRPr="00DC3C46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DC3C46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DC3C46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DC3C46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DC3C46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DC3C46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DC3C46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DC3C46" w:rsidRDefault="003F56F1" w:rsidP="00AC418F">
      <w:pPr>
        <w:jc w:val="both"/>
        <w:rPr>
          <w:b/>
          <w:bCs/>
          <w:lang w:val="en-US"/>
        </w:rPr>
      </w:pPr>
    </w:p>
    <w:sectPr w:rsidR="003F56F1" w:rsidRPr="00DC3C46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2240" w14:textId="77777777" w:rsidR="00DE58BB" w:rsidRDefault="00DE58BB" w:rsidP="00580A4D">
      <w:r>
        <w:separator/>
      </w:r>
    </w:p>
  </w:endnote>
  <w:endnote w:type="continuationSeparator" w:id="0">
    <w:p w14:paraId="02B09726" w14:textId="77777777" w:rsidR="00DE58BB" w:rsidRDefault="00DE58BB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B16B" w14:textId="77777777" w:rsidR="00DE58BB" w:rsidRDefault="00DE58BB" w:rsidP="00580A4D">
      <w:r>
        <w:separator/>
      </w:r>
    </w:p>
  </w:footnote>
  <w:footnote w:type="continuationSeparator" w:id="0">
    <w:p w14:paraId="56920FD5" w14:textId="77777777" w:rsidR="00DE58BB" w:rsidRDefault="00DE58BB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6DED"/>
    <w:multiLevelType w:val="hybridMultilevel"/>
    <w:tmpl w:val="BFAA6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75BA9"/>
    <w:multiLevelType w:val="hybridMultilevel"/>
    <w:tmpl w:val="1300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9"/>
  </w:num>
  <w:num w:numId="5">
    <w:abstractNumId w:val="6"/>
  </w:num>
  <w:num w:numId="6">
    <w:abstractNumId w:val="14"/>
  </w:num>
  <w:num w:numId="7">
    <w:abstractNumId w:val="33"/>
  </w:num>
  <w:num w:numId="8">
    <w:abstractNumId w:val="2"/>
  </w:num>
  <w:num w:numId="9">
    <w:abstractNumId w:val="15"/>
  </w:num>
  <w:num w:numId="10">
    <w:abstractNumId w:val="24"/>
  </w:num>
  <w:num w:numId="11">
    <w:abstractNumId w:val="11"/>
  </w:num>
  <w:num w:numId="12">
    <w:abstractNumId w:val="12"/>
  </w:num>
  <w:num w:numId="13">
    <w:abstractNumId w:val="10"/>
  </w:num>
  <w:num w:numId="14">
    <w:abstractNumId w:val="29"/>
  </w:num>
  <w:num w:numId="15">
    <w:abstractNumId w:val="27"/>
  </w:num>
  <w:num w:numId="16">
    <w:abstractNumId w:val="8"/>
  </w:num>
  <w:num w:numId="17">
    <w:abstractNumId w:val="13"/>
  </w:num>
  <w:num w:numId="18">
    <w:abstractNumId w:val="17"/>
  </w:num>
  <w:num w:numId="19">
    <w:abstractNumId w:val="30"/>
  </w:num>
  <w:num w:numId="20">
    <w:abstractNumId w:val="0"/>
  </w:num>
  <w:num w:numId="21">
    <w:abstractNumId w:val="26"/>
  </w:num>
  <w:num w:numId="22">
    <w:abstractNumId w:val="21"/>
  </w:num>
  <w:num w:numId="23">
    <w:abstractNumId w:val="4"/>
  </w:num>
  <w:num w:numId="24">
    <w:abstractNumId w:val="5"/>
  </w:num>
  <w:num w:numId="25">
    <w:abstractNumId w:val="28"/>
  </w:num>
  <w:num w:numId="26">
    <w:abstractNumId w:val="23"/>
  </w:num>
  <w:num w:numId="27">
    <w:abstractNumId w:val="20"/>
  </w:num>
  <w:num w:numId="28">
    <w:abstractNumId w:val="22"/>
  </w:num>
  <w:num w:numId="29">
    <w:abstractNumId w:val="32"/>
  </w:num>
  <w:num w:numId="30">
    <w:abstractNumId w:val="1"/>
  </w:num>
  <w:num w:numId="31">
    <w:abstractNumId w:val="3"/>
  </w:num>
  <w:num w:numId="32">
    <w:abstractNumId w:val="9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A6F8A"/>
    <w:rsid w:val="002E61CB"/>
    <w:rsid w:val="00307CF7"/>
    <w:rsid w:val="0031747C"/>
    <w:rsid w:val="00322CB1"/>
    <w:rsid w:val="00331260"/>
    <w:rsid w:val="003430E2"/>
    <w:rsid w:val="003910B5"/>
    <w:rsid w:val="0039636D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B4955"/>
    <w:rsid w:val="005C4F78"/>
    <w:rsid w:val="005C5186"/>
    <w:rsid w:val="005C7184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915B7"/>
    <w:rsid w:val="00B91696"/>
    <w:rsid w:val="00BB5991"/>
    <w:rsid w:val="00BB6AF8"/>
    <w:rsid w:val="00BC39A1"/>
    <w:rsid w:val="00BE6E2A"/>
    <w:rsid w:val="00BF4E9A"/>
    <w:rsid w:val="00C03136"/>
    <w:rsid w:val="00C126B7"/>
    <w:rsid w:val="00C1475B"/>
    <w:rsid w:val="00C30871"/>
    <w:rsid w:val="00C57B58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116</Pages>
  <Words>27222</Words>
  <Characters>155172</Characters>
  <Application>Microsoft Office Word</Application>
  <DocSecurity>0</DocSecurity>
  <Lines>1293</Lines>
  <Paragraphs>364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4</cp:revision>
  <dcterms:created xsi:type="dcterms:W3CDTF">2024-07-11T16:35:00Z</dcterms:created>
  <dcterms:modified xsi:type="dcterms:W3CDTF">2024-07-11T18:52:00Z</dcterms:modified>
</cp:coreProperties>
</file>