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CE06D9">
      <w:r>
        <w:rPr>
          <w:noProof/>
          <w:lang w:eastAsia="ru-RU"/>
        </w:rPr>
        <w:drawing>
          <wp:inline distT="0" distB="0" distL="0" distR="0" wp14:anchorId="4F8AB596" wp14:editId="694A2762">
            <wp:extent cx="5940425" cy="4361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9" w:rsidRDefault="00CE06D9">
      <w:r>
        <w:rPr>
          <w:noProof/>
          <w:lang w:eastAsia="ru-RU"/>
        </w:rPr>
        <w:drawing>
          <wp:inline distT="0" distB="0" distL="0" distR="0" wp14:anchorId="70118DEA" wp14:editId="166652C9">
            <wp:extent cx="5940425" cy="3536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9" w:rsidRPr="00CE06D9" w:rsidRDefault="00CE06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E06D9">
        <w:rPr>
          <w:sz w:val="28"/>
          <w:szCs w:val="28"/>
          <w:lang w:val="en-US"/>
        </w:rPr>
        <w:t xml:space="preserve"> – 1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textData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textBox2.Text;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Clipboard.SetData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DataFormats.Text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, (Object)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textData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2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IDataObject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Clipboard.GetDataObject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text.GetDataPresent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DataFormats.Text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(String</w:t>
      </w:r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text.GetData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DataFormats.Text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"Формат данных не поддерживается"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3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Clipboard.Clear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4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0x0088;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Clipboard.GetText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EncodeDecrypt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Clipboard.SetData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DataFormats.Text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, (Object)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5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EncodeDecrypt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str.ToArray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0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TopSecret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6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TopSecret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character, </w:t>
      </w:r>
      <w:proofErr w:type="spell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character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)(character ^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character;</w:t>
      </w:r>
    </w:p>
    <w:p w:rsidR="00CE06D9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6D9" w:rsidRPr="00CE06D9" w:rsidRDefault="00CE06D9" w:rsidP="00CE06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E06D9">
        <w:rPr>
          <w:color w:val="000000"/>
          <w:sz w:val="28"/>
          <w:szCs w:val="28"/>
          <w:lang w:val="en-US"/>
        </w:rPr>
        <w:t xml:space="preserve"> – 7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0x0088;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Clipboard.GetText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EncodeDecrypt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secretKey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Clipboard.SetData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DataFormats.Text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, (Object)</w:t>
      </w:r>
      <w:proofErr w:type="spellStart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6D9" w:rsidRPr="00CE06D9" w:rsidRDefault="00CE06D9" w:rsidP="00CE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42F1" w:rsidRDefault="00CE06D9" w:rsidP="00CE06D9">
      <w:pPr>
        <w:rPr>
          <w:rFonts w:ascii="Consolas" w:hAnsi="Consolas" w:cs="Consolas"/>
          <w:color w:val="000000"/>
          <w:sz w:val="19"/>
          <w:szCs w:val="19"/>
        </w:rPr>
      </w:pPr>
      <w:r w:rsidRPr="00CE0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6742F1">
        <w:rPr>
          <w:noProof/>
          <w:lang w:eastAsia="ru-RU"/>
        </w:rPr>
        <w:drawing>
          <wp:inline distT="0" distB="0" distL="0" distR="0" wp14:anchorId="39F68933" wp14:editId="41FA47B6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F1" w:rsidRPr="006742F1" w:rsidRDefault="006742F1" w:rsidP="006742F1">
      <w:pPr>
        <w:jc w:val="center"/>
        <w:rPr>
          <w:color w:val="000000"/>
        </w:rPr>
      </w:pPr>
      <w:r>
        <w:rPr>
          <w:color w:val="000000"/>
        </w:rPr>
        <w:t>Рисунок 2 – Помещение данных в буфер обмена и получение данных из буфера обмена</w:t>
      </w:r>
    </w:p>
    <w:p w:rsidR="00CE06D9" w:rsidRDefault="006742F1" w:rsidP="00CE0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86A95D3" wp14:editId="5C029EE3">
            <wp:extent cx="5940425" cy="3703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F1" w:rsidRPr="006742F1" w:rsidRDefault="006742F1" w:rsidP="006742F1">
      <w:pPr>
        <w:jc w:val="center"/>
        <w:rPr>
          <w:color w:val="000000"/>
        </w:rPr>
      </w:pPr>
      <w:r>
        <w:rPr>
          <w:color w:val="000000"/>
        </w:rPr>
        <w:t>Рисунок 3 – Удаление данных из буфера обмена</w:t>
      </w:r>
    </w:p>
    <w:p w:rsidR="00CE06D9" w:rsidRDefault="006742F1" w:rsidP="00CE06D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D4ABC6" wp14:editId="5EDDAAD2">
            <wp:extent cx="5940425" cy="3636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3D" w:rsidRPr="0040763D" w:rsidRDefault="0040763D" w:rsidP="0040763D">
      <w:pPr>
        <w:jc w:val="center"/>
      </w:pPr>
      <w:r>
        <w:t>Рисунок 4 – Получение данных из буфера обмена</w:t>
      </w:r>
    </w:p>
    <w:p w:rsidR="006742F1" w:rsidRDefault="006742F1" w:rsidP="00CE06D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D57905" wp14:editId="18344678">
            <wp:extent cx="5940425" cy="3553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3D" w:rsidRDefault="0040763D" w:rsidP="0040763D">
      <w:pPr>
        <w:jc w:val="center"/>
      </w:pPr>
      <w:r>
        <w:t>Рисунок 5 – Шифрование данных в буфере обмена</w:t>
      </w:r>
    </w:p>
    <w:p w:rsidR="0040763D" w:rsidRDefault="0040763D" w:rsidP="0040763D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40763D" w:rsidRDefault="0040763D" w:rsidP="0040763D">
      <w:pPr>
        <w:rPr>
          <w:sz w:val="28"/>
          <w:szCs w:val="28"/>
        </w:rPr>
      </w:pPr>
      <w:hyperlink r:id="rId10" w:history="1">
        <w:r w:rsidRPr="0040763D">
          <w:rPr>
            <w:rStyle w:val="a3"/>
            <w:sz w:val="28"/>
            <w:szCs w:val="28"/>
          </w:rPr>
          <w:t>https://github.com/Alexandrov911/PR5Sistem08.02.2023.git</w:t>
        </w:r>
      </w:hyperlink>
      <w:bookmarkStart w:id="0" w:name="_GoBack"/>
      <w:bookmarkEnd w:id="0"/>
    </w:p>
    <w:p w:rsidR="0040763D" w:rsidRPr="0040763D" w:rsidRDefault="0040763D" w:rsidP="0040763D">
      <w:pPr>
        <w:rPr>
          <w:sz w:val="28"/>
          <w:szCs w:val="28"/>
        </w:rPr>
      </w:pPr>
    </w:p>
    <w:p w:rsidR="006742F1" w:rsidRPr="0040763D" w:rsidRDefault="006742F1" w:rsidP="00CE06D9">
      <w:pPr>
        <w:rPr>
          <w:sz w:val="28"/>
          <w:szCs w:val="28"/>
        </w:rPr>
      </w:pPr>
    </w:p>
    <w:p w:rsidR="006742F1" w:rsidRPr="0040763D" w:rsidRDefault="006742F1" w:rsidP="00CE06D9">
      <w:pPr>
        <w:rPr>
          <w:sz w:val="28"/>
          <w:szCs w:val="28"/>
        </w:rPr>
      </w:pPr>
    </w:p>
    <w:p w:rsidR="006742F1" w:rsidRPr="0040763D" w:rsidRDefault="006742F1" w:rsidP="00CE06D9">
      <w:pPr>
        <w:rPr>
          <w:sz w:val="28"/>
          <w:szCs w:val="28"/>
        </w:rPr>
      </w:pPr>
    </w:p>
    <w:sectPr w:rsidR="006742F1" w:rsidRPr="0040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53"/>
    <w:rsid w:val="00134903"/>
    <w:rsid w:val="0040763D"/>
    <w:rsid w:val="006742F1"/>
    <w:rsid w:val="006B1C53"/>
    <w:rsid w:val="00C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720EC-371A-49AA-8310-02A9F966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lexandrov911/PR5Sistem08.02.2023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2023-02-08T04:39:00Z</cp:lastPrinted>
  <dcterms:created xsi:type="dcterms:W3CDTF">2023-02-08T04:08:00Z</dcterms:created>
  <dcterms:modified xsi:type="dcterms:W3CDTF">2023-02-08T04:40:00Z</dcterms:modified>
</cp:coreProperties>
</file>