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69A" w:rsidRDefault="00FF01DD">
      <w:r>
        <w:t>Affiliate should be prepared in the backend first.</w:t>
      </w:r>
    </w:p>
    <w:p w:rsidR="00A96D51" w:rsidRDefault="00C90377">
      <w:r>
        <w:t xml:space="preserve">Affiliate code </w:t>
      </w:r>
      <w:r w:rsidRPr="00A96D51">
        <w:rPr>
          <w:b/>
        </w:rPr>
        <w:t xml:space="preserve">is alpha-numerical with underscore, lower case only, the code is also </w:t>
      </w:r>
      <w:r w:rsidRPr="00A96D51">
        <w:rPr>
          <w:b/>
          <w:color w:val="FF0000"/>
        </w:rPr>
        <w:t>unique</w:t>
      </w:r>
      <w:r w:rsidR="003C394F">
        <w:t xml:space="preserve">. Any disallowed characters will </w:t>
      </w:r>
      <w:r w:rsidR="00A96D51">
        <w:t>be treated as underscore, e.g. “Pregnancy &amp; Newborn” =&gt; “pregnancy___newborn”.</w:t>
      </w:r>
    </w:p>
    <w:p w:rsidR="00014796" w:rsidRDefault="00C41F88">
      <w:r>
        <w:t>Same format for the sub-affiliate code</w:t>
      </w:r>
    </w:p>
    <w:p w:rsidR="00C90377" w:rsidRDefault="00A96D51">
      <w:r w:rsidRPr="00A96D51">
        <w:rPr>
          <w:b/>
        </w:rPr>
        <w:t>[Note]</w:t>
      </w:r>
      <w:r w:rsidR="00D95EC4" w:rsidRPr="00D95EC4">
        <w:t xml:space="preserve"> </w:t>
      </w:r>
      <w:r w:rsidR="00D95EC4">
        <w:t>Affiliate code</w:t>
      </w:r>
      <w:r w:rsidR="003C394F">
        <w:t xml:space="preserve"> is different from affiliate name, which ha</w:t>
      </w:r>
      <w:r w:rsidR="00DF0721">
        <w:t>s</w:t>
      </w:r>
      <w:r w:rsidR="003C394F">
        <w:t xml:space="preserve"> no restriction.</w:t>
      </w:r>
    </w:p>
    <w:p w:rsidR="003C394F" w:rsidRDefault="003C394F">
      <w:r w:rsidRPr="00A96D51">
        <w:rPr>
          <w:b/>
        </w:rPr>
        <w:t>[Note]</w:t>
      </w:r>
      <w:r w:rsidR="00974C6A" w:rsidRPr="00974C6A">
        <w:t>When referring customer toward Totsy.com, t</w:t>
      </w:r>
      <w:r w:rsidR="00A96D51" w:rsidRPr="00974C6A">
        <w:t>he</w:t>
      </w:r>
      <w:r w:rsidR="00A96D51">
        <w:t xml:space="preserve"> affiliates can still post the affiliate name as the code. The conversion will be</w:t>
      </w:r>
      <w:r w:rsidR="00E44C42">
        <w:t>:</w:t>
      </w:r>
      <w:r w:rsidR="00A96D51">
        <w:t xml:space="preserve"> base64 decode </w:t>
      </w:r>
      <w:r w:rsidR="00E44C42">
        <w:t>=&gt;</w:t>
      </w:r>
      <w:r w:rsidR="00A96D51">
        <w:t xml:space="preserve"> to lowercase </w:t>
      </w:r>
      <w:r w:rsidR="00E44C42">
        <w:t>=&gt;</w:t>
      </w:r>
      <w:r w:rsidR="00A96D51">
        <w:t xml:space="preserve"> illegal character replace.</w:t>
      </w:r>
      <w:r w:rsidR="00974C6A">
        <w:t xml:space="preserve"> The converted code will be validated, invalid code will be ignored.</w:t>
      </w:r>
    </w:p>
    <w:p w:rsidR="003C394F" w:rsidRDefault="003C394F"/>
    <w:p w:rsidR="00FF01DD" w:rsidRDefault="00FF01DD">
      <w:r>
        <w:t>When a customer is referred by an affiliate, the affiliate code (and affiliate id) will be saved in the session for future uses.</w:t>
      </w:r>
    </w:p>
    <w:p w:rsidR="00FF01DD" w:rsidRDefault="00FF01DD">
      <w:r>
        <w:t>Upon register success, if there is affiliate id/code in session, an association between customer and affiliate will be created and saved in CustomerTracking module.</w:t>
      </w:r>
    </w:p>
    <w:p w:rsidR="00FF01DD" w:rsidRDefault="00FF01DD">
      <w:r>
        <w:t xml:space="preserve">Upon customer login, </w:t>
      </w:r>
      <w:r w:rsidR="00FE058F">
        <w:t>affiliate id/code will be loaded into the session if exists.</w:t>
      </w:r>
    </w:p>
    <w:p w:rsidR="00FE058F" w:rsidRDefault="00FE058F"/>
    <w:p w:rsidR="00A15C7C" w:rsidRDefault="00FE058F">
      <w:r>
        <w:t>Tracking pixel</w:t>
      </w:r>
      <w:r w:rsidR="00A15C7C">
        <w:t>, the script follow standard Magento escape structure: double curly braces with predefined keywords, e.g. to embed $</w:t>
      </w:r>
      <w:r w:rsidR="004002BE">
        <w:t>customer[</w:t>
      </w:r>
      <w:r w:rsidR="00A15C7C">
        <w:t>‘id’], xxxx{{var customer.id}}xxxx</w:t>
      </w:r>
    </w:p>
    <w:p w:rsidR="00A15C7C" w:rsidRDefault="00A15C7C">
      <w:r>
        <w:t>For pages before login, the tracking info is uniquely the affiliate id</w:t>
      </w:r>
      <w:r w:rsidR="00C90377">
        <w:t>.</w:t>
      </w:r>
    </w:p>
    <w:p w:rsidR="00A15C7C" w:rsidRDefault="00A15C7C">
      <w:r>
        <w:t xml:space="preserve">For pages after login, the tracking info is uniquely the affiliate id and customer id. </w:t>
      </w:r>
    </w:p>
    <w:p w:rsidR="00A15C7C" w:rsidRDefault="00A15C7C"/>
    <w:p w:rsidR="00BA669A" w:rsidRDefault="00BA669A"/>
    <w:p w:rsidR="00BA669A" w:rsidRDefault="00BA669A"/>
    <w:p w:rsidR="004B1E5E" w:rsidRDefault="003464DD">
      <w:r>
        <w:t>Documentation for Totsy Customer Login</w:t>
      </w:r>
    </w:p>
    <w:p w:rsidR="003464DD" w:rsidRDefault="003464DD">
      <w:r>
        <w:t>Modified by Yang:</w:t>
      </w:r>
    </w:p>
    <w:p w:rsidR="003464DD" w:rsidRDefault="003464DD" w:rsidP="003464DD">
      <w:pPr>
        <w:pStyle w:val="ListParagraph"/>
        <w:numPr>
          <w:ilvl w:val="0"/>
          <w:numId w:val="1"/>
        </w:numPr>
      </w:pPr>
      <w:r>
        <w:t>Override core/customer session.php, add ‘Remember Me’ cookie time</w:t>
      </w:r>
    </w:p>
    <w:p w:rsidR="003464DD" w:rsidRDefault="003464DD" w:rsidP="003464DD">
      <w:pPr>
        <w:pStyle w:val="ListParagraph"/>
        <w:numPr>
          <w:ilvl w:val="0"/>
          <w:numId w:val="1"/>
        </w:numPr>
      </w:pPr>
      <w:r>
        <w:t>Override core/customer customer.php, add store switching in authenticate method to redirect different store customer who are trying to login to a wrong store.</w:t>
      </w:r>
    </w:p>
    <w:p w:rsidR="00FD7110" w:rsidRDefault="00FD7110" w:rsidP="003464DD">
      <w:pPr>
        <w:pStyle w:val="ListParagraph"/>
        <w:numPr>
          <w:ilvl w:val="0"/>
          <w:numId w:val="1"/>
        </w:numPr>
      </w:pPr>
      <w:r>
        <w:t xml:space="preserve">Add re-validation method in customer session. Add pre-dispatch method in HP-checkout checkout controller. Add new block </w:t>
      </w:r>
      <w:r w:rsidR="00BA7128">
        <w:t>and template ‘</w:t>
      </w:r>
      <w:r>
        <w:t>validationcheck</w:t>
      </w:r>
      <w:r w:rsidR="00BA7128">
        <w:t>’</w:t>
      </w:r>
      <w:bookmarkStart w:id="0" w:name="_GoBack"/>
      <w:bookmarkEnd w:id="0"/>
      <w:r>
        <w:t xml:space="preserve"> in customer. When pre-</w:t>
      </w:r>
      <w:r>
        <w:lastRenderedPageBreak/>
        <w:t xml:space="preserve">dispatch is required in Customer Account and Checkout, it will do a re-validation, the time duration is 15mins. After 15mins, customer will redirect to validation page to re-enter their password again. </w:t>
      </w:r>
    </w:p>
    <w:sectPr w:rsidR="00FD7110" w:rsidSect="000B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023FD2"/>
    <w:multiLevelType w:val="hybridMultilevel"/>
    <w:tmpl w:val="2B7C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464DD"/>
    <w:rsid w:val="00014796"/>
    <w:rsid w:val="000B3D65"/>
    <w:rsid w:val="003464DD"/>
    <w:rsid w:val="003C394F"/>
    <w:rsid w:val="004002BE"/>
    <w:rsid w:val="004B1E5E"/>
    <w:rsid w:val="00974C6A"/>
    <w:rsid w:val="00A15C7C"/>
    <w:rsid w:val="00A96D51"/>
    <w:rsid w:val="00BA669A"/>
    <w:rsid w:val="00BA7128"/>
    <w:rsid w:val="00C41F88"/>
    <w:rsid w:val="00C90377"/>
    <w:rsid w:val="00D95EC4"/>
    <w:rsid w:val="00DF0721"/>
    <w:rsid w:val="00E44C42"/>
    <w:rsid w:val="00FD7110"/>
    <w:rsid w:val="00FE058F"/>
    <w:rsid w:val="00FF0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4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Jun</cp:lastModifiedBy>
  <cp:revision>18</cp:revision>
  <dcterms:created xsi:type="dcterms:W3CDTF">2012-03-14T16:02:00Z</dcterms:created>
  <dcterms:modified xsi:type="dcterms:W3CDTF">2012-03-31T21:31:00Z</dcterms:modified>
</cp:coreProperties>
</file>