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9000AC" w:rsidP="009000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9000AC" w:rsidRPr="009000AC" w:rsidRDefault="009000AC" w:rsidP="009000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5x+5</m:t>
            </m:r>
          </m:num>
          <m:den>
            <m:r>
              <w:rPr>
                <w:rFonts w:ascii="Cambria Math" w:hAnsi="Cambria Math" w:cs="Times New Roman"/>
                <w:sz w:val="28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; x=5; x=10; x=15</w:t>
      </w:r>
    </w:p>
    <w:p w:rsidR="009000AC" w:rsidRPr="009000AC" w:rsidRDefault="009000AC" w:rsidP="009000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csc</m:t>
            </m:r>
          </m:fName>
          <m:e>
            <m:r>
              <w:rPr>
                <w:rFonts w:ascii="Cambria Math" w:hAnsi="Cambria Math" w:cs="Times New Roman"/>
                <w:sz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15π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)</m:t>
            </m:r>
          </m:e>
        </m:func>
      </m:oMath>
    </w:p>
    <w:p w:rsidR="009000AC" w:rsidRPr="009000AC" w:rsidRDefault="009000AC" w:rsidP="009000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(x+15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x*4</m:t>
                </m:r>
              </m:e>
            </m:rad>
            <m:r>
              <w:rPr>
                <w:rFonts w:ascii="Cambria Math" w:hAnsi="Cambria Math" w:cs="Times New Roman"/>
                <w:sz w:val="28"/>
              </w:rPr>
              <m:t>)</m:t>
            </m:r>
          </m:e>
        </m:rad>
      </m:oMath>
      <w:r>
        <w:rPr>
          <w:rFonts w:ascii="Times New Roman" w:eastAsiaTheme="minorEastAsia" w:hAnsi="Times New Roman" w:cs="Times New Roman"/>
          <w:sz w:val="28"/>
          <w:lang w:val="en-US"/>
        </w:rPr>
        <w:t>; x=164; x=764; x=45</w:t>
      </w:r>
    </w:p>
    <w:p w:rsidR="009000AC" w:rsidRPr="005D70CE" w:rsidRDefault="005D70CE" w:rsidP="009000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cot</m:t>
            </m:r>
          </m:fName>
          <m:e>
            <m:r>
              <w:rPr>
                <w:rFonts w:ascii="Cambria Math" w:hAnsi="Cambria Math" w:cs="Times New Roman"/>
                <w:sz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67π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6</m:t>
                </m:r>
              </m:den>
            </m:f>
          </m:e>
        </m:func>
        <m:r>
          <w:rPr>
            <w:rFonts w:ascii="Cambria Math" w:hAnsi="Cambria Math" w:cs="Times New Roman"/>
            <w:sz w:val="28"/>
          </w:rPr>
          <m:t>)</m:t>
        </m:r>
      </m:oMath>
    </w:p>
    <w:p w:rsidR="005D70CE" w:rsidRPr="00D47DF7" w:rsidRDefault="005D70CE" w:rsidP="009000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143-6x</m:t>
            </m:r>
          </m:sup>
        </m:sSup>
      </m:oMath>
      <w:r>
        <w:rPr>
          <w:rFonts w:ascii="Times New Roman" w:eastAsiaTheme="minorEastAsia" w:hAnsi="Times New Roman" w:cs="Times New Roman"/>
          <w:sz w:val="28"/>
          <w:lang w:val="en-US"/>
        </w:rPr>
        <w:t>; x=7</w:t>
      </w:r>
      <w:r w:rsidR="00D47DF7">
        <w:rPr>
          <w:rFonts w:ascii="Times New Roman" w:eastAsiaTheme="minorEastAsia" w:hAnsi="Times New Roman" w:cs="Times New Roman"/>
          <w:sz w:val="28"/>
          <w:lang w:val="en-US"/>
        </w:rPr>
        <w:t>, x=14,x=87</w:t>
      </w:r>
    </w:p>
    <w:p w:rsidR="00D47DF7" w:rsidRPr="009000AC" w:rsidRDefault="00D47DF7" w:rsidP="00D47DF7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47DF7" w:rsidRPr="00900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93D05"/>
    <w:multiLevelType w:val="hybridMultilevel"/>
    <w:tmpl w:val="DDAA8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F5"/>
    <w:rsid w:val="002D47F5"/>
    <w:rsid w:val="004C3BD2"/>
    <w:rsid w:val="005D70CE"/>
    <w:rsid w:val="009000AC"/>
    <w:rsid w:val="00921273"/>
    <w:rsid w:val="00D4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5D2AC-C16C-422C-B581-31ACC5B2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0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00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2018-10-11T18:19:00Z</dcterms:created>
  <dcterms:modified xsi:type="dcterms:W3CDTF">2018-10-11T18:43:00Z</dcterms:modified>
</cp:coreProperties>
</file>