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таблице представлены результаты измерений диаметра цилиндра. Вычислить погрешность эксперимента средствами Excel. В качестве d0 выбрать удобное для вычисления значение, например 14.80. Результаты оформить в виде таблицы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273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prettytable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PrettyTable</w:t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math</w:t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t_a):</w:t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b w:val="1"/>
          <w:i w:val="1"/>
          <w:color w:val="6297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18"/>
          <w:szCs w:val="18"/>
          <w:rtl w:val="0"/>
        </w:rPr>
        <w:t xml:space="preserve">"""Вычисления"""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""""Столбец n"""</w:t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amount_of_counts = []</w:t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(val)):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amount_of_counts.append(j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""""Столбец d-d0"""</w:t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x0 = val[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x_x0 = []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b w:val="1"/>
          <w:color w:val="6897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sum_x_x0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(val)):</w:t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x_x0.append(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(val[j]-x0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sum_x_x0 += x_x0[j]</w:t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""""Столбец (d-d0)^2"""</w:t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sqr_x_x0 = []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b w:val="1"/>
          <w:color w:val="6897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sum_sqr_x_x0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(val)):</w:t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sqr_x_x0.append(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(x_x0[j]*x_x0[j]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sum_sqr_x_x0 += sqr_x_x0[j]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"""Столбец 'Среднее d'"""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avr_x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</w:t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avr_x[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(x0 +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 * sum_x_x0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"""Столбец 'Средне-квадратичная погрешность'"""</w:t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avr_sqr_x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avr_sqr_x[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(val)*(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)))*(sum_sqr_x_x0 -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(val)*(avr_x[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]-x0)**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"""Столбец 'Стандартное отклонение'"""</w:t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st_dev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st_dev[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(math.sqrt(avr_sqr_x[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"""Столбец 'Абс. погрешность'"""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abs_dev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abs_dev[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(t_a * st_dev[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"""Столбец 'Относительная погрешность'"""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rel_dev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(val))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(abs_dev[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/ avr_x[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rel_dev[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 = temp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'%'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b w:val="1"/>
          <w:color w:val="6a875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"""Создание таблицы"""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t = PrettyTable()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column_names = 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'x - x0'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'(x - x0)^2'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'Среднее d'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'Средне-квадратичная погрешность'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'Стандартное отклонение'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'Абс. погрешность'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'Относительная погрешность'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amount_of_counts)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val)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x_x0)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sqr_x_x0)</w:t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avr_x)</w:t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avr_sqr_x)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st_dev)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abs_dev)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t.add_column(column_names[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rel_dev)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values = []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'Введите количество измерений: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'Введите значения:'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(amount):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')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values.append(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()))</w:t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st_k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'Введите коэфицент Стьюдента: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(table(values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st_k))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562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</w:t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определения содержания алюминия в сплаве получены следующие значения (в % масс): 7.48, 7.49, 7.52, 7.47, 7.50. Вычислить погрешность эксперимента средствами Excel. Результаты оформить в виде таблицы. В качестве m0 выбрать 7.48.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87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51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взвешивании образца анализируемого вещества получены следующие результаты: 47,12; 47,08; 47,13 г. Оценить истинную массу образца и определить точность этой оценки для доверительной вероятности 0,95.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01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231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Самостоятельно подобрать задачу, реализовать ее и оформить в лабораторной работе.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вычислении интеграла x^3 на промежутке [1;10] разными способами, было получено 3 значения, необходимо вычислить погрешность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90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85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эксперименте выполнялись измерения размеров тела правильной геометрической формы (параллелепипед) с целью определения его объема. Все измерения проведены штангенциркулем с ценой деления нониуса 0,1 мм. Результаты измерений приведены в таблице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2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32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0650" cy="24479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