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8D2EC8" w14:textId="71C15F21" w:rsidR="00BB246B" w:rsidRPr="00EC23DE" w:rsidRDefault="002D42FE" w:rsidP="00BB246B">
      <w:pPr>
        <w:spacing w:after="0" w:line="240" w:lineRule="auto"/>
        <w:jc w:val="center"/>
        <w:rPr>
          <w:rFonts w:ascii="Times New Roman" w:hAnsi="Times New Roman"/>
        </w:rPr>
      </w:pPr>
      <w:r w:rsidRPr="00EC23DE">
        <w:rPr>
          <w:rFonts w:ascii="Times New Roman" w:hAnsi="Times New Roman"/>
        </w:rPr>
        <w:t xml:space="preserve">МИНИСТЕРСТВО </w:t>
      </w:r>
      <w:r w:rsidR="00FF637C">
        <w:rPr>
          <w:rFonts w:ascii="Times New Roman" w:hAnsi="Times New Roman"/>
        </w:rPr>
        <w:t>ПРОСВЕЩЕНИЯ</w:t>
      </w:r>
      <w:r w:rsidRPr="00EC23DE">
        <w:rPr>
          <w:rFonts w:ascii="Times New Roman" w:hAnsi="Times New Roman"/>
        </w:rPr>
        <w:t xml:space="preserve"> </w:t>
      </w:r>
    </w:p>
    <w:p w14:paraId="6C4890BC" w14:textId="77777777" w:rsidR="002D42FE" w:rsidRPr="00EC23DE" w:rsidRDefault="002D42FE" w:rsidP="00BB246B">
      <w:pPr>
        <w:spacing w:after="0" w:line="240" w:lineRule="auto"/>
        <w:jc w:val="center"/>
        <w:rPr>
          <w:rFonts w:ascii="Times New Roman" w:hAnsi="Times New Roman"/>
        </w:rPr>
      </w:pPr>
      <w:r w:rsidRPr="00EC23DE">
        <w:rPr>
          <w:rFonts w:ascii="Times New Roman" w:hAnsi="Times New Roman"/>
        </w:rPr>
        <w:t>РОССИЙСКОЙ ФЕДЕРАЦИИ</w:t>
      </w:r>
    </w:p>
    <w:p w14:paraId="36E57395" w14:textId="77777777" w:rsidR="00BB246B" w:rsidRPr="00EC23DE" w:rsidRDefault="00BB246B" w:rsidP="00BB246B">
      <w:pPr>
        <w:spacing w:after="0" w:line="240" w:lineRule="auto"/>
        <w:jc w:val="center"/>
        <w:rPr>
          <w:rFonts w:ascii="Times New Roman" w:hAnsi="Times New Roman"/>
        </w:rPr>
      </w:pPr>
    </w:p>
    <w:p w14:paraId="1B8FFB90" w14:textId="77777777" w:rsidR="002D42FE" w:rsidRPr="00EC23DE" w:rsidRDefault="002D42FE" w:rsidP="00BB246B">
      <w:pPr>
        <w:spacing w:after="0" w:line="240" w:lineRule="auto"/>
        <w:jc w:val="center"/>
        <w:rPr>
          <w:rFonts w:ascii="Times New Roman" w:hAnsi="Times New Roman"/>
        </w:rPr>
      </w:pPr>
      <w:r w:rsidRPr="00EC23DE">
        <w:rPr>
          <w:rFonts w:ascii="Times New Roman" w:hAnsi="Times New Roman"/>
        </w:rPr>
        <w:t>ФЕДЕРАЛЬНОЕ ГОСУДАРСТВЕННОЕ БЮДЖЕТНОЕ ОБРАЗОВАТЕЛЬНОЕ</w:t>
      </w:r>
    </w:p>
    <w:p w14:paraId="7DB29462" w14:textId="77777777" w:rsidR="002D42FE" w:rsidRPr="00EC23DE" w:rsidRDefault="002D42FE" w:rsidP="00BB246B">
      <w:pPr>
        <w:spacing w:after="0" w:line="240" w:lineRule="auto"/>
        <w:jc w:val="center"/>
        <w:rPr>
          <w:rFonts w:ascii="Times New Roman" w:hAnsi="Times New Roman"/>
        </w:rPr>
      </w:pPr>
      <w:r w:rsidRPr="00EC23DE">
        <w:rPr>
          <w:rFonts w:ascii="Times New Roman" w:hAnsi="Times New Roman"/>
        </w:rPr>
        <w:t>УЧРЕЖДЕНИЕ ВЫСШЕГО ОБРАЗОВАНИЯ</w:t>
      </w:r>
    </w:p>
    <w:p w14:paraId="46F361F9" w14:textId="77777777" w:rsidR="00BB246B" w:rsidRPr="00EC23DE" w:rsidRDefault="002D42FE" w:rsidP="00BB246B">
      <w:pPr>
        <w:spacing w:after="0" w:line="240" w:lineRule="auto"/>
        <w:jc w:val="center"/>
        <w:rPr>
          <w:rFonts w:ascii="Times New Roman" w:hAnsi="Times New Roman"/>
        </w:rPr>
      </w:pPr>
      <w:r w:rsidRPr="00EC23DE">
        <w:rPr>
          <w:rFonts w:ascii="Times New Roman" w:hAnsi="Times New Roman"/>
        </w:rPr>
        <w:t>«РОССИЙСКИЙ ГОСУДАРСТВЕННЫЙ</w:t>
      </w:r>
    </w:p>
    <w:p w14:paraId="0202565E" w14:textId="77777777" w:rsidR="002D42FE" w:rsidRPr="00EC23DE" w:rsidRDefault="002D42FE" w:rsidP="00BB246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 w:rsidRPr="00EC23DE">
        <w:rPr>
          <w:rFonts w:ascii="Times New Roman" w:hAnsi="Times New Roman"/>
        </w:rPr>
        <w:t>ПЕДАГОГИЧЕСКИЙ УНИВЕРСИТЕТ им. А. И. ГЕРЦЕНА»</w:t>
      </w:r>
    </w:p>
    <w:p w14:paraId="2EB7FD83" w14:textId="77777777" w:rsidR="002D42FE" w:rsidRDefault="002D42FE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63854842" w14:textId="77777777" w:rsidR="002D42FE" w:rsidRDefault="006D4BCB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noProof/>
        </w:rPr>
        <w:pict w14:anchorId="2F27EF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https://www.herzen.spb.ru/img/files/stas/gerb-cvetnoiy.png" style="position:absolute;left:0;text-align:left;margin-left:0;margin-top:13.55pt;width:121.5pt;height:126.7pt;z-index:-1;mso-wrap-edited:f;mso-position-horizontal:center;mso-position-horizontal-relative:margin">
            <v:imagedata r:id="rId8" o:title="gerb-cvetnoiy"/>
            <w10:wrap type="topAndBottom" anchorx="margin"/>
          </v:shape>
        </w:pict>
      </w:r>
    </w:p>
    <w:p w14:paraId="0B31E944" w14:textId="77777777" w:rsidR="002D42FE" w:rsidRDefault="002D42FE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</w:p>
    <w:p w14:paraId="14CE8EA7" w14:textId="77777777" w:rsidR="002D42FE" w:rsidRPr="00BB246B" w:rsidRDefault="002D42FE">
      <w:pPr>
        <w:spacing w:after="0" w:line="240" w:lineRule="auto"/>
        <w:jc w:val="center"/>
        <w:rPr>
          <w:rFonts w:ascii="Times New Roman" w:hAnsi="Times New Roman"/>
          <w:sz w:val="18"/>
          <w:szCs w:val="20"/>
        </w:rPr>
      </w:pPr>
    </w:p>
    <w:p w14:paraId="534351F1" w14:textId="77777777" w:rsidR="004051FA" w:rsidRPr="00BB246B" w:rsidRDefault="004051FA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Основная профессиональная образовательная программа </w:t>
      </w:r>
    </w:p>
    <w:p w14:paraId="58AB6A02" w14:textId="77777777" w:rsidR="002D42FE" w:rsidRPr="00BB246B" w:rsidRDefault="002D42FE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 xml:space="preserve">Направление подготовки </w:t>
      </w:r>
      <w:r w:rsidR="00F3449F">
        <w:rPr>
          <w:rFonts w:ascii="Times New Roman" w:hAnsi="Times New Roman"/>
          <w:sz w:val="24"/>
          <w:szCs w:val="24"/>
        </w:rPr>
        <w:t>09.03.01</w:t>
      </w:r>
      <w:r w:rsidRPr="00BB246B">
        <w:rPr>
          <w:rFonts w:ascii="Times New Roman" w:hAnsi="Times New Roman"/>
          <w:sz w:val="24"/>
          <w:szCs w:val="24"/>
        </w:rPr>
        <w:t xml:space="preserve"> </w:t>
      </w:r>
      <w:r w:rsidR="00F3449F">
        <w:rPr>
          <w:rFonts w:ascii="Times New Roman" w:hAnsi="Times New Roman"/>
          <w:sz w:val="24"/>
          <w:szCs w:val="24"/>
        </w:rPr>
        <w:t>Информатика и вычислительная техника</w:t>
      </w:r>
    </w:p>
    <w:p w14:paraId="430EB84D" w14:textId="77777777" w:rsidR="002D42FE" w:rsidRPr="00BB246B" w:rsidRDefault="004051FA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Направленность (профиль)</w:t>
      </w:r>
      <w:r w:rsidR="002D42FE" w:rsidRPr="00BB246B">
        <w:rPr>
          <w:rFonts w:ascii="Times New Roman" w:hAnsi="Times New Roman"/>
          <w:sz w:val="24"/>
          <w:szCs w:val="24"/>
        </w:rPr>
        <w:t xml:space="preserve"> «</w:t>
      </w:r>
      <w:r w:rsidR="00F3449F">
        <w:rPr>
          <w:rFonts w:ascii="Times New Roman" w:hAnsi="Times New Roman"/>
          <w:sz w:val="24"/>
          <w:szCs w:val="24"/>
        </w:rPr>
        <w:t>Технологии разработки программного обеспечения</w:t>
      </w:r>
      <w:r w:rsidR="002D42FE" w:rsidRPr="00BB246B">
        <w:rPr>
          <w:rFonts w:ascii="Times New Roman" w:hAnsi="Times New Roman"/>
          <w:sz w:val="24"/>
          <w:szCs w:val="24"/>
        </w:rPr>
        <w:t>»</w:t>
      </w:r>
    </w:p>
    <w:p w14:paraId="26C13931" w14:textId="77777777" w:rsidR="004051FA" w:rsidRPr="00BB246B" w:rsidRDefault="004051FA" w:rsidP="004051FA">
      <w:pPr>
        <w:spacing w:after="0"/>
        <w:jc w:val="center"/>
        <w:rPr>
          <w:rFonts w:ascii="Times New Roman" w:hAnsi="Times New Roman"/>
          <w:sz w:val="24"/>
          <w:szCs w:val="24"/>
        </w:rPr>
      </w:pPr>
      <w:r w:rsidRPr="00BB246B">
        <w:rPr>
          <w:rFonts w:ascii="Times New Roman" w:hAnsi="Times New Roman"/>
          <w:sz w:val="24"/>
          <w:szCs w:val="24"/>
        </w:rPr>
        <w:t>форма обучения –</w:t>
      </w:r>
      <w:r w:rsidR="003C236E">
        <w:rPr>
          <w:rFonts w:ascii="Times New Roman" w:hAnsi="Times New Roman"/>
          <w:sz w:val="24"/>
          <w:szCs w:val="24"/>
        </w:rPr>
        <w:t xml:space="preserve"> </w:t>
      </w:r>
      <w:r w:rsidRPr="00BB246B">
        <w:rPr>
          <w:rFonts w:ascii="Times New Roman" w:hAnsi="Times New Roman"/>
          <w:sz w:val="24"/>
          <w:szCs w:val="24"/>
        </w:rPr>
        <w:t>очная</w:t>
      </w:r>
    </w:p>
    <w:p w14:paraId="5DBBD0C2" w14:textId="77777777" w:rsidR="002D42FE" w:rsidRPr="00BB246B" w:rsidRDefault="002D42FE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14:paraId="09449904" w14:textId="77777777" w:rsidR="002D42FE" w:rsidRPr="00EC23DE" w:rsidRDefault="00EC23DE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>Курсовая работа</w:t>
      </w:r>
    </w:p>
    <w:p w14:paraId="27AEEF91" w14:textId="77777777" w:rsidR="002D42FE" w:rsidRPr="00BB246B" w:rsidRDefault="002D42FE">
      <w:pPr>
        <w:spacing w:after="0"/>
        <w:jc w:val="center"/>
        <w:rPr>
          <w:rFonts w:ascii="Times New Roman" w:hAnsi="Times New Roman"/>
          <w:sz w:val="24"/>
          <w:szCs w:val="24"/>
        </w:rPr>
      </w:pPr>
    </w:p>
    <w:p w14:paraId="7D296198" w14:textId="1F9F332D" w:rsidR="002D42FE" w:rsidRPr="00BB246B" w:rsidRDefault="00EC23DE">
      <w:pPr>
        <w:spacing w:after="0" w:line="360" w:lineRule="auto"/>
        <w:jc w:val="center"/>
        <w:rPr>
          <w:rFonts w:ascii="Times New Roman" w:hAnsi="Times New Roman"/>
          <w:sz w:val="28"/>
          <w:szCs w:val="24"/>
        </w:rPr>
      </w:pPr>
      <w:r w:rsidRPr="001116C0">
        <w:rPr>
          <w:rFonts w:ascii="Times New Roman" w:hAnsi="Times New Roman"/>
          <w:sz w:val="28"/>
          <w:szCs w:val="24"/>
        </w:rPr>
        <w:t>«</w:t>
      </w:r>
      <w:r w:rsidR="001116C0" w:rsidRPr="001116C0">
        <w:rPr>
          <w:rFonts w:ascii="Times New Roman" w:hAnsi="Times New Roman"/>
          <w:sz w:val="28"/>
          <w:szCs w:val="24"/>
        </w:rPr>
        <w:t>Управление проектом по разработке многопользовательской интеллектуальной онлайн-викторины</w:t>
      </w:r>
      <w:r w:rsidRPr="001116C0">
        <w:rPr>
          <w:rFonts w:ascii="Times New Roman" w:hAnsi="Times New Roman"/>
          <w:sz w:val="28"/>
          <w:szCs w:val="24"/>
        </w:rPr>
        <w:t>»</w:t>
      </w:r>
    </w:p>
    <w:p w14:paraId="3791EED8" w14:textId="77777777" w:rsidR="002D42FE" w:rsidRDefault="002D42F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74849A39" w14:textId="77777777" w:rsidR="002D42FE" w:rsidRDefault="002D42F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1E1D8108" w14:textId="77777777" w:rsidR="00F3449F" w:rsidRDefault="00F3449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CEBE15A" w14:textId="77777777" w:rsidR="00F3449F" w:rsidRDefault="00F3449F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031248B" w14:textId="77777777" w:rsidR="00BB246B" w:rsidRDefault="00BB246B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6853C33B" w14:textId="76EE4837"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1116C0">
        <w:rPr>
          <w:rFonts w:ascii="Times New Roman" w:hAnsi="Times New Roman"/>
          <w:sz w:val="24"/>
          <w:szCs w:val="24"/>
        </w:rPr>
        <w:t>Обучающе</w:t>
      </w:r>
      <w:r w:rsidR="003C236E" w:rsidRPr="001116C0">
        <w:rPr>
          <w:rFonts w:ascii="Times New Roman" w:hAnsi="Times New Roman"/>
          <w:sz w:val="24"/>
          <w:szCs w:val="24"/>
        </w:rPr>
        <w:t xml:space="preserve">гося </w:t>
      </w:r>
      <w:r w:rsidR="00EC23DE" w:rsidRPr="001116C0">
        <w:rPr>
          <w:rFonts w:ascii="Times New Roman" w:hAnsi="Times New Roman"/>
          <w:sz w:val="24"/>
          <w:szCs w:val="24"/>
        </w:rPr>
        <w:t>3</w:t>
      </w:r>
      <w:r>
        <w:rPr>
          <w:rFonts w:ascii="Times New Roman" w:hAnsi="Times New Roman"/>
          <w:sz w:val="24"/>
          <w:szCs w:val="24"/>
        </w:rPr>
        <w:t xml:space="preserve"> курса</w:t>
      </w:r>
    </w:p>
    <w:p w14:paraId="7075AD5C" w14:textId="120106F0" w:rsidR="002D42FE" w:rsidRDefault="001116C0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Нюхалова Дениса Глебовича</w:t>
      </w:r>
    </w:p>
    <w:p w14:paraId="6D889715" w14:textId="77777777"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14:paraId="2C18F9CA" w14:textId="77777777"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Научный руководитель:</w:t>
      </w:r>
    </w:p>
    <w:p w14:paraId="55338948" w14:textId="7DD233D7" w:rsidR="002D42FE" w:rsidRDefault="00140F20">
      <w:pPr>
        <w:spacing w:after="0"/>
        <w:jc w:val="right"/>
        <w:rPr>
          <w:rFonts w:ascii="Times New Roman" w:hAnsi="Times New Roman"/>
          <w:sz w:val="24"/>
          <w:szCs w:val="24"/>
        </w:rPr>
      </w:pPr>
      <w:r w:rsidRPr="00140F20">
        <w:rPr>
          <w:rFonts w:ascii="Times New Roman" w:hAnsi="Times New Roman"/>
          <w:sz w:val="24"/>
          <w:szCs w:val="24"/>
        </w:rPr>
        <w:t xml:space="preserve">Кандидат </w:t>
      </w:r>
      <w:r w:rsidR="00EC23DE">
        <w:rPr>
          <w:rFonts w:ascii="Times New Roman" w:hAnsi="Times New Roman"/>
          <w:sz w:val="24"/>
          <w:szCs w:val="24"/>
        </w:rPr>
        <w:t>физико-математических</w:t>
      </w:r>
      <w:r w:rsidRPr="00140F20">
        <w:rPr>
          <w:rFonts w:ascii="Times New Roman" w:hAnsi="Times New Roman"/>
          <w:sz w:val="24"/>
          <w:szCs w:val="24"/>
        </w:rPr>
        <w:t xml:space="preserve"> наук, </w:t>
      </w:r>
      <w:r w:rsidR="00FF637C">
        <w:rPr>
          <w:rFonts w:ascii="Times New Roman" w:hAnsi="Times New Roman"/>
          <w:sz w:val="24"/>
          <w:szCs w:val="24"/>
        </w:rPr>
        <w:t>доцент</w:t>
      </w:r>
    </w:p>
    <w:p w14:paraId="35267343" w14:textId="77777777" w:rsidR="002D42FE" w:rsidRDefault="00EC23DE">
      <w:pPr>
        <w:spacing w:after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Жуков Николай Николаевич</w:t>
      </w:r>
    </w:p>
    <w:p w14:paraId="1F209E98" w14:textId="77777777" w:rsidR="002D42FE" w:rsidRDefault="002D42FE">
      <w:pPr>
        <w:spacing w:after="0"/>
        <w:jc w:val="right"/>
        <w:rPr>
          <w:rFonts w:ascii="Times New Roman" w:hAnsi="Times New Roman"/>
          <w:sz w:val="24"/>
          <w:szCs w:val="24"/>
        </w:rPr>
      </w:pPr>
    </w:p>
    <w:p w14:paraId="4170EB1C" w14:textId="77777777" w:rsidR="002D42FE" w:rsidRDefault="002D42FE">
      <w:pPr>
        <w:spacing w:after="0"/>
        <w:rPr>
          <w:rFonts w:ascii="Times New Roman" w:hAnsi="Times New Roman"/>
          <w:sz w:val="28"/>
          <w:szCs w:val="28"/>
        </w:rPr>
      </w:pPr>
    </w:p>
    <w:p w14:paraId="23F86C5D" w14:textId="77777777" w:rsidR="00F3449F" w:rsidRDefault="00F3449F">
      <w:pPr>
        <w:spacing w:after="0"/>
        <w:rPr>
          <w:rFonts w:ascii="Times New Roman" w:hAnsi="Times New Roman"/>
          <w:sz w:val="28"/>
          <w:szCs w:val="28"/>
        </w:rPr>
      </w:pPr>
    </w:p>
    <w:p w14:paraId="0C61E170" w14:textId="77777777" w:rsidR="00F3449F" w:rsidRDefault="00F3449F">
      <w:pPr>
        <w:spacing w:after="0"/>
        <w:rPr>
          <w:rFonts w:ascii="Times New Roman" w:hAnsi="Times New Roman"/>
          <w:sz w:val="28"/>
          <w:szCs w:val="28"/>
        </w:rPr>
      </w:pPr>
    </w:p>
    <w:p w14:paraId="22123B43" w14:textId="77777777" w:rsidR="002D42FE" w:rsidRDefault="002D42FE">
      <w:pPr>
        <w:spacing w:after="0"/>
        <w:jc w:val="center"/>
        <w:rPr>
          <w:rFonts w:ascii="Times New Roman" w:hAnsi="Times New Roman"/>
          <w:sz w:val="28"/>
          <w:szCs w:val="28"/>
        </w:rPr>
      </w:pPr>
    </w:p>
    <w:p w14:paraId="30784E4F" w14:textId="77777777" w:rsidR="00D47DD1" w:rsidRDefault="002D42FE" w:rsidP="004051FA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547D0BE2" w14:textId="594B59F0" w:rsidR="00B72978" w:rsidRDefault="00977F59" w:rsidP="002508E2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2019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8897"/>
        <w:gridCol w:w="522"/>
      </w:tblGrid>
      <w:tr w:rsidR="002508E2" w:rsidRPr="00EC2958" w14:paraId="25478D91" w14:textId="77777777" w:rsidTr="00C2516B">
        <w:tc>
          <w:tcPr>
            <w:tcW w:w="8897" w:type="dxa"/>
            <w:shd w:val="clear" w:color="auto" w:fill="auto"/>
          </w:tcPr>
          <w:p w14:paraId="66B0FE16" w14:textId="77777777" w:rsidR="002508E2" w:rsidRDefault="002508E2" w:rsidP="002508E2">
            <w:pPr>
              <w:suppressAutoHyphens w:val="0"/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522" w:type="dxa"/>
            <w:shd w:val="clear" w:color="auto" w:fill="auto"/>
          </w:tcPr>
          <w:p w14:paraId="2F107439" w14:textId="77777777" w:rsidR="002508E2" w:rsidRDefault="002508E2" w:rsidP="00915215">
            <w:pPr>
              <w:spacing w:after="276"/>
              <w:jc w:val="right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34F82CA9" w14:textId="03869FE1" w:rsidR="002508E2" w:rsidRPr="002508E2" w:rsidRDefault="002508E2" w:rsidP="002508E2">
      <w:pPr>
        <w:pStyle w:val="1"/>
        <w:rPr>
          <w:rFonts w:cs="Times New Roman"/>
        </w:rPr>
      </w:pPr>
      <w:bookmarkStart w:id="0" w:name="_Toc59520389"/>
      <w:r w:rsidRPr="002508E2">
        <w:rPr>
          <w:rFonts w:cs="Times New Roman"/>
        </w:rPr>
        <w:t>ОГЛАВЛЕНИЕ</w:t>
      </w:r>
      <w:bookmarkEnd w:id="0"/>
    </w:p>
    <w:p w14:paraId="1D4DD04A" w14:textId="3FD4AB6A" w:rsidR="00EE361D" w:rsidRPr="001466C9" w:rsidRDefault="002508E2" w:rsidP="00EE361D">
      <w:pPr>
        <w:pStyle w:val="13"/>
      </w:pPr>
      <w:r w:rsidRPr="002508E2">
        <w:fldChar w:fldCharType="begin"/>
      </w:r>
      <w:r w:rsidRPr="002508E2">
        <w:instrText xml:space="preserve"> TOC \o "1-3" \h \z \u </w:instrText>
      </w:r>
      <w:r w:rsidRPr="002508E2">
        <w:fldChar w:fldCharType="separate"/>
      </w:r>
      <w:hyperlink w:anchor="_Toc59520389" w:history="1">
        <w:r w:rsidR="00EE361D" w:rsidRPr="00EE361D">
          <w:rPr>
            <w:rStyle w:val="af8"/>
          </w:rPr>
          <w:t>ОГЛАВЛЕНИЕ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_Toc59520389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2</w:t>
        </w:r>
        <w:r w:rsidR="00EE361D" w:rsidRPr="00EE361D">
          <w:rPr>
            <w:webHidden/>
          </w:rPr>
          <w:fldChar w:fldCharType="end"/>
        </w:r>
      </w:hyperlink>
    </w:p>
    <w:p w14:paraId="4D3C65AC" w14:textId="7F6D22F0" w:rsidR="00EE361D" w:rsidRPr="001466C9" w:rsidRDefault="006D4BCB" w:rsidP="00EE361D">
      <w:pPr>
        <w:pStyle w:val="13"/>
      </w:pPr>
      <w:hyperlink w:anchor="_Toc59520390" w:history="1">
        <w:r w:rsidR="00EE361D" w:rsidRPr="00EE361D">
          <w:rPr>
            <w:rStyle w:val="af8"/>
          </w:rPr>
          <w:t>ВВЕДЕНИЕ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_Toc59520390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3</w:t>
        </w:r>
        <w:r w:rsidR="00EE361D" w:rsidRPr="00EE361D">
          <w:rPr>
            <w:webHidden/>
          </w:rPr>
          <w:fldChar w:fldCharType="end"/>
        </w:r>
      </w:hyperlink>
    </w:p>
    <w:p w14:paraId="21155991" w14:textId="3BC10D71" w:rsidR="00EE361D" w:rsidRPr="001466C9" w:rsidRDefault="006D4BCB" w:rsidP="00EE361D">
      <w:pPr>
        <w:pStyle w:val="13"/>
      </w:pPr>
      <w:hyperlink w:anchor="_Toc59520391" w:history="1">
        <w:r w:rsidR="00EE361D" w:rsidRPr="00EE361D">
          <w:rPr>
            <w:rStyle w:val="af8"/>
          </w:rPr>
          <w:t>1.1 Модели и методологии разработки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_Toc59520391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4</w:t>
        </w:r>
        <w:r w:rsidR="00EE361D" w:rsidRPr="00EE361D">
          <w:rPr>
            <w:webHidden/>
          </w:rPr>
          <w:fldChar w:fldCharType="end"/>
        </w:r>
      </w:hyperlink>
    </w:p>
    <w:p w14:paraId="4B19E099" w14:textId="018CDFA8" w:rsidR="00EE361D" w:rsidRPr="001466C9" w:rsidRDefault="006D4BCB" w:rsidP="00EE361D">
      <w:pPr>
        <w:pStyle w:val="13"/>
      </w:pPr>
      <w:hyperlink w:anchor="_Toc59520392" w:history="1">
        <w:r w:rsidR="00EE361D" w:rsidRPr="00EE361D">
          <w:rPr>
            <w:rStyle w:val="af8"/>
          </w:rPr>
          <w:t>1.2 «Анализ предметной области. Выбор методологии для управления проектом»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_Toc59520392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13</w:t>
        </w:r>
        <w:r w:rsidR="00EE361D" w:rsidRPr="00EE361D">
          <w:rPr>
            <w:webHidden/>
          </w:rPr>
          <w:fldChar w:fldCharType="end"/>
        </w:r>
      </w:hyperlink>
    </w:p>
    <w:p w14:paraId="3ACA2E04" w14:textId="2E89591C" w:rsidR="00EE361D" w:rsidRPr="001466C9" w:rsidRDefault="006D4BCB" w:rsidP="00EE361D">
      <w:pPr>
        <w:pStyle w:val="13"/>
      </w:pPr>
      <w:hyperlink w:anchor="_Toc59520393" w:history="1">
        <w:r w:rsidR="00EE361D" w:rsidRPr="00EE361D">
          <w:rPr>
            <w:rStyle w:val="af8"/>
          </w:rPr>
          <w:t>«Обзор процесса проектирования и разработки на практике»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_Toc59520393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16</w:t>
        </w:r>
        <w:r w:rsidR="00EE361D" w:rsidRPr="00EE361D">
          <w:rPr>
            <w:webHidden/>
          </w:rPr>
          <w:fldChar w:fldCharType="end"/>
        </w:r>
      </w:hyperlink>
    </w:p>
    <w:p w14:paraId="79542086" w14:textId="4F071809" w:rsidR="00EE361D" w:rsidRPr="001466C9" w:rsidRDefault="006D4BCB" w:rsidP="00EE361D">
      <w:pPr>
        <w:pStyle w:val="13"/>
      </w:pPr>
      <w:hyperlink w:anchor="_Toc59520394" w:history="1">
        <w:r w:rsidR="00EE361D" w:rsidRPr="00EE361D">
          <w:rPr>
            <w:rStyle w:val="af8"/>
          </w:rPr>
          <w:t>2.1 «Этапы проектирования и разработки»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_Toc59520394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16</w:t>
        </w:r>
        <w:r w:rsidR="00EE361D" w:rsidRPr="00EE361D">
          <w:rPr>
            <w:webHidden/>
          </w:rPr>
          <w:fldChar w:fldCharType="end"/>
        </w:r>
      </w:hyperlink>
    </w:p>
    <w:p w14:paraId="2B70A30D" w14:textId="3A57D6E4" w:rsidR="00EE361D" w:rsidRPr="001466C9" w:rsidRDefault="006D4BCB" w:rsidP="00EE361D">
      <w:pPr>
        <w:pStyle w:val="13"/>
      </w:pPr>
      <w:hyperlink w:anchor="_Toc59520395" w:history="1">
        <w:r w:rsidR="00EE361D" w:rsidRPr="00EE361D">
          <w:rPr>
            <w:rStyle w:val="af8"/>
          </w:rPr>
          <w:t>2.2 «Выбор подходящих средств проектирования»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_Toc59520395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23</w:t>
        </w:r>
        <w:r w:rsidR="00EE361D" w:rsidRPr="00EE361D">
          <w:rPr>
            <w:webHidden/>
          </w:rPr>
          <w:fldChar w:fldCharType="end"/>
        </w:r>
      </w:hyperlink>
    </w:p>
    <w:p w14:paraId="1B2BF2A1" w14:textId="45B423B8" w:rsidR="00EE361D" w:rsidRPr="001466C9" w:rsidRDefault="006D4BCB" w:rsidP="00EE361D">
      <w:pPr>
        <w:pStyle w:val="13"/>
      </w:pPr>
      <w:hyperlink w:anchor="_Toc59520396" w:history="1">
        <w:r w:rsidR="00EE361D" w:rsidRPr="00EE361D">
          <w:rPr>
            <w:rStyle w:val="af8"/>
          </w:rPr>
          <w:t>ЗАКЛЮЧЕНИЕ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_Toc59520396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24</w:t>
        </w:r>
        <w:r w:rsidR="00EE361D" w:rsidRPr="00EE361D">
          <w:rPr>
            <w:webHidden/>
          </w:rPr>
          <w:fldChar w:fldCharType="end"/>
        </w:r>
      </w:hyperlink>
    </w:p>
    <w:p w14:paraId="0007DA37" w14:textId="4D58AB6D" w:rsidR="00EE361D" w:rsidRPr="001466C9" w:rsidRDefault="006D4BCB" w:rsidP="00EE361D">
      <w:pPr>
        <w:pStyle w:val="13"/>
      </w:pPr>
      <w:hyperlink w:anchor="_Toc59520397" w:history="1">
        <w:r w:rsidR="00EE361D" w:rsidRPr="00EE361D">
          <w:rPr>
            <w:rStyle w:val="af8"/>
          </w:rPr>
          <w:t>СПИСОК ЛИТЕРАТУРЫ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_Toc59520397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25</w:t>
        </w:r>
        <w:r w:rsidR="00EE361D" w:rsidRPr="00EE361D">
          <w:rPr>
            <w:webHidden/>
          </w:rPr>
          <w:fldChar w:fldCharType="end"/>
        </w:r>
      </w:hyperlink>
    </w:p>
    <w:p w14:paraId="484B2DA5" w14:textId="131867A0" w:rsidR="00EE361D" w:rsidRPr="001466C9" w:rsidRDefault="006D4BCB" w:rsidP="00EE361D">
      <w:pPr>
        <w:pStyle w:val="13"/>
      </w:pPr>
      <w:hyperlink w:anchor="_Toc59520398" w:history="1">
        <w:r w:rsidR="00EE361D" w:rsidRPr="00EE361D">
          <w:rPr>
            <w:rStyle w:val="af8"/>
          </w:rPr>
          <w:t>ПРИЛОЖЕНИЕ 1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_Toc59520398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27</w:t>
        </w:r>
        <w:r w:rsidR="00EE361D" w:rsidRPr="00EE361D">
          <w:rPr>
            <w:webHidden/>
          </w:rPr>
          <w:fldChar w:fldCharType="end"/>
        </w:r>
      </w:hyperlink>
    </w:p>
    <w:p w14:paraId="0722FF98" w14:textId="4535F3A9" w:rsidR="00EE361D" w:rsidRPr="001466C9" w:rsidRDefault="006D4BCB" w:rsidP="00EE361D">
      <w:pPr>
        <w:pStyle w:val="13"/>
      </w:pPr>
      <w:hyperlink w:anchor="_Toc59520399" w:history="1">
        <w:r w:rsidR="00EE361D" w:rsidRPr="00EE361D">
          <w:rPr>
            <w:rStyle w:val="af8"/>
          </w:rPr>
          <w:t>ПРИЛОЖЕНИЕ 2</w:t>
        </w:r>
        <w:r w:rsidR="00EE361D" w:rsidRPr="00EE361D">
          <w:rPr>
            <w:webHidden/>
          </w:rPr>
          <w:tab/>
        </w:r>
        <w:r w:rsidR="00EE361D" w:rsidRPr="00EE361D">
          <w:rPr>
            <w:webHidden/>
          </w:rPr>
          <w:fldChar w:fldCharType="begin"/>
        </w:r>
        <w:r w:rsidR="00EE361D" w:rsidRPr="00EE361D">
          <w:rPr>
            <w:webHidden/>
          </w:rPr>
          <w:instrText xml:space="preserve"> PAGEREF _Toc59520399 \h </w:instrText>
        </w:r>
        <w:r w:rsidR="00EE361D" w:rsidRPr="00EE361D">
          <w:rPr>
            <w:webHidden/>
          </w:rPr>
        </w:r>
        <w:r w:rsidR="00EE361D" w:rsidRPr="00EE361D">
          <w:rPr>
            <w:webHidden/>
          </w:rPr>
          <w:fldChar w:fldCharType="separate"/>
        </w:r>
        <w:r w:rsidR="00CA6F83">
          <w:rPr>
            <w:webHidden/>
          </w:rPr>
          <w:t>29</w:t>
        </w:r>
        <w:r w:rsidR="00EE361D" w:rsidRPr="00EE361D">
          <w:rPr>
            <w:webHidden/>
          </w:rPr>
          <w:fldChar w:fldCharType="end"/>
        </w:r>
      </w:hyperlink>
    </w:p>
    <w:p w14:paraId="2FD621D1" w14:textId="64B41381" w:rsidR="002508E2" w:rsidRDefault="002508E2">
      <w:r w:rsidRPr="002508E2">
        <w:rPr>
          <w:rFonts w:ascii="Times New Roman" w:hAnsi="Times New Roman"/>
          <w:b/>
          <w:bCs/>
          <w:sz w:val="28"/>
          <w:szCs w:val="28"/>
        </w:rPr>
        <w:fldChar w:fldCharType="end"/>
      </w:r>
    </w:p>
    <w:p w14:paraId="15B12F34" w14:textId="29292E8B" w:rsidR="002508E2" w:rsidRDefault="002508E2" w:rsidP="002508E2">
      <w:pPr>
        <w:pStyle w:val="af"/>
        <w:ind w:firstLine="0"/>
        <w:jc w:val="left"/>
      </w:pPr>
    </w:p>
    <w:p w14:paraId="094E787E" w14:textId="4934BA8B" w:rsidR="00B72978" w:rsidRPr="00B72978" w:rsidRDefault="00B72978" w:rsidP="00B72978">
      <w:pPr>
        <w:spacing w:after="0"/>
        <w:rPr>
          <w:rFonts w:ascii="Times New Roman" w:hAnsi="Times New Roman"/>
          <w:sz w:val="28"/>
          <w:szCs w:val="28"/>
        </w:rPr>
      </w:pPr>
    </w:p>
    <w:p w14:paraId="6BD616ED" w14:textId="4C5BE35F" w:rsidR="00B72978" w:rsidRDefault="00D26744" w:rsidP="002508E2">
      <w:pPr>
        <w:pStyle w:val="1"/>
        <w:ind w:firstLine="0"/>
      </w:pPr>
      <w:r>
        <w:br w:type="page"/>
      </w:r>
      <w:bookmarkStart w:id="1" w:name="_Toc59513635"/>
      <w:bookmarkStart w:id="2" w:name="_Toc59520390"/>
      <w:r>
        <w:lastRenderedPageBreak/>
        <w:t>ВВЕДЕНИЕ</w:t>
      </w:r>
      <w:bookmarkEnd w:id="1"/>
      <w:bookmarkEnd w:id="2"/>
    </w:p>
    <w:p w14:paraId="79313C2C" w14:textId="66F0B77E" w:rsidR="00D26744" w:rsidRDefault="00D26744" w:rsidP="00173315">
      <w:pPr>
        <w:spacing w:before="26" w:after="26"/>
        <w:rPr>
          <w:rFonts w:ascii="Times New Roman" w:hAnsi="Times New Roman"/>
          <w:sz w:val="28"/>
          <w:szCs w:val="28"/>
        </w:rPr>
      </w:pPr>
    </w:p>
    <w:p w14:paraId="6C572E7C" w14:textId="712F4099" w:rsidR="00B25286" w:rsidRDefault="00B25286" w:rsidP="00575FCC">
      <w:pPr>
        <w:spacing w:before="26" w:after="26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Сегодня, </w:t>
      </w:r>
      <w:bookmarkStart w:id="3" w:name="_Hlk59520628"/>
      <w:r>
        <w:rPr>
          <w:rFonts w:ascii="Times New Roman" w:hAnsi="Times New Roman"/>
          <w:sz w:val="28"/>
          <w:szCs w:val="28"/>
        </w:rPr>
        <w:t>чаще всего, разработка программного обеспечения – это огромный труд команды из нескольких человек. Очевидно, что процесс создания чего-то нового разными людьми</w:t>
      </w:r>
      <w:r w:rsidR="007343D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требует разделения обязанностей и четкого понимания </w:t>
      </w:r>
      <w:r w:rsidR="007343D2">
        <w:rPr>
          <w:rFonts w:ascii="Times New Roman" w:hAnsi="Times New Roman"/>
          <w:sz w:val="28"/>
          <w:szCs w:val="28"/>
        </w:rPr>
        <w:t>каждым членом команды своих целей, возможностей, времени и т.д. на каждом этапе разработки. На самом деле, даже человеку, разрабатывающему программу в одиночку будет очень сложно обойтись без предварительного проектирования, распределения сил и времени. Именно для наибольшей эффективности и упрощения процесса создания ПО были созданы модели и методологии разработки.</w:t>
      </w:r>
    </w:p>
    <w:bookmarkEnd w:id="3"/>
    <w:p w14:paraId="77493260" w14:textId="0A984AA9" w:rsidR="004930E7" w:rsidRDefault="007343D2" w:rsidP="00575FCC">
      <w:pPr>
        <w:spacing w:before="26" w:after="26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="00173315">
        <w:rPr>
          <w:rFonts w:ascii="Times New Roman" w:hAnsi="Times New Roman"/>
          <w:sz w:val="28"/>
          <w:szCs w:val="28"/>
        </w:rPr>
        <w:t xml:space="preserve"> данной курсовой работ</w:t>
      </w:r>
      <w:r>
        <w:rPr>
          <w:rFonts w:ascii="Times New Roman" w:hAnsi="Times New Roman"/>
          <w:sz w:val="28"/>
          <w:szCs w:val="28"/>
        </w:rPr>
        <w:t>е, автор</w:t>
      </w:r>
      <w:r w:rsidR="00173315">
        <w:rPr>
          <w:rFonts w:ascii="Times New Roman" w:hAnsi="Times New Roman"/>
          <w:sz w:val="28"/>
          <w:szCs w:val="28"/>
        </w:rPr>
        <w:t xml:space="preserve"> ставит перед собой</w:t>
      </w:r>
      <w:r w:rsidR="00575FCC">
        <w:rPr>
          <w:rFonts w:ascii="Times New Roman" w:hAnsi="Times New Roman"/>
          <w:sz w:val="28"/>
          <w:szCs w:val="28"/>
        </w:rPr>
        <w:t xml:space="preserve"> </w:t>
      </w:r>
      <w:r w:rsidR="00173315">
        <w:rPr>
          <w:rFonts w:ascii="Times New Roman" w:hAnsi="Times New Roman"/>
          <w:sz w:val="28"/>
          <w:szCs w:val="28"/>
        </w:rPr>
        <w:t>цель, на примере собственного программного проекта, изучить</w:t>
      </w:r>
      <w:r w:rsidR="00C53E10">
        <w:rPr>
          <w:rFonts w:ascii="Times New Roman" w:hAnsi="Times New Roman"/>
          <w:sz w:val="28"/>
          <w:szCs w:val="28"/>
        </w:rPr>
        <w:t xml:space="preserve"> </w:t>
      </w:r>
      <w:bookmarkStart w:id="4" w:name="_Hlk59520746"/>
      <w:r w:rsidR="00C53E10" w:rsidRPr="00C53E10">
        <w:rPr>
          <w:rFonts w:ascii="Times New Roman" w:hAnsi="Times New Roman"/>
          <w:b/>
          <w:bCs/>
          <w:sz w:val="28"/>
          <w:szCs w:val="28"/>
        </w:rPr>
        <w:t>предметную область</w:t>
      </w:r>
      <w:r w:rsidR="00C53E10">
        <w:rPr>
          <w:rFonts w:ascii="Times New Roman" w:hAnsi="Times New Roman"/>
          <w:sz w:val="28"/>
          <w:szCs w:val="28"/>
        </w:rPr>
        <w:t xml:space="preserve"> проекта:</w:t>
      </w:r>
      <w:r w:rsidR="00173315">
        <w:rPr>
          <w:rFonts w:ascii="Times New Roman" w:hAnsi="Times New Roman"/>
          <w:sz w:val="28"/>
          <w:szCs w:val="28"/>
        </w:rPr>
        <w:t xml:space="preserve"> различные модели и методологии разработки программного обеспечения. Планируется проанализировать различные парадигмы разработки: рассмотреть принципы и понятия, лежащие в их основе, изучить актуальность и применимость тех или иных моделей и методологий</w:t>
      </w:r>
      <w:r w:rsidR="0022341E">
        <w:rPr>
          <w:rFonts w:ascii="Times New Roman" w:hAnsi="Times New Roman"/>
          <w:sz w:val="28"/>
          <w:szCs w:val="28"/>
        </w:rPr>
        <w:t xml:space="preserve"> по</w:t>
      </w:r>
      <w:r w:rsidR="00173315">
        <w:rPr>
          <w:rFonts w:ascii="Times New Roman" w:hAnsi="Times New Roman"/>
          <w:sz w:val="28"/>
          <w:szCs w:val="28"/>
        </w:rPr>
        <w:t xml:space="preserve"> отно</w:t>
      </w:r>
      <w:r w:rsidR="0022341E">
        <w:rPr>
          <w:rFonts w:ascii="Times New Roman" w:hAnsi="Times New Roman"/>
          <w:sz w:val="28"/>
          <w:szCs w:val="28"/>
        </w:rPr>
        <w:t>шению к</w:t>
      </w:r>
      <w:r w:rsidR="00173315">
        <w:rPr>
          <w:rFonts w:ascii="Times New Roman" w:hAnsi="Times New Roman"/>
          <w:sz w:val="28"/>
          <w:szCs w:val="28"/>
        </w:rPr>
        <w:t xml:space="preserve"> различны</w:t>
      </w:r>
      <w:r w:rsidR="0022341E">
        <w:rPr>
          <w:rFonts w:ascii="Times New Roman" w:hAnsi="Times New Roman"/>
          <w:sz w:val="28"/>
          <w:szCs w:val="28"/>
        </w:rPr>
        <w:t>м</w:t>
      </w:r>
      <w:r w:rsidR="00173315">
        <w:rPr>
          <w:rFonts w:ascii="Times New Roman" w:hAnsi="Times New Roman"/>
          <w:sz w:val="28"/>
          <w:szCs w:val="28"/>
        </w:rPr>
        <w:t xml:space="preserve"> программны</w:t>
      </w:r>
      <w:r w:rsidR="0022341E">
        <w:rPr>
          <w:rFonts w:ascii="Times New Roman" w:hAnsi="Times New Roman"/>
          <w:sz w:val="28"/>
          <w:szCs w:val="28"/>
        </w:rPr>
        <w:t>м</w:t>
      </w:r>
      <w:r w:rsidR="00173315">
        <w:rPr>
          <w:rFonts w:ascii="Times New Roman" w:hAnsi="Times New Roman"/>
          <w:sz w:val="28"/>
          <w:szCs w:val="28"/>
        </w:rPr>
        <w:t xml:space="preserve"> продукт</w:t>
      </w:r>
      <w:r w:rsidR="0022341E">
        <w:rPr>
          <w:rFonts w:ascii="Times New Roman" w:hAnsi="Times New Roman"/>
          <w:sz w:val="28"/>
          <w:szCs w:val="28"/>
        </w:rPr>
        <w:t>ам</w:t>
      </w:r>
      <w:r w:rsidR="00173315">
        <w:rPr>
          <w:rFonts w:ascii="Times New Roman" w:hAnsi="Times New Roman"/>
          <w:sz w:val="28"/>
          <w:szCs w:val="28"/>
        </w:rPr>
        <w:t>.</w:t>
      </w:r>
    </w:p>
    <w:p w14:paraId="64C264A5" w14:textId="669EB12F" w:rsidR="009E119D" w:rsidRDefault="00C53E10" w:rsidP="00575FCC">
      <w:pPr>
        <w:pStyle w:val="a0"/>
        <w:spacing w:line="360" w:lineRule="auto"/>
        <w:ind w:firstLine="709"/>
      </w:pPr>
      <w:r w:rsidRPr="00C53E10">
        <w:rPr>
          <w:b/>
          <w:bCs/>
        </w:rPr>
        <w:t>Предметом</w:t>
      </w:r>
      <w:r>
        <w:t xml:space="preserve"> </w:t>
      </w:r>
      <w:r w:rsidR="004930E7">
        <w:t>данной работ</w:t>
      </w:r>
      <w:r w:rsidR="00B25286">
        <w:t>ы</w:t>
      </w:r>
      <w:r w:rsidR="004930E7">
        <w:t xml:space="preserve"> </w:t>
      </w:r>
      <w:r>
        <w:t>является</w:t>
      </w:r>
      <w:r w:rsidR="004930E7">
        <w:t xml:space="preserve"> </w:t>
      </w:r>
      <w:r w:rsidR="00E570F6">
        <w:t>исследование</w:t>
      </w:r>
      <w:r w:rsidR="00B25286">
        <w:t xml:space="preserve"> </w:t>
      </w:r>
      <w:r w:rsidR="00384287">
        <w:t>эта</w:t>
      </w:r>
      <w:r>
        <w:t>пов</w:t>
      </w:r>
      <w:r w:rsidR="00384287">
        <w:t xml:space="preserve"> </w:t>
      </w:r>
      <w:r w:rsidR="00BC5F01">
        <w:t>проектирования авторского программного продукта</w:t>
      </w:r>
      <w:r>
        <w:t xml:space="preserve"> – </w:t>
      </w:r>
      <w:r w:rsidR="009E119D">
        <w:t>м</w:t>
      </w:r>
      <w:r w:rsidR="00BC5F01" w:rsidRPr="001116C0">
        <w:t>ногопользовательск</w:t>
      </w:r>
      <w:r w:rsidR="009E119D">
        <w:t>ой</w:t>
      </w:r>
      <w:r w:rsidR="00BC5F01" w:rsidRPr="001116C0">
        <w:t xml:space="preserve"> интеллектуальн</w:t>
      </w:r>
      <w:r w:rsidR="009E119D">
        <w:t>ой</w:t>
      </w:r>
      <w:r w:rsidR="00BC5F01" w:rsidRPr="001116C0">
        <w:t xml:space="preserve"> онлайн-викторин</w:t>
      </w:r>
      <w:r w:rsidR="009E119D">
        <w:t>ы, с названием «</w:t>
      </w:r>
      <w:r w:rsidR="009E119D" w:rsidRPr="009E119D">
        <w:t>ЧГК онлайн</w:t>
      </w:r>
      <w:r w:rsidR="009E119D">
        <w:t>».</w:t>
      </w:r>
    </w:p>
    <w:bookmarkEnd w:id="4"/>
    <w:p w14:paraId="3203C184" w14:textId="240A8E30" w:rsidR="00C2516B" w:rsidRDefault="00C2516B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4"/>
        </w:rPr>
      </w:pPr>
    </w:p>
    <w:p w14:paraId="60D601DB" w14:textId="461C8137" w:rsidR="00FF637C" w:rsidRDefault="00C2516B" w:rsidP="00575FCC">
      <w:pPr>
        <w:pStyle w:val="a0"/>
      </w:pPr>
      <w:r>
        <w:br w:type="page"/>
      </w:r>
      <w:r w:rsidR="00FF637C" w:rsidRPr="00915215">
        <w:lastRenderedPageBreak/>
        <w:t xml:space="preserve"> </w:t>
      </w:r>
      <w:bookmarkStart w:id="5" w:name="_Toc59513636"/>
      <w:r w:rsidR="00FF637C">
        <w:t>«Введение в предметную область, обзор моделей и методологий разработки»</w:t>
      </w:r>
      <w:bookmarkEnd w:id="5"/>
    </w:p>
    <w:p w14:paraId="20A60652" w14:textId="32D45C6A" w:rsidR="00FF637C" w:rsidRDefault="000736F7" w:rsidP="002508E2">
      <w:pPr>
        <w:pStyle w:val="1"/>
        <w:ind w:firstLine="0"/>
      </w:pPr>
      <w:bookmarkStart w:id="6" w:name="_Toc59520391"/>
      <w:r w:rsidRPr="00915215">
        <w:t>1.</w:t>
      </w:r>
      <w:r>
        <w:t>1</w:t>
      </w:r>
      <w:r w:rsidRPr="00915215">
        <w:t xml:space="preserve"> </w:t>
      </w:r>
      <w:r w:rsidRPr="002508E2">
        <w:rPr>
          <w:rStyle w:val="af7"/>
          <w:rFonts w:cs="Times New Roman"/>
        </w:rPr>
        <w:t>Модели и методологии разработки</w:t>
      </w:r>
      <w:bookmarkEnd w:id="6"/>
    </w:p>
    <w:p w14:paraId="400FA288" w14:textId="4BC15B3A" w:rsidR="00FF637C" w:rsidRDefault="00FF637C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Начать стоит </w:t>
      </w:r>
      <w:r w:rsidR="0065083B">
        <w:rPr>
          <w:rFonts w:ascii="Times New Roman" w:hAnsi="Times New Roman"/>
          <w:sz w:val="28"/>
          <w:szCs w:val="28"/>
        </w:rPr>
        <w:t>с того, что стоит за определениями «модель» и «методология» разработки ПО. Для этого, рассмотрим этапы, через которые проходит любой программный продукт в процессе создания:</w:t>
      </w:r>
    </w:p>
    <w:p w14:paraId="30040744" w14:textId="5F480F95" w:rsidR="0065083B" w:rsidRPr="0065083B" w:rsidRDefault="0065083B" w:rsidP="00DC2EBE">
      <w:pPr>
        <w:numPr>
          <w:ilvl w:val="0"/>
          <w:numId w:val="1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</w:t>
      </w:r>
      <w:r w:rsidRPr="0065083B">
        <w:rPr>
          <w:rFonts w:ascii="Times New Roman" w:hAnsi="Times New Roman"/>
          <w:sz w:val="28"/>
          <w:szCs w:val="28"/>
        </w:rPr>
        <w:t>одготовка</w:t>
      </w:r>
      <w:r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br/>
        <w:t>На данном этапе проводится анализ аналогичных программ, собирается информация о</w:t>
      </w:r>
      <w:r w:rsidR="009F7599">
        <w:rPr>
          <w:rFonts w:ascii="Times New Roman" w:hAnsi="Times New Roman"/>
          <w:sz w:val="28"/>
          <w:szCs w:val="28"/>
        </w:rPr>
        <w:t>б их сложности,</w:t>
      </w:r>
      <w:r>
        <w:rPr>
          <w:rFonts w:ascii="Times New Roman" w:hAnsi="Times New Roman"/>
          <w:sz w:val="28"/>
          <w:szCs w:val="28"/>
        </w:rPr>
        <w:t xml:space="preserve"> рентабельности</w:t>
      </w:r>
      <w:r w:rsidR="009F7599">
        <w:rPr>
          <w:rFonts w:ascii="Times New Roman" w:hAnsi="Times New Roman"/>
          <w:sz w:val="28"/>
          <w:szCs w:val="28"/>
        </w:rPr>
        <w:t xml:space="preserve">, аспектах реализации. </w:t>
      </w:r>
      <w:r>
        <w:rPr>
          <w:rFonts w:ascii="Times New Roman" w:hAnsi="Times New Roman"/>
          <w:sz w:val="28"/>
          <w:szCs w:val="28"/>
        </w:rPr>
        <w:t>На ее основе делаются выводы об актуальности самой задумки и целесообразности ее реализации.</w:t>
      </w:r>
      <w:r w:rsidRPr="0065083B">
        <w:rPr>
          <w:rFonts w:ascii="Times New Roman" w:hAnsi="Times New Roman"/>
          <w:sz w:val="28"/>
          <w:szCs w:val="28"/>
        </w:rPr>
        <w:t xml:space="preserve"> </w:t>
      </w:r>
    </w:p>
    <w:p w14:paraId="3F1AD7AA" w14:textId="7CE3CD28" w:rsidR="0065083B" w:rsidRPr="0065083B" w:rsidRDefault="0065083B" w:rsidP="00DC2EBE">
      <w:pPr>
        <w:numPr>
          <w:ilvl w:val="0"/>
          <w:numId w:val="1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65083B">
        <w:rPr>
          <w:rFonts w:ascii="Times New Roman" w:hAnsi="Times New Roman"/>
          <w:sz w:val="28"/>
          <w:szCs w:val="28"/>
        </w:rPr>
        <w:t>Проектирование</w:t>
      </w:r>
      <w:r w:rsidR="009F7599">
        <w:rPr>
          <w:rFonts w:ascii="Times New Roman" w:hAnsi="Times New Roman"/>
          <w:sz w:val="28"/>
          <w:szCs w:val="28"/>
        </w:rPr>
        <w:t>.</w:t>
      </w:r>
      <w:r w:rsidR="009F7599">
        <w:rPr>
          <w:rFonts w:ascii="Times New Roman" w:hAnsi="Times New Roman"/>
          <w:sz w:val="28"/>
          <w:szCs w:val="28"/>
        </w:rPr>
        <w:br/>
        <w:t xml:space="preserve">На данном этапе обсуждаются и в последствии определяются </w:t>
      </w:r>
      <w:r w:rsidR="009F7599" w:rsidRPr="009F7599">
        <w:rPr>
          <w:rFonts w:ascii="Times New Roman" w:hAnsi="Times New Roman"/>
          <w:sz w:val="28"/>
          <w:szCs w:val="28"/>
        </w:rPr>
        <w:t>элементы</w:t>
      </w:r>
      <w:r w:rsidR="009F7599">
        <w:rPr>
          <w:rFonts w:ascii="Times New Roman" w:hAnsi="Times New Roman"/>
          <w:sz w:val="28"/>
          <w:szCs w:val="28"/>
        </w:rPr>
        <w:t xml:space="preserve"> и</w:t>
      </w:r>
      <w:r w:rsidR="009F7599" w:rsidRPr="009F7599">
        <w:rPr>
          <w:rFonts w:ascii="Times New Roman" w:hAnsi="Times New Roman"/>
          <w:sz w:val="28"/>
          <w:szCs w:val="28"/>
        </w:rPr>
        <w:t xml:space="preserve"> компоненты</w:t>
      </w:r>
      <w:r w:rsidR="009F7599">
        <w:rPr>
          <w:rFonts w:ascii="Times New Roman" w:hAnsi="Times New Roman"/>
          <w:sz w:val="28"/>
          <w:szCs w:val="28"/>
        </w:rPr>
        <w:t xml:space="preserve"> ПО</w:t>
      </w:r>
      <w:r w:rsidR="009F7599" w:rsidRPr="009F7599">
        <w:rPr>
          <w:rFonts w:ascii="Times New Roman" w:hAnsi="Times New Roman"/>
          <w:sz w:val="28"/>
          <w:szCs w:val="28"/>
        </w:rPr>
        <w:t>, безопасност</w:t>
      </w:r>
      <w:r w:rsidR="009F7599">
        <w:rPr>
          <w:rFonts w:ascii="Times New Roman" w:hAnsi="Times New Roman"/>
          <w:sz w:val="28"/>
          <w:szCs w:val="28"/>
        </w:rPr>
        <w:t>ь</w:t>
      </w:r>
      <w:r w:rsidR="009F7599" w:rsidRPr="009F7599">
        <w:rPr>
          <w:rFonts w:ascii="Times New Roman" w:hAnsi="Times New Roman"/>
          <w:sz w:val="28"/>
          <w:szCs w:val="28"/>
        </w:rPr>
        <w:t>, архитектур</w:t>
      </w:r>
      <w:r w:rsidR="009F7599">
        <w:rPr>
          <w:rFonts w:ascii="Times New Roman" w:hAnsi="Times New Roman"/>
          <w:sz w:val="28"/>
          <w:szCs w:val="28"/>
        </w:rPr>
        <w:t>а</w:t>
      </w:r>
      <w:r w:rsidR="009F7599" w:rsidRPr="009F7599">
        <w:rPr>
          <w:rFonts w:ascii="Times New Roman" w:hAnsi="Times New Roman"/>
          <w:sz w:val="28"/>
          <w:szCs w:val="28"/>
        </w:rPr>
        <w:t>, интерфейсы, типы данных</w:t>
      </w:r>
      <w:r w:rsidR="009F7599">
        <w:rPr>
          <w:rFonts w:ascii="Times New Roman" w:hAnsi="Times New Roman"/>
          <w:sz w:val="28"/>
          <w:szCs w:val="28"/>
        </w:rPr>
        <w:t>, продумывается и рисуются дизайны и макеты.</w:t>
      </w:r>
    </w:p>
    <w:p w14:paraId="6FBF4346" w14:textId="311A93AC" w:rsidR="0065083B" w:rsidRPr="0065083B" w:rsidRDefault="0065083B" w:rsidP="00DC2EBE">
      <w:pPr>
        <w:numPr>
          <w:ilvl w:val="0"/>
          <w:numId w:val="1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65083B">
        <w:rPr>
          <w:rFonts w:ascii="Times New Roman" w:hAnsi="Times New Roman"/>
          <w:sz w:val="28"/>
          <w:szCs w:val="28"/>
        </w:rPr>
        <w:t>Создание</w:t>
      </w:r>
      <w:r w:rsidR="009F7599">
        <w:rPr>
          <w:rFonts w:ascii="Times New Roman" w:hAnsi="Times New Roman"/>
          <w:sz w:val="28"/>
          <w:szCs w:val="28"/>
        </w:rPr>
        <w:t>.</w:t>
      </w:r>
      <w:r w:rsidR="009F7599">
        <w:rPr>
          <w:rFonts w:ascii="Times New Roman" w:hAnsi="Times New Roman"/>
          <w:sz w:val="28"/>
          <w:szCs w:val="28"/>
        </w:rPr>
        <w:br/>
        <w:t>На данном этапе начинается непосредственно разработка: написание кода, составление документации, тестирование, размещение.</w:t>
      </w:r>
    </w:p>
    <w:p w14:paraId="1569B27A" w14:textId="77777777" w:rsidR="009F7599" w:rsidRPr="009F7599" w:rsidRDefault="0065083B" w:rsidP="00DC2EBE">
      <w:pPr>
        <w:numPr>
          <w:ilvl w:val="0"/>
          <w:numId w:val="1"/>
        </w:numPr>
        <w:spacing w:before="26" w:after="26" w:line="360" w:lineRule="auto"/>
        <w:rPr>
          <w:rFonts w:ascii="Times New Roman" w:hAnsi="Times New Roman"/>
          <w:sz w:val="28"/>
          <w:szCs w:val="28"/>
          <w:lang w:val="en-US"/>
        </w:rPr>
      </w:pPr>
      <w:r w:rsidRPr="0065083B">
        <w:rPr>
          <w:rFonts w:ascii="Times New Roman" w:hAnsi="Times New Roman"/>
          <w:sz w:val="28"/>
          <w:szCs w:val="28"/>
        </w:rPr>
        <w:t>Поддержка</w:t>
      </w:r>
      <w:r w:rsidR="009F7599">
        <w:rPr>
          <w:rFonts w:ascii="Times New Roman" w:hAnsi="Times New Roman"/>
          <w:sz w:val="28"/>
          <w:szCs w:val="28"/>
        </w:rPr>
        <w:t>.</w:t>
      </w:r>
    </w:p>
    <w:p w14:paraId="6D8CA418" w14:textId="77777777" w:rsidR="009F7599" w:rsidRDefault="009F7599" w:rsidP="00DC2EBE">
      <w:pPr>
        <w:spacing w:before="26" w:after="26" w:line="360" w:lineRule="auto"/>
        <w:ind w:left="142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данном этапе проводится отладка продукта, выпуск обновлений, оценка производительности.</w:t>
      </w:r>
    </w:p>
    <w:p w14:paraId="5C5B6981" w14:textId="1FF48786" w:rsidR="00FF637C" w:rsidRDefault="00B6643C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8"/>
        </w:rPr>
      </w:pPr>
      <w:bookmarkStart w:id="7" w:name="_Hlk59520977"/>
      <w:r>
        <w:rPr>
          <w:rFonts w:ascii="Times New Roman" w:hAnsi="Times New Roman"/>
          <w:sz w:val="28"/>
          <w:szCs w:val="28"/>
        </w:rPr>
        <w:t xml:space="preserve">То, что происходит с программным обеспечением на каждом из этапов жизненного цикла и какие из этих этапов, оно вообще проходит, можно назвать </w:t>
      </w:r>
      <w:r w:rsidRPr="00B6643C">
        <w:rPr>
          <w:rFonts w:ascii="Times New Roman" w:hAnsi="Times New Roman"/>
          <w:b/>
          <w:bCs/>
          <w:sz w:val="28"/>
          <w:szCs w:val="28"/>
        </w:rPr>
        <w:t>моделью</w:t>
      </w:r>
      <w:r w:rsidRPr="00B6643C">
        <w:rPr>
          <w:rFonts w:ascii="Times New Roman" w:hAnsi="Times New Roman"/>
          <w:sz w:val="28"/>
          <w:szCs w:val="28"/>
        </w:rPr>
        <w:t xml:space="preserve"> разработки продукта</w:t>
      </w:r>
      <w:r>
        <w:rPr>
          <w:rFonts w:ascii="Times New Roman" w:hAnsi="Times New Roman"/>
          <w:sz w:val="28"/>
          <w:szCs w:val="28"/>
        </w:rPr>
        <w:t xml:space="preserve">. </w:t>
      </w:r>
      <w:r w:rsidRPr="00B6643C">
        <w:rPr>
          <w:rFonts w:ascii="Times New Roman" w:hAnsi="Times New Roman"/>
          <w:b/>
          <w:bCs/>
          <w:sz w:val="28"/>
          <w:szCs w:val="28"/>
        </w:rPr>
        <w:t>Методология</w:t>
      </w:r>
      <w:r>
        <w:rPr>
          <w:rFonts w:ascii="Times New Roman" w:hAnsi="Times New Roman"/>
          <w:sz w:val="28"/>
          <w:szCs w:val="28"/>
        </w:rPr>
        <w:t>, в свою очередь, — это</w:t>
      </w:r>
      <w:r w:rsidRPr="00B6643C">
        <w:rPr>
          <w:rFonts w:ascii="Times New Roman" w:hAnsi="Times New Roman"/>
          <w:sz w:val="28"/>
          <w:szCs w:val="28"/>
        </w:rPr>
        <w:t xml:space="preserve"> применение той или иной модели на практике</w:t>
      </w:r>
      <w:r>
        <w:rPr>
          <w:rFonts w:ascii="Times New Roman" w:hAnsi="Times New Roman"/>
          <w:sz w:val="28"/>
          <w:szCs w:val="28"/>
        </w:rPr>
        <w:t xml:space="preserve">, она </w:t>
      </w:r>
      <w:r w:rsidRPr="00B6643C">
        <w:rPr>
          <w:rFonts w:ascii="Times New Roman" w:hAnsi="Times New Roman"/>
          <w:sz w:val="28"/>
          <w:szCs w:val="28"/>
        </w:rPr>
        <w:t>включает в себя набор методов по управлению разработкой: это правила, техники и принципы, которые делают её более эффективной.</w:t>
      </w:r>
    </w:p>
    <w:bookmarkEnd w:id="7"/>
    <w:p w14:paraId="02FFDA5A" w14:textId="2DC0F4DD" w:rsidR="002D72B4" w:rsidRDefault="002D72B4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Одними из самых известных моделей разработки являются:</w:t>
      </w:r>
    </w:p>
    <w:p w14:paraId="7B1B6C53" w14:textId="393A4F4E" w:rsidR="002D72B4" w:rsidRPr="002D72B4" w:rsidRDefault="002D72B4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</w:t>
      </w:r>
      <w:r w:rsidRPr="002D72B4">
        <w:rPr>
          <w:rFonts w:ascii="Times New Roman" w:hAnsi="Times New Roman"/>
          <w:sz w:val="28"/>
          <w:szCs w:val="28"/>
        </w:rPr>
        <w:t>ode and fix;</w:t>
      </w:r>
    </w:p>
    <w:p w14:paraId="6617A7C8" w14:textId="47DC5365" w:rsidR="002D72B4" w:rsidRPr="002D72B4" w:rsidRDefault="002D72B4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w</w:t>
      </w:r>
      <w:r w:rsidRPr="002D72B4">
        <w:rPr>
          <w:rFonts w:ascii="Times New Roman" w:hAnsi="Times New Roman"/>
          <w:sz w:val="28"/>
          <w:szCs w:val="28"/>
        </w:rPr>
        <w:t xml:space="preserve">aterfall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Pr="002D72B4">
        <w:rPr>
          <w:rFonts w:ascii="Times New Roman" w:hAnsi="Times New Roman"/>
          <w:sz w:val="28"/>
          <w:szCs w:val="28"/>
        </w:rPr>
        <w:t>odel;</w:t>
      </w:r>
    </w:p>
    <w:p w14:paraId="348C98C5" w14:textId="456630A9" w:rsidR="002D72B4" w:rsidRPr="002D72B4" w:rsidRDefault="002D72B4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2D72B4">
        <w:rPr>
          <w:rFonts w:ascii="Times New Roman" w:hAnsi="Times New Roman"/>
          <w:sz w:val="28"/>
          <w:szCs w:val="28"/>
        </w:rPr>
        <w:t>V-model;</w:t>
      </w:r>
    </w:p>
    <w:p w14:paraId="10CD93BD" w14:textId="0BE9D99B" w:rsidR="002D72B4" w:rsidRPr="002D72B4" w:rsidRDefault="002E62F9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i</w:t>
      </w:r>
      <w:r w:rsidR="002D72B4" w:rsidRPr="002D72B4">
        <w:rPr>
          <w:rFonts w:ascii="Times New Roman" w:hAnsi="Times New Roman"/>
          <w:sz w:val="28"/>
          <w:szCs w:val="28"/>
        </w:rPr>
        <w:t xml:space="preserve">ncremental </w:t>
      </w:r>
      <w:r>
        <w:rPr>
          <w:rFonts w:ascii="Times New Roman" w:hAnsi="Times New Roman"/>
          <w:sz w:val="28"/>
          <w:szCs w:val="28"/>
          <w:lang w:val="en-US"/>
        </w:rPr>
        <w:t>m</w:t>
      </w:r>
      <w:r w:rsidR="002D72B4" w:rsidRPr="002D72B4">
        <w:rPr>
          <w:rFonts w:ascii="Times New Roman" w:hAnsi="Times New Roman"/>
          <w:sz w:val="28"/>
          <w:szCs w:val="28"/>
        </w:rPr>
        <w:t>odel;</w:t>
      </w:r>
    </w:p>
    <w:p w14:paraId="39A968CA" w14:textId="43D41864" w:rsidR="002D72B4" w:rsidRPr="002D72B4" w:rsidRDefault="002E62F9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2D72B4">
        <w:rPr>
          <w:rFonts w:ascii="Times New Roman" w:hAnsi="Times New Roman"/>
          <w:sz w:val="28"/>
          <w:szCs w:val="28"/>
        </w:rPr>
        <w:t>iterative model</w:t>
      </w:r>
      <w:r w:rsidR="002D72B4" w:rsidRPr="002D72B4">
        <w:rPr>
          <w:rFonts w:ascii="Times New Roman" w:hAnsi="Times New Roman"/>
          <w:sz w:val="28"/>
          <w:szCs w:val="28"/>
        </w:rPr>
        <w:t>;</w:t>
      </w:r>
    </w:p>
    <w:p w14:paraId="3325F0E4" w14:textId="45D5A81C" w:rsidR="002D72B4" w:rsidRPr="002D72B4" w:rsidRDefault="002E62F9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2D72B4">
        <w:rPr>
          <w:rFonts w:ascii="Times New Roman" w:hAnsi="Times New Roman"/>
          <w:sz w:val="28"/>
          <w:szCs w:val="28"/>
        </w:rPr>
        <w:t>spiral model</w:t>
      </w:r>
      <w:r w:rsidR="002D72B4" w:rsidRPr="002D72B4">
        <w:rPr>
          <w:rFonts w:ascii="Times New Roman" w:hAnsi="Times New Roman"/>
          <w:sz w:val="28"/>
          <w:szCs w:val="28"/>
        </w:rPr>
        <w:t>;</w:t>
      </w:r>
    </w:p>
    <w:p w14:paraId="519716B2" w14:textId="77924386" w:rsidR="002D72B4" w:rsidRPr="002D72B4" w:rsidRDefault="002E62F9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2D72B4">
        <w:rPr>
          <w:rFonts w:ascii="Times New Roman" w:hAnsi="Times New Roman"/>
          <w:sz w:val="28"/>
          <w:szCs w:val="28"/>
        </w:rPr>
        <w:t>chaos model</w:t>
      </w:r>
      <w:r w:rsidR="002D72B4" w:rsidRPr="002D72B4">
        <w:rPr>
          <w:rFonts w:ascii="Times New Roman" w:hAnsi="Times New Roman"/>
          <w:sz w:val="28"/>
          <w:szCs w:val="28"/>
        </w:rPr>
        <w:t>;</w:t>
      </w:r>
    </w:p>
    <w:p w14:paraId="36B9EC7D" w14:textId="398DCCA1" w:rsidR="00B6643C" w:rsidRPr="009F7599" w:rsidRDefault="002E62F9" w:rsidP="00DC2EBE">
      <w:pPr>
        <w:numPr>
          <w:ilvl w:val="0"/>
          <w:numId w:val="2"/>
        </w:numPr>
        <w:spacing w:before="26" w:after="26" w:line="360" w:lineRule="auto"/>
        <w:rPr>
          <w:rFonts w:ascii="Times New Roman" w:hAnsi="Times New Roman"/>
          <w:sz w:val="28"/>
          <w:szCs w:val="28"/>
        </w:rPr>
      </w:pPr>
      <w:r w:rsidRPr="002D72B4">
        <w:rPr>
          <w:rFonts w:ascii="Times New Roman" w:hAnsi="Times New Roman"/>
          <w:sz w:val="28"/>
          <w:szCs w:val="28"/>
        </w:rPr>
        <w:t>prototype model</w:t>
      </w:r>
      <w:r w:rsidR="002D72B4" w:rsidRPr="002D72B4">
        <w:rPr>
          <w:rFonts w:ascii="Times New Roman" w:hAnsi="Times New Roman"/>
          <w:sz w:val="28"/>
          <w:szCs w:val="28"/>
        </w:rPr>
        <w:t>.</w:t>
      </w:r>
    </w:p>
    <w:p w14:paraId="2B58431E" w14:textId="7EC3A0B2" w:rsidR="00FF637C" w:rsidRDefault="002E62F9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Разберем некоторые из этих моделей поподробнее</w:t>
      </w:r>
      <w:r w:rsidR="00E37CA5">
        <w:rPr>
          <w:rFonts w:ascii="Times New Roman" w:hAnsi="Times New Roman"/>
          <w:sz w:val="28"/>
          <w:szCs w:val="24"/>
        </w:rPr>
        <w:t>.</w:t>
      </w:r>
    </w:p>
    <w:p w14:paraId="31F8DB7B" w14:textId="64647F58" w:rsidR="00E37CA5" w:rsidRDefault="00D973DD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Начнем с одной из самых известных и самых старых моделей разработки, придуманной еще в 1970 году </w:t>
      </w:r>
      <w:r w:rsidRPr="00D973DD">
        <w:rPr>
          <w:rFonts w:ascii="Times New Roman" w:hAnsi="Times New Roman"/>
          <w:sz w:val="28"/>
          <w:szCs w:val="24"/>
        </w:rPr>
        <w:t>Уинстон</w:t>
      </w:r>
      <w:r>
        <w:rPr>
          <w:rFonts w:ascii="Times New Roman" w:hAnsi="Times New Roman"/>
          <w:sz w:val="28"/>
          <w:szCs w:val="24"/>
        </w:rPr>
        <w:t xml:space="preserve">ом </w:t>
      </w:r>
      <w:r w:rsidRPr="00D973DD">
        <w:rPr>
          <w:rFonts w:ascii="Times New Roman" w:hAnsi="Times New Roman"/>
          <w:sz w:val="28"/>
          <w:szCs w:val="24"/>
        </w:rPr>
        <w:t>Ройс</w:t>
      </w:r>
      <w:r>
        <w:rPr>
          <w:rFonts w:ascii="Times New Roman" w:hAnsi="Times New Roman"/>
          <w:sz w:val="28"/>
          <w:szCs w:val="24"/>
        </w:rPr>
        <w:t xml:space="preserve">ом – </w:t>
      </w:r>
      <w:r>
        <w:rPr>
          <w:rFonts w:ascii="Times New Roman" w:hAnsi="Times New Roman"/>
          <w:sz w:val="28"/>
          <w:szCs w:val="24"/>
          <w:lang w:val="en-US"/>
        </w:rPr>
        <w:t>waterfall</w:t>
      </w:r>
      <w:r w:rsidRPr="00D973DD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  <w:lang w:val="en-US"/>
        </w:rPr>
        <w:t>model</w:t>
      </w:r>
      <w:r w:rsidRPr="00D973DD">
        <w:rPr>
          <w:rFonts w:ascii="Times New Roman" w:hAnsi="Times New Roman"/>
          <w:sz w:val="28"/>
          <w:szCs w:val="24"/>
        </w:rPr>
        <w:t>.</w:t>
      </w:r>
    </w:p>
    <w:p w14:paraId="7E7632CC" w14:textId="50FFE4D0" w:rsidR="00D973DD" w:rsidRDefault="00D973DD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4"/>
        </w:rPr>
      </w:pPr>
      <w:bookmarkStart w:id="8" w:name="_Hlk59521920"/>
      <w:r>
        <w:rPr>
          <w:rFonts w:ascii="Times New Roman" w:hAnsi="Times New Roman"/>
          <w:sz w:val="28"/>
          <w:szCs w:val="24"/>
        </w:rPr>
        <w:t>Ее суть заключается в том, что разработка идет поэтапно, последовательно проходя одну фазу за другой.</w:t>
      </w:r>
      <w:r w:rsidR="00C22817">
        <w:rPr>
          <w:rFonts w:ascii="Times New Roman" w:hAnsi="Times New Roman"/>
          <w:sz w:val="28"/>
          <w:szCs w:val="24"/>
        </w:rPr>
        <w:t xml:space="preserve"> П</w:t>
      </w:r>
      <w:r w:rsidR="00C22817" w:rsidRPr="00C22817">
        <w:rPr>
          <w:rFonts w:ascii="Times New Roman" w:hAnsi="Times New Roman"/>
          <w:sz w:val="28"/>
          <w:szCs w:val="24"/>
        </w:rPr>
        <w:t>одразумевает</w:t>
      </w:r>
      <w:r w:rsidR="00C22817">
        <w:rPr>
          <w:rFonts w:ascii="Times New Roman" w:hAnsi="Times New Roman"/>
          <w:sz w:val="28"/>
          <w:szCs w:val="24"/>
        </w:rPr>
        <w:t>ся</w:t>
      </w:r>
      <w:r w:rsidR="00C22817" w:rsidRPr="00C22817">
        <w:rPr>
          <w:rFonts w:ascii="Times New Roman" w:hAnsi="Times New Roman"/>
          <w:sz w:val="28"/>
          <w:szCs w:val="24"/>
        </w:rPr>
        <w:t xml:space="preserve">, что переход от одной фазы разработки к другой происходит только после </w:t>
      </w:r>
      <w:r w:rsidR="00C22817">
        <w:rPr>
          <w:rFonts w:ascii="Times New Roman" w:hAnsi="Times New Roman"/>
          <w:sz w:val="28"/>
          <w:szCs w:val="24"/>
        </w:rPr>
        <w:t>полного</w:t>
      </w:r>
      <w:r w:rsidR="00C22817" w:rsidRPr="00C22817">
        <w:rPr>
          <w:rFonts w:ascii="Times New Roman" w:hAnsi="Times New Roman"/>
          <w:sz w:val="28"/>
          <w:szCs w:val="24"/>
        </w:rPr>
        <w:t xml:space="preserve"> завершения предыдущей фазы</w:t>
      </w:r>
      <w:r w:rsidR="00C22817">
        <w:rPr>
          <w:rFonts w:ascii="Times New Roman" w:hAnsi="Times New Roman"/>
          <w:sz w:val="28"/>
          <w:szCs w:val="24"/>
        </w:rPr>
        <w:t>. П</w:t>
      </w:r>
      <w:r w:rsidR="00C22817" w:rsidRPr="00C22817">
        <w:rPr>
          <w:rFonts w:ascii="Times New Roman" w:hAnsi="Times New Roman"/>
          <w:sz w:val="28"/>
          <w:szCs w:val="24"/>
        </w:rPr>
        <w:t>ереходов назад либо вперёд или</w:t>
      </w:r>
      <w:r w:rsidR="00C22817">
        <w:rPr>
          <w:rFonts w:ascii="Times New Roman" w:hAnsi="Times New Roman"/>
          <w:sz w:val="28"/>
          <w:szCs w:val="24"/>
        </w:rPr>
        <w:t xml:space="preserve"> их</w:t>
      </w:r>
      <w:r w:rsidR="00C22817" w:rsidRPr="00C22817">
        <w:rPr>
          <w:rFonts w:ascii="Times New Roman" w:hAnsi="Times New Roman"/>
          <w:sz w:val="28"/>
          <w:szCs w:val="24"/>
        </w:rPr>
        <w:t xml:space="preserve"> перекрытия не происходит</w:t>
      </w:r>
      <w:r w:rsidR="00C22817">
        <w:rPr>
          <w:rFonts w:ascii="Times New Roman" w:hAnsi="Times New Roman"/>
          <w:sz w:val="28"/>
          <w:szCs w:val="24"/>
        </w:rPr>
        <w:t>.</w:t>
      </w:r>
      <w:r>
        <w:rPr>
          <w:rFonts w:ascii="Times New Roman" w:hAnsi="Times New Roman"/>
          <w:sz w:val="28"/>
          <w:szCs w:val="24"/>
        </w:rPr>
        <w:t xml:space="preserve"> Эти этапы включают в себя:</w:t>
      </w:r>
    </w:p>
    <w:p w14:paraId="36834783" w14:textId="50EAFF03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Определение требований</w:t>
      </w:r>
      <w:r>
        <w:rPr>
          <w:rFonts w:ascii="Times New Roman" w:hAnsi="Times New Roman"/>
          <w:sz w:val="28"/>
          <w:szCs w:val="24"/>
          <w:lang w:val="en-US"/>
        </w:rPr>
        <w:t>;</w:t>
      </w:r>
    </w:p>
    <w:p w14:paraId="655B2C80" w14:textId="6245FF36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Проектирование</w:t>
      </w:r>
      <w:r>
        <w:rPr>
          <w:rFonts w:ascii="Times New Roman" w:hAnsi="Times New Roman"/>
          <w:sz w:val="28"/>
          <w:szCs w:val="24"/>
          <w:lang w:val="en-US"/>
        </w:rPr>
        <w:t>;</w:t>
      </w:r>
    </w:p>
    <w:p w14:paraId="75C72860" w14:textId="325CB4C0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Конструирование (также «реализация» либо «кодирование»);</w:t>
      </w:r>
    </w:p>
    <w:p w14:paraId="7464F112" w14:textId="298F0670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Воплощение</w:t>
      </w:r>
      <w:r>
        <w:rPr>
          <w:rFonts w:ascii="Times New Roman" w:hAnsi="Times New Roman"/>
          <w:sz w:val="28"/>
          <w:szCs w:val="24"/>
          <w:lang w:val="en-US"/>
        </w:rPr>
        <w:t>;</w:t>
      </w:r>
    </w:p>
    <w:p w14:paraId="5F8125AA" w14:textId="6EF6C49C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Тестирование и отладка (также «верификация»);</w:t>
      </w:r>
    </w:p>
    <w:p w14:paraId="788EDAC6" w14:textId="0BE19148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Инсталляция</w:t>
      </w:r>
      <w:r>
        <w:rPr>
          <w:rFonts w:ascii="Times New Roman" w:hAnsi="Times New Roman"/>
          <w:sz w:val="28"/>
          <w:szCs w:val="24"/>
          <w:lang w:val="en-US"/>
        </w:rPr>
        <w:t>;</w:t>
      </w:r>
    </w:p>
    <w:p w14:paraId="400D0533" w14:textId="7ACAD5DD" w:rsidR="00D973DD" w:rsidRPr="00D973DD" w:rsidRDefault="00D973DD" w:rsidP="00DC2EBE">
      <w:pPr>
        <w:numPr>
          <w:ilvl w:val="0"/>
          <w:numId w:val="3"/>
        </w:numPr>
        <w:spacing w:before="26" w:after="26" w:line="360" w:lineRule="auto"/>
        <w:rPr>
          <w:rFonts w:ascii="Times New Roman" w:hAnsi="Times New Roman"/>
          <w:sz w:val="28"/>
          <w:szCs w:val="24"/>
        </w:rPr>
      </w:pPr>
      <w:r w:rsidRPr="00D973DD">
        <w:rPr>
          <w:rFonts w:ascii="Times New Roman" w:hAnsi="Times New Roman"/>
          <w:sz w:val="28"/>
          <w:szCs w:val="24"/>
        </w:rPr>
        <w:t>Поддержка</w:t>
      </w:r>
      <w:r>
        <w:rPr>
          <w:rFonts w:ascii="Times New Roman" w:hAnsi="Times New Roman"/>
          <w:sz w:val="28"/>
          <w:szCs w:val="24"/>
          <w:lang w:val="en-US"/>
        </w:rPr>
        <w:t>;</w:t>
      </w:r>
    </w:p>
    <w:bookmarkEnd w:id="8"/>
    <w:p w14:paraId="527B8422" w14:textId="4F7DF3CD" w:rsidR="00D973DD" w:rsidRDefault="001B5DD2" w:rsidP="00DC2EBE">
      <w:pPr>
        <w:spacing w:before="26" w:after="26" w:line="360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Р</w:t>
      </w:r>
      <w:r w:rsidR="00D973DD" w:rsidRPr="00D973DD">
        <w:rPr>
          <w:rFonts w:ascii="Times New Roman" w:hAnsi="Times New Roman"/>
          <w:sz w:val="28"/>
          <w:szCs w:val="24"/>
        </w:rPr>
        <w:t>езультат</w:t>
      </w:r>
      <w:r>
        <w:rPr>
          <w:rFonts w:ascii="Times New Roman" w:hAnsi="Times New Roman"/>
          <w:sz w:val="28"/>
          <w:szCs w:val="24"/>
        </w:rPr>
        <w:t>ом первого этапа</w:t>
      </w:r>
      <w:r w:rsidR="00D973DD" w:rsidRPr="00D973DD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является</w:t>
      </w:r>
      <w:r w:rsidR="00D973DD" w:rsidRPr="00D973DD">
        <w:rPr>
          <w:rFonts w:ascii="Times New Roman" w:hAnsi="Times New Roman"/>
          <w:sz w:val="28"/>
          <w:szCs w:val="24"/>
        </w:rPr>
        <w:t xml:space="preserve"> </w:t>
      </w:r>
      <w:bookmarkStart w:id="9" w:name="_Hlk59522003"/>
      <w:r w:rsidR="00D973DD" w:rsidRPr="00D973DD">
        <w:rPr>
          <w:rFonts w:ascii="Times New Roman" w:hAnsi="Times New Roman"/>
          <w:sz w:val="28"/>
          <w:szCs w:val="24"/>
        </w:rPr>
        <w:t>список требований к ПО</w:t>
      </w:r>
      <w:bookmarkEnd w:id="9"/>
      <w:r w:rsidR="00D973DD" w:rsidRPr="00D973DD">
        <w:rPr>
          <w:rFonts w:ascii="Times New Roman" w:hAnsi="Times New Roman"/>
          <w:sz w:val="28"/>
          <w:szCs w:val="24"/>
        </w:rPr>
        <w:t xml:space="preserve">. После </w:t>
      </w:r>
      <w:r>
        <w:rPr>
          <w:rFonts w:ascii="Times New Roman" w:hAnsi="Times New Roman"/>
          <w:sz w:val="28"/>
          <w:szCs w:val="24"/>
        </w:rPr>
        <w:t>этого</w:t>
      </w:r>
      <w:r w:rsidR="00D973DD" w:rsidRPr="00D973DD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 xml:space="preserve">начинается фаза </w:t>
      </w:r>
      <w:r w:rsidR="00D973DD" w:rsidRPr="00D973DD">
        <w:rPr>
          <w:rFonts w:ascii="Times New Roman" w:hAnsi="Times New Roman"/>
          <w:sz w:val="28"/>
          <w:szCs w:val="24"/>
        </w:rPr>
        <w:t>проектирован</w:t>
      </w:r>
      <w:r>
        <w:rPr>
          <w:rFonts w:ascii="Times New Roman" w:hAnsi="Times New Roman"/>
          <w:sz w:val="28"/>
          <w:szCs w:val="24"/>
        </w:rPr>
        <w:t>ия</w:t>
      </w:r>
      <w:r w:rsidR="00D973DD" w:rsidRPr="00D973DD">
        <w:rPr>
          <w:rFonts w:ascii="Times New Roman" w:hAnsi="Times New Roman"/>
          <w:sz w:val="28"/>
          <w:szCs w:val="24"/>
        </w:rPr>
        <w:t xml:space="preserve">, </w:t>
      </w:r>
      <w:bookmarkStart w:id="10" w:name="_Hlk59522032"/>
      <w:r w:rsidR="00447F69">
        <w:rPr>
          <w:rFonts w:ascii="Times New Roman" w:hAnsi="Times New Roman"/>
          <w:sz w:val="28"/>
          <w:szCs w:val="24"/>
        </w:rPr>
        <w:t xml:space="preserve">обязательной частью которой является </w:t>
      </w:r>
      <w:r>
        <w:rPr>
          <w:rFonts w:ascii="Times New Roman" w:hAnsi="Times New Roman"/>
          <w:sz w:val="28"/>
          <w:szCs w:val="24"/>
        </w:rPr>
        <w:t>разраб</w:t>
      </w:r>
      <w:r w:rsidR="00447F69">
        <w:rPr>
          <w:rFonts w:ascii="Times New Roman" w:hAnsi="Times New Roman"/>
          <w:sz w:val="28"/>
          <w:szCs w:val="24"/>
        </w:rPr>
        <w:t>отка</w:t>
      </w:r>
      <w:r>
        <w:rPr>
          <w:rFonts w:ascii="Times New Roman" w:hAnsi="Times New Roman"/>
          <w:sz w:val="28"/>
          <w:szCs w:val="24"/>
        </w:rPr>
        <w:t xml:space="preserve"> документ</w:t>
      </w:r>
      <w:r w:rsidR="00447F69">
        <w:rPr>
          <w:rFonts w:ascii="Times New Roman" w:hAnsi="Times New Roman"/>
          <w:sz w:val="28"/>
          <w:szCs w:val="24"/>
        </w:rPr>
        <w:t>ов</w:t>
      </w:r>
      <w:r>
        <w:rPr>
          <w:rFonts w:ascii="Times New Roman" w:hAnsi="Times New Roman"/>
          <w:sz w:val="28"/>
          <w:szCs w:val="24"/>
        </w:rPr>
        <w:t>, регламентирующи</w:t>
      </w:r>
      <w:r w:rsidR="00447F69">
        <w:rPr>
          <w:rFonts w:ascii="Times New Roman" w:hAnsi="Times New Roman"/>
          <w:sz w:val="28"/>
          <w:szCs w:val="24"/>
        </w:rPr>
        <w:t>х</w:t>
      </w:r>
      <w:r>
        <w:rPr>
          <w:rFonts w:ascii="Times New Roman" w:hAnsi="Times New Roman"/>
          <w:sz w:val="28"/>
          <w:szCs w:val="24"/>
        </w:rPr>
        <w:t xml:space="preserve"> </w:t>
      </w:r>
      <w:r w:rsidR="00D973DD" w:rsidRPr="00D973DD">
        <w:rPr>
          <w:rFonts w:ascii="Times New Roman" w:hAnsi="Times New Roman"/>
          <w:sz w:val="28"/>
          <w:szCs w:val="24"/>
        </w:rPr>
        <w:t xml:space="preserve">для программистов способ и план реализации </w:t>
      </w:r>
      <w:r>
        <w:rPr>
          <w:rFonts w:ascii="Times New Roman" w:hAnsi="Times New Roman"/>
          <w:sz w:val="28"/>
          <w:szCs w:val="24"/>
        </w:rPr>
        <w:t>составленных ранее</w:t>
      </w:r>
      <w:r w:rsidR="00D973DD" w:rsidRPr="00D973DD">
        <w:rPr>
          <w:rFonts w:ascii="Times New Roman" w:hAnsi="Times New Roman"/>
          <w:sz w:val="28"/>
          <w:szCs w:val="24"/>
        </w:rPr>
        <w:t xml:space="preserve"> требований</w:t>
      </w:r>
      <w:bookmarkEnd w:id="10"/>
      <w:r w:rsidR="00D973DD" w:rsidRPr="00D973DD">
        <w:rPr>
          <w:rFonts w:ascii="Times New Roman" w:hAnsi="Times New Roman"/>
          <w:sz w:val="28"/>
          <w:szCs w:val="24"/>
        </w:rPr>
        <w:t xml:space="preserve">. </w:t>
      </w:r>
      <w:r>
        <w:rPr>
          <w:rFonts w:ascii="Times New Roman" w:hAnsi="Times New Roman"/>
          <w:sz w:val="28"/>
          <w:szCs w:val="24"/>
        </w:rPr>
        <w:t>Следующими этапами являются</w:t>
      </w:r>
      <w:r w:rsidR="00D973DD" w:rsidRPr="00D973DD">
        <w:rPr>
          <w:rFonts w:ascii="Times New Roman" w:hAnsi="Times New Roman"/>
          <w:sz w:val="28"/>
          <w:szCs w:val="24"/>
        </w:rPr>
        <w:t xml:space="preserve"> реализация</w:t>
      </w:r>
      <w:r>
        <w:rPr>
          <w:rFonts w:ascii="Times New Roman" w:hAnsi="Times New Roman"/>
          <w:sz w:val="28"/>
          <w:szCs w:val="24"/>
        </w:rPr>
        <w:t xml:space="preserve"> и воплощение.</w:t>
      </w:r>
      <w:r w:rsidR="00D973DD" w:rsidRPr="00D973DD">
        <w:rPr>
          <w:rFonts w:ascii="Times New Roman" w:hAnsi="Times New Roman"/>
          <w:sz w:val="28"/>
          <w:szCs w:val="24"/>
        </w:rPr>
        <w:t xml:space="preserve"> </w:t>
      </w:r>
      <w:bookmarkStart w:id="11" w:name="_Hlk59522124"/>
      <w:r>
        <w:rPr>
          <w:rFonts w:ascii="Times New Roman" w:hAnsi="Times New Roman"/>
          <w:sz w:val="28"/>
          <w:szCs w:val="24"/>
        </w:rPr>
        <w:t>Команда разработчиков делегирует обязанности и приступает к созданию отдельных компонентов приложения</w:t>
      </w:r>
      <w:r w:rsidR="00D973DD" w:rsidRPr="00D973DD">
        <w:rPr>
          <w:rFonts w:ascii="Times New Roman" w:hAnsi="Times New Roman"/>
          <w:sz w:val="28"/>
          <w:szCs w:val="24"/>
        </w:rPr>
        <w:t xml:space="preserve">. </w:t>
      </w:r>
      <w:r>
        <w:rPr>
          <w:rFonts w:ascii="Times New Roman" w:hAnsi="Times New Roman"/>
          <w:sz w:val="28"/>
          <w:szCs w:val="24"/>
        </w:rPr>
        <w:t>Затем</w:t>
      </w:r>
      <w:r w:rsidR="00D973DD" w:rsidRPr="00D973DD">
        <w:rPr>
          <w:rFonts w:ascii="Times New Roman" w:hAnsi="Times New Roman"/>
          <w:sz w:val="28"/>
          <w:szCs w:val="24"/>
        </w:rPr>
        <w:t xml:space="preserve"> происходит </w:t>
      </w:r>
      <w:r w:rsidR="00D973DD" w:rsidRPr="00D973DD">
        <w:rPr>
          <w:rFonts w:ascii="Times New Roman" w:hAnsi="Times New Roman"/>
          <w:sz w:val="28"/>
          <w:szCs w:val="24"/>
        </w:rPr>
        <w:lastRenderedPageBreak/>
        <w:t>интеграция отдельных компонентов, разрабатываемых различными командами программистов</w:t>
      </w:r>
      <w:bookmarkEnd w:id="11"/>
      <w:r w:rsidR="00D973DD" w:rsidRPr="00D973DD">
        <w:rPr>
          <w:rFonts w:ascii="Times New Roman" w:hAnsi="Times New Roman"/>
          <w:sz w:val="28"/>
          <w:szCs w:val="24"/>
        </w:rPr>
        <w:t>. После завершен</w:t>
      </w:r>
      <w:r>
        <w:rPr>
          <w:rFonts w:ascii="Times New Roman" w:hAnsi="Times New Roman"/>
          <w:sz w:val="28"/>
          <w:szCs w:val="24"/>
        </w:rPr>
        <w:t>ия разработки</w:t>
      </w:r>
      <w:r w:rsidR="00D973DD" w:rsidRPr="00D973DD">
        <w:rPr>
          <w:rFonts w:ascii="Times New Roman" w:hAnsi="Times New Roman"/>
          <w:sz w:val="28"/>
          <w:szCs w:val="24"/>
        </w:rPr>
        <w:t>, производится тестирование и отладка продукта</w:t>
      </w:r>
      <w:r w:rsidR="00C22817">
        <w:rPr>
          <w:rFonts w:ascii="Times New Roman" w:hAnsi="Times New Roman"/>
          <w:sz w:val="28"/>
          <w:szCs w:val="24"/>
        </w:rPr>
        <w:t xml:space="preserve">. </w:t>
      </w:r>
      <w:bookmarkStart w:id="12" w:name="_Hlk59522437"/>
      <w:r w:rsidR="00C22817">
        <w:rPr>
          <w:rFonts w:ascii="Times New Roman" w:hAnsi="Times New Roman"/>
          <w:sz w:val="28"/>
          <w:szCs w:val="24"/>
        </w:rPr>
        <w:t>Н</w:t>
      </w:r>
      <w:r w:rsidR="00D973DD" w:rsidRPr="00D973DD">
        <w:rPr>
          <w:rFonts w:ascii="Times New Roman" w:hAnsi="Times New Roman"/>
          <w:sz w:val="28"/>
          <w:szCs w:val="24"/>
        </w:rPr>
        <w:t xml:space="preserve">а этой стадии устраняются все недочёты, появившиеся на предыдущих </w:t>
      </w:r>
      <w:r>
        <w:rPr>
          <w:rFonts w:ascii="Times New Roman" w:hAnsi="Times New Roman"/>
          <w:sz w:val="28"/>
          <w:szCs w:val="24"/>
        </w:rPr>
        <w:t>этапах разработки</w:t>
      </w:r>
      <w:bookmarkEnd w:id="12"/>
      <w:r w:rsidR="00D973DD" w:rsidRPr="00D973DD">
        <w:rPr>
          <w:rFonts w:ascii="Times New Roman" w:hAnsi="Times New Roman"/>
          <w:sz w:val="28"/>
          <w:szCs w:val="24"/>
        </w:rPr>
        <w:t xml:space="preserve">. После этого программный продукт внедряется и обеспечивается его поддержка — </w:t>
      </w:r>
      <w:bookmarkStart w:id="13" w:name="_Hlk59522450"/>
      <w:r w:rsidR="00D973DD" w:rsidRPr="00D973DD">
        <w:rPr>
          <w:rFonts w:ascii="Times New Roman" w:hAnsi="Times New Roman"/>
          <w:sz w:val="28"/>
          <w:szCs w:val="24"/>
        </w:rPr>
        <w:t>внесение новой функциональности и устранение ошибок.</w:t>
      </w:r>
      <w:bookmarkEnd w:id="13"/>
    </w:p>
    <w:p w14:paraId="6E65662E" w14:textId="2463534B" w:rsidR="00C22817" w:rsidRDefault="00C22817" w:rsidP="00DC2EBE">
      <w:pPr>
        <w:spacing w:before="26" w:after="26" w:line="360" w:lineRule="auto"/>
        <w:ind w:firstLine="709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Структуру </w:t>
      </w:r>
      <w:r>
        <w:rPr>
          <w:rFonts w:ascii="Times New Roman" w:hAnsi="Times New Roman"/>
          <w:sz w:val="28"/>
          <w:szCs w:val="24"/>
          <w:lang w:val="en-US"/>
        </w:rPr>
        <w:t>waterfall</w:t>
      </w:r>
      <w:r w:rsidRPr="00C22817">
        <w:rPr>
          <w:rFonts w:ascii="Times New Roman" w:hAnsi="Times New Roman"/>
          <w:sz w:val="28"/>
          <w:szCs w:val="24"/>
        </w:rPr>
        <w:t xml:space="preserve"> </w:t>
      </w:r>
      <w:r>
        <w:rPr>
          <w:rFonts w:ascii="Times New Roman" w:hAnsi="Times New Roman"/>
          <w:sz w:val="28"/>
          <w:szCs w:val="24"/>
        </w:rPr>
        <w:t>модели можно представить при помощи схемы, изображенной на рисунке ниже</w:t>
      </w:r>
    </w:p>
    <w:p w14:paraId="0779EF15" w14:textId="117F2C55" w:rsidR="00C22817" w:rsidRDefault="00C22817" w:rsidP="00DC2EBE">
      <w:pPr>
        <w:spacing w:before="26" w:after="26" w:line="360" w:lineRule="auto"/>
        <w:ind w:firstLine="709"/>
        <w:jc w:val="center"/>
      </w:pPr>
      <w:r>
        <w:fldChar w:fldCharType="begin"/>
      </w:r>
      <w:r>
        <w:instrText xml:space="preserve"> INCLUDEPICTURE "http://qalight.com.ua/wp-content/uploads/2016/09/waterfall.png" \* MERGEFORMATINET </w:instrText>
      </w:r>
      <w:r>
        <w:fldChar w:fldCharType="separate"/>
      </w:r>
      <w:r w:rsidR="00D03A29">
        <w:fldChar w:fldCharType="begin"/>
      </w:r>
      <w:r w:rsidR="00D03A29">
        <w:instrText xml:space="preserve"> INCLUDEPICTURE  "http://qalight.com.ua/wp-content/uploads/2016/09/waterfall.png" \* MERGEFORMATINET </w:instrText>
      </w:r>
      <w:r w:rsidR="00D03A29">
        <w:fldChar w:fldCharType="separate"/>
      </w:r>
      <w:r w:rsidR="004C4286">
        <w:fldChar w:fldCharType="begin"/>
      </w:r>
      <w:r w:rsidR="004C4286">
        <w:instrText xml:space="preserve"> INCLUDEPICTURE  "http://qalight.com.ua/wp-content/uploads/2016/09/waterfall.png" \* MERGEFORMATINET </w:instrText>
      </w:r>
      <w:r w:rsidR="004C4286">
        <w:fldChar w:fldCharType="separate"/>
      </w:r>
      <w:r w:rsidR="00BE0FE7">
        <w:fldChar w:fldCharType="begin"/>
      </w:r>
      <w:r w:rsidR="00BE0FE7">
        <w:instrText xml:space="preserve"> INCLUDEPICTURE  "http://qalight.com.ua/wp-content/uploads/2016/09/waterfall.png" \* MERGEFORMATINET </w:instrText>
      </w:r>
      <w:r w:rsidR="00BE0FE7">
        <w:fldChar w:fldCharType="separate"/>
      </w:r>
      <w:r w:rsidR="006D4BCB">
        <w:fldChar w:fldCharType="begin"/>
      </w:r>
      <w:r w:rsidR="006D4BCB">
        <w:instrText xml:space="preserve"> </w:instrText>
      </w:r>
      <w:r w:rsidR="006D4BCB">
        <w:instrText>INCLUDEPICTURE  "http://qalight.com.ua/wp-content/uploads/2016/09/waterfall.png</w:instrText>
      </w:r>
      <w:r w:rsidR="006D4BCB">
        <w:instrText>" \* MERGEFORMATINET</w:instrText>
      </w:r>
      <w:r w:rsidR="006D4BCB">
        <w:instrText xml:space="preserve"> </w:instrText>
      </w:r>
      <w:r w:rsidR="006D4BCB">
        <w:fldChar w:fldCharType="separate"/>
      </w:r>
      <w:r w:rsidR="00FD2548">
        <w:pict w14:anchorId="112EF1D8">
          <v:shape id="_x0000_i1025" type="#_x0000_t75" alt="waterfall" style="width:357pt;height:233.25pt">
            <v:imagedata r:id="rId9" r:href="rId10"/>
          </v:shape>
        </w:pict>
      </w:r>
      <w:r w:rsidR="006D4BCB">
        <w:fldChar w:fldCharType="end"/>
      </w:r>
      <w:r w:rsidR="00BE0FE7">
        <w:fldChar w:fldCharType="end"/>
      </w:r>
      <w:r w:rsidR="004C4286">
        <w:fldChar w:fldCharType="end"/>
      </w:r>
      <w:r w:rsidR="00D03A29">
        <w:fldChar w:fldCharType="end"/>
      </w:r>
      <w:r>
        <w:fldChar w:fldCharType="end"/>
      </w:r>
    </w:p>
    <w:p w14:paraId="56D46250" w14:textId="2612A908" w:rsidR="00C22817" w:rsidRDefault="00C22817" w:rsidP="00DC2EBE">
      <w:pPr>
        <w:spacing w:before="26" w:after="26" w:line="360" w:lineRule="auto"/>
        <w:ind w:firstLine="709"/>
        <w:jc w:val="center"/>
        <w:rPr>
          <w:rFonts w:ascii="Times New Roman" w:hAnsi="Times New Roman"/>
          <w:i/>
          <w:iCs/>
          <w:sz w:val="28"/>
          <w:szCs w:val="24"/>
        </w:rPr>
      </w:pPr>
      <w:r w:rsidRPr="00C22817">
        <w:rPr>
          <w:rFonts w:ascii="Times New Roman" w:hAnsi="Times New Roman"/>
          <w:i/>
          <w:iCs/>
          <w:sz w:val="28"/>
          <w:szCs w:val="24"/>
        </w:rPr>
        <w:t xml:space="preserve">Рис. 1, схема </w:t>
      </w:r>
      <w:r w:rsidRPr="00C22817">
        <w:rPr>
          <w:rFonts w:ascii="Times New Roman" w:hAnsi="Times New Roman"/>
          <w:i/>
          <w:iCs/>
          <w:sz w:val="28"/>
          <w:szCs w:val="24"/>
          <w:lang w:val="en-US"/>
        </w:rPr>
        <w:t>waterfall</w:t>
      </w:r>
      <w:r w:rsidRPr="00BB19F6">
        <w:rPr>
          <w:rFonts w:ascii="Times New Roman" w:hAnsi="Times New Roman"/>
          <w:i/>
          <w:iCs/>
          <w:sz w:val="28"/>
          <w:szCs w:val="24"/>
        </w:rPr>
        <w:t xml:space="preserve"> </w:t>
      </w:r>
      <w:r w:rsidRPr="00C22817">
        <w:rPr>
          <w:rFonts w:ascii="Times New Roman" w:hAnsi="Times New Roman"/>
          <w:i/>
          <w:iCs/>
          <w:sz w:val="28"/>
          <w:szCs w:val="24"/>
        </w:rPr>
        <w:t>модели</w:t>
      </w:r>
    </w:p>
    <w:p w14:paraId="34EB68D4" w14:textId="2D5F1995" w:rsidR="00C22817" w:rsidRDefault="00447F69" w:rsidP="00DC2EBE">
      <w:pPr>
        <w:pStyle w:val="a0"/>
        <w:spacing w:line="360" w:lineRule="auto"/>
        <w:ind w:firstLine="709"/>
      </w:pPr>
      <w:bookmarkStart w:id="14" w:name="_Hlk59522479"/>
      <w:r>
        <w:t>Такая модель имеет ряд преимуществ и недостатков. К преимуществам можно отнести:</w:t>
      </w:r>
    </w:p>
    <w:p w14:paraId="3465333C" w14:textId="379A3553" w:rsidR="00447F69" w:rsidRDefault="00447F69" w:rsidP="00DC2EBE">
      <w:pPr>
        <w:pStyle w:val="a0"/>
        <w:numPr>
          <w:ilvl w:val="0"/>
          <w:numId w:val="4"/>
        </w:numPr>
        <w:spacing w:line="360" w:lineRule="auto"/>
      </w:pPr>
      <w:r>
        <w:t>Эффективность такого подхода в плане времени. Статистически, в в</w:t>
      </w:r>
      <w:r w:rsidRPr="00447F69">
        <w:t>одопадн</w:t>
      </w:r>
      <w:r>
        <w:t>ой</w:t>
      </w:r>
      <w:r w:rsidRPr="00447F69">
        <w:t xml:space="preserve"> м</w:t>
      </w:r>
      <w:r>
        <w:t>одели</w:t>
      </w:r>
      <w:r w:rsidRPr="00447F69">
        <w:t xml:space="preserve"> 20-40% времени уходит на </w:t>
      </w:r>
      <w:r>
        <w:t>утверждение требований и проектирование</w:t>
      </w:r>
      <w:r w:rsidRPr="00447F69">
        <w:t xml:space="preserve">, 30-40% времени - на кодирование, а остальное - на тестирование и внедрение. Время, </w:t>
      </w:r>
      <w:r>
        <w:t xml:space="preserve">которое тратится на первых двух этапах, существенно </w:t>
      </w:r>
      <w:r w:rsidRPr="00447F69">
        <w:t>сни</w:t>
      </w:r>
      <w:r>
        <w:t>жает</w:t>
      </w:r>
      <w:r w:rsidRPr="00447F69">
        <w:t xml:space="preserve"> затраты на более поздних этапах. </w:t>
      </w:r>
    </w:p>
    <w:p w14:paraId="31FC891F" w14:textId="69644CF2" w:rsidR="00447F69" w:rsidRDefault="00447F69" w:rsidP="00DC2EBE">
      <w:pPr>
        <w:pStyle w:val="a0"/>
        <w:numPr>
          <w:ilvl w:val="0"/>
          <w:numId w:val="4"/>
        </w:numPr>
        <w:spacing w:line="360" w:lineRule="auto"/>
      </w:pPr>
      <w:r>
        <w:lastRenderedPageBreak/>
        <w:t xml:space="preserve">Фазы понятные и легко объяснимые. </w:t>
      </w:r>
      <w:r w:rsidR="005A3DB1">
        <w:t>В к</w:t>
      </w:r>
      <w:r>
        <w:t>аскадн</w:t>
      </w:r>
      <w:r w:rsidR="005A3DB1">
        <w:t>ой</w:t>
      </w:r>
      <w:r>
        <w:t xml:space="preserve"> модел</w:t>
      </w:r>
      <w:r w:rsidR="005A3DB1">
        <w:t>и</w:t>
      </w:r>
      <w:r>
        <w:t xml:space="preserve"> </w:t>
      </w:r>
      <w:r w:rsidR="005A3DB1">
        <w:t xml:space="preserve">можно </w:t>
      </w:r>
      <w:r>
        <w:t>легко</w:t>
      </w:r>
      <w:r w:rsidR="005A3DB1">
        <w:t xml:space="preserve"> и быстро</w:t>
      </w:r>
      <w:r>
        <w:t xml:space="preserve"> </w:t>
      </w:r>
      <w:r w:rsidR="005A3DB1">
        <w:t>разобраться, а впоследствии начать использовать для разработки.</w:t>
      </w:r>
    </w:p>
    <w:p w14:paraId="47E8C49E" w14:textId="4E6E95D8" w:rsidR="005A3DB1" w:rsidRDefault="005A3DB1" w:rsidP="00DC2EBE">
      <w:pPr>
        <w:pStyle w:val="a0"/>
        <w:numPr>
          <w:ilvl w:val="0"/>
          <w:numId w:val="4"/>
        </w:numPr>
        <w:spacing w:line="360" w:lineRule="auto"/>
      </w:pPr>
      <w:r>
        <w:t xml:space="preserve">В этой модели делается большой </w:t>
      </w:r>
      <w:r w:rsidRPr="005A3DB1">
        <w:t>упор на документации (документы требований и проектные документы), а также на исходный код.</w:t>
      </w:r>
    </w:p>
    <w:p w14:paraId="03775A70" w14:textId="49D70A15" w:rsidR="005A3DB1" w:rsidRDefault="005A3DB1" w:rsidP="00DC2EBE">
      <w:pPr>
        <w:pStyle w:val="a0"/>
        <w:spacing w:line="360" w:lineRule="auto"/>
        <w:ind w:firstLine="709"/>
      </w:pPr>
      <w:r>
        <w:t>Среди недостатков можно выделить:</w:t>
      </w:r>
    </w:p>
    <w:p w14:paraId="59AA9388" w14:textId="2749110C" w:rsidR="005A3DB1" w:rsidRDefault="005A3DB1" w:rsidP="00DC2EBE">
      <w:pPr>
        <w:pStyle w:val="a0"/>
        <w:numPr>
          <w:ilvl w:val="0"/>
          <w:numId w:val="5"/>
        </w:numPr>
        <w:spacing w:line="360" w:lineRule="auto"/>
      </w:pPr>
      <w:r>
        <w:t xml:space="preserve">Изменение требований может сильно нарушить принципы </w:t>
      </w:r>
      <w:r>
        <w:rPr>
          <w:lang w:val="en-US"/>
        </w:rPr>
        <w:t>waterfall</w:t>
      </w:r>
      <w:r w:rsidRPr="005A3DB1">
        <w:t xml:space="preserve"> </w:t>
      </w:r>
      <w:r>
        <w:t xml:space="preserve">модели. Это </w:t>
      </w:r>
      <w:r w:rsidRPr="005A3DB1">
        <w:t>прив</w:t>
      </w:r>
      <w:r>
        <w:t>о</w:t>
      </w:r>
      <w:r w:rsidRPr="005A3DB1">
        <w:t>д</w:t>
      </w:r>
      <w:r>
        <w:t>и</w:t>
      </w:r>
      <w:r w:rsidRPr="005A3DB1">
        <w:t>т к перепроектированию, переработке и повторному тестированию, а также к увеличению затра</w:t>
      </w:r>
      <w:r>
        <w:t>т.</w:t>
      </w:r>
    </w:p>
    <w:p w14:paraId="391FCBA2" w14:textId="77EE1E89" w:rsidR="005A3DB1" w:rsidRDefault="005A3DB1" w:rsidP="00DC2EBE">
      <w:pPr>
        <w:pStyle w:val="a0"/>
        <w:numPr>
          <w:ilvl w:val="0"/>
          <w:numId w:val="5"/>
        </w:numPr>
        <w:spacing w:line="360" w:lineRule="auto"/>
      </w:pPr>
      <w:r>
        <w:t xml:space="preserve">Есть риск неправильно оценить </w:t>
      </w:r>
      <w:r w:rsidRPr="005A3DB1">
        <w:t>будущи</w:t>
      </w:r>
      <w:r>
        <w:t>е</w:t>
      </w:r>
      <w:r w:rsidRPr="005A3DB1">
        <w:t xml:space="preserve"> трудност</w:t>
      </w:r>
      <w:r>
        <w:t xml:space="preserve">и </w:t>
      </w:r>
      <w:r w:rsidRPr="005A3DB1">
        <w:t>при разработке нового программного продукта или функции, и в этом случа</w:t>
      </w:r>
      <w:r>
        <w:t xml:space="preserve">е, требуется </w:t>
      </w:r>
      <w:r w:rsidRPr="005A3DB1">
        <w:t>пересмотр проект</w:t>
      </w:r>
      <w:r>
        <w:t>а</w:t>
      </w:r>
      <w:r w:rsidRPr="005A3DB1">
        <w:t xml:space="preserve">, </w:t>
      </w:r>
      <w:r>
        <w:t>что также ведет к увеличению временных и финансовых затрат.</w:t>
      </w:r>
    </w:p>
    <w:p w14:paraId="05165A45" w14:textId="0B5D87BE" w:rsidR="005A3DB1" w:rsidRDefault="005A3DB1" w:rsidP="00DC2EBE">
      <w:pPr>
        <w:pStyle w:val="a0"/>
        <w:spacing w:line="360" w:lineRule="auto"/>
        <w:ind w:firstLine="709"/>
      </w:pPr>
      <w:bookmarkStart w:id="15" w:name="_Hlk59522567"/>
      <w:bookmarkEnd w:id="14"/>
      <w:r>
        <w:t xml:space="preserve">Таким образом водопадная </w:t>
      </w:r>
      <w:r w:rsidR="002C6F53">
        <w:t>модель будет</w:t>
      </w:r>
      <w:r>
        <w:t xml:space="preserve"> эффективна </w:t>
      </w:r>
      <w:r w:rsidR="002C6F53">
        <w:t>для п</w:t>
      </w:r>
      <w:r>
        <w:t>роект</w:t>
      </w:r>
      <w:r w:rsidR="002C6F53">
        <w:t>ов</w:t>
      </w:r>
      <w:r>
        <w:t>, в которых требования и границы прозрачны и точно известны в начале жизненного цикла проекта.</w:t>
      </w:r>
    </w:p>
    <w:bookmarkEnd w:id="15"/>
    <w:p w14:paraId="418B8C1A" w14:textId="0B895ACA" w:rsidR="00813EF2" w:rsidRPr="00813EF2" w:rsidRDefault="00813EF2" w:rsidP="00DC2EBE">
      <w:pPr>
        <w:pStyle w:val="a0"/>
        <w:spacing w:line="360" w:lineRule="auto"/>
        <w:ind w:firstLine="709"/>
      </w:pPr>
      <w:r>
        <w:t xml:space="preserve">Методологиями, воплощающими водопад можно назвать одноименную </w:t>
      </w:r>
      <w:r>
        <w:rPr>
          <w:lang w:val="en-US"/>
        </w:rPr>
        <w:t>waterfall</w:t>
      </w:r>
      <w:r>
        <w:t xml:space="preserve">, которая не отличается от исходной модели, а также </w:t>
      </w:r>
      <w:r w:rsidRPr="00813EF2">
        <w:t>«модель сашими» Питера ДеГрейса (водопад с перекрывающимися фазами), водопад с подпроектами и водопад с уменьшением риска. Существуют и другие комбинации моделей разработки программного обеспечения, такие как «инкрементная водопадная модель».</w:t>
      </w:r>
    </w:p>
    <w:p w14:paraId="1A3E73DE" w14:textId="11BDD55A" w:rsidR="002C6F53" w:rsidRDefault="002C6F53" w:rsidP="00DC2EBE">
      <w:pPr>
        <w:pStyle w:val="a0"/>
        <w:spacing w:line="360" w:lineRule="auto"/>
        <w:ind w:firstLine="709"/>
      </w:pPr>
      <w:bookmarkStart w:id="16" w:name="_Hlk59522806"/>
      <w:r>
        <w:t xml:space="preserve">Полной противоположностью </w:t>
      </w:r>
      <w:r w:rsidR="009A1637">
        <w:t xml:space="preserve">модели </w:t>
      </w:r>
      <w:r w:rsidR="009A1637">
        <w:rPr>
          <w:lang w:val="en-US"/>
        </w:rPr>
        <w:t>w</w:t>
      </w:r>
      <w:r>
        <w:rPr>
          <w:lang w:val="en-US"/>
        </w:rPr>
        <w:t>aterfall</w:t>
      </w:r>
      <w:r w:rsidRPr="002C6F53">
        <w:t xml:space="preserve"> </w:t>
      </w:r>
      <w:r>
        <w:t xml:space="preserve">можно назвать </w:t>
      </w:r>
      <w:r w:rsidR="009A1637">
        <w:rPr>
          <w:lang w:val="en-US"/>
        </w:rPr>
        <w:t>a</w:t>
      </w:r>
      <w:r>
        <w:rPr>
          <w:lang w:val="en-US"/>
        </w:rPr>
        <w:t>gile</w:t>
      </w:r>
      <w:r w:rsidRPr="002C6F53">
        <w:t>.</w:t>
      </w:r>
      <w:r w:rsidRPr="00813EF2">
        <w:t xml:space="preserve"> </w:t>
      </w:r>
      <w:r w:rsidR="009A1637">
        <w:t xml:space="preserve">Из названия становится понятно, что сама модель подразумевает гибкость в отношении разработки ПО. </w:t>
      </w:r>
      <w:r w:rsidR="007E2625">
        <w:t xml:space="preserve">Впервые эта модель была описана в 2001 году в </w:t>
      </w:r>
      <w:r w:rsidR="007E2625" w:rsidRPr="007E2625">
        <w:t>«Манифест</w:t>
      </w:r>
      <w:r w:rsidR="007E2625">
        <w:t>е</w:t>
      </w:r>
      <w:r w:rsidR="007E2625" w:rsidRPr="007E2625">
        <w:t xml:space="preserve"> гибкой разработки программного обеспечения»</w:t>
      </w:r>
      <w:r w:rsidR="007E2625">
        <w:t xml:space="preserve">. Он включает в себя 4 ценности и 12 принципов. </w:t>
      </w:r>
      <w:r w:rsidR="000736F7">
        <w:t>Ценности и принципы приведены ниже.</w:t>
      </w:r>
    </w:p>
    <w:p w14:paraId="3AAEA27B" w14:textId="6F1163C3" w:rsidR="000736F7" w:rsidRDefault="000736F7" w:rsidP="00DC2EBE">
      <w:pPr>
        <w:pStyle w:val="a0"/>
        <w:spacing w:line="360" w:lineRule="auto"/>
        <w:ind w:firstLine="709"/>
      </w:pPr>
      <w:r>
        <w:t>Ценности</w:t>
      </w:r>
    </w:p>
    <w:p w14:paraId="5AF0A71F" w14:textId="77777777" w:rsidR="007E2625" w:rsidRDefault="007E2625" w:rsidP="00DC2EBE">
      <w:pPr>
        <w:pStyle w:val="a0"/>
        <w:numPr>
          <w:ilvl w:val="0"/>
          <w:numId w:val="6"/>
        </w:numPr>
        <w:spacing w:line="360" w:lineRule="auto"/>
      </w:pPr>
      <w:r>
        <w:lastRenderedPageBreak/>
        <w:t>Люди и взаимодействие важнее процессов и инструментов.</w:t>
      </w:r>
    </w:p>
    <w:p w14:paraId="5D483C88" w14:textId="77777777" w:rsidR="007E2625" w:rsidRDefault="007E2625" w:rsidP="00DC2EBE">
      <w:pPr>
        <w:pStyle w:val="a0"/>
        <w:numPr>
          <w:ilvl w:val="0"/>
          <w:numId w:val="6"/>
        </w:numPr>
        <w:spacing w:line="360" w:lineRule="auto"/>
      </w:pPr>
      <w:r>
        <w:t>Работающий продукт важнее исчерпывающей документации.</w:t>
      </w:r>
    </w:p>
    <w:p w14:paraId="3747194E" w14:textId="77777777" w:rsidR="007E2625" w:rsidRDefault="007E2625" w:rsidP="00DC2EBE">
      <w:pPr>
        <w:pStyle w:val="a0"/>
        <w:numPr>
          <w:ilvl w:val="0"/>
          <w:numId w:val="6"/>
        </w:numPr>
        <w:spacing w:line="360" w:lineRule="auto"/>
      </w:pPr>
      <w:r>
        <w:t>Сотрудничество с клиентом важнее согласования условий контракта.</w:t>
      </w:r>
    </w:p>
    <w:p w14:paraId="40928402" w14:textId="4F134530" w:rsidR="000736F7" w:rsidRDefault="007E2625" w:rsidP="00DC2EBE">
      <w:pPr>
        <w:pStyle w:val="a0"/>
        <w:numPr>
          <w:ilvl w:val="0"/>
          <w:numId w:val="6"/>
        </w:numPr>
        <w:spacing w:line="360" w:lineRule="auto"/>
      </w:pPr>
      <w:r>
        <w:t>Готовность к изменениям важнее следования первоначальному плану.</w:t>
      </w:r>
    </w:p>
    <w:bookmarkEnd w:id="16"/>
    <w:p w14:paraId="2B877D21" w14:textId="1CA34CBA" w:rsidR="000736F7" w:rsidRDefault="000736F7" w:rsidP="00DC2EBE">
      <w:pPr>
        <w:pStyle w:val="a0"/>
        <w:spacing w:line="360" w:lineRule="auto"/>
        <w:ind w:firstLine="709"/>
      </w:pPr>
      <w:r>
        <w:t>Принципы:</w:t>
      </w:r>
    </w:p>
    <w:p w14:paraId="14BA1BD8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Наивысшим приоритетом является удовлетворение потребностей клиента, благодаря регулярной и ранней поставке ценного программного обеспечения.</w:t>
      </w:r>
    </w:p>
    <w:p w14:paraId="42CAE9F0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Изменение требований приветствуется, даже на поздних стадиях разработки.</w:t>
      </w:r>
    </w:p>
    <w:p w14:paraId="7D7D6610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Работающий продукт следует выпускать как можно чаще, с периодичностью от пары недель до пары месяцев.</w:t>
      </w:r>
    </w:p>
    <w:p w14:paraId="4EC177C3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На протяжении всего проекта разработчики и представители бизнеса должны ежедневно работать вместе.</w:t>
      </w:r>
    </w:p>
    <w:p w14:paraId="6F1C48BB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Над проектом должны работать мотивированные профессионалы. Чтобы работа была сделана, создайте условия, обеспечьте поддержку и полностью доверьтесь им.</w:t>
      </w:r>
    </w:p>
    <w:p w14:paraId="2B1F266B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Непосредственное общение является наиболее практичным и эффективным способом обмена информацией как с самой командой, так и внутри команды.</w:t>
      </w:r>
    </w:p>
    <w:p w14:paraId="6511B3B5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Работающий продукт — основной показатель прогресса.</w:t>
      </w:r>
    </w:p>
    <w:p w14:paraId="7328029D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Инвесторы, разработчики и пользователи должны иметь возможность поддерживать постоянный ритм бесконечно.</w:t>
      </w:r>
    </w:p>
    <w:p w14:paraId="60F93566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Постоянное внимание к техническому совершенству и качеству проектирования повышает гибкость проекта.</w:t>
      </w:r>
    </w:p>
    <w:p w14:paraId="53826757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lastRenderedPageBreak/>
        <w:t>Простота — искусство минимизации лишней работы — крайне необходима.</w:t>
      </w:r>
    </w:p>
    <w:p w14:paraId="4CC353EA" w14:textId="77777777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Самые лучшие требования, архитектурные и технические решения рождаются у самоорганизующихся команд.</w:t>
      </w:r>
    </w:p>
    <w:p w14:paraId="3FC33D5C" w14:textId="7C7713A4" w:rsidR="000736F7" w:rsidRDefault="000736F7" w:rsidP="00DC2EBE">
      <w:pPr>
        <w:pStyle w:val="a0"/>
        <w:numPr>
          <w:ilvl w:val="0"/>
          <w:numId w:val="7"/>
        </w:numPr>
        <w:spacing w:line="360" w:lineRule="auto"/>
      </w:pPr>
      <w:r>
        <w:t>Команда должна систематически анализировать возможные способы улучшения эффективности и соответственно корректировать стиль своей работы</w:t>
      </w:r>
    </w:p>
    <w:p w14:paraId="2DD5DE7F" w14:textId="321B94BB" w:rsidR="00BE103A" w:rsidRDefault="009634DA" w:rsidP="00DC2EBE">
      <w:pPr>
        <w:pStyle w:val="a0"/>
        <w:spacing w:line="360" w:lineRule="auto"/>
        <w:ind w:firstLine="709"/>
      </w:pPr>
      <w:bookmarkStart w:id="17" w:name="_Hlk59523135"/>
      <w:r>
        <w:t xml:space="preserve">Исходя из принципов и ценностей </w:t>
      </w:r>
      <w:r>
        <w:rPr>
          <w:lang w:val="en-US"/>
        </w:rPr>
        <w:t>Agile</w:t>
      </w:r>
      <w:r>
        <w:t>, можно выделить следующ</w:t>
      </w:r>
      <w:r w:rsidR="00BE103A">
        <w:t>ую</w:t>
      </w:r>
      <w:r>
        <w:t xml:space="preserve"> </w:t>
      </w:r>
      <w:r w:rsidR="00BE103A">
        <w:t>закономерность</w:t>
      </w:r>
      <w:r>
        <w:t xml:space="preserve">, </w:t>
      </w:r>
      <w:r w:rsidR="00BE103A">
        <w:t>присутствующую</w:t>
      </w:r>
      <w:r>
        <w:t xml:space="preserve"> во многих методологиях, основанных на </w:t>
      </w:r>
      <w:r>
        <w:rPr>
          <w:lang w:val="en-US"/>
        </w:rPr>
        <w:t>Agile</w:t>
      </w:r>
      <w:r>
        <w:t xml:space="preserve">: </w:t>
      </w:r>
      <w:r w:rsidRPr="009634DA">
        <w:t>В</w:t>
      </w:r>
      <w:r>
        <w:t xml:space="preserve"> </w:t>
      </w:r>
      <w:r>
        <w:rPr>
          <w:lang w:val="en-US"/>
        </w:rPr>
        <w:t>Agile</w:t>
      </w:r>
      <w:r w:rsidRPr="009634DA">
        <w:t xml:space="preserve">, </w:t>
      </w:r>
      <w:r>
        <w:t xml:space="preserve">разработка имеет повторяющийся характер. </w:t>
      </w:r>
      <w:r w:rsidR="009155BC">
        <w:t xml:space="preserve">С определенной периодичностью команда разработчиков представляет </w:t>
      </w:r>
      <w:r w:rsidRPr="009634DA">
        <w:t>заказчик</w:t>
      </w:r>
      <w:r w:rsidR="009155BC">
        <w:t>у</w:t>
      </w:r>
      <w:r w:rsidRPr="009634DA">
        <w:t xml:space="preserve"> </w:t>
      </w:r>
      <w:r w:rsidR="00BE103A">
        <w:t>свои наработки</w:t>
      </w:r>
      <w:r w:rsidR="009155BC">
        <w:t xml:space="preserve">, а он в свою очередь оценивает </w:t>
      </w:r>
      <w:r w:rsidR="00BE103A">
        <w:t>их</w:t>
      </w:r>
      <w:r w:rsidR="009155BC">
        <w:t xml:space="preserve"> и определят</w:t>
      </w:r>
      <w:r w:rsidRPr="009634DA">
        <w:t xml:space="preserve">, удовлетворяет </w:t>
      </w:r>
      <w:r w:rsidR="009155BC">
        <w:t>ли</w:t>
      </w:r>
      <w:r w:rsidRPr="009634DA">
        <w:t xml:space="preserve"> его</w:t>
      </w:r>
      <w:r w:rsidR="009155BC">
        <w:t xml:space="preserve"> результат</w:t>
      </w:r>
      <w:r w:rsidRPr="009634DA">
        <w:t xml:space="preserve"> или нет.</w:t>
      </w:r>
      <w:r>
        <w:t xml:space="preserve"> </w:t>
      </w:r>
    </w:p>
    <w:bookmarkEnd w:id="17"/>
    <w:p w14:paraId="598ED385" w14:textId="1C05D6FD" w:rsidR="000736F7" w:rsidRDefault="00BE103A" w:rsidP="00DC2EBE">
      <w:pPr>
        <w:pStyle w:val="a0"/>
        <w:spacing w:line="360" w:lineRule="auto"/>
        <w:ind w:firstLine="709"/>
      </w:pPr>
      <w:r>
        <w:t>Этот подход изображен на схеме ниже:</w:t>
      </w:r>
    </w:p>
    <w:p w14:paraId="27156FC5" w14:textId="77777777" w:rsidR="00BE103A" w:rsidRPr="009634DA" w:rsidRDefault="00BE103A" w:rsidP="00DC2EBE">
      <w:pPr>
        <w:pStyle w:val="a0"/>
        <w:spacing w:line="360" w:lineRule="auto"/>
        <w:ind w:firstLine="709"/>
      </w:pPr>
    </w:p>
    <w:p w14:paraId="68A6FCA6" w14:textId="0847600F" w:rsidR="009634DA" w:rsidRDefault="00BE103A" w:rsidP="00DC2EBE">
      <w:pPr>
        <w:pStyle w:val="a0"/>
        <w:spacing w:line="360" w:lineRule="auto"/>
        <w:jc w:val="center"/>
      </w:pPr>
      <w:r>
        <w:fldChar w:fldCharType="begin"/>
      </w:r>
      <w:r>
        <w:instrText xml:space="preserve"> INCLUDEPICTURE "https://habrastorage.org/files/f51/3f0/e8c/f513f0e8c58c492584f53b0c21122647.jpg" \* MERGEFORMATINET </w:instrText>
      </w:r>
      <w:r>
        <w:fldChar w:fldCharType="separate"/>
      </w:r>
      <w:r w:rsidR="00D03A29">
        <w:fldChar w:fldCharType="begin"/>
      </w:r>
      <w:r w:rsidR="00D03A29">
        <w:instrText xml:space="preserve"> INCLUDEPICTURE  "https://habrastorage.org/files/f51/3f0/e8c/f513f0e8c58c492584f53b0c21122647.jpg" \* MERGEFORMATINET </w:instrText>
      </w:r>
      <w:r w:rsidR="00D03A29">
        <w:fldChar w:fldCharType="separate"/>
      </w:r>
      <w:r w:rsidR="004C4286">
        <w:fldChar w:fldCharType="begin"/>
      </w:r>
      <w:r w:rsidR="004C4286">
        <w:instrText xml:space="preserve"> INCLUDEPICTURE  "https://habrastorage.org/files/f51/3f0/e8c/f513f0e8c58c492584f53b0c21122647.jpg" \* MERGEFORMATINET </w:instrText>
      </w:r>
      <w:r w:rsidR="004C4286">
        <w:fldChar w:fldCharType="separate"/>
      </w:r>
      <w:r w:rsidR="00BE0FE7">
        <w:fldChar w:fldCharType="begin"/>
      </w:r>
      <w:r w:rsidR="00BE0FE7">
        <w:instrText xml:space="preserve"> INCLUDEPICTURE  "https://habrastorage.org/files/f51/3f0/e8c/f513f0e8c58c492584f53b0c21122647.jpg" \* MERGEFORMATINET </w:instrText>
      </w:r>
      <w:r w:rsidR="00BE0FE7">
        <w:fldChar w:fldCharType="separate"/>
      </w:r>
      <w:r w:rsidR="006D4BCB">
        <w:fldChar w:fldCharType="begin"/>
      </w:r>
      <w:r w:rsidR="006D4BCB">
        <w:instrText xml:space="preserve"> </w:instrText>
      </w:r>
      <w:r w:rsidR="006D4BCB">
        <w:instrText>INCLUDEPICTURE  "https://habrastorage.org/files/f51/3f0/e8c/f513f0e8c58c492584f53b0c21122647.jpg" \* MERGEFORMATINET</w:instrText>
      </w:r>
      <w:r w:rsidR="006D4BCB">
        <w:instrText xml:space="preserve"> </w:instrText>
      </w:r>
      <w:r w:rsidR="006D4BCB">
        <w:fldChar w:fldCharType="separate"/>
      </w:r>
      <w:r w:rsidR="00FD2548">
        <w:pict w14:anchorId="08F09D6E">
          <v:shape id="_x0000_i1026" type="#_x0000_t75" alt="" style="width:392.25pt;height:243.75pt">
            <v:imagedata r:id="rId11" r:href="rId12"/>
          </v:shape>
        </w:pict>
      </w:r>
      <w:r w:rsidR="006D4BCB">
        <w:fldChar w:fldCharType="end"/>
      </w:r>
      <w:r w:rsidR="00BE0FE7">
        <w:fldChar w:fldCharType="end"/>
      </w:r>
      <w:r w:rsidR="004C4286">
        <w:fldChar w:fldCharType="end"/>
      </w:r>
      <w:r w:rsidR="00D03A29">
        <w:fldChar w:fldCharType="end"/>
      </w:r>
      <w:r>
        <w:fldChar w:fldCharType="end"/>
      </w:r>
    </w:p>
    <w:p w14:paraId="55E0A890" w14:textId="60F66B25" w:rsidR="00BE103A" w:rsidRPr="00BE103A" w:rsidRDefault="00BE103A" w:rsidP="00DC2EBE">
      <w:pPr>
        <w:pStyle w:val="a0"/>
        <w:spacing w:line="360" w:lineRule="auto"/>
        <w:jc w:val="center"/>
        <w:rPr>
          <w:i/>
          <w:iCs w:val="0"/>
        </w:rPr>
      </w:pPr>
      <w:r w:rsidRPr="00BE103A">
        <w:rPr>
          <w:i/>
          <w:iCs w:val="0"/>
        </w:rPr>
        <w:t>Рис. 2</w:t>
      </w:r>
      <w:r w:rsidRPr="00E33FA3">
        <w:rPr>
          <w:i/>
          <w:iCs w:val="0"/>
        </w:rPr>
        <w:t>,</w:t>
      </w:r>
      <w:r w:rsidRPr="00BE103A">
        <w:rPr>
          <w:i/>
          <w:iCs w:val="0"/>
        </w:rPr>
        <w:t xml:space="preserve"> </w:t>
      </w:r>
      <w:r>
        <w:rPr>
          <w:i/>
          <w:iCs w:val="0"/>
        </w:rPr>
        <w:t>о</w:t>
      </w:r>
      <w:r w:rsidRPr="00BE103A">
        <w:rPr>
          <w:i/>
          <w:iCs w:val="0"/>
        </w:rPr>
        <w:t xml:space="preserve">дин из подходов </w:t>
      </w:r>
      <w:r w:rsidRPr="00BE103A">
        <w:rPr>
          <w:i/>
          <w:iCs w:val="0"/>
          <w:lang w:val="en-US"/>
        </w:rPr>
        <w:t>Agile</w:t>
      </w:r>
    </w:p>
    <w:p w14:paraId="0C7EEE33" w14:textId="76EE7BB6" w:rsidR="000736F7" w:rsidRDefault="00E33FA3" w:rsidP="00DC2EBE">
      <w:pPr>
        <w:pStyle w:val="a0"/>
        <w:spacing w:line="360" w:lineRule="auto"/>
        <w:ind w:firstLine="709"/>
      </w:pPr>
      <w:bookmarkStart w:id="18" w:name="_Hlk59523209"/>
      <w:r>
        <w:t xml:space="preserve">К преимуществам </w:t>
      </w:r>
      <w:r>
        <w:rPr>
          <w:lang w:val="en-US"/>
        </w:rPr>
        <w:t>Agile</w:t>
      </w:r>
      <w:r w:rsidRPr="00E33FA3">
        <w:t xml:space="preserve"> </w:t>
      </w:r>
      <w:r>
        <w:t>подхода можно отнести:</w:t>
      </w:r>
    </w:p>
    <w:p w14:paraId="360CF997" w14:textId="416AB67F" w:rsidR="00E33FA3" w:rsidRPr="00E33FA3" w:rsidRDefault="00331BF3" w:rsidP="00DC2EBE">
      <w:pPr>
        <w:pStyle w:val="a0"/>
        <w:numPr>
          <w:ilvl w:val="0"/>
          <w:numId w:val="8"/>
        </w:numPr>
        <w:spacing w:line="360" w:lineRule="auto"/>
      </w:pPr>
      <w:r>
        <w:lastRenderedPageBreak/>
        <w:t>п</w:t>
      </w:r>
      <w:r w:rsidR="00E33FA3">
        <w:t xml:space="preserve">еределывание и повторяющаяся разработка, и переработка компонентов приложения подразумевается уже в самих принципах </w:t>
      </w:r>
      <w:r w:rsidR="00E33FA3">
        <w:rPr>
          <w:lang w:val="en-US"/>
        </w:rPr>
        <w:t>Agile</w:t>
      </w:r>
      <w:r w:rsidR="00E33FA3">
        <w:t>. Заказчик может вносить любые изменения и правки в программный продукт</w:t>
      </w:r>
      <w:r w:rsidR="00E33FA3" w:rsidRPr="00E33FA3">
        <w:t xml:space="preserve">, </w:t>
      </w:r>
      <w:r w:rsidR="00E33FA3">
        <w:t>а следовательно, вероятность того, что он будет удовлетворен конечным продуктом, а в последствии будет и дальше с вами сотрудничать, возрастает</w:t>
      </w:r>
      <w:r w:rsidRPr="00331BF3">
        <w:t>;</w:t>
      </w:r>
    </w:p>
    <w:p w14:paraId="3D9FA484" w14:textId="3927D51B" w:rsidR="00E33FA3" w:rsidRDefault="00331BF3" w:rsidP="00DC2EBE">
      <w:pPr>
        <w:pStyle w:val="a0"/>
        <w:numPr>
          <w:ilvl w:val="0"/>
          <w:numId w:val="8"/>
        </w:numPr>
        <w:spacing w:line="360" w:lineRule="auto"/>
      </w:pPr>
      <w:r>
        <w:t>н</w:t>
      </w:r>
      <w:r w:rsidR="00E33FA3" w:rsidRPr="00E33FA3">
        <w:t>е</w:t>
      </w:r>
      <w:r w:rsidR="00E33FA3">
        <w:t xml:space="preserve"> обязательно</w:t>
      </w:r>
      <w:r w:rsidR="00E33FA3" w:rsidRPr="00E33FA3">
        <w:t xml:space="preserve"> нужно иметь </w:t>
      </w:r>
      <w:r w:rsidR="00E33FA3">
        <w:t>полное</w:t>
      </w:r>
      <w:r w:rsidR="00E33FA3" w:rsidRPr="00E33FA3">
        <w:t xml:space="preserve"> представление о том, что вы хотите получить в конце. Не</w:t>
      </w:r>
      <w:r w:rsidR="00E33FA3">
        <w:t xml:space="preserve">т необходимости тратить много времени на просчет рисков, </w:t>
      </w:r>
      <w:r w:rsidR="00E33FA3" w:rsidRPr="00E33FA3">
        <w:t>бюджет</w:t>
      </w:r>
      <w:r w:rsidR="00E33FA3">
        <w:t>а</w:t>
      </w:r>
      <w:r w:rsidR="00E33FA3" w:rsidRPr="00E33FA3">
        <w:t xml:space="preserve"> </w:t>
      </w:r>
      <w:r w:rsidR="00E33FA3">
        <w:t>и проектировку всего приложения</w:t>
      </w:r>
      <w:r>
        <w:t>;</w:t>
      </w:r>
    </w:p>
    <w:p w14:paraId="5EF9A61C" w14:textId="67D3C8BD" w:rsidR="00E33FA3" w:rsidRDefault="00331BF3" w:rsidP="00DC2EBE">
      <w:pPr>
        <w:pStyle w:val="a0"/>
        <w:numPr>
          <w:ilvl w:val="0"/>
          <w:numId w:val="8"/>
        </w:numPr>
        <w:spacing w:line="360" w:lineRule="auto"/>
      </w:pPr>
      <w:r>
        <w:t>б</w:t>
      </w:r>
      <w:r w:rsidR="00E33FA3">
        <w:t>ольшое количество методологий</w:t>
      </w:r>
      <w:r w:rsidR="009A5567">
        <w:t xml:space="preserve"> и фреймворков</w:t>
      </w:r>
      <w:r w:rsidR="00E33FA3">
        <w:t xml:space="preserve">, основанных на </w:t>
      </w:r>
      <w:r w:rsidR="00E33FA3">
        <w:rPr>
          <w:lang w:val="en-US"/>
        </w:rPr>
        <w:t>agile</w:t>
      </w:r>
      <w:r w:rsidR="00E33FA3">
        <w:t xml:space="preserve">, </w:t>
      </w:r>
      <w:r w:rsidR="009A5567">
        <w:t>можно выбрать принцип разработки, подходящий именно вашей команде</w:t>
      </w:r>
      <w:r>
        <w:t>.</w:t>
      </w:r>
    </w:p>
    <w:p w14:paraId="71F1E7C4" w14:textId="725575E2" w:rsidR="009A5567" w:rsidRDefault="009A5567" w:rsidP="00DC2EBE">
      <w:pPr>
        <w:pStyle w:val="a0"/>
        <w:spacing w:line="360" w:lineRule="auto"/>
        <w:ind w:firstLine="709"/>
      </w:pPr>
      <w:r>
        <w:t>К недостаткам же можно отнести следующие пункты:</w:t>
      </w:r>
    </w:p>
    <w:p w14:paraId="104CB21B" w14:textId="46FBB1A7" w:rsidR="000736F7" w:rsidRDefault="00331BF3" w:rsidP="00DC2EBE">
      <w:pPr>
        <w:pStyle w:val="a0"/>
        <w:numPr>
          <w:ilvl w:val="0"/>
          <w:numId w:val="9"/>
        </w:numPr>
        <w:spacing w:line="360" w:lineRule="auto"/>
      </w:pPr>
      <w:r>
        <w:t>е</w:t>
      </w:r>
      <w:r w:rsidR="009A5567">
        <w:t xml:space="preserve">сть риск уйти в «бесконечную» разработку. Из-за постоянных </w:t>
      </w:r>
      <w:r w:rsidR="009A5567" w:rsidRPr="009A5567">
        <w:t>усовершенствовани</w:t>
      </w:r>
      <w:r w:rsidR="009A5567">
        <w:t>й и</w:t>
      </w:r>
      <w:r w:rsidR="009A5567" w:rsidRPr="009A5567">
        <w:t xml:space="preserve"> дополнени</w:t>
      </w:r>
      <w:r w:rsidR="009A5567">
        <w:t>й г</w:t>
      </w:r>
      <w:r w:rsidR="009A5567" w:rsidRPr="009A5567">
        <w:t xml:space="preserve">отовый продукт может так никогда и не выйти, </w:t>
      </w:r>
      <w:r w:rsidR="009A5567">
        <w:t xml:space="preserve">а силы и бюджет команды </w:t>
      </w:r>
      <w:r w:rsidR="009A5567" w:rsidRPr="009A5567">
        <w:t>мо</w:t>
      </w:r>
      <w:r w:rsidR="009A5567">
        <w:t>гут</w:t>
      </w:r>
      <w:r w:rsidR="009A5567" w:rsidRPr="009A5567">
        <w:t xml:space="preserve"> </w:t>
      </w:r>
      <w:r w:rsidR="009A5567">
        <w:t xml:space="preserve">со временем </w:t>
      </w:r>
      <w:r w:rsidR="009A5567" w:rsidRPr="009A5567">
        <w:t>закончиться</w:t>
      </w:r>
      <w:r w:rsidRPr="00331BF3">
        <w:t>;</w:t>
      </w:r>
    </w:p>
    <w:p w14:paraId="6B8FFD4E" w14:textId="348FF8D6" w:rsidR="009A5567" w:rsidRDefault="009A5567" w:rsidP="00DC2EBE">
      <w:pPr>
        <w:pStyle w:val="a0"/>
        <w:numPr>
          <w:ilvl w:val="0"/>
          <w:numId w:val="9"/>
        </w:numPr>
        <w:spacing w:line="360" w:lineRule="auto"/>
      </w:pPr>
      <w:r>
        <w:t>Так как</w:t>
      </w:r>
      <w:r w:rsidRPr="009A5567">
        <w:t xml:space="preserve"> </w:t>
      </w:r>
      <w:r>
        <w:t xml:space="preserve">модель </w:t>
      </w:r>
      <w:r w:rsidRPr="009A5567">
        <w:t>agile</w:t>
      </w:r>
      <w:r>
        <w:t xml:space="preserve"> во многом направлена на промежуточные результаты, у</w:t>
      </w:r>
      <w:r w:rsidRPr="009A5567">
        <w:t xml:space="preserve"> разработчиков</w:t>
      </w:r>
      <w:r>
        <w:t xml:space="preserve"> может возникнуть </w:t>
      </w:r>
      <w:r w:rsidRPr="009A5567">
        <w:t>мотив</w:t>
      </w:r>
      <w:r>
        <w:t>ация</w:t>
      </w:r>
      <w:r w:rsidRPr="009A5567">
        <w:t xml:space="preserve"> решать все поступившие задачи простейшим и быстрейшим возможным способом, при этом зачастую не обращая внимания на правильность кода с точки зрения требований нижележащей платформы. Это </w:t>
      </w:r>
      <w:r>
        <w:t>может привести</w:t>
      </w:r>
      <w:r w:rsidRPr="009A5567">
        <w:t xml:space="preserve"> к снижению качества продукта и накоплению дефектов</w:t>
      </w:r>
      <w:r w:rsidR="00331BF3" w:rsidRPr="00331BF3">
        <w:t>;</w:t>
      </w:r>
    </w:p>
    <w:p w14:paraId="24F27529" w14:textId="62322C80" w:rsidR="000736F7" w:rsidRDefault="009A5567" w:rsidP="00DC2EBE">
      <w:pPr>
        <w:pStyle w:val="a0"/>
        <w:spacing w:line="360" w:lineRule="auto"/>
        <w:ind w:firstLine="709"/>
      </w:pPr>
      <w:r>
        <w:t>Можно сделать вывод о том, что г</w:t>
      </w:r>
      <w:r w:rsidRPr="009A5567">
        <w:t>ибкая модель будет идеальной для IT-компаний, стартапов, проект</w:t>
      </w:r>
      <w:r>
        <w:t>ов</w:t>
      </w:r>
      <w:r w:rsidRPr="009A5567">
        <w:t xml:space="preserve"> в инновационных сферах</w:t>
      </w:r>
      <w:r>
        <w:t xml:space="preserve">, где имеется потребность в создании новых, не использующихся </w:t>
      </w:r>
      <w:r w:rsidR="00331BF3">
        <w:t xml:space="preserve">ранее </w:t>
      </w:r>
      <w:r>
        <w:t>ф</w:t>
      </w:r>
      <w:r w:rsidR="00331BF3">
        <w:t>ункций.</w:t>
      </w:r>
    </w:p>
    <w:bookmarkEnd w:id="18"/>
    <w:p w14:paraId="7ED3C2BF" w14:textId="0999CF6A" w:rsidR="00331BF3" w:rsidRDefault="00331BF3" w:rsidP="00DC2EBE">
      <w:pPr>
        <w:pStyle w:val="a0"/>
        <w:spacing w:line="360" w:lineRule="auto"/>
        <w:ind w:firstLine="709"/>
      </w:pPr>
      <w:r>
        <w:lastRenderedPageBreak/>
        <w:t>Как уже было упомянуто в преимуществах</w:t>
      </w:r>
      <w:r w:rsidRPr="00331BF3">
        <w:t xml:space="preserve"> </w:t>
      </w:r>
      <w:r>
        <w:rPr>
          <w:lang w:val="en-US"/>
        </w:rPr>
        <w:t>agile</w:t>
      </w:r>
      <w:r>
        <w:t>, данная модель имеет большое количество методологий и фреймворков. Важно уточнить, что ф</w:t>
      </w:r>
      <w:r w:rsidRPr="00331BF3">
        <w:t>реймворк — это более сформированная методология со строгими правилами</w:t>
      </w:r>
      <w:r>
        <w:t>. Среди методологий и фреймворков можно выделить:</w:t>
      </w:r>
    </w:p>
    <w:p w14:paraId="2C895DD9" w14:textId="77777777" w:rsidR="00331BF3" w:rsidRDefault="00331BF3" w:rsidP="00DC2EBE">
      <w:pPr>
        <w:pStyle w:val="a0"/>
        <w:numPr>
          <w:ilvl w:val="0"/>
          <w:numId w:val="12"/>
        </w:numPr>
        <w:spacing w:line="360" w:lineRule="auto"/>
      </w:pPr>
      <w:bookmarkStart w:id="19" w:name="_Hlk59523401"/>
      <w:r w:rsidRPr="00331BF3">
        <w:t>Scrum.</w:t>
      </w:r>
      <w:bookmarkEnd w:id="19"/>
      <w:r w:rsidRPr="00331BF3">
        <w:t xml:space="preserve"> </w:t>
      </w:r>
      <w:bookmarkStart w:id="20" w:name="_Hlk59524008"/>
      <w:r>
        <w:t xml:space="preserve">В основе данного фреймворка лежит </w:t>
      </w:r>
      <w:r w:rsidRPr="00331BF3">
        <w:t>четкое разделение по ролям</w:t>
      </w:r>
      <w:r>
        <w:t>. Выделяется 3 основных роли:</w:t>
      </w:r>
    </w:p>
    <w:p w14:paraId="26D4391E" w14:textId="47694340" w:rsidR="001C6C86" w:rsidRDefault="00331BF3" w:rsidP="00DC2EBE">
      <w:pPr>
        <w:pStyle w:val="a0"/>
        <w:numPr>
          <w:ilvl w:val="1"/>
          <w:numId w:val="12"/>
        </w:numPr>
        <w:spacing w:line="360" w:lineRule="auto"/>
      </w:pPr>
      <w:r>
        <w:t>Product owner</w:t>
      </w:r>
      <w:r w:rsidR="001C6C86">
        <w:t xml:space="preserve"> – он</w:t>
      </w:r>
      <w:r w:rsidR="001C6C86" w:rsidRPr="001C6C86">
        <w:t xml:space="preserve"> отвечает за максимизацию ценности для заказчика.</w:t>
      </w:r>
      <w:r w:rsidR="001C6C86">
        <w:t xml:space="preserve"> </w:t>
      </w:r>
    </w:p>
    <w:p w14:paraId="74C8B7C9" w14:textId="2F2E2C38" w:rsidR="001C6C86" w:rsidRDefault="00331BF3" w:rsidP="00DC2EBE">
      <w:pPr>
        <w:pStyle w:val="a0"/>
        <w:numPr>
          <w:ilvl w:val="1"/>
          <w:numId w:val="12"/>
        </w:numPr>
        <w:spacing w:line="360" w:lineRule="auto"/>
      </w:pPr>
      <w:r>
        <w:t>Scrum master</w:t>
      </w:r>
      <w:r w:rsidR="001C6C86">
        <w:t xml:space="preserve"> – его область это</w:t>
      </w:r>
      <w:r w:rsidR="001C6C86" w:rsidRPr="001C6C86">
        <w:t xml:space="preserve"> </w:t>
      </w:r>
      <w:r w:rsidR="001C6C86">
        <w:t>максимизация</w:t>
      </w:r>
      <w:r w:rsidR="001C6C86" w:rsidRPr="001C6C86">
        <w:t xml:space="preserve"> эффективност</w:t>
      </w:r>
      <w:r w:rsidR="001C6C86">
        <w:t>и,</w:t>
      </w:r>
      <w:r w:rsidR="001C6C86" w:rsidRPr="001C6C86">
        <w:t xml:space="preserve"> </w:t>
      </w:r>
      <w:r w:rsidR="001C6C86">
        <w:t>посредством</w:t>
      </w:r>
      <w:r w:rsidR="001C6C86" w:rsidRPr="001C6C86">
        <w:t>, помощи, обучении и мотивации команде</w:t>
      </w:r>
      <w:r w:rsidR="001C6C86">
        <w:t>.</w:t>
      </w:r>
    </w:p>
    <w:p w14:paraId="4CD5C0EA" w14:textId="797F4B29" w:rsidR="001C6C86" w:rsidRDefault="00331BF3" w:rsidP="00DC2EBE">
      <w:pPr>
        <w:pStyle w:val="a0"/>
        <w:numPr>
          <w:ilvl w:val="1"/>
          <w:numId w:val="12"/>
        </w:numPr>
        <w:spacing w:line="360" w:lineRule="auto"/>
      </w:pPr>
      <w:r>
        <w:t>Development team</w:t>
      </w:r>
      <w:r w:rsidR="001C6C86">
        <w:t xml:space="preserve"> – команда программистов, разрабатывающая продукт. </w:t>
      </w:r>
    </w:p>
    <w:p w14:paraId="3D734E39" w14:textId="4D07F68C" w:rsidR="00331BF3" w:rsidRDefault="001C6C86" w:rsidP="00DC2EBE">
      <w:pPr>
        <w:pStyle w:val="a0"/>
        <w:spacing w:line="360" w:lineRule="auto"/>
        <w:ind w:left="1080"/>
      </w:pPr>
      <w:bookmarkStart w:id="21" w:name="_Hlk59524085"/>
      <w:bookmarkEnd w:id="20"/>
      <w:r>
        <w:t>Р</w:t>
      </w:r>
      <w:r w:rsidR="00331BF3" w:rsidRPr="00331BF3">
        <w:t>азработка подразделяется на спринты — которые длятся от недели до четырех недель и заканчиваются выпуском части продукта</w:t>
      </w:r>
      <w:r>
        <w:t>.</w:t>
      </w:r>
    </w:p>
    <w:bookmarkEnd w:id="21"/>
    <w:p w14:paraId="7D79F765" w14:textId="458A3300" w:rsidR="001C6C86" w:rsidRDefault="001C6C86" w:rsidP="00DC2EBE">
      <w:pPr>
        <w:pStyle w:val="a0"/>
        <w:spacing w:line="360" w:lineRule="auto"/>
        <w:ind w:left="1080"/>
      </w:pPr>
      <w:r>
        <w:t>«</w:t>
      </w:r>
      <w:r w:rsidRPr="001C6C86">
        <w:rPr>
          <w:i/>
          <w:iCs w:val="0"/>
        </w:rPr>
        <w:t>Скрам отлично работает, когда сотрудники самомотивированы, ответственны. А еще, когда не до конца понятно, что делать, и вы постоянно ищете, как улучшить процессы разработки ПО</w:t>
      </w:r>
      <w:r>
        <w:t xml:space="preserve">» - выдержка из интервью с Владимиром Морозовым, преподавателем </w:t>
      </w:r>
      <w:r>
        <w:rPr>
          <w:lang w:val="en-US"/>
        </w:rPr>
        <w:t>Android</w:t>
      </w:r>
      <w:r>
        <w:t xml:space="preserve"> разработки, скрам-мастером.</w:t>
      </w:r>
    </w:p>
    <w:p w14:paraId="161FC564" w14:textId="77777777" w:rsidR="00A94134" w:rsidRDefault="001C6C86" w:rsidP="00DC2EBE">
      <w:pPr>
        <w:pStyle w:val="a0"/>
        <w:numPr>
          <w:ilvl w:val="0"/>
          <w:numId w:val="12"/>
        </w:numPr>
        <w:spacing w:line="360" w:lineRule="auto"/>
      </w:pPr>
      <w:bookmarkStart w:id="22" w:name="_Hlk59523409"/>
      <w:bookmarkStart w:id="23" w:name="_Hlk59523839"/>
      <w:r>
        <w:t>Kanban</w:t>
      </w:r>
      <w:r w:rsidRPr="001C6C86">
        <w:t>.</w:t>
      </w:r>
      <w:bookmarkEnd w:id="22"/>
      <w:r w:rsidRPr="001C6C86">
        <w:t xml:space="preserve"> </w:t>
      </w:r>
      <w:r>
        <w:t>Данная</w:t>
      </w:r>
      <w:r w:rsidRPr="001C6C86">
        <w:t xml:space="preserve"> </w:t>
      </w:r>
      <w:r>
        <w:t>методология строится вокруг Kanban-доски, виртуальной или реальной. Эта доска помогает в визуализации и оптимизации рабочего процесса</w:t>
      </w:r>
      <w:r w:rsidR="00A94134">
        <w:t>, с ее помощью</w:t>
      </w:r>
      <w:r>
        <w:t xml:space="preserve"> </w:t>
      </w:r>
      <w:r w:rsidR="00A94134">
        <w:t>удобно</w:t>
      </w:r>
      <w:r>
        <w:t xml:space="preserve"> отсле</w:t>
      </w:r>
      <w:r w:rsidR="00A94134">
        <w:t>живать и визуализировать выполненную и предстоящую работу</w:t>
      </w:r>
      <w:r>
        <w:t>, организовать совместную работу</w:t>
      </w:r>
      <w:r w:rsidR="00A94134">
        <w:t>, выстраивать общение команды и стандартизировать п</w:t>
      </w:r>
      <w:r>
        <w:t>роцесс</w:t>
      </w:r>
      <w:r w:rsidR="00A94134">
        <w:t xml:space="preserve"> разработки.</w:t>
      </w:r>
    </w:p>
    <w:bookmarkEnd w:id="23"/>
    <w:p w14:paraId="3528F907" w14:textId="3931BD0E" w:rsidR="001C6C86" w:rsidRDefault="001C6C86" w:rsidP="00DC2EBE">
      <w:pPr>
        <w:pStyle w:val="a0"/>
        <w:spacing w:line="360" w:lineRule="auto"/>
        <w:ind w:left="1080"/>
      </w:pPr>
      <w:r>
        <w:t>Kanban-доск</w:t>
      </w:r>
      <w:r w:rsidR="00A94134">
        <w:t>а</w:t>
      </w:r>
      <w:r>
        <w:t xml:space="preserve"> состоит из трех </w:t>
      </w:r>
      <w:r w:rsidR="00A94134">
        <w:t>частей</w:t>
      </w:r>
      <w:r>
        <w:t>: «Запланировано», «В работе» и «Сделано»</w:t>
      </w:r>
      <w:r w:rsidR="00A94134">
        <w:t>, на которых располагаются задачи, поставленные перед командой разработчиков. Д</w:t>
      </w:r>
      <w:r>
        <w:t xml:space="preserve">оску </w:t>
      </w:r>
      <w:r w:rsidR="00A94134">
        <w:t xml:space="preserve">не обязательно должна иметь именно </w:t>
      </w:r>
      <w:r w:rsidR="00A94134">
        <w:lastRenderedPageBreak/>
        <w:t xml:space="preserve">такое разделение, ее можно </w:t>
      </w:r>
      <w:r>
        <w:t>настроить в соответствии с процессом, принятым в той или иной команде, в зависимости от ее размеров, структуры и целей.</w:t>
      </w:r>
    </w:p>
    <w:p w14:paraId="61D34E2E" w14:textId="11C3C276" w:rsidR="001C6C86" w:rsidRDefault="001C6C86" w:rsidP="00DC2EBE">
      <w:pPr>
        <w:pStyle w:val="a0"/>
        <w:spacing w:line="360" w:lineRule="auto"/>
        <w:ind w:left="1080"/>
      </w:pPr>
      <w:r>
        <w:t xml:space="preserve">Методика Kanban основана на полной прозрачности работы и обмене информацией по ресурсам в режиме реального времени. Таким образом, Kanban-доска </w:t>
      </w:r>
      <w:r w:rsidR="00A94134">
        <w:t>становится</w:t>
      </w:r>
      <w:r>
        <w:t xml:space="preserve"> единственным достоверным источником информации о работе команды.</w:t>
      </w:r>
    </w:p>
    <w:p w14:paraId="1E07D17B" w14:textId="70220067" w:rsidR="00A94134" w:rsidRDefault="00A94134" w:rsidP="00DC2EBE">
      <w:pPr>
        <w:pStyle w:val="a0"/>
        <w:numPr>
          <w:ilvl w:val="0"/>
          <w:numId w:val="12"/>
        </w:numPr>
        <w:spacing w:line="360" w:lineRule="auto"/>
      </w:pPr>
      <w:bookmarkStart w:id="24" w:name="_Hlk59523415"/>
      <w:r w:rsidRPr="00A94134">
        <w:rPr>
          <w:lang w:val="en-US"/>
        </w:rPr>
        <w:t>eXtreme</w:t>
      </w:r>
      <w:r w:rsidRPr="00A94134">
        <w:t xml:space="preserve"> </w:t>
      </w:r>
      <w:r w:rsidRPr="00A94134">
        <w:rPr>
          <w:lang w:val="en-US"/>
        </w:rPr>
        <w:t>Programming</w:t>
      </w:r>
      <w:bookmarkEnd w:id="24"/>
      <w:r w:rsidRPr="00A94134">
        <w:t xml:space="preserve">. </w:t>
      </w:r>
      <w:r>
        <w:t>В</w:t>
      </w:r>
      <w:r w:rsidRPr="00A94134">
        <w:t xml:space="preserve"> </w:t>
      </w:r>
      <w:r w:rsidRPr="00A94134">
        <w:rPr>
          <w:lang w:val="en-US"/>
        </w:rPr>
        <w:t>eXtreme</w:t>
      </w:r>
      <w:r w:rsidRPr="00A94134">
        <w:t xml:space="preserve"> </w:t>
      </w:r>
      <w:r w:rsidRPr="00A94134">
        <w:rPr>
          <w:lang w:val="en-US"/>
        </w:rPr>
        <w:t>Programming</w:t>
      </w:r>
      <w:r w:rsidRPr="00A94134">
        <w:t xml:space="preserve"> </w:t>
      </w:r>
      <w:r>
        <w:t>или</w:t>
      </w:r>
      <w:r w:rsidRPr="00A94134">
        <w:t xml:space="preserve"> </w:t>
      </w:r>
      <w:r>
        <w:t>экстремальном программировании, ключевыми являются 3 основных практики:</w:t>
      </w:r>
    </w:p>
    <w:p w14:paraId="63765B3D" w14:textId="7D26AFBF" w:rsidR="00A94134" w:rsidRDefault="00A94134" w:rsidP="00DC2EBE">
      <w:pPr>
        <w:pStyle w:val="a0"/>
        <w:numPr>
          <w:ilvl w:val="0"/>
          <w:numId w:val="13"/>
        </w:numPr>
        <w:spacing w:line="360" w:lineRule="auto"/>
      </w:pPr>
      <w:bookmarkStart w:id="25" w:name="_Hlk59523947"/>
      <w:r>
        <w:t>Парное программирования</w:t>
      </w:r>
      <w:bookmarkEnd w:id="25"/>
      <w:r>
        <w:t xml:space="preserve">. Суть такого программирования понятна из названия. Над одним программным компонентом работают сразу </w:t>
      </w:r>
      <w:r w:rsidRPr="00A94134">
        <w:t>два разработчик</w:t>
      </w:r>
      <w:r w:rsidR="00EE59D5">
        <w:t>а</w:t>
      </w:r>
      <w:r w:rsidRPr="00A94134">
        <w:t xml:space="preserve">: </w:t>
      </w:r>
      <w:r w:rsidR="00EE59D5">
        <w:t>первый</w:t>
      </w:r>
      <w:r w:rsidRPr="00A94134">
        <w:t xml:space="preserve"> пишет</w:t>
      </w:r>
      <w:r w:rsidR="00EE59D5">
        <w:t xml:space="preserve"> код</w:t>
      </w:r>
      <w:r w:rsidRPr="00A94134">
        <w:t xml:space="preserve">, а второй </w:t>
      </w:r>
      <w:r w:rsidR="00EE59D5">
        <w:t>отлаживает его</w:t>
      </w:r>
      <w:r w:rsidRPr="00A94134">
        <w:t xml:space="preserve"> и исправляет ошибки, затем они меняются местами. </w:t>
      </w:r>
      <w:r w:rsidR="00EE59D5">
        <w:t>В</w:t>
      </w:r>
      <w:r w:rsidRPr="00A94134">
        <w:t xml:space="preserve"> процессе </w:t>
      </w:r>
      <w:r w:rsidR="00EE59D5">
        <w:t>разработки появляются</w:t>
      </w:r>
      <w:r w:rsidRPr="00A94134">
        <w:t xml:space="preserve"> дв</w:t>
      </w:r>
      <w:r w:rsidR="00EE59D5">
        <w:t>е</w:t>
      </w:r>
      <w:r w:rsidRPr="00A94134">
        <w:t xml:space="preserve"> </w:t>
      </w:r>
      <w:r w:rsidR="00EE59D5">
        <w:t>разных реализации</w:t>
      </w:r>
      <w:r w:rsidRPr="00A94134">
        <w:t xml:space="preserve">, </w:t>
      </w:r>
      <w:r w:rsidR="00EE59D5">
        <w:t>затем выбирается</w:t>
      </w:r>
      <w:r w:rsidRPr="00A94134">
        <w:t xml:space="preserve"> </w:t>
      </w:r>
      <w:r w:rsidR="00EE59D5">
        <w:t>лучшая из них</w:t>
      </w:r>
      <w:r w:rsidRPr="00A94134">
        <w:t>.</w:t>
      </w:r>
    </w:p>
    <w:p w14:paraId="50312E8B" w14:textId="5F9F9022" w:rsidR="00EE59D5" w:rsidRDefault="00EE59D5" w:rsidP="00DC2EBE">
      <w:pPr>
        <w:pStyle w:val="a0"/>
        <w:numPr>
          <w:ilvl w:val="0"/>
          <w:numId w:val="13"/>
        </w:numPr>
        <w:spacing w:line="360" w:lineRule="auto"/>
      </w:pPr>
      <w:r>
        <w:t xml:space="preserve">Много внимания уделяется тестированию. Приоритетным является </w:t>
      </w:r>
      <w:r w:rsidRPr="00EE59D5">
        <w:t>TDD (</w:t>
      </w:r>
      <w:bookmarkStart w:id="26" w:name="_Hlk59523953"/>
      <w:r w:rsidRPr="00EE59D5">
        <w:t>test-driven development</w:t>
      </w:r>
      <w:bookmarkEnd w:id="26"/>
      <w:r>
        <w:t>) подход</w:t>
      </w:r>
      <w:r w:rsidRPr="00EE59D5">
        <w:t xml:space="preserve"> — разработка через тестирование</w:t>
      </w:r>
      <w:r>
        <w:t>. Это значит, что сначала пишутся тесты, а только после этого разрабатывается компонент программы.</w:t>
      </w:r>
    </w:p>
    <w:p w14:paraId="70504410" w14:textId="77777777" w:rsidR="00DC2EBE" w:rsidRDefault="00EE59D5" w:rsidP="00DC2EBE">
      <w:pPr>
        <w:pStyle w:val="a0"/>
        <w:numPr>
          <w:ilvl w:val="0"/>
          <w:numId w:val="13"/>
        </w:numPr>
        <w:spacing w:line="360" w:lineRule="auto"/>
      </w:pPr>
      <w:r>
        <w:t>У каждого члена команды есть полный доступ ко</w:t>
      </w:r>
      <w:r w:rsidRPr="00EE59D5">
        <w:t xml:space="preserve"> </w:t>
      </w:r>
      <w:r>
        <w:t xml:space="preserve">всему написанному </w:t>
      </w:r>
      <w:r w:rsidRPr="00EE59D5">
        <w:t>код</w:t>
      </w:r>
      <w:r>
        <w:t>у. Его можно свободно изменять, но в случае, если изменения привели к ошибкам, тот член команды, который внес изменения, должен все исправить.</w:t>
      </w:r>
    </w:p>
    <w:p w14:paraId="6A618CCE" w14:textId="77777777" w:rsidR="00DC2EBE" w:rsidRDefault="00EE59D5" w:rsidP="00DC2EBE">
      <w:pPr>
        <w:pStyle w:val="a0"/>
        <w:spacing w:line="360" w:lineRule="auto"/>
        <w:ind w:left="1134"/>
      </w:pPr>
      <w:bookmarkStart w:id="27" w:name="_Hlk59523854"/>
      <w:r>
        <w:t>Экстремальное программирование предполагает также максимально быструю работу. Чем короче релизы, тем лучше качество продукта</w:t>
      </w:r>
      <w:r w:rsidR="00DC2EBE">
        <w:t>.</w:t>
      </w:r>
    </w:p>
    <w:p w14:paraId="678BCDB7" w14:textId="4F7C4C84" w:rsidR="00EE59D5" w:rsidRDefault="00EE59D5" w:rsidP="00DC2EBE">
      <w:pPr>
        <w:pStyle w:val="a0"/>
        <w:spacing w:line="360" w:lineRule="auto"/>
        <w:ind w:left="1134"/>
      </w:pPr>
      <w:r>
        <w:t>Интеграция новых частей в основной код происходит так быстро, как это возможно. Как только тесты показали, что функция работает корректно, она интегрируется в систему.</w:t>
      </w:r>
    </w:p>
    <w:p w14:paraId="14E0E391" w14:textId="097C7783" w:rsidR="000C3114" w:rsidRPr="001466C9" w:rsidRDefault="00A06FA6" w:rsidP="000C3114">
      <w:pPr>
        <w:pStyle w:val="a0"/>
        <w:spacing w:line="360" w:lineRule="auto"/>
        <w:ind w:firstLine="709"/>
        <w:rPr>
          <w:color w:val="000000"/>
        </w:rPr>
      </w:pPr>
      <w:bookmarkStart w:id="28" w:name="_Hlk59524104"/>
      <w:bookmarkEnd w:id="27"/>
      <w:r w:rsidRPr="001466C9">
        <w:rPr>
          <w:color w:val="000000"/>
        </w:rPr>
        <w:lastRenderedPageBreak/>
        <w:t xml:space="preserve">Конечно, помимо </w:t>
      </w:r>
      <w:r w:rsidRPr="001466C9">
        <w:rPr>
          <w:color w:val="000000"/>
          <w:lang w:val="en-US"/>
        </w:rPr>
        <w:t>agile</w:t>
      </w:r>
      <w:r w:rsidRPr="001466C9">
        <w:rPr>
          <w:color w:val="000000"/>
        </w:rPr>
        <w:t xml:space="preserve"> и </w:t>
      </w:r>
      <w:r w:rsidRPr="001466C9">
        <w:rPr>
          <w:color w:val="000000"/>
          <w:lang w:val="en-US"/>
        </w:rPr>
        <w:t>waterfall</w:t>
      </w:r>
      <w:r w:rsidRPr="001466C9">
        <w:rPr>
          <w:color w:val="000000"/>
        </w:rPr>
        <w:t xml:space="preserve"> существует еще много моделей разработки. Решение рассмотреть именно их показалось автору оправданным</w:t>
      </w:r>
      <w:r w:rsidR="008977AE" w:rsidRPr="001466C9">
        <w:rPr>
          <w:color w:val="000000"/>
        </w:rPr>
        <w:t xml:space="preserve"> из за того, что они являются простыми и понятными, а в сути своей отражают два разных подхода к управлению программными проектами: детерминированный и адаптивный.</w:t>
      </w:r>
    </w:p>
    <w:p w14:paraId="3002F355" w14:textId="2F2497A2" w:rsidR="00DC2EBE" w:rsidRDefault="00DC2EBE" w:rsidP="002508E2">
      <w:pPr>
        <w:pStyle w:val="1"/>
      </w:pPr>
      <w:bookmarkStart w:id="29" w:name="_Toc59520392"/>
      <w:bookmarkEnd w:id="28"/>
      <w:r>
        <w:t>1.2 «Анализ предметной области. Выбор методологии для управления проектом»</w:t>
      </w:r>
      <w:bookmarkEnd w:id="29"/>
    </w:p>
    <w:p w14:paraId="7291E272" w14:textId="5AD1A5A4" w:rsidR="00DC2EBE" w:rsidRDefault="00DC2EBE" w:rsidP="002508E2">
      <w:pPr>
        <w:pStyle w:val="a0"/>
        <w:spacing w:line="360" w:lineRule="auto"/>
        <w:ind w:left="22" w:firstLine="687"/>
        <w:rPr>
          <w:szCs w:val="28"/>
        </w:rPr>
      </w:pPr>
      <w:bookmarkStart w:id="30" w:name="_Hlk59524234"/>
      <w:r>
        <w:rPr>
          <w:szCs w:val="28"/>
        </w:rPr>
        <w:t xml:space="preserve">Автор курсовой работы поставил перед собой задачу </w:t>
      </w:r>
      <w:r w:rsidR="00D7553F">
        <w:rPr>
          <w:szCs w:val="28"/>
        </w:rPr>
        <w:t>исследовать управление проектом по созданию</w:t>
      </w:r>
      <w:r>
        <w:rPr>
          <w:szCs w:val="28"/>
        </w:rPr>
        <w:t xml:space="preserve"> многопользовательск</w:t>
      </w:r>
      <w:r w:rsidR="00D7553F">
        <w:rPr>
          <w:szCs w:val="28"/>
        </w:rPr>
        <w:t>ой</w:t>
      </w:r>
      <w:r>
        <w:rPr>
          <w:szCs w:val="28"/>
        </w:rPr>
        <w:t xml:space="preserve"> онлайн викторину «ЧГК онлайн». Данный проект был вдохновлен </w:t>
      </w:r>
      <w:r w:rsidR="007928DB">
        <w:rPr>
          <w:szCs w:val="28"/>
        </w:rPr>
        <w:t>успехом знаменитой</w:t>
      </w:r>
      <w:r w:rsidR="007928DB" w:rsidRPr="007928DB">
        <w:rPr>
          <w:szCs w:val="28"/>
        </w:rPr>
        <w:t xml:space="preserve"> советск</w:t>
      </w:r>
      <w:r w:rsidR="007928DB">
        <w:rPr>
          <w:szCs w:val="28"/>
        </w:rPr>
        <w:t>ой</w:t>
      </w:r>
      <w:r w:rsidR="007928DB" w:rsidRPr="007928DB">
        <w:rPr>
          <w:szCs w:val="28"/>
        </w:rPr>
        <w:t xml:space="preserve"> и российск</w:t>
      </w:r>
      <w:r w:rsidR="007928DB">
        <w:rPr>
          <w:szCs w:val="28"/>
        </w:rPr>
        <w:t>ой</w:t>
      </w:r>
      <w:r w:rsidR="007928DB" w:rsidRPr="007928DB">
        <w:rPr>
          <w:szCs w:val="28"/>
        </w:rPr>
        <w:t xml:space="preserve"> интеллектуальн</w:t>
      </w:r>
      <w:r w:rsidR="007928DB">
        <w:rPr>
          <w:szCs w:val="28"/>
        </w:rPr>
        <w:t>ой</w:t>
      </w:r>
      <w:r w:rsidR="007928DB" w:rsidRPr="007928DB">
        <w:rPr>
          <w:szCs w:val="28"/>
        </w:rPr>
        <w:t xml:space="preserve"> телевизионн</w:t>
      </w:r>
      <w:r w:rsidR="007928DB">
        <w:rPr>
          <w:szCs w:val="28"/>
        </w:rPr>
        <w:t>ой</w:t>
      </w:r>
      <w:r w:rsidR="007928DB" w:rsidRPr="007928DB">
        <w:rPr>
          <w:szCs w:val="28"/>
        </w:rPr>
        <w:t xml:space="preserve"> игр</w:t>
      </w:r>
      <w:r w:rsidR="007928DB">
        <w:rPr>
          <w:szCs w:val="28"/>
        </w:rPr>
        <w:t xml:space="preserve">ы </w:t>
      </w:r>
      <w:r w:rsidR="007928DB" w:rsidRPr="007928DB">
        <w:rPr>
          <w:szCs w:val="28"/>
        </w:rPr>
        <w:t>«Что? Где? Когда?»</w:t>
      </w:r>
      <w:r w:rsidR="007928DB">
        <w:rPr>
          <w:szCs w:val="28"/>
        </w:rPr>
        <w:t>.</w:t>
      </w:r>
      <w:r>
        <w:rPr>
          <w:szCs w:val="28"/>
        </w:rPr>
        <w:t xml:space="preserve"> В рамках подготовки </w:t>
      </w:r>
      <w:r w:rsidR="007928DB">
        <w:rPr>
          <w:szCs w:val="28"/>
        </w:rPr>
        <w:t>к выбору методологии был проведен поиск идейно схожих проектов в интернете.</w:t>
      </w:r>
      <w:bookmarkEnd w:id="30"/>
      <w:r w:rsidR="007928DB">
        <w:rPr>
          <w:szCs w:val="28"/>
        </w:rPr>
        <w:t xml:space="preserve"> </w:t>
      </w:r>
    </w:p>
    <w:p w14:paraId="055A9C3D" w14:textId="34AC2211" w:rsidR="007928DB" w:rsidRDefault="00753D11" w:rsidP="007928DB">
      <w:pPr>
        <w:pStyle w:val="a0"/>
        <w:spacing w:line="360" w:lineRule="auto"/>
        <w:ind w:left="22" w:firstLine="404"/>
        <w:rPr>
          <w:szCs w:val="28"/>
        </w:rPr>
      </w:pPr>
      <w:r>
        <w:rPr>
          <w:szCs w:val="28"/>
        </w:rPr>
        <w:t>Самыми популярными являются</w:t>
      </w:r>
      <w:r w:rsidR="007928DB">
        <w:rPr>
          <w:szCs w:val="28"/>
        </w:rPr>
        <w:t xml:space="preserve"> следующие программны</w:t>
      </w:r>
      <w:r>
        <w:rPr>
          <w:szCs w:val="28"/>
        </w:rPr>
        <w:t>е</w:t>
      </w:r>
      <w:r w:rsidR="007928DB">
        <w:rPr>
          <w:szCs w:val="28"/>
        </w:rPr>
        <w:t xml:space="preserve"> продукты:</w:t>
      </w:r>
    </w:p>
    <w:p w14:paraId="49A0B822" w14:textId="674086D1" w:rsidR="00FE7370" w:rsidRDefault="00FE7370" w:rsidP="00FE7370">
      <w:pPr>
        <w:pStyle w:val="a0"/>
        <w:numPr>
          <w:ilvl w:val="0"/>
          <w:numId w:val="12"/>
        </w:numPr>
        <w:spacing w:line="360" w:lineRule="auto"/>
        <w:rPr>
          <w:noProof/>
        </w:rPr>
      </w:pPr>
      <w:r>
        <w:rPr>
          <w:noProof/>
        </w:rPr>
        <w:t>Игра, разещенная на платформе «Яндекс.Игры» с названием «</w:t>
      </w:r>
      <w:r w:rsidRPr="00FE7370">
        <w:rPr>
          <w:szCs w:val="28"/>
        </w:rPr>
        <w:t>Что? Где? Когда?</w:t>
      </w:r>
      <w:r>
        <w:rPr>
          <w:noProof/>
        </w:rPr>
        <w:t>»</w:t>
      </w:r>
    </w:p>
    <w:p w14:paraId="01C608BA" w14:textId="77777777" w:rsidR="00FE7370" w:rsidRDefault="00FD2548" w:rsidP="00FE7370">
      <w:pPr>
        <w:pStyle w:val="a0"/>
        <w:spacing w:line="360" w:lineRule="auto"/>
        <w:ind w:left="1080"/>
        <w:jc w:val="center"/>
        <w:rPr>
          <w:noProof/>
        </w:rPr>
      </w:pPr>
      <w:r>
        <w:rPr>
          <w:noProof/>
        </w:rPr>
        <w:pict w14:anchorId="3D42B252">
          <v:shape id="Рисунок 1" o:spid="_x0000_i1027" type="#_x0000_t75" style="width:291.75pt;height:120.75pt;visibility:visible;mso-wrap-style:square">
            <v:imagedata r:id="rId13" o:title=""/>
          </v:shape>
        </w:pict>
      </w:r>
    </w:p>
    <w:p w14:paraId="25498BD5" w14:textId="77B15412" w:rsidR="00FE7370" w:rsidRDefault="00FE7370" w:rsidP="00FE7370">
      <w:pPr>
        <w:pStyle w:val="a0"/>
        <w:spacing w:line="360" w:lineRule="auto"/>
        <w:ind w:left="1080"/>
        <w:jc w:val="center"/>
        <w:rPr>
          <w:i/>
          <w:iCs w:val="0"/>
          <w:szCs w:val="28"/>
        </w:rPr>
      </w:pPr>
      <w:r w:rsidRPr="007928DB">
        <w:rPr>
          <w:i/>
          <w:iCs w:val="0"/>
          <w:noProof/>
        </w:rPr>
        <w:t xml:space="preserve">Рис. </w:t>
      </w:r>
      <w:r w:rsidR="00753D11">
        <w:rPr>
          <w:i/>
          <w:iCs w:val="0"/>
          <w:noProof/>
        </w:rPr>
        <w:t>3</w:t>
      </w:r>
      <w:r w:rsidRPr="007928DB">
        <w:rPr>
          <w:i/>
          <w:iCs w:val="0"/>
          <w:noProof/>
        </w:rPr>
        <w:t>,</w:t>
      </w:r>
      <w:r>
        <w:rPr>
          <w:i/>
          <w:iCs w:val="0"/>
          <w:noProof/>
        </w:rPr>
        <w:t xml:space="preserve"> «</w:t>
      </w:r>
      <w:r w:rsidRPr="007928DB">
        <w:rPr>
          <w:i/>
          <w:iCs w:val="0"/>
          <w:szCs w:val="28"/>
        </w:rPr>
        <w:t>Что? Где? Когда?</w:t>
      </w:r>
      <w:r>
        <w:rPr>
          <w:i/>
          <w:iCs w:val="0"/>
          <w:szCs w:val="28"/>
        </w:rPr>
        <w:t>»</w:t>
      </w:r>
    </w:p>
    <w:p w14:paraId="3CC230E9" w14:textId="1E8AD96A" w:rsidR="00FE7370" w:rsidRPr="00FE7370" w:rsidRDefault="00FE7370" w:rsidP="00FE7370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>Мобильное приложение от «</w:t>
      </w:r>
      <w:r>
        <w:rPr>
          <w:szCs w:val="28"/>
          <w:lang w:val="en-US"/>
        </w:rPr>
        <w:t>Mail</w:t>
      </w:r>
      <w:r w:rsidRPr="007928DB">
        <w:rPr>
          <w:szCs w:val="28"/>
        </w:rPr>
        <w:t>.</w:t>
      </w:r>
      <w:r>
        <w:rPr>
          <w:szCs w:val="28"/>
          <w:lang w:val="en-US"/>
        </w:rPr>
        <w:t>ru</w:t>
      </w:r>
      <w:r w:rsidRPr="007928DB">
        <w:rPr>
          <w:szCs w:val="28"/>
        </w:rPr>
        <w:t xml:space="preserve"> </w:t>
      </w:r>
      <w:r>
        <w:rPr>
          <w:szCs w:val="28"/>
          <w:lang w:val="en-US"/>
        </w:rPr>
        <w:t>Group</w:t>
      </w:r>
      <w:r>
        <w:rPr>
          <w:szCs w:val="28"/>
        </w:rPr>
        <w:t>» под названием «</w:t>
      </w:r>
      <w:r w:rsidRPr="007928DB">
        <w:rPr>
          <w:szCs w:val="28"/>
        </w:rPr>
        <w:t>Викторина Что? Где? Когда? Своя игра. Квиз онлайн</w:t>
      </w:r>
      <w:r>
        <w:rPr>
          <w:szCs w:val="28"/>
        </w:rPr>
        <w:t>»</w:t>
      </w:r>
      <w:r>
        <w:rPr>
          <w:noProof/>
        </w:rPr>
        <w:t xml:space="preserve"> для платформ </w:t>
      </w:r>
      <w:r w:rsidRPr="00FE7370">
        <w:rPr>
          <w:noProof/>
          <w:lang w:val="en-US"/>
        </w:rPr>
        <w:t>iOS</w:t>
      </w:r>
      <w:r>
        <w:rPr>
          <w:noProof/>
        </w:rPr>
        <w:t xml:space="preserve"> и </w:t>
      </w:r>
      <w:r w:rsidRPr="00FE7370">
        <w:rPr>
          <w:noProof/>
          <w:lang w:val="en-US"/>
        </w:rPr>
        <w:t>Android</w:t>
      </w:r>
      <w:r>
        <w:rPr>
          <w:noProof/>
        </w:rPr>
        <w:t>.</w:t>
      </w:r>
    </w:p>
    <w:p w14:paraId="77ECB7D3" w14:textId="54B05265" w:rsidR="00FE7370" w:rsidRDefault="00FD2548" w:rsidP="00FE7370">
      <w:pPr>
        <w:pStyle w:val="a0"/>
        <w:spacing w:line="360" w:lineRule="auto"/>
        <w:ind w:left="1080"/>
        <w:jc w:val="center"/>
        <w:rPr>
          <w:i/>
          <w:iCs w:val="0"/>
          <w:szCs w:val="28"/>
        </w:rPr>
      </w:pPr>
      <w:r>
        <w:rPr>
          <w:noProof/>
        </w:rPr>
        <w:lastRenderedPageBreak/>
        <w:pict w14:anchorId="7C8EC869">
          <v:shape id="_x0000_i1028" type="#_x0000_t75" style="width:309pt;height:170.25pt;visibility:visible;mso-wrap-style:square">
            <v:imagedata r:id="rId14" o:title=""/>
          </v:shape>
        </w:pict>
      </w:r>
      <w:r w:rsidR="00FE7370">
        <w:rPr>
          <w:noProof/>
        </w:rPr>
        <w:br/>
      </w:r>
      <w:r w:rsidR="00FE7370" w:rsidRPr="007928DB">
        <w:rPr>
          <w:i/>
          <w:iCs w:val="0"/>
          <w:noProof/>
        </w:rPr>
        <w:t xml:space="preserve">Рис. </w:t>
      </w:r>
      <w:r w:rsidR="00753D11">
        <w:rPr>
          <w:i/>
          <w:iCs w:val="0"/>
          <w:noProof/>
        </w:rPr>
        <w:t>4</w:t>
      </w:r>
      <w:r w:rsidR="00FE7370" w:rsidRPr="007928DB">
        <w:rPr>
          <w:i/>
          <w:iCs w:val="0"/>
          <w:noProof/>
        </w:rPr>
        <w:t>,</w:t>
      </w:r>
      <w:r w:rsidR="00FE7370" w:rsidRPr="00FE7370">
        <w:rPr>
          <w:i/>
          <w:iCs w:val="0"/>
          <w:noProof/>
        </w:rPr>
        <w:t xml:space="preserve"> </w:t>
      </w:r>
      <w:r w:rsidR="00FE7370">
        <w:rPr>
          <w:i/>
          <w:iCs w:val="0"/>
          <w:noProof/>
        </w:rPr>
        <w:t>лицензионная игра «</w:t>
      </w:r>
      <w:r w:rsidR="00FE7370" w:rsidRPr="007928DB">
        <w:rPr>
          <w:i/>
          <w:iCs w:val="0"/>
          <w:szCs w:val="28"/>
        </w:rPr>
        <w:t>Что? Где? Когда?</w:t>
      </w:r>
      <w:r w:rsidR="00FE7370">
        <w:rPr>
          <w:i/>
          <w:iCs w:val="0"/>
          <w:szCs w:val="28"/>
        </w:rPr>
        <w:t>»</w:t>
      </w:r>
    </w:p>
    <w:p w14:paraId="27C8D68D" w14:textId="1C5FE0C7" w:rsidR="00FE7370" w:rsidRDefault="00753D11" w:rsidP="00FE7370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Из главных особенностей данных викторин, можно выделить их отличающуюся от телевизионной структуру. Структура данных квиз-игр, следующая: игроку задается вопрос один из присутствовавших в телеигре вопросов, за 1 минуту он должен ответить на него и, в случае если ответ был правильный ему начисляются баллы. </w:t>
      </w:r>
    </w:p>
    <w:p w14:paraId="5F986071" w14:textId="533B4E4F" w:rsidR="00032D23" w:rsidRDefault="00D94334" w:rsidP="00032D23">
      <w:pPr>
        <w:pStyle w:val="a0"/>
        <w:spacing w:line="360" w:lineRule="auto"/>
        <w:ind w:firstLine="709"/>
        <w:rPr>
          <w:szCs w:val="28"/>
        </w:rPr>
      </w:pPr>
      <w:bookmarkStart w:id="31" w:name="_Hlk59524400"/>
      <w:r>
        <w:rPr>
          <w:szCs w:val="28"/>
        </w:rPr>
        <w:t xml:space="preserve">Уникальность авторского приложения, в отличии от приложений-конкурентов будет заключаться в максимальном приближении онлайн формата игры к формату телевизионному. </w:t>
      </w:r>
      <w:r w:rsidR="00032D23">
        <w:rPr>
          <w:szCs w:val="28"/>
        </w:rPr>
        <w:t>В понимании автора, игра вызывает интерес и имеет популярность, во многом, благодаря командной игре участников. Исходя из анализа и пожеланий автора, можно сформировать список требований к проектируемому программе:</w:t>
      </w:r>
    </w:p>
    <w:p w14:paraId="25381959" w14:textId="661D14D0" w:rsidR="00032D23" w:rsidRDefault="00032D23" w:rsidP="00032D23">
      <w:pPr>
        <w:pStyle w:val="a0"/>
        <w:numPr>
          <w:ilvl w:val="0"/>
          <w:numId w:val="15"/>
        </w:numPr>
        <w:spacing w:line="360" w:lineRule="auto"/>
        <w:rPr>
          <w:szCs w:val="28"/>
        </w:rPr>
      </w:pPr>
      <w:bookmarkStart w:id="32" w:name="_Hlk59524553"/>
      <w:bookmarkEnd w:id="31"/>
      <w:r>
        <w:rPr>
          <w:szCs w:val="28"/>
        </w:rPr>
        <w:t>Суть игры максимально близка к телевизионному формату: есть ведущий, шесть игроков и 13 вопросов, разыгрываемые случайным образом. Игра ведется до 6 очков.</w:t>
      </w:r>
    </w:p>
    <w:p w14:paraId="164C7F7C" w14:textId="18CDAC50" w:rsidR="00032D23" w:rsidRDefault="00032D23" w:rsidP="00032D23">
      <w:pPr>
        <w:pStyle w:val="a0"/>
        <w:numPr>
          <w:ilvl w:val="0"/>
          <w:numId w:val="15"/>
        </w:numPr>
        <w:spacing w:line="360" w:lineRule="auto"/>
        <w:rPr>
          <w:szCs w:val="28"/>
        </w:rPr>
      </w:pPr>
      <w:r>
        <w:rPr>
          <w:szCs w:val="28"/>
        </w:rPr>
        <w:t>Игра должна быть мультиплеерной, у игроков должна иметься возможность обсуждать вопросы при помощи микрофона или чата.</w:t>
      </w:r>
    </w:p>
    <w:p w14:paraId="25583CE0" w14:textId="1D79F932" w:rsidR="000C3114" w:rsidRDefault="000C3114" w:rsidP="00032D23">
      <w:pPr>
        <w:pStyle w:val="a0"/>
        <w:numPr>
          <w:ilvl w:val="0"/>
          <w:numId w:val="15"/>
        </w:numPr>
        <w:spacing w:line="360" w:lineRule="auto"/>
        <w:rPr>
          <w:szCs w:val="28"/>
        </w:rPr>
      </w:pPr>
      <w:r>
        <w:rPr>
          <w:szCs w:val="28"/>
        </w:rPr>
        <w:t xml:space="preserve">Должна быть разработана база вопросов для игры. </w:t>
      </w:r>
    </w:p>
    <w:p w14:paraId="031B9D21" w14:textId="6B59B2DA" w:rsidR="00032D23" w:rsidRDefault="000C3114" w:rsidP="00032D23">
      <w:pPr>
        <w:pStyle w:val="a0"/>
        <w:numPr>
          <w:ilvl w:val="0"/>
          <w:numId w:val="15"/>
        </w:numPr>
        <w:spacing w:line="360" w:lineRule="auto"/>
        <w:rPr>
          <w:szCs w:val="28"/>
        </w:rPr>
      </w:pPr>
      <w:r>
        <w:rPr>
          <w:szCs w:val="28"/>
        </w:rPr>
        <w:lastRenderedPageBreak/>
        <w:t xml:space="preserve">В качестве уникальной функциональной особенности игры, у игроков будет возможность создавать собственные «пакеты» с вопросами, которые можно разыгрывать в ходе игры. </w:t>
      </w:r>
    </w:p>
    <w:p w14:paraId="6B2F3E2B" w14:textId="3D4DCD82" w:rsidR="000C3114" w:rsidRDefault="000C3114" w:rsidP="000C3114">
      <w:pPr>
        <w:pStyle w:val="a0"/>
        <w:spacing w:line="360" w:lineRule="auto"/>
        <w:ind w:firstLine="709"/>
      </w:pPr>
      <w:bookmarkStart w:id="33" w:name="_Hlk59524583"/>
      <w:bookmarkEnd w:id="32"/>
      <w:r>
        <w:rPr>
          <w:szCs w:val="28"/>
        </w:rPr>
        <w:t>Планирующийся продукт имеет ряд уникальных для игр-конкурентов особенностей</w:t>
      </w:r>
      <w:r w:rsidR="007B47AA">
        <w:rPr>
          <w:szCs w:val="28"/>
        </w:rPr>
        <w:t>. И</w:t>
      </w:r>
      <w:r>
        <w:rPr>
          <w:szCs w:val="28"/>
        </w:rPr>
        <w:t xml:space="preserve">з проведенного ранее обзора моделей разработки, самым подходящим видится </w:t>
      </w:r>
      <w:r>
        <w:rPr>
          <w:szCs w:val="28"/>
          <w:lang w:val="en-US"/>
        </w:rPr>
        <w:t>agile</w:t>
      </w:r>
      <w:r>
        <w:rPr>
          <w:szCs w:val="28"/>
        </w:rPr>
        <w:t xml:space="preserve"> подход, ведь, исходя из требований можно сделать вывод, о наличии </w:t>
      </w:r>
      <w:r>
        <w:t>потребности в создании новых, не использующихся ранее функций.</w:t>
      </w:r>
    </w:p>
    <w:p w14:paraId="6CD1CB11" w14:textId="1E2D351B" w:rsidR="007B47AA" w:rsidRDefault="007B47AA" w:rsidP="000C3114">
      <w:pPr>
        <w:pStyle w:val="a0"/>
        <w:spacing w:line="360" w:lineRule="auto"/>
        <w:ind w:firstLine="709"/>
      </w:pPr>
      <w:r>
        <w:t xml:space="preserve">Однако, стоит учесть и ряд других аспектов, ранее не обозначенных в процессе описания требований и анализе конкурентов. Разработка приложения будет происходить силами одного человека, а не команды разработчиков. </w:t>
      </w:r>
      <w:r>
        <w:rPr>
          <w:lang w:val="en-US"/>
        </w:rPr>
        <w:t>Agile</w:t>
      </w:r>
      <w:r w:rsidRPr="007B47AA">
        <w:t xml:space="preserve"> </w:t>
      </w:r>
      <w:r>
        <w:t xml:space="preserve">методологии и фреймворки, в массе своей нацелены на обширный штат программистов. Также, автор не видит необходимости в изменении требований, обозначенных выше. </w:t>
      </w:r>
    </w:p>
    <w:p w14:paraId="46470F59" w14:textId="77777777" w:rsidR="00C7265A" w:rsidRDefault="007B47AA" w:rsidP="00C7265A">
      <w:pPr>
        <w:pStyle w:val="a0"/>
        <w:spacing w:line="360" w:lineRule="auto"/>
        <w:ind w:firstLine="709"/>
      </w:pPr>
      <w:r>
        <w:t xml:space="preserve">Поэтому, наиболее эффективной моделью проектирования видится </w:t>
      </w:r>
      <w:r>
        <w:rPr>
          <w:lang w:val="en-US"/>
        </w:rPr>
        <w:t>waterfall</w:t>
      </w:r>
      <w:r w:rsidRPr="007B47AA">
        <w:t xml:space="preserve"> </w:t>
      </w:r>
      <w:r>
        <w:rPr>
          <w:lang w:val="en-US"/>
        </w:rPr>
        <w:t>model</w:t>
      </w:r>
      <w:r>
        <w:t>.  Такая модель видится автору понятной, эффективной по потраченным силам и времени.</w:t>
      </w:r>
    </w:p>
    <w:bookmarkEnd w:id="33"/>
    <w:p w14:paraId="29887343" w14:textId="79A2AACB" w:rsidR="00C7265A" w:rsidRDefault="00C7265A" w:rsidP="00C7265A">
      <w:pPr>
        <w:pStyle w:val="a0"/>
        <w:spacing w:line="360" w:lineRule="auto"/>
        <w:rPr>
          <w:szCs w:val="28"/>
        </w:rPr>
      </w:pPr>
    </w:p>
    <w:p w14:paraId="5EBCDA01" w14:textId="707F1538" w:rsidR="007B47AA" w:rsidRDefault="00C7265A" w:rsidP="002508E2">
      <w:pPr>
        <w:pStyle w:val="1"/>
        <w:ind w:firstLine="0"/>
      </w:pPr>
      <w:r>
        <w:br w:type="page"/>
      </w:r>
      <w:bookmarkStart w:id="34" w:name="_Toc59513637"/>
      <w:bookmarkStart w:id="35" w:name="_Toc59520393"/>
      <w:r w:rsidR="001D6B6B">
        <w:lastRenderedPageBreak/>
        <w:t>«Обзор процесса проектирования и разработки на практике»</w:t>
      </w:r>
      <w:bookmarkEnd w:id="34"/>
      <w:bookmarkEnd w:id="35"/>
    </w:p>
    <w:p w14:paraId="232C672E" w14:textId="39AE7E9D" w:rsidR="001D6B6B" w:rsidRDefault="001D6B6B" w:rsidP="002508E2">
      <w:pPr>
        <w:pStyle w:val="1"/>
        <w:ind w:firstLine="0"/>
      </w:pPr>
      <w:bookmarkStart w:id="36" w:name="_Toc59520394"/>
      <w:r>
        <w:t>2.1 «</w:t>
      </w:r>
      <w:r w:rsidRPr="001D6B6B">
        <w:t>Этапы проектирования и разработки</w:t>
      </w:r>
      <w:r>
        <w:t>»</w:t>
      </w:r>
      <w:bookmarkEnd w:id="36"/>
    </w:p>
    <w:p w14:paraId="6CEA1F5E" w14:textId="2995DF76" w:rsidR="00D26C9C" w:rsidRDefault="001D6B6B" w:rsidP="001D6B6B">
      <w:pPr>
        <w:pStyle w:val="a0"/>
        <w:spacing w:line="360" w:lineRule="auto"/>
        <w:ind w:firstLine="709"/>
      </w:pPr>
      <w:r>
        <w:t xml:space="preserve">Была выбрана модель </w:t>
      </w:r>
      <w:r>
        <w:rPr>
          <w:lang w:val="en-US"/>
        </w:rPr>
        <w:t>waterfall</w:t>
      </w:r>
      <w:r>
        <w:t xml:space="preserve">. Как известно, она состоит из </w:t>
      </w:r>
      <w:r w:rsidR="0082246A">
        <w:t>5</w:t>
      </w:r>
      <w:r>
        <w:t xml:space="preserve"> этапов. Первым является утверждение требований. </w:t>
      </w:r>
    </w:p>
    <w:p w14:paraId="64E9735C" w14:textId="4C499E19" w:rsidR="001D6B6B" w:rsidRDefault="001D6B6B" w:rsidP="001D6B6B">
      <w:pPr>
        <w:pStyle w:val="a0"/>
        <w:spacing w:line="360" w:lineRule="auto"/>
        <w:ind w:firstLine="709"/>
      </w:pPr>
      <w:r>
        <w:t>Требования к реализации были обозначены в предыдущей главе. Переформулируем их для более удобного создания технического задания:</w:t>
      </w:r>
    </w:p>
    <w:p w14:paraId="6AFB8515" w14:textId="0651179C" w:rsidR="001D6B6B" w:rsidRDefault="001D6B6B" w:rsidP="001D6B6B">
      <w:pPr>
        <w:pStyle w:val="a0"/>
        <w:numPr>
          <w:ilvl w:val="0"/>
          <w:numId w:val="16"/>
        </w:numPr>
        <w:spacing w:line="360" w:lineRule="auto"/>
        <w:rPr>
          <w:szCs w:val="28"/>
        </w:rPr>
      </w:pPr>
      <w:r>
        <w:rPr>
          <w:szCs w:val="28"/>
        </w:rPr>
        <w:t>С</w:t>
      </w:r>
      <w:r w:rsidR="00D26C9C">
        <w:rPr>
          <w:szCs w:val="28"/>
        </w:rPr>
        <w:t xml:space="preserve">труктура и </w:t>
      </w:r>
      <w:r w:rsidR="00566201">
        <w:rPr>
          <w:szCs w:val="28"/>
        </w:rPr>
        <w:t>аспекты игры,</w:t>
      </w:r>
      <w:r w:rsidR="00D26C9C">
        <w:rPr>
          <w:szCs w:val="28"/>
        </w:rPr>
        <w:t xml:space="preserve"> следующие</w:t>
      </w:r>
      <w:r>
        <w:rPr>
          <w:szCs w:val="28"/>
        </w:rPr>
        <w:t>: максимальное количество участников игры – 7.  Ведущий, проверяющий ответы и шесть игроков, разыгрывающие вопросы. Минимальным количеством игроков будет 4 человека: 1 ведущий и 3 игрока. Случайным образом разыгрывается 13 вопросов. Игра ведется до 6 очков, в случае правильного ответа «очко» присуждается команде игроков,</w:t>
      </w:r>
      <w:r w:rsidR="00066B7B">
        <w:rPr>
          <w:szCs w:val="28"/>
        </w:rPr>
        <w:t xml:space="preserve"> в случае неправильного - ведущему</w:t>
      </w:r>
      <w:r>
        <w:rPr>
          <w:szCs w:val="28"/>
        </w:rPr>
        <w:t>.</w:t>
      </w:r>
    </w:p>
    <w:p w14:paraId="4E2D6FB6" w14:textId="45B198C8" w:rsidR="001D6B6B" w:rsidRDefault="00066B7B" w:rsidP="001D6B6B">
      <w:pPr>
        <w:pStyle w:val="a0"/>
        <w:numPr>
          <w:ilvl w:val="0"/>
          <w:numId w:val="16"/>
        </w:numPr>
        <w:spacing w:line="360" w:lineRule="auto"/>
        <w:rPr>
          <w:szCs w:val="28"/>
        </w:rPr>
      </w:pPr>
      <w:r>
        <w:rPr>
          <w:szCs w:val="28"/>
        </w:rPr>
        <w:t xml:space="preserve">У </w:t>
      </w:r>
      <w:r w:rsidR="001D6B6B">
        <w:rPr>
          <w:szCs w:val="28"/>
        </w:rPr>
        <w:t>игроков должна иметься возможность обсуждать вопросы при помощи микрофона или чата.</w:t>
      </w:r>
    </w:p>
    <w:p w14:paraId="763C206D" w14:textId="06A63CC3" w:rsidR="001D6B6B" w:rsidRPr="00066B7B" w:rsidRDefault="001D6B6B" w:rsidP="00BE0FE7">
      <w:pPr>
        <w:pStyle w:val="a0"/>
        <w:numPr>
          <w:ilvl w:val="0"/>
          <w:numId w:val="16"/>
        </w:numPr>
        <w:spacing w:line="360" w:lineRule="auto"/>
      </w:pPr>
      <w:r w:rsidRPr="00066B7B">
        <w:rPr>
          <w:szCs w:val="28"/>
        </w:rPr>
        <w:t>Долж</w:t>
      </w:r>
      <w:r w:rsidR="00066B7B">
        <w:rPr>
          <w:szCs w:val="28"/>
        </w:rPr>
        <w:t>ен</w:t>
      </w:r>
      <w:r w:rsidRPr="00066B7B">
        <w:rPr>
          <w:szCs w:val="28"/>
        </w:rPr>
        <w:t xml:space="preserve"> </w:t>
      </w:r>
      <w:r w:rsidR="00066B7B">
        <w:rPr>
          <w:szCs w:val="28"/>
        </w:rPr>
        <w:t xml:space="preserve">присутствовать функционал, позволяющий составлять собственные вопросы. Также должна быть возможность выбирать вопросы, которые были разыграны в телевизионной версии игры. </w:t>
      </w:r>
    </w:p>
    <w:p w14:paraId="7C2AC3D0" w14:textId="4C731181" w:rsidR="00066B7B" w:rsidRPr="00D26C9C" w:rsidRDefault="00066B7B" w:rsidP="00D26C9C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Сформировав требования к продукту, можно приступить к следующему этапу разработки – проектированию. Первым делом, на данном этапе были задокументированы требования к по. Для этого было составлено техническое задание. </w:t>
      </w:r>
      <w:r w:rsidR="00D26C9C">
        <w:rPr>
          <w:szCs w:val="28"/>
        </w:rPr>
        <w:t xml:space="preserve">Его содержание представлено на рисунке ниже. </w:t>
      </w:r>
      <w:r>
        <w:rPr>
          <w:noProof/>
        </w:rPr>
        <w:t xml:space="preserve">В данном техническом задании, </w:t>
      </w:r>
      <w:r w:rsidR="00D26C9C">
        <w:rPr>
          <w:noProof/>
        </w:rPr>
        <w:t>объявленные выше требования были</w:t>
      </w:r>
      <w:r w:rsidR="0026043F">
        <w:rPr>
          <w:noProof/>
        </w:rPr>
        <w:t xml:space="preserve"> отражены следующи</w:t>
      </w:r>
      <w:r w:rsidR="00D26C9C">
        <w:rPr>
          <w:noProof/>
        </w:rPr>
        <w:t>м образом</w:t>
      </w:r>
      <w:r w:rsidR="0026043F">
        <w:rPr>
          <w:noProof/>
        </w:rPr>
        <w:t>:</w:t>
      </w:r>
    </w:p>
    <w:p w14:paraId="6C0CB9CC" w14:textId="5BE6C4F6" w:rsidR="00D26C9C" w:rsidRDefault="00FD2548" w:rsidP="00D26C9C">
      <w:pPr>
        <w:pStyle w:val="a0"/>
        <w:spacing w:line="360" w:lineRule="auto"/>
        <w:ind w:firstLine="709"/>
        <w:jc w:val="center"/>
        <w:rPr>
          <w:noProof/>
        </w:rPr>
      </w:pPr>
      <w:r w:rsidRPr="0022295A">
        <w:rPr>
          <w:noProof/>
        </w:rPr>
        <w:lastRenderedPageBreak/>
        <w:pict w14:anchorId="4CE72E44">
          <v:shape id="_x0000_i1040" type="#_x0000_t75" style="width:482.25pt;height:311.25pt;visibility:visible;mso-wrap-style:square">
            <v:imagedata r:id="rId15" o:title=""/>
          </v:shape>
        </w:pict>
      </w:r>
    </w:p>
    <w:p w14:paraId="473301EE" w14:textId="51D105A6" w:rsidR="00D26C9C" w:rsidRPr="00D26C9C" w:rsidRDefault="00D26C9C" w:rsidP="00D26C9C">
      <w:pPr>
        <w:pStyle w:val="a0"/>
        <w:spacing w:line="360" w:lineRule="auto"/>
        <w:ind w:firstLine="709"/>
        <w:jc w:val="center"/>
        <w:rPr>
          <w:i/>
          <w:iCs w:val="0"/>
          <w:noProof/>
        </w:rPr>
      </w:pPr>
      <w:r w:rsidRPr="00D26C9C">
        <w:rPr>
          <w:i/>
          <w:iCs w:val="0"/>
          <w:noProof/>
        </w:rPr>
        <w:t>Рис</w:t>
      </w:r>
      <w:r>
        <w:rPr>
          <w:i/>
          <w:iCs w:val="0"/>
          <w:noProof/>
        </w:rPr>
        <w:t xml:space="preserve">. </w:t>
      </w:r>
      <w:r w:rsidRPr="00D26C9C">
        <w:rPr>
          <w:i/>
          <w:iCs w:val="0"/>
          <w:noProof/>
        </w:rPr>
        <w:t>6, техническое задание, требования к функциональным характеристикам</w:t>
      </w:r>
    </w:p>
    <w:p w14:paraId="07F3C7D8" w14:textId="0E245929" w:rsidR="00A07B40" w:rsidRDefault="0026043F" w:rsidP="00A07B40">
      <w:pPr>
        <w:pStyle w:val="a0"/>
        <w:spacing w:line="360" w:lineRule="auto"/>
        <w:ind w:firstLine="709"/>
        <w:rPr>
          <w:noProof/>
        </w:rPr>
      </w:pPr>
      <w:bookmarkStart w:id="37" w:name="_Hlk59525249"/>
      <w:r>
        <w:rPr>
          <w:noProof/>
        </w:rPr>
        <w:t>Также, на этапе проектирования имеет смысл определиться с</w:t>
      </w:r>
      <w:r w:rsidR="00A07B40">
        <w:rPr>
          <w:noProof/>
        </w:rPr>
        <w:t xml:space="preserve">о средствами и способом реализации приложения. Выбор был сделан в пользу </w:t>
      </w:r>
      <w:r w:rsidR="00A07B40">
        <w:rPr>
          <w:noProof/>
          <w:lang w:val="en-US"/>
        </w:rPr>
        <w:t>web</w:t>
      </w:r>
      <w:r w:rsidR="00A07B40">
        <w:rPr>
          <w:noProof/>
        </w:rPr>
        <w:t xml:space="preserve">-приложения </w:t>
      </w:r>
      <w:r w:rsidR="00EC2B53">
        <w:rPr>
          <w:noProof/>
        </w:rPr>
        <w:t>в силу следующих</w:t>
      </w:r>
      <w:r w:rsidR="00A07B40">
        <w:rPr>
          <w:noProof/>
        </w:rPr>
        <w:t xml:space="preserve"> причин:</w:t>
      </w:r>
    </w:p>
    <w:p w14:paraId="757088A6" w14:textId="3A33659A" w:rsidR="00A07B40" w:rsidRDefault="00A07B40" w:rsidP="00A07B40">
      <w:pPr>
        <w:pStyle w:val="a0"/>
        <w:numPr>
          <w:ilvl w:val="0"/>
          <w:numId w:val="19"/>
        </w:numPr>
        <w:spacing w:line="360" w:lineRule="auto"/>
        <w:rPr>
          <w:noProof/>
        </w:rPr>
      </w:pPr>
      <w:r>
        <w:rPr>
          <w:noProof/>
          <w:lang w:val="en-US"/>
        </w:rPr>
        <w:t>Web</w:t>
      </w:r>
      <w:r>
        <w:rPr>
          <w:noProof/>
        </w:rPr>
        <w:t xml:space="preserve">-приложение проще в плане реализации многопользовательской составляющей игры. В </w:t>
      </w:r>
      <w:r>
        <w:rPr>
          <w:noProof/>
          <w:lang w:val="en-US"/>
        </w:rPr>
        <w:t>web</w:t>
      </w:r>
      <w:r>
        <w:rPr>
          <w:noProof/>
        </w:rPr>
        <w:t xml:space="preserve"> разработке реализация</w:t>
      </w:r>
      <w:r w:rsidR="00EC2B53" w:rsidRPr="00EC2B53">
        <w:rPr>
          <w:noProof/>
        </w:rPr>
        <w:t xml:space="preserve"> </w:t>
      </w:r>
      <w:r w:rsidR="00EC2B53">
        <w:rPr>
          <w:noProof/>
        </w:rPr>
        <w:t>таких функций, как</w:t>
      </w:r>
      <w:r>
        <w:rPr>
          <w:noProof/>
        </w:rPr>
        <w:t xml:space="preserve"> сесси</w:t>
      </w:r>
      <w:r w:rsidR="00EC2B53">
        <w:rPr>
          <w:noProof/>
        </w:rPr>
        <w:t xml:space="preserve">и или передача сообщений по </w:t>
      </w:r>
      <w:r w:rsidR="00EC2B53">
        <w:rPr>
          <w:noProof/>
          <w:lang w:val="en-US"/>
        </w:rPr>
        <w:t>TCP</w:t>
      </w:r>
      <w:r w:rsidR="00EC2B53" w:rsidRPr="00EC2B53">
        <w:rPr>
          <w:noProof/>
        </w:rPr>
        <w:t xml:space="preserve"> </w:t>
      </w:r>
      <w:r w:rsidR="00EC2B53">
        <w:rPr>
          <w:noProof/>
        </w:rPr>
        <w:t>соединению, видится для автора более простой и понятной.</w:t>
      </w:r>
    </w:p>
    <w:p w14:paraId="26ADCE30" w14:textId="75736CA2" w:rsidR="00EC2B53" w:rsidRDefault="00EC2B53" w:rsidP="00A07B40">
      <w:pPr>
        <w:pStyle w:val="a0"/>
        <w:numPr>
          <w:ilvl w:val="0"/>
          <w:numId w:val="19"/>
        </w:numPr>
        <w:spacing w:line="360" w:lineRule="auto"/>
        <w:rPr>
          <w:noProof/>
        </w:rPr>
      </w:pPr>
      <w:r>
        <w:rPr>
          <w:noProof/>
        </w:rPr>
        <w:t xml:space="preserve">В </w:t>
      </w:r>
      <w:r>
        <w:rPr>
          <w:noProof/>
          <w:lang w:val="en-US"/>
        </w:rPr>
        <w:t>web</w:t>
      </w:r>
      <w:r w:rsidRPr="00EC2B53">
        <w:rPr>
          <w:noProof/>
        </w:rPr>
        <w:t>-</w:t>
      </w:r>
      <w:r>
        <w:rPr>
          <w:noProof/>
        </w:rPr>
        <w:t>приложении, в отличии от, например, мобильного</w:t>
      </w:r>
      <w:r w:rsidR="00566201">
        <w:rPr>
          <w:noProof/>
        </w:rPr>
        <w:t>,</w:t>
      </w:r>
      <w:r>
        <w:rPr>
          <w:noProof/>
        </w:rPr>
        <w:t xml:space="preserve"> имеется больше свободы и возможностей для конфигурации интерфейса. </w:t>
      </w:r>
      <w:r w:rsidR="000E1F56">
        <w:rPr>
          <w:noProof/>
        </w:rPr>
        <w:t xml:space="preserve">Автор не видит необходимости в рализации адаптивного интерфейса под мобильный форм-фактор, ведь в таком случае программа может лишиться или сделать </w:t>
      </w:r>
      <w:r w:rsidR="000E1F56">
        <w:rPr>
          <w:noProof/>
        </w:rPr>
        <w:lastRenderedPageBreak/>
        <w:t xml:space="preserve">неудобными такие функциональные особенности приложения, как, например, чат. </w:t>
      </w:r>
    </w:p>
    <w:p w14:paraId="2F228C90" w14:textId="4E3B52CA" w:rsidR="00D26C9C" w:rsidRDefault="00D26C9C" w:rsidP="00D26C9C">
      <w:pPr>
        <w:pStyle w:val="a0"/>
        <w:spacing w:line="360" w:lineRule="auto"/>
        <w:ind w:firstLine="709"/>
        <w:rPr>
          <w:noProof/>
        </w:rPr>
      </w:pPr>
      <w:bookmarkStart w:id="38" w:name="_Hlk59525276"/>
      <w:bookmarkEnd w:id="37"/>
      <w:r>
        <w:rPr>
          <w:noProof/>
        </w:rPr>
        <w:t>В</w:t>
      </w:r>
      <w:r w:rsidR="00566201">
        <w:rPr>
          <w:noProof/>
        </w:rPr>
        <w:t>ыбор</w:t>
      </w:r>
      <w:r>
        <w:rPr>
          <w:noProof/>
        </w:rPr>
        <w:t xml:space="preserve"> </w:t>
      </w:r>
      <w:r>
        <w:rPr>
          <w:noProof/>
          <w:lang w:val="en-US"/>
        </w:rPr>
        <w:t>web</w:t>
      </w:r>
      <w:r>
        <w:rPr>
          <w:noProof/>
        </w:rPr>
        <w:t xml:space="preserve"> реализации, </w:t>
      </w:r>
      <w:r w:rsidR="00566201">
        <w:rPr>
          <w:noProof/>
        </w:rPr>
        <w:t>был отражен в техническом задании, в разделе «Условия эксплуатации»:</w:t>
      </w:r>
    </w:p>
    <w:p w14:paraId="410181B2" w14:textId="77DB9435" w:rsidR="00566201" w:rsidRDefault="00FD2548" w:rsidP="00D26C9C">
      <w:pPr>
        <w:pStyle w:val="a0"/>
        <w:spacing w:line="360" w:lineRule="auto"/>
        <w:ind w:firstLine="709"/>
        <w:rPr>
          <w:noProof/>
        </w:rPr>
      </w:pPr>
      <w:bookmarkStart w:id="39" w:name="_Hlk59525222"/>
      <w:bookmarkEnd w:id="38"/>
      <w:r>
        <w:rPr>
          <w:noProof/>
        </w:rPr>
        <w:pict w14:anchorId="470DB033">
          <v:shape id="_x0000_i1030" type="#_x0000_t75" style="width:428.25pt;height:218.25pt;visibility:visible;mso-wrap-style:square">
            <v:imagedata r:id="rId16" o:title=""/>
          </v:shape>
        </w:pict>
      </w:r>
      <w:bookmarkEnd w:id="39"/>
    </w:p>
    <w:p w14:paraId="3DD1AC9D" w14:textId="179FB49A" w:rsidR="00566201" w:rsidRPr="00566201" w:rsidRDefault="00566201" w:rsidP="00566201">
      <w:pPr>
        <w:pStyle w:val="a0"/>
        <w:spacing w:line="360" w:lineRule="auto"/>
        <w:ind w:firstLine="709"/>
        <w:jc w:val="center"/>
        <w:rPr>
          <w:i/>
          <w:iCs w:val="0"/>
          <w:noProof/>
        </w:rPr>
      </w:pPr>
      <w:r>
        <w:rPr>
          <w:i/>
          <w:iCs w:val="0"/>
          <w:noProof/>
        </w:rPr>
        <w:t xml:space="preserve">Рис.6, </w:t>
      </w:r>
      <w:r w:rsidRPr="00D26C9C">
        <w:rPr>
          <w:i/>
          <w:iCs w:val="0"/>
          <w:noProof/>
        </w:rPr>
        <w:t xml:space="preserve">техническое задание, </w:t>
      </w:r>
      <w:r>
        <w:rPr>
          <w:i/>
          <w:iCs w:val="0"/>
          <w:noProof/>
        </w:rPr>
        <w:t>условия эксплуатации</w:t>
      </w:r>
    </w:p>
    <w:p w14:paraId="6C1B114A" w14:textId="30072E2D" w:rsidR="008E405A" w:rsidRPr="009E4211" w:rsidRDefault="000E1F56" w:rsidP="008E405A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>Затем</w:t>
      </w:r>
      <w:r w:rsidR="008E405A">
        <w:rPr>
          <w:szCs w:val="28"/>
        </w:rPr>
        <w:t>, для верного представления функций и возможностей программы на этапе</w:t>
      </w:r>
      <w:r w:rsidR="00770914">
        <w:rPr>
          <w:szCs w:val="28"/>
        </w:rPr>
        <w:t xml:space="preserve"> разработки</w:t>
      </w:r>
      <w:r w:rsidR="008E405A">
        <w:rPr>
          <w:szCs w:val="28"/>
        </w:rPr>
        <w:t>,</w:t>
      </w:r>
      <w:r>
        <w:rPr>
          <w:szCs w:val="28"/>
        </w:rPr>
        <w:t xml:space="preserve"> </w:t>
      </w:r>
      <w:bookmarkStart w:id="40" w:name="_Hlk59525337"/>
      <w:r w:rsidR="008E405A">
        <w:rPr>
          <w:szCs w:val="28"/>
        </w:rPr>
        <w:t xml:space="preserve">возникла </w:t>
      </w:r>
      <w:r>
        <w:rPr>
          <w:szCs w:val="28"/>
        </w:rPr>
        <w:t>необходимо</w:t>
      </w:r>
      <w:r w:rsidR="008E405A">
        <w:rPr>
          <w:szCs w:val="28"/>
        </w:rPr>
        <w:t>сть</w:t>
      </w:r>
      <w:r>
        <w:rPr>
          <w:szCs w:val="28"/>
        </w:rPr>
        <w:t xml:space="preserve"> </w:t>
      </w:r>
      <w:r w:rsidR="008E405A">
        <w:rPr>
          <w:szCs w:val="28"/>
        </w:rPr>
        <w:t xml:space="preserve">в создании </w:t>
      </w:r>
      <w:r>
        <w:rPr>
          <w:szCs w:val="28"/>
        </w:rPr>
        <w:t>диаграмм</w:t>
      </w:r>
      <w:r w:rsidR="008E405A">
        <w:rPr>
          <w:szCs w:val="28"/>
        </w:rPr>
        <w:t>ы</w:t>
      </w:r>
      <w:r w:rsidRPr="000E1F56">
        <w:rPr>
          <w:szCs w:val="28"/>
        </w:rPr>
        <w:t xml:space="preserve"> </w:t>
      </w:r>
      <w:r w:rsidR="008E405A">
        <w:rPr>
          <w:szCs w:val="28"/>
        </w:rPr>
        <w:t>проектируемой</w:t>
      </w:r>
      <w:r w:rsidRPr="000E1F56">
        <w:rPr>
          <w:szCs w:val="28"/>
        </w:rPr>
        <w:t xml:space="preserve"> системы</w:t>
      </w:r>
      <w:r w:rsidR="008E405A">
        <w:rPr>
          <w:szCs w:val="28"/>
        </w:rPr>
        <w:t xml:space="preserve">. Выбор пал на </w:t>
      </w:r>
      <w:r w:rsidR="008E405A">
        <w:rPr>
          <w:szCs w:val="28"/>
          <w:lang w:val="en-US"/>
        </w:rPr>
        <w:t>use</w:t>
      </w:r>
      <w:r w:rsidR="008E405A" w:rsidRPr="008E405A">
        <w:rPr>
          <w:szCs w:val="28"/>
        </w:rPr>
        <w:t>-</w:t>
      </w:r>
      <w:r w:rsidR="008E405A">
        <w:rPr>
          <w:szCs w:val="28"/>
          <w:lang w:val="en-US"/>
        </w:rPr>
        <w:t>case</w:t>
      </w:r>
      <w:r w:rsidR="008E405A" w:rsidRPr="008E405A">
        <w:rPr>
          <w:szCs w:val="28"/>
        </w:rPr>
        <w:t xml:space="preserve"> </w:t>
      </w:r>
      <w:r w:rsidR="008E405A">
        <w:rPr>
          <w:szCs w:val="28"/>
        </w:rPr>
        <w:t xml:space="preserve">диаграмму, так как для разработки </w:t>
      </w:r>
      <w:r w:rsidR="008E405A">
        <w:rPr>
          <w:szCs w:val="28"/>
          <w:lang w:val="en-US"/>
        </w:rPr>
        <w:t>web</w:t>
      </w:r>
      <w:r w:rsidR="008E405A">
        <w:rPr>
          <w:szCs w:val="28"/>
        </w:rPr>
        <w:t>-приложения буд</w:t>
      </w:r>
      <w:r w:rsidR="009E4211">
        <w:rPr>
          <w:szCs w:val="28"/>
        </w:rPr>
        <w:t>е</w:t>
      </w:r>
      <w:r w:rsidR="008E405A">
        <w:rPr>
          <w:szCs w:val="28"/>
        </w:rPr>
        <w:t>т использоваться так</w:t>
      </w:r>
      <w:r w:rsidR="009E4211">
        <w:rPr>
          <w:szCs w:val="28"/>
        </w:rPr>
        <w:t>ой</w:t>
      </w:r>
      <w:r w:rsidR="008E405A">
        <w:rPr>
          <w:szCs w:val="28"/>
        </w:rPr>
        <w:t xml:space="preserve"> язык программирования</w:t>
      </w:r>
      <w:r w:rsidR="009E4211">
        <w:rPr>
          <w:szCs w:val="28"/>
        </w:rPr>
        <w:t xml:space="preserve">, как </w:t>
      </w:r>
      <w:r w:rsidR="008E405A">
        <w:rPr>
          <w:szCs w:val="28"/>
          <w:lang w:val="en-US"/>
        </w:rPr>
        <w:t>JavaScript</w:t>
      </w:r>
      <w:r w:rsidR="008E405A" w:rsidRPr="008E405A">
        <w:rPr>
          <w:szCs w:val="28"/>
        </w:rPr>
        <w:t xml:space="preserve">. </w:t>
      </w:r>
      <w:r w:rsidR="009E4211">
        <w:rPr>
          <w:szCs w:val="28"/>
        </w:rPr>
        <w:t xml:space="preserve">В </w:t>
      </w:r>
      <w:r w:rsidR="009E4211">
        <w:rPr>
          <w:szCs w:val="28"/>
          <w:lang w:val="en-US"/>
        </w:rPr>
        <w:t>JavaScript</w:t>
      </w:r>
      <w:r w:rsidR="009E4211" w:rsidRPr="009E4211">
        <w:rPr>
          <w:szCs w:val="28"/>
        </w:rPr>
        <w:t xml:space="preserve"> </w:t>
      </w:r>
      <w:r w:rsidR="009E4211">
        <w:rPr>
          <w:szCs w:val="28"/>
        </w:rPr>
        <w:t>разработка приложений ведется преимущественно в процедурной, функциональной и императивной парадигмах. И хоть, не исключено использование автором в процессе разработки объектно-ориентированн</w:t>
      </w:r>
      <w:r w:rsidR="00770914">
        <w:rPr>
          <w:szCs w:val="28"/>
        </w:rPr>
        <w:t>ых</w:t>
      </w:r>
      <w:r w:rsidR="009E4211">
        <w:rPr>
          <w:szCs w:val="28"/>
        </w:rPr>
        <w:t xml:space="preserve"> конструкци</w:t>
      </w:r>
      <w:r w:rsidR="00770914">
        <w:rPr>
          <w:szCs w:val="28"/>
        </w:rPr>
        <w:t xml:space="preserve">й, для отображения поведения которых используется </w:t>
      </w:r>
      <w:r w:rsidR="00770914">
        <w:rPr>
          <w:szCs w:val="28"/>
          <w:lang w:val="en-US"/>
        </w:rPr>
        <w:t>UML</w:t>
      </w:r>
      <w:r w:rsidR="00770914" w:rsidRPr="009E4211">
        <w:rPr>
          <w:szCs w:val="28"/>
        </w:rPr>
        <w:t xml:space="preserve"> </w:t>
      </w:r>
      <w:r w:rsidR="00770914">
        <w:rPr>
          <w:szCs w:val="28"/>
        </w:rPr>
        <w:t>диаграмма классов,</w:t>
      </w:r>
      <w:r w:rsidR="009E4211">
        <w:rPr>
          <w:szCs w:val="28"/>
        </w:rPr>
        <w:t xml:space="preserve"> было принято решение остановиться на </w:t>
      </w:r>
      <w:r w:rsidR="009E4211">
        <w:rPr>
          <w:szCs w:val="28"/>
          <w:lang w:val="en-US"/>
        </w:rPr>
        <w:t>use</w:t>
      </w:r>
      <w:r w:rsidR="009E4211" w:rsidRPr="009E4211">
        <w:rPr>
          <w:szCs w:val="28"/>
        </w:rPr>
        <w:t>-</w:t>
      </w:r>
      <w:r w:rsidR="009E4211">
        <w:rPr>
          <w:szCs w:val="28"/>
          <w:lang w:val="en-US"/>
        </w:rPr>
        <w:t>case</w:t>
      </w:r>
      <w:r w:rsidR="009E4211" w:rsidRPr="009E4211">
        <w:rPr>
          <w:szCs w:val="28"/>
        </w:rPr>
        <w:t xml:space="preserve"> </w:t>
      </w:r>
      <w:r w:rsidR="009E4211">
        <w:rPr>
          <w:szCs w:val="28"/>
        </w:rPr>
        <w:t xml:space="preserve">диаграмме, отобразив с ее помощью </w:t>
      </w:r>
      <w:r w:rsidR="009E4211" w:rsidRPr="009E4211">
        <w:rPr>
          <w:szCs w:val="28"/>
        </w:rPr>
        <w:t>отношени</w:t>
      </w:r>
      <w:r w:rsidR="009E4211">
        <w:rPr>
          <w:szCs w:val="28"/>
        </w:rPr>
        <w:t xml:space="preserve">я программных компонентов и пользователей в проектируемой системы. </w:t>
      </w:r>
      <w:r w:rsidR="009E52F8">
        <w:rPr>
          <w:szCs w:val="28"/>
        </w:rPr>
        <w:t>Разработанную диаграмму можно увидеть на рисунке ниже</w:t>
      </w:r>
      <w:bookmarkEnd w:id="40"/>
      <w:r w:rsidR="009E52F8">
        <w:rPr>
          <w:szCs w:val="28"/>
        </w:rPr>
        <w:t>.</w:t>
      </w:r>
    </w:p>
    <w:p w14:paraId="101F27BA" w14:textId="31A5AB57" w:rsidR="008E405A" w:rsidRDefault="00FD2548" w:rsidP="009E52F8">
      <w:pPr>
        <w:pStyle w:val="a0"/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lastRenderedPageBreak/>
        <w:pict w14:anchorId="2516845C">
          <v:shape id="_x0000_i1031" type="#_x0000_t75" style="width:369.75pt;height:255.75pt">
            <v:imagedata r:id="rId17" o:title=""/>
          </v:shape>
        </w:pict>
      </w:r>
      <w:r w:rsidR="008E405A">
        <w:rPr>
          <w:szCs w:val="28"/>
        </w:rPr>
        <w:br/>
      </w:r>
      <w:r w:rsidR="008E405A" w:rsidRPr="008E405A">
        <w:rPr>
          <w:i/>
          <w:iCs w:val="0"/>
          <w:szCs w:val="28"/>
        </w:rPr>
        <w:t xml:space="preserve">Рис. 6, </w:t>
      </w:r>
      <w:r w:rsidR="008E405A" w:rsidRPr="008E405A">
        <w:rPr>
          <w:i/>
          <w:iCs w:val="0"/>
          <w:szCs w:val="28"/>
          <w:lang w:val="en-US"/>
        </w:rPr>
        <w:t>use</w:t>
      </w:r>
      <w:r w:rsidR="008E405A" w:rsidRPr="00BB19F6">
        <w:rPr>
          <w:i/>
          <w:iCs w:val="0"/>
          <w:szCs w:val="28"/>
        </w:rPr>
        <w:t>-</w:t>
      </w:r>
      <w:r w:rsidR="008E405A" w:rsidRPr="008E405A">
        <w:rPr>
          <w:i/>
          <w:iCs w:val="0"/>
          <w:szCs w:val="28"/>
          <w:lang w:val="en-US"/>
        </w:rPr>
        <w:t>case</w:t>
      </w:r>
      <w:r w:rsidR="008E405A" w:rsidRPr="00BB19F6">
        <w:rPr>
          <w:i/>
          <w:iCs w:val="0"/>
          <w:szCs w:val="28"/>
        </w:rPr>
        <w:t xml:space="preserve"> </w:t>
      </w:r>
      <w:r w:rsidR="008E405A" w:rsidRPr="008E405A">
        <w:rPr>
          <w:i/>
          <w:iCs w:val="0"/>
          <w:szCs w:val="28"/>
        </w:rPr>
        <w:t>диаграмма</w:t>
      </w:r>
    </w:p>
    <w:p w14:paraId="06586DE9" w14:textId="0398EE30" w:rsidR="00A90F6D" w:rsidRDefault="008E405A" w:rsidP="00A90F6D">
      <w:pPr>
        <w:pStyle w:val="a0"/>
        <w:spacing w:line="360" w:lineRule="auto"/>
        <w:ind w:firstLine="709"/>
        <w:rPr>
          <w:szCs w:val="28"/>
        </w:rPr>
      </w:pPr>
      <w:bookmarkStart w:id="41" w:name="_Hlk59525501"/>
      <w:r>
        <w:rPr>
          <w:szCs w:val="28"/>
        </w:rPr>
        <w:t xml:space="preserve">Следующим шагом для успешного завершения этапа проектирования, являлось продумывание </w:t>
      </w:r>
      <w:r>
        <w:rPr>
          <w:szCs w:val="28"/>
          <w:lang w:val="en-US"/>
        </w:rPr>
        <w:t>UI</w:t>
      </w:r>
      <w:r w:rsidRPr="000E1F56">
        <w:rPr>
          <w:szCs w:val="28"/>
        </w:rPr>
        <w:t>/</w:t>
      </w:r>
      <w:r>
        <w:rPr>
          <w:szCs w:val="28"/>
          <w:lang w:val="en-US"/>
        </w:rPr>
        <w:t>UX</w:t>
      </w:r>
      <w:r w:rsidRPr="000E1F56">
        <w:rPr>
          <w:szCs w:val="28"/>
        </w:rPr>
        <w:t xml:space="preserve"> </w:t>
      </w:r>
      <w:r>
        <w:rPr>
          <w:szCs w:val="28"/>
        </w:rPr>
        <w:t>дизайна приложения и составление макета.</w:t>
      </w:r>
      <w:r w:rsidR="00A90F6D">
        <w:rPr>
          <w:szCs w:val="28"/>
        </w:rPr>
        <w:t xml:space="preserve"> </w:t>
      </w:r>
      <w:bookmarkEnd w:id="41"/>
      <w:r w:rsidR="00A90F6D">
        <w:rPr>
          <w:szCs w:val="28"/>
        </w:rPr>
        <w:t>Часть макета представлена на рисунке ниже.</w:t>
      </w:r>
      <w:r w:rsidR="00DA37BA" w:rsidRPr="00DA37BA">
        <w:rPr>
          <w:szCs w:val="28"/>
        </w:rPr>
        <w:t xml:space="preserve"> </w:t>
      </w:r>
      <w:bookmarkStart w:id="42" w:name="_Hlk59525546"/>
      <w:r w:rsidR="00DA37BA">
        <w:rPr>
          <w:szCs w:val="28"/>
        </w:rPr>
        <w:t>Полный макет представлен в приложении</w:t>
      </w:r>
      <w:r w:rsidR="006273B9">
        <w:rPr>
          <w:szCs w:val="28"/>
        </w:rPr>
        <w:t xml:space="preserve"> 1</w:t>
      </w:r>
      <w:r w:rsidR="00DA37BA">
        <w:rPr>
          <w:szCs w:val="28"/>
        </w:rPr>
        <w:t>.</w:t>
      </w:r>
      <w:bookmarkEnd w:id="42"/>
    </w:p>
    <w:p w14:paraId="7FEF2E76" w14:textId="74A1FE77" w:rsidR="00A90F6D" w:rsidRDefault="00FD2548" w:rsidP="009A69D0">
      <w:pPr>
        <w:pStyle w:val="a0"/>
        <w:spacing w:line="360" w:lineRule="auto"/>
        <w:ind w:firstLine="709"/>
        <w:jc w:val="center"/>
        <w:rPr>
          <w:szCs w:val="28"/>
        </w:rPr>
      </w:pPr>
      <w:r>
        <w:rPr>
          <w:szCs w:val="28"/>
        </w:rPr>
        <w:pict w14:anchorId="5B66D4ED">
          <v:shape id="_x0000_i1032" type="#_x0000_t75" style="width:372.75pt;height:179.25pt">
            <v:imagedata r:id="rId18" o:title=""/>
          </v:shape>
        </w:pict>
      </w:r>
    </w:p>
    <w:p w14:paraId="264ABFD1" w14:textId="72FF2C62" w:rsidR="00A90F6D" w:rsidRDefault="00A90F6D" w:rsidP="00A90F6D">
      <w:pPr>
        <w:pStyle w:val="a0"/>
        <w:spacing w:line="360" w:lineRule="auto"/>
        <w:ind w:firstLine="709"/>
        <w:jc w:val="center"/>
        <w:rPr>
          <w:szCs w:val="28"/>
        </w:rPr>
      </w:pPr>
      <w:r w:rsidRPr="009A69D0">
        <w:rPr>
          <w:i/>
          <w:iCs w:val="0"/>
          <w:szCs w:val="28"/>
        </w:rPr>
        <w:t xml:space="preserve">Рис.7 </w:t>
      </w:r>
      <w:r w:rsidR="009A69D0" w:rsidRPr="009A69D0">
        <w:rPr>
          <w:i/>
          <w:iCs w:val="0"/>
          <w:szCs w:val="28"/>
        </w:rPr>
        <w:t>Часть макета</w:t>
      </w:r>
    </w:p>
    <w:p w14:paraId="31C8C0C9" w14:textId="44FEFA6F" w:rsidR="009E52F8" w:rsidRDefault="009A69D0" w:rsidP="008E405A">
      <w:pPr>
        <w:pStyle w:val="a0"/>
        <w:spacing w:line="360" w:lineRule="auto"/>
        <w:ind w:firstLine="709"/>
        <w:rPr>
          <w:szCs w:val="28"/>
        </w:rPr>
      </w:pPr>
      <w:bookmarkStart w:id="43" w:name="_Hlk59525517"/>
      <w:r>
        <w:rPr>
          <w:szCs w:val="28"/>
        </w:rPr>
        <w:t>На приложенной части макета изображен момент игрового процесса</w:t>
      </w:r>
      <w:r w:rsidR="00DA37BA">
        <w:rPr>
          <w:szCs w:val="28"/>
        </w:rPr>
        <w:t>. Для взаимодействия пользователя с функциональными частями приложения были использованы с</w:t>
      </w:r>
      <w:r w:rsidR="00A21DFE">
        <w:rPr>
          <w:szCs w:val="28"/>
        </w:rPr>
        <w:t>про</w:t>
      </w:r>
      <w:r w:rsidR="00DA37BA">
        <w:rPr>
          <w:szCs w:val="28"/>
        </w:rPr>
        <w:t>е</w:t>
      </w:r>
      <w:r w:rsidR="00A21DFE">
        <w:rPr>
          <w:szCs w:val="28"/>
        </w:rPr>
        <w:t>ктированы</w:t>
      </w:r>
      <w:r w:rsidR="00DA37BA">
        <w:rPr>
          <w:szCs w:val="28"/>
        </w:rPr>
        <w:t xml:space="preserve"> элементы</w:t>
      </w:r>
      <w:r w:rsidR="00770914">
        <w:rPr>
          <w:szCs w:val="28"/>
        </w:rPr>
        <w:t xml:space="preserve"> (некоторые из них отображены только в приложении)</w:t>
      </w:r>
      <w:r w:rsidR="00DA37BA">
        <w:rPr>
          <w:szCs w:val="28"/>
        </w:rPr>
        <w:t>:</w:t>
      </w:r>
    </w:p>
    <w:p w14:paraId="024111F5" w14:textId="11371ED8" w:rsidR="00DA37BA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lastRenderedPageBreak/>
        <w:t>«колесо», при помощи которого будут случайным образом выбираться вопросы</w:t>
      </w:r>
      <w:r w:rsidRPr="00A21DFE">
        <w:rPr>
          <w:szCs w:val="28"/>
        </w:rPr>
        <w:t>;</w:t>
      </w:r>
    </w:p>
    <w:p w14:paraId="3A711163" w14:textId="41B269F6" w:rsidR="00DA37BA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>чат в правой части интерфейса</w:t>
      </w:r>
      <w:r w:rsidRPr="00A21DFE">
        <w:rPr>
          <w:szCs w:val="28"/>
        </w:rPr>
        <w:t>;</w:t>
      </w:r>
    </w:p>
    <w:p w14:paraId="6BA0ACEB" w14:textId="7497E6CE" w:rsidR="00DA37BA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>кнопка включения</w:t>
      </w:r>
      <w:r>
        <w:rPr>
          <w:szCs w:val="28"/>
          <w:lang w:val="en-US"/>
        </w:rPr>
        <w:t>/</w:t>
      </w:r>
      <w:r>
        <w:rPr>
          <w:szCs w:val="28"/>
        </w:rPr>
        <w:t>отключения микрофона</w:t>
      </w:r>
      <w:r>
        <w:rPr>
          <w:szCs w:val="28"/>
          <w:lang w:val="en-US"/>
        </w:rPr>
        <w:t>;</w:t>
      </w:r>
    </w:p>
    <w:p w14:paraId="4B1159E1" w14:textId="027E6CAB" w:rsidR="00DA37BA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>таймер, показывающий оставшееся до ответа времени</w:t>
      </w:r>
      <w:r w:rsidRPr="00A21DFE">
        <w:rPr>
          <w:szCs w:val="28"/>
        </w:rPr>
        <w:t>;</w:t>
      </w:r>
    </w:p>
    <w:p w14:paraId="6E09B28B" w14:textId="471B8B1A" w:rsidR="00A21DFE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>кнопка, для ведущего, показывающая все вопросы</w:t>
      </w:r>
      <w:r w:rsidRPr="00A21DFE">
        <w:rPr>
          <w:szCs w:val="28"/>
        </w:rPr>
        <w:t>;</w:t>
      </w:r>
    </w:p>
    <w:p w14:paraId="3A0FF22F" w14:textId="06B43A05" w:rsidR="00A21DFE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>окно авторизации</w:t>
      </w:r>
      <w:r>
        <w:rPr>
          <w:szCs w:val="28"/>
          <w:lang w:val="en-US"/>
        </w:rPr>
        <w:t>;</w:t>
      </w:r>
    </w:p>
    <w:p w14:paraId="754CA07B" w14:textId="04DA5775" w:rsidR="00A21DFE" w:rsidRDefault="00A21DFE" w:rsidP="00DA37BA">
      <w:pPr>
        <w:pStyle w:val="a0"/>
        <w:numPr>
          <w:ilvl w:val="0"/>
          <w:numId w:val="12"/>
        </w:numPr>
        <w:spacing w:line="360" w:lineRule="auto"/>
        <w:rPr>
          <w:szCs w:val="28"/>
        </w:rPr>
      </w:pPr>
      <w:r>
        <w:rPr>
          <w:szCs w:val="28"/>
        </w:rPr>
        <w:t xml:space="preserve">окно регистрации, с возможностью зарегистрироваться через </w:t>
      </w:r>
      <w:r>
        <w:rPr>
          <w:szCs w:val="28"/>
          <w:lang w:val="en-US"/>
        </w:rPr>
        <w:t>google</w:t>
      </w:r>
      <w:r w:rsidRPr="00A21DFE">
        <w:rPr>
          <w:szCs w:val="28"/>
        </w:rPr>
        <w:t>.</w:t>
      </w:r>
    </w:p>
    <w:p w14:paraId="5071FA70" w14:textId="457088A0" w:rsidR="009A69D0" w:rsidRDefault="0086337D" w:rsidP="0086337D">
      <w:pPr>
        <w:pStyle w:val="a0"/>
        <w:spacing w:line="360" w:lineRule="auto"/>
        <w:ind w:firstLine="709"/>
        <w:rPr>
          <w:szCs w:val="28"/>
        </w:rPr>
      </w:pPr>
      <w:bookmarkStart w:id="44" w:name="_Hlk59525920"/>
      <w:bookmarkEnd w:id="43"/>
      <w:r>
        <w:rPr>
          <w:szCs w:val="28"/>
        </w:rPr>
        <w:t xml:space="preserve">Для оптимизации </w:t>
      </w:r>
      <w:r w:rsidR="006273B9">
        <w:rPr>
          <w:szCs w:val="28"/>
        </w:rPr>
        <w:t xml:space="preserve">разработки на следующем этапе </w:t>
      </w:r>
      <w:r w:rsidR="006273B9">
        <w:rPr>
          <w:szCs w:val="28"/>
          <w:lang w:val="en-US"/>
        </w:rPr>
        <w:t>waterfall</w:t>
      </w:r>
      <w:r w:rsidR="006273B9" w:rsidRPr="0086337D">
        <w:rPr>
          <w:szCs w:val="28"/>
        </w:rPr>
        <w:t xml:space="preserve"> </w:t>
      </w:r>
      <w:r w:rsidR="006273B9">
        <w:rPr>
          <w:szCs w:val="28"/>
        </w:rPr>
        <w:t xml:space="preserve">модели </w:t>
      </w:r>
      <w:r>
        <w:rPr>
          <w:szCs w:val="28"/>
        </w:rPr>
        <w:t>была составлена диаграмма Ганта</w:t>
      </w:r>
      <w:r w:rsidRPr="0086337D">
        <w:rPr>
          <w:szCs w:val="28"/>
        </w:rPr>
        <w:t>. Диаграмма Ганта — это горизонтальная столбчатая диаграмма с временной шкалой, которая используется для иллюстрации плана работ по проекту с привязкой ко времени</w:t>
      </w:r>
      <w:r w:rsidR="006273B9">
        <w:rPr>
          <w:szCs w:val="28"/>
        </w:rPr>
        <w:t>. Диаграмма Ганта для разработки «ЧГК онлайн»</w:t>
      </w:r>
      <w:r w:rsidR="006273B9" w:rsidRPr="006273B9">
        <w:rPr>
          <w:szCs w:val="28"/>
        </w:rPr>
        <w:t xml:space="preserve"> </w:t>
      </w:r>
      <w:r w:rsidR="006273B9">
        <w:rPr>
          <w:szCs w:val="28"/>
        </w:rPr>
        <w:t xml:space="preserve">представлена </w:t>
      </w:r>
      <w:r w:rsidR="00B841E4">
        <w:rPr>
          <w:szCs w:val="28"/>
        </w:rPr>
        <w:t>в приложении 2</w:t>
      </w:r>
      <w:r w:rsidR="006273B9">
        <w:rPr>
          <w:szCs w:val="28"/>
        </w:rPr>
        <w:t>.</w:t>
      </w:r>
    </w:p>
    <w:p w14:paraId="09363287" w14:textId="13418516" w:rsidR="00B841E4" w:rsidRDefault="00B841E4" w:rsidP="0086337D">
      <w:pPr>
        <w:pStyle w:val="a0"/>
        <w:spacing w:line="360" w:lineRule="auto"/>
        <w:ind w:firstLine="709"/>
        <w:rPr>
          <w:szCs w:val="28"/>
        </w:rPr>
      </w:pPr>
      <w:bookmarkStart w:id="45" w:name="_Hlk59526042"/>
      <w:bookmarkEnd w:id="44"/>
      <w:r>
        <w:rPr>
          <w:szCs w:val="28"/>
        </w:rPr>
        <w:t xml:space="preserve">В этой диаграмме также указанно время на разработку </w:t>
      </w:r>
      <w:r>
        <w:rPr>
          <w:szCs w:val="28"/>
          <w:lang w:val="en-US"/>
        </w:rPr>
        <w:t>UX</w:t>
      </w:r>
      <w:r w:rsidRPr="00B841E4">
        <w:rPr>
          <w:szCs w:val="28"/>
        </w:rPr>
        <w:t>/</w:t>
      </w:r>
      <w:r>
        <w:rPr>
          <w:szCs w:val="28"/>
          <w:lang w:val="en-US"/>
        </w:rPr>
        <w:t>UI</w:t>
      </w:r>
      <w:r>
        <w:rPr>
          <w:szCs w:val="28"/>
        </w:rPr>
        <w:t xml:space="preserve"> дизайна, </w:t>
      </w:r>
      <w:r w:rsidR="00C53E10">
        <w:rPr>
          <w:szCs w:val="28"/>
        </w:rPr>
        <w:t>но</w:t>
      </w:r>
      <w:r>
        <w:rPr>
          <w:szCs w:val="28"/>
        </w:rPr>
        <w:t xml:space="preserve"> непосредственно разработка будет включать в себя 3 «подэтапа»:</w:t>
      </w:r>
    </w:p>
    <w:p w14:paraId="1749C11E" w14:textId="4894988B" w:rsidR="0072494B" w:rsidRDefault="00B841E4" w:rsidP="0072494B">
      <w:pPr>
        <w:pStyle w:val="a0"/>
        <w:numPr>
          <w:ilvl w:val="0"/>
          <w:numId w:val="21"/>
        </w:numPr>
        <w:spacing w:line="360" w:lineRule="auto"/>
        <w:rPr>
          <w:szCs w:val="28"/>
        </w:rPr>
      </w:pPr>
      <w:r>
        <w:rPr>
          <w:szCs w:val="28"/>
        </w:rPr>
        <w:t xml:space="preserve">Верстка шаблонов страниц. </w:t>
      </w:r>
      <w:r w:rsidR="001D65DD">
        <w:rPr>
          <w:szCs w:val="28"/>
        </w:rPr>
        <w:br/>
      </w:r>
      <w:r>
        <w:rPr>
          <w:szCs w:val="28"/>
        </w:rPr>
        <w:t>На данном этапе</w:t>
      </w:r>
      <w:r w:rsidR="0072494B" w:rsidRPr="0072494B">
        <w:rPr>
          <w:szCs w:val="28"/>
        </w:rPr>
        <w:t xml:space="preserve"> </w:t>
      </w:r>
      <w:r w:rsidR="0072494B">
        <w:rPr>
          <w:szCs w:val="28"/>
        </w:rPr>
        <w:t xml:space="preserve">создается разметка </w:t>
      </w:r>
      <w:r w:rsidR="0072494B">
        <w:rPr>
          <w:szCs w:val="28"/>
          <w:lang w:val="en-US"/>
        </w:rPr>
        <w:t>web</w:t>
      </w:r>
      <w:r w:rsidR="0072494B" w:rsidRPr="0072494B">
        <w:rPr>
          <w:szCs w:val="28"/>
        </w:rPr>
        <w:t>-</w:t>
      </w:r>
      <w:r w:rsidR="0072494B">
        <w:rPr>
          <w:szCs w:val="28"/>
        </w:rPr>
        <w:t>страниц</w:t>
      </w:r>
      <w:r w:rsidR="0072494B" w:rsidRPr="0072494B">
        <w:rPr>
          <w:szCs w:val="28"/>
        </w:rPr>
        <w:t>.</w:t>
      </w:r>
    </w:p>
    <w:p w14:paraId="7DFE53CA" w14:textId="640AFD81" w:rsidR="006273B9" w:rsidRDefault="0072494B" w:rsidP="0072494B">
      <w:pPr>
        <w:pStyle w:val="a0"/>
        <w:numPr>
          <w:ilvl w:val="0"/>
          <w:numId w:val="21"/>
        </w:numPr>
        <w:spacing w:line="360" w:lineRule="auto"/>
        <w:rPr>
          <w:szCs w:val="28"/>
        </w:rPr>
      </w:pPr>
      <w:r w:rsidRPr="0072494B">
        <w:rPr>
          <w:szCs w:val="28"/>
        </w:rPr>
        <w:t xml:space="preserve">Прописывание поведения </w:t>
      </w:r>
      <w:r>
        <w:rPr>
          <w:szCs w:val="28"/>
          <w:lang w:val="en-US"/>
        </w:rPr>
        <w:t>web</w:t>
      </w:r>
      <w:r w:rsidRPr="0072494B">
        <w:rPr>
          <w:szCs w:val="28"/>
        </w:rPr>
        <w:t>-страниц и взаимодействия сайта с сервером</w:t>
      </w:r>
      <w:r>
        <w:rPr>
          <w:szCs w:val="28"/>
        </w:rPr>
        <w:t>.</w:t>
      </w:r>
      <w:r w:rsidRPr="0072494B">
        <w:rPr>
          <w:szCs w:val="28"/>
        </w:rPr>
        <w:t xml:space="preserve"> </w:t>
      </w:r>
      <w:r w:rsidR="001D65DD">
        <w:rPr>
          <w:szCs w:val="28"/>
        </w:rPr>
        <w:br/>
      </w:r>
      <w:r>
        <w:rPr>
          <w:szCs w:val="28"/>
        </w:rPr>
        <w:t xml:space="preserve">Данный «подэтап» начинается, когда готова, хотя бы, половина шаблонов страниц. </w:t>
      </w:r>
      <w:r w:rsidR="001D65DD">
        <w:rPr>
          <w:szCs w:val="28"/>
        </w:rPr>
        <w:t>Это сделано для оптимизации работы по времени. Эффективнее, несложным по структуре шаблонам, по типу страниц регистрации, сразу начинать прописывать поведение.</w:t>
      </w:r>
    </w:p>
    <w:p w14:paraId="1A119C4C" w14:textId="77777777" w:rsidR="00404887" w:rsidRDefault="001D65DD" w:rsidP="001D65DD">
      <w:pPr>
        <w:pStyle w:val="a0"/>
        <w:numPr>
          <w:ilvl w:val="0"/>
          <w:numId w:val="21"/>
        </w:numPr>
        <w:spacing w:line="360" w:lineRule="auto"/>
        <w:rPr>
          <w:szCs w:val="28"/>
        </w:rPr>
      </w:pPr>
      <w:r>
        <w:rPr>
          <w:szCs w:val="28"/>
        </w:rPr>
        <w:t>Развертывание на сервере.</w:t>
      </w:r>
      <w:r>
        <w:rPr>
          <w:szCs w:val="28"/>
        </w:rPr>
        <w:br/>
      </w:r>
      <w:r w:rsidR="00C168ED">
        <w:rPr>
          <w:szCs w:val="28"/>
        </w:rPr>
        <w:t xml:space="preserve">Размещение </w:t>
      </w:r>
      <w:r w:rsidR="00404887">
        <w:rPr>
          <w:szCs w:val="28"/>
        </w:rPr>
        <w:t xml:space="preserve">программы на сервере начинается, когда большинство программных компонентов, не относящихся к взаимодействию </w:t>
      </w:r>
      <w:r w:rsidR="00404887">
        <w:rPr>
          <w:szCs w:val="28"/>
        </w:rPr>
        <w:lastRenderedPageBreak/>
        <w:t>приложения с сервером уже готовы. Серверные части ПО, в свою очередь, дорабатываются во время размещения</w:t>
      </w:r>
      <w:bookmarkEnd w:id="45"/>
      <w:r w:rsidR="00404887">
        <w:rPr>
          <w:szCs w:val="28"/>
        </w:rPr>
        <w:t xml:space="preserve">. </w:t>
      </w:r>
    </w:p>
    <w:p w14:paraId="143B297E" w14:textId="0E59D92C" w:rsidR="001D65DD" w:rsidRDefault="00404887" w:rsidP="00404887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Пройдя по всем этим «подэтапам», можно смело заявить, что этап </w:t>
      </w:r>
      <w:r>
        <w:rPr>
          <w:szCs w:val="28"/>
          <w:lang w:val="en-US"/>
        </w:rPr>
        <w:t>waterfall</w:t>
      </w:r>
      <w:r w:rsidRPr="00404887">
        <w:rPr>
          <w:szCs w:val="28"/>
        </w:rPr>
        <w:t xml:space="preserve"> </w:t>
      </w:r>
      <w:r>
        <w:rPr>
          <w:szCs w:val="28"/>
        </w:rPr>
        <w:t xml:space="preserve">«разработка» завершен. </w:t>
      </w:r>
      <w:r w:rsidR="00D944EF">
        <w:rPr>
          <w:szCs w:val="28"/>
        </w:rPr>
        <w:t xml:space="preserve">Следующим на очереди стоит этап тестирования. </w:t>
      </w:r>
    </w:p>
    <w:p w14:paraId="27ED2063" w14:textId="4E8012D5" w:rsidR="00D944EF" w:rsidRDefault="00D944EF" w:rsidP="00404887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В </w:t>
      </w:r>
      <w:r w:rsidR="00133A6B">
        <w:rPr>
          <w:szCs w:val="28"/>
        </w:rPr>
        <w:t>рамках</w:t>
      </w:r>
      <w:r>
        <w:rPr>
          <w:szCs w:val="28"/>
        </w:rPr>
        <w:t xml:space="preserve"> первого этапа тестирования</w:t>
      </w:r>
      <w:r w:rsidR="00133A6B">
        <w:rPr>
          <w:szCs w:val="28"/>
        </w:rPr>
        <w:t>, силами разработчика(ов) будет проведена внутренняя</w:t>
      </w:r>
      <w:r>
        <w:rPr>
          <w:szCs w:val="28"/>
        </w:rPr>
        <w:t xml:space="preserve"> </w:t>
      </w:r>
      <w:r w:rsidR="00133A6B">
        <w:rPr>
          <w:szCs w:val="28"/>
        </w:rPr>
        <w:t>проверка графического интерфейса</w:t>
      </w:r>
      <w:r>
        <w:rPr>
          <w:szCs w:val="28"/>
        </w:rPr>
        <w:t xml:space="preserve">. </w:t>
      </w:r>
      <w:r w:rsidR="00267D90">
        <w:rPr>
          <w:szCs w:val="28"/>
        </w:rPr>
        <w:t>Не имеет смысл</w:t>
      </w:r>
      <w:r w:rsidR="00133A6B">
        <w:rPr>
          <w:szCs w:val="28"/>
        </w:rPr>
        <w:t>а</w:t>
      </w:r>
      <w:r w:rsidR="00267D90">
        <w:rPr>
          <w:szCs w:val="28"/>
        </w:rPr>
        <w:t xml:space="preserve"> создавать систему интегрированных или </w:t>
      </w:r>
      <w:r w:rsidR="00267D90">
        <w:rPr>
          <w:szCs w:val="28"/>
          <w:lang w:val="en-US"/>
        </w:rPr>
        <w:t>unit</w:t>
      </w:r>
      <w:r w:rsidR="00267D90" w:rsidRPr="00267D90">
        <w:rPr>
          <w:szCs w:val="28"/>
        </w:rPr>
        <w:t xml:space="preserve"> </w:t>
      </w:r>
      <w:r w:rsidR="00267D90">
        <w:rPr>
          <w:szCs w:val="28"/>
        </w:rPr>
        <w:t>тестов, так как в приложении будет мало</w:t>
      </w:r>
      <w:r w:rsidR="00133A6B">
        <w:rPr>
          <w:szCs w:val="28"/>
        </w:rPr>
        <w:t xml:space="preserve"> относительно</w:t>
      </w:r>
      <w:r w:rsidR="00267D90">
        <w:rPr>
          <w:szCs w:val="28"/>
        </w:rPr>
        <w:t xml:space="preserve"> сложных логических структур. </w:t>
      </w:r>
      <w:bookmarkStart w:id="46" w:name="_Hlk59526145"/>
      <w:r w:rsidR="000521DD">
        <w:rPr>
          <w:szCs w:val="28"/>
        </w:rPr>
        <w:t xml:space="preserve">При тестировании </w:t>
      </w:r>
      <w:r w:rsidR="000521DD">
        <w:rPr>
          <w:szCs w:val="28"/>
          <w:lang w:val="en-US"/>
        </w:rPr>
        <w:t>GUI</w:t>
      </w:r>
      <w:r w:rsidR="000521DD">
        <w:rPr>
          <w:szCs w:val="28"/>
        </w:rPr>
        <w:t xml:space="preserve"> «ЧГК онлайн»</w:t>
      </w:r>
      <w:r w:rsidR="000521DD" w:rsidRPr="000521DD">
        <w:rPr>
          <w:szCs w:val="28"/>
        </w:rPr>
        <w:t xml:space="preserve"> </w:t>
      </w:r>
      <w:r w:rsidR="000521DD">
        <w:rPr>
          <w:szCs w:val="28"/>
        </w:rPr>
        <w:t>стоит обратить внимание на следующее:</w:t>
      </w:r>
    </w:p>
    <w:p w14:paraId="6EE32F7F" w14:textId="77777777" w:rsid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 w:rsidRPr="000521DD">
        <w:rPr>
          <w:szCs w:val="28"/>
        </w:rPr>
        <w:t>расположение, размер, цвет, ширин</w:t>
      </w:r>
      <w:r>
        <w:rPr>
          <w:szCs w:val="28"/>
        </w:rPr>
        <w:t>у и</w:t>
      </w:r>
      <w:r w:rsidRPr="000521DD">
        <w:rPr>
          <w:szCs w:val="28"/>
        </w:rPr>
        <w:t xml:space="preserve"> длин</w:t>
      </w:r>
      <w:r>
        <w:rPr>
          <w:szCs w:val="28"/>
        </w:rPr>
        <w:t>у</w:t>
      </w:r>
      <w:r w:rsidRPr="000521DD">
        <w:rPr>
          <w:szCs w:val="28"/>
        </w:rPr>
        <w:t xml:space="preserve"> элементов; </w:t>
      </w:r>
    </w:p>
    <w:p w14:paraId="7355BE4D" w14:textId="21D78AD2" w:rsidR="000521DD" w:rsidRP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 w:rsidRPr="000521DD">
        <w:rPr>
          <w:szCs w:val="28"/>
        </w:rPr>
        <w:t>возможность ввода букв или цифр</w:t>
      </w:r>
      <w:r>
        <w:rPr>
          <w:szCs w:val="28"/>
        </w:rPr>
        <w:t xml:space="preserve"> в окне регистрации и чата</w:t>
      </w:r>
      <w:r w:rsidRPr="000521DD">
        <w:rPr>
          <w:szCs w:val="28"/>
        </w:rPr>
        <w:t>;</w:t>
      </w:r>
    </w:p>
    <w:p w14:paraId="3B727A5F" w14:textId="37D06761" w:rsidR="000521DD" w:rsidRP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 w:rsidRPr="000521DD">
        <w:rPr>
          <w:szCs w:val="28"/>
        </w:rPr>
        <w:t>реали</w:t>
      </w:r>
      <w:r>
        <w:rPr>
          <w:szCs w:val="28"/>
        </w:rPr>
        <w:t>зацию</w:t>
      </w:r>
      <w:r w:rsidRPr="000521DD">
        <w:rPr>
          <w:szCs w:val="28"/>
        </w:rPr>
        <w:t xml:space="preserve"> функционал</w:t>
      </w:r>
      <w:r>
        <w:rPr>
          <w:szCs w:val="28"/>
        </w:rPr>
        <w:t>а</w:t>
      </w:r>
      <w:r w:rsidRPr="000521DD">
        <w:rPr>
          <w:szCs w:val="28"/>
        </w:rPr>
        <w:t xml:space="preserve"> приложения с помощью графических элементов</w:t>
      </w:r>
      <w:r>
        <w:rPr>
          <w:szCs w:val="28"/>
        </w:rPr>
        <w:t>;</w:t>
      </w:r>
    </w:p>
    <w:p w14:paraId="75A8CFC1" w14:textId="1E29D59B" w:rsid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>
        <w:rPr>
          <w:szCs w:val="28"/>
        </w:rPr>
        <w:t>корректное</w:t>
      </w:r>
      <w:r w:rsidRPr="000521DD">
        <w:rPr>
          <w:szCs w:val="28"/>
        </w:rPr>
        <w:t xml:space="preserve"> </w:t>
      </w:r>
      <w:r>
        <w:rPr>
          <w:szCs w:val="28"/>
        </w:rPr>
        <w:t xml:space="preserve">размещение </w:t>
      </w:r>
      <w:r w:rsidRPr="000521DD">
        <w:rPr>
          <w:szCs w:val="28"/>
        </w:rPr>
        <w:t>сообщений об ошибках</w:t>
      </w:r>
      <w:r>
        <w:rPr>
          <w:szCs w:val="28"/>
        </w:rPr>
        <w:t xml:space="preserve"> регистрации</w:t>
      </w:r>
      <w:r w:rsidRPr="000521DD">
        <w:rPr>
          <w:szCs w:val="28"/>
        </w:rPr>
        <w:t>, уведомлени</w:t>
      </w:r>
      <w:r>
        <w:rPr>
          <w:szCs w:val="28"/>
        </w:rPr>
        <w:t>й;</w:t>
      </w:r>
    </w:p>
    <w:p w14:paraId="2FC19B06" w14:textId="2CDB2B4B" w:rsidR="000521DD" w:rsidRP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>
        <w:rPr>
          <w:szCs w:val="28"/>
        </w:rPr>
        <w:t>читабельность</w:t>
      </w:r>
      <w:r w:rsidR="00133A6B">
        <w:rPr>
          <w:szCs w:val="28"/>
        </w:rPr>
        <w:t>,</w:t>
      </w:r>
      <w:r>
        <w:rPr>
          <w:szCs w:val="28"/>
        </w:rPr>
        <w:t xml:space="preserve"> </w:t>
      </w:r>
      <w:r w:rsidRPr="000521DD">
        <w:rPr>
          <w:szCs w:val="28"/>
        </w:rPr>
        <w:t>цвет, размер</w:t>
      </w:r>
      <w:r>
        <w:rPr>
          <w:szCs w:val="28"/>
        </w:rPr>
        <w:t xml:space="preserve"> и</w:t>
      </w:r>
      <w:r w:rsidRPr="000521DD">
        <w:rPr>
          <w:szCs w:val="28"/>
        </w:rPr>
        <w:t xml:space="preserve"> расположение</w:t>
      </w:r>
      <w:r>
        <w:rPr>
          <w:szCs w:val="28"/>
        </w:rPr>
        <w:t xml:space="preserve"> </w:t>
      </w:r>
      <w:r w:rsidRPr="000521DD">
        <w:rPr>
          <w:szCs w:val="28"/>
        </w:rPr>
        <w:t>шрифт</w:t>
      </w:r>
      <w:r>
        <w:rPr>
          <w:szCs w:val="28"/>
        </w:rPr>
        <w:t>а,</w:t>
      </w:r>
      <w:r w:rsidRPr="000521DD">
        <w:rPr>
          <w:szCs w:val="28"/>
        </w:rPr>
        <w:t xml:space="preserve"> </w:t>
      </w:r>
      <w:r>
        <w:rPr>
          <w:szCs w:val="28"/>
        </w:rPr>
        <w:t xml:space="preserve">а также </w:t>
      </w:r>
      <w:r w:rsidRPr="000521DD">
        <w:rPr>
          <w:szCs w:val="28"/>
        </w:rPr>
        <w:t>орфографи</w:t>
      </w:r>
      <w:r>
        <w:rPr>
          <w:szCs w:val="28"/>
        </w:rPr>
        <w:t>ю</w:t>
      </w:r>
      <w:r w:rsidRPr="000521DD">
        <w:rPr>
          <w:szCs w:val="28"/>
        </w:rPr>
        <w:t xml:space="preserve"> текста</w:t>
      </w:r>
      <w:r>
        <w:rPr>
          <w:szCs w:val="28"/>
        </w:rPr>
        <w:t>;</w:t>
      </w:r>
    </w:p>
    <w:p w14:paraId="0C294E10" w14:textId="395C815A" w:rsidR="000521DD" w:rsidRP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 w:rsidRPr="000521DD">
        <w:rPr>
          <w:szCs w:val="28"/>
        </w:rPr>
        <w:t xml:space="preserve">переходит ли курсор из текстового в </w:t>
      </w:r>
      <w:r>
        <w:rPr>
          <w:szCs w:val="28"/>
        </w:rPr>
        <w:t>«</w:t>
      </w:r>
      <w:r w:rsidRPr="000521DD">
        <w:rPr>
          <w:szCs w:val="28"/>
        </w:rPr>
        <w:t>поинтер</w:t>
      </w:r>
      <w:r>
        <w:rPr>
          <w:szCs w:val="28"/>
        </w:rPr>
        <w:t>»</w:t>
      </w:r>
      <w:r w:rsidRPr="000521DD">
        <w:rPr>
          <w:szCs w:val="28"/>
        </w:rPr>
        <w:t xml:space="preserve"> при наведении на активные элементы, выделяются ли выбранные элементы</w:t>
      </w:r>
      <w:r w:rsidR="00133A6B">
        <w:rPr>
          <w:szCs w:val="28"/>
        </w:rPr>
        <w:t>;</w:t>
      </w:r>
      <w:r w:rsidRPr="000521DD">
        <w:rPr>
          <w:szCs w:val="28"/>
        </w:rPr>
        <w:t xml:space="preserve"> </w:t>
      </w:r>
    </w:p>
    <w:p w14:paraId="69F23FB1" w14:textId="713EA4DC" w:rsidR="000521DD" w:rsidRDefault="000521DD" w:rsidP="000521DD">
      <w:pPr>
        <w:pStyle w:val="a0"/>
        <w:numPr>
          <w:ilvl w:val="0"/>
          <w:numId w:val="22"/>
        </w:numPr>
        <w:spacing w:line="360" w:lineRule="auto"/>
        <w:rPr>
          <w:szCs w:val="28"/>
        </w:rPr>
      </w:pPr>
      <w:r w:rsidRPr="000521DD">
        <w:rPr>
          <w:szCs w:val="28"/>
        </w:rPr>
        <w:t>проверить расположение и отображение всех элементов при различных разрешениях экрана, а также при изменении размера окна браузера</w:t>
      </w:r>
      <w:r w:rsidR="00133A6B">
        <w:rPr>
          <w:szCs w:val="28"/>
        </w:rPr>
        <w:t>.</w:t>
      </w:r>
    </w:p>
    <w:p w14:paraId="2CD7FC53" w14:textId="70925AE3" w:rsidR="00133A6B" w:rsidRDefault="001B2273" w:rsidP="00133A6B">
      <w:pPr>
        <w:pStyle w:val="a0"/>
        <w:spacing w:line="360" w:lineRule="auto"/>
        <w:ind w:firstLine="709"/>
        <w:rPr>
          <w:szCs w:val="28"/>
        </w:rPr>
      </w:pPr>
      <w:bookmarkStart w:id="47" w:name="_Hlk59526296"/>
      <w:bookmarkEnd w:id="46"/>
      <w:r>
        <w:rPr>
          <w:szCs w:val="28"/>
        </w:rPr>
        <w:t>Следую</w:t>
      </w:r>
      <w:r w:rsidR="00AE3158">
        <w:rPr>
          <w:szCs w:val="28"/>
        </w:rPr>
        <w:t xml:space="preserve">щей частью этапа тестирования является разработка программы юзабилити тестирования. В ней стоит </w:t>
      </w:r>
      <w:r w:rsidR="00A06FA6">
        <w:rPr>
          <w:szCs w:val="28"/>
        </w:rPr>
        <w:t>рассмотрет</w:t>
      </w:r>
      <w:r w:rsidR="00AE3158">
        <w:rPr>
          <w:szCs w:val="28"/>
        </w:rPr>
        <w:t>ь следующие аспекты тестирования:</w:t>
      </w:r>
    </w:p>
    <w:p w14:paraId="628DA174" w14:textId="3403EB9F" w:rsidR="00AE3158" w:rsidRDefault="00AE3158" w:rsidP="00BE0FE7">
      <w:pPr>
        <w:pStyle w:val="a0"/>
        <w:numPr>
          <w:ilvl w:val="0"/>
          <w:numId w:val="23"/>
        </w:numPr>
        <w:spacing w:line="360" w:lineRule="auto"/>
        <w:rPr>
          <w:szCs w:val="28"/>
        </w:rPr>
      </w:pPr>
      <w:r w:rsidRPr="00AE3158">
        <w:rPr>
          <w:szCs w:val="28"/>
        </w:rPr>
        <w:lastRenderedPageBreak/>
        <w:t>обозначить методы тестирования, например юзабилити-тестирование в формате «</w:t>
      </w:r>
      <w:r w:rsidRPr="00AE3158">
        <w:rPr>
          <w:szCs w:val="28"/>
          <w:lang w:val="en-US"/>
        </w:rPr>
        <w:t>think</w:t>
      </w:r>
      <w:r w:rsidRPr="00AE3158">
        <w:rPr>
          <w:szCs w:val="28"/>
        </w:rPr>
        <w:t>-</w:t>
      </w:r>
      <w:r w:rsidRPr="00AE3158">
        <w:rPr>
          <w:szCs w:val="28"/>
          <w:lang w:val="en-US"/>
        </w:rPr>
        <w:t>aloud</w:t>
      </w:r>
      <w:r w:rsidRPr="00AE3158">
        <w:rPr>
          <w:szCs w:val="28"/>
        </w:rPr>
        <w:t>»</w:t>
      </w:r>
      <w:r>
        <w:rPr>
          <w:szCs w:val="28"/>
        </w:rPr>
        <w:t xml:space="preserve"> или </w:t>
      </w:r>
      <w:r w:rsidRPr="00AE3158">
        <w:rPr>
          <w:szCs w:val="28"/>
        </w:rPr>
        <w:t>опросник субъективной удовлетворенности</w:t>
      </w:r>
      <w:r>
        <w:rPr>
          <w:szCs w:val="28"/>
        </w:rPr>
        <w:t>;</w:t>
      </w:r>
    </w:p>
    <w:p w14:paraId="0AD3B47B" w14:textId="686C1A78" w:rsidR="00AE3158" w:rsidRDefault="00550A73" w:rsidP="00BE0FE7">
      <w:pPr>
        <w:pStyle w:val="a0"/>
        <w:numPr>
          <w:ilvl w:val="0"/>
          <w:numId w:val="23"/>
        </w:numPr>
        <w:spacing w:line="360" w:lineRule="auto"/>
        <w:rPr>
          <w:szCs w:val="28"/>
        </w:rPr>
      </w:pPr>
      <w:r>
        <w:rPr>
          <w:szCs w:val="28"/>
        </w:rPr>
        <w:t xml:space="preserve">описать </w:t>
      </w:r>
      <w:r w:rsidR="00AE3158">
        <w:rPr>
          <w:szCs w:val="28"/>
        </w:rPr>
        <w:t>условия проведения тестирования;</w:t>
      </w:r>
    </w:p>
    <w:p w14:paraId="78CE6579" w14:textId="7D190E30" w:rsidR="00AE3158" w:rsidRDefault="00550A73" w:rsidP="00BE0FE7">
      <w:pPr>
        <w:pStyle w:val="a0"/>
        <w:numPr>
          <w:ilvl w:val="0"/>
          <w:numId w:val="23"/>
        </w:numPr>
        <w:spacing w:line="360" w:lineRule="auto"/>
        <w:rPr>
          <w:szCs w:val="28"/>
        </w:rPr>
      </w:pPr>
      <w:r>
        <w:rPr>
          <w:szCs w:val="28"/>
        </w:rPr>
        <w:t>подробно прописать процедуру исследования</w:t>
      </w:r>
      <w:r w:rsidR="00B83773">
        <w:rPr>
          <w:szCs w:val="28"/>
        </w:rPr>
        <w:t>, обозначить пожелания к рекрутингу респондентов, аппаратуру для тестирования, инструкцию для респондентов и т.д.</w:t>
      </w:r>
    </w:p>
    <w:p w14:paraId="7AAA6759" w14:textId="0A72B85A" w:rsidR="000E7361" w:rsidRDefault="00B83773" w:rsidP="000E7361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 разработанной программе можно организовать </w:t>
      </w:r>
      <w:r w:rsidR="000E7361">
        <w:rPr>
          <w:szCs w:val="28"/>
        </w:rPr>
        <w:t xml:space="preserve">процесс тестирования. Организовать его можно как своими силами, так и вынеся на аутсорсинг. </w:t>
      </w:r>
    </w:p>
    <w:p w14:paraId="60E0280B" w14:textId="77777777" w:rsidR="007A7106" w:rsidRDefault="000E7361" w:rsidP="000E7361">
      <w:pPr>
        <w:pStyle w:val="a0"/>
        <w:spacing w:line="360" w:lineRule="auto"/>
        <w:ind w:firstLine="709"/>
        <w:rPr>
          <w:szCs w:val="28"/>
        </w:rPr>
      </w:pPr>
      <w:bookmarkStart w:id="48" w:name="_Hlk59526485"/>
      <w:bookmarkEnd w:id="47"/>
      <w:r>
        <w:rPr>
          <w:szCs w:val="28"/>
        </w:rPr>
        <w:t xml:space="preserve">Заключительным этапом </w:t>
      </w:r>
      <w:r>
        <w:rPr>
          <w:szCs w:val="28"/>
          <w:lang w:val="en-US"/>
        </w:rPr>
        <w:t>waterfall</w:t>
      </w:r>
      <w:r>
        <w:rPr>
          <w:szCs w:val="28"/>
        </w:rPr>
        <w:t xml:space="preserve"> является поддержка.</w:t>
      </w:r>
      <w:r w:rsidR="00526894">
        <w:rPr>
          <w:szCs w:val="28"/>
        </w:rPr>
        <w:t xml:space="preserve"> </w:t>
      </w:r>
      <w:r>
        <w:rPr>
          <w:szCs w:val="28"/>
        </w:rPr>
        <w:t xml:space="preserve">В проекте «ЧГК онлайн» </w:t>
      </w:r>
      <w:r w:rsidR="00526894">
        <w:rPr>
          <w:szCs w:val="28"/>
        </w:rPr>
        <w:t>поддержку можно осуществить, создав специальную почту для сбора обратной связи и сообщений об ошибках. Целесообразно также организовать регулярную проверку этой почты или организовать пересылку писем на почту автора приложения.</w:t>
      </w:r>
      <w:r w:rsidR="007A7106">
        <w:rPr>
          <w:szCs w:val="28"/>
        </w:rPr>
        <w:t xml:space="preserve"> </w:t>
      </w:r>
    </w:p>
    <w:p w14:paraId="12440F58" w14:textId="092697E3" w:rsidR="000E7361" w:rsidRPr="007A7106" w:rsidRDefault="007A7106" w:rsidP="000E7361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Также можно разместить исходный код приложения на платформе </w:t>
      </w:r>
      <w:r>
        <w:rPr>
          <w:szCs w:val="28"/>
          <w:lang w:val="en-US"/>
        </w:rPr>
        <w:t>GitHub</w:t>
      </w:r>
      <w:r w:rsidRPr="007A7106">
        <w:rPr>
          <w:szCs w:val="28"/>
        </w:rPr>
        <w:t xml:space="preserve">. </w:t>
      </w:r>
      <w:r>
        <w:rPr>
          <w:szCs w:val="28"/>
        </w:rPr>
        <w:t>Это также позволит эффективно собирать обратную связь, а также изучать предложения по доработке приложения другими пользователями-разработчиками.</w:t>
      </w:r>
    </w:p>
    <w:p w14:paraId="1CC62460" w14:textId="119E1320" w:rsidR="007E0241" w:rsidRDefault="00526894" w:rsidP="007E0241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В конце этой части </w:t>
      </w:r>
      <w:r w:rsidR="00A06FA6">
        <w:rPr>
          <w:szCs w:val="28"/>
        </w:rPr>
        <w:t xml:space="preserve">курсовой работы, </w:t>
      </w:r>
      <w:r>
        <w:rPr>
          <w:szCs w:val="28"/>
        </w:rPr>
        <w:t xml:space="preserve">хочется отметить эффективность </w:t>
      </w:r>
      <w:r>
        <w:rPr>
          <w:szCs w:val="28"/>
          <w:lang w:val="en-US"/>
        </w:rPr>
        <w:t>waterfall</w:t>
      </w:r>
      <w:r w:rsidRPr="00526894">
        <w:rPr>
          <w:szCs w:val="28"/>
        </w:rPr>
        <w:t xml:space="preserve"> </w:t>
      </w:r>
      <w:r>
        <w:rPr>
          <w:szCs w:val="28"/>
        </w:rPr>
        <w:t xml:space="preserve">модели для данного проекта. </w:t>
      </w:r>
      <w:r w:rsidR="007A7106">
        <w:rPr>
          <w:szCs w:val="28"/>
        </w:rPr>
        <w:t xml:space="preserve">Уже на реализации этапа проектирования, образуется набор таких документов, как техническое задание, </w:t>
      </w:r>
      <w:r w:rsidR="007A7106">
        <w:rPr>
          <w:szCs w:val="28"/>
          <w:lang w:val="en-US"/>
        </w:rPr>
        <w:t>use</w:t>
      </w:r>
      <w:r w:rsidR="007A7106" w:rsidRPr="007A7106">
        <w:rPr>
          <w:szCs w:val="28"/>
        </w:rPr>
        <w:t>-</w:t>
      </w:r>
      <w:r w:rsidR="007A7106">
        <w:rPr>
          <w:szCs w:val="28"/>
          <w:lang w:val="en-US"/>
        </w:rPr>
        <w:t>case</w:t>
      </w:r>
      <w:r w:rsidR="007A7106" w:rsidRPr="007A7106">
        <w:rPr>
          <w:szCs w:val="28"/>
        </w:rPr>
        <w:t xml:space="preserve"> </w:t>
      </w:r>
      <w:r w:rsidR="007A7106">
        <w:rPr>
          <w:szCs w:val="28"/>
        </w:rPr>
        <w:t xml:space="preserve">диаграмма, макет и диаграмма Ганта. </w:t>
      </w:r>
      <w:r w:rsidR="007E0241">
        <w:rPr>
          <w:szCs w:val="28"/>
        </w:rPr>
        <w:t>С их помощью</w:t>
      </w:r>
      <w:r w:rsidR="007A7106">
        <w:rPr>
          <w:szCs w:val="28"/>
        </w:rPr>
        <w:t xml:space="preserve"> </w:t>
      </w:r>
      <w:r w:rsidR="007E0241">
        <w:rPr>
          <w:szCs w:val="28"/>
        </w:rPr>
        <w:t xml:space="preserve">процесс разработки становится простым и понятным, а также удобным для модерации и управления. </w:t>
      </w:r>
    </w:p>
    <w:p w14:paraId="5C0CF717" w14:textId="7DA0DAA6" w:rsidR="007E0241" w:rsidRDefault="007E0241" w:rsidP="007E0241">
      <w:pPr>
        <w:pStyle w:val="a0"/>
        <w:spacing w:line="360" w:lineRule="auto"/>
        <w:ind w:firstLine="709"/>
        <w:rPr>
          <w:szCs w:val="28"/>
        </w:rPr>
      </w:pPr>
      <w:bookmarkStart w:id="49" w:name="_Hlk59526546"/>
      <w:bookmarkEnd w:id="48"/>
      <w:r>
        <w:rPr>
          <w:szCs w:val="28"/>
        </w:rPr>
        <w:t xml:space="preserve">Так как на первых этапах проектирования были четко определены, а в последствии закреплены в техническом задании, требования к функциям программного продукта, необходимости </w:t>
      </w:r>
      <w:r w:rsidR="00C7265A">
        <w:rPr>
          <w:szCs w:val="28"/>
        </w:rPr>
        <w:t xml:space="preserve">в приделывании проекта из-за изменения требований отпала. </w:t>
      </w:r>
    </w:p>
    <w:p w14:paraId="1EF11B47" w14:textId="7B10AF01" w:rsidR="00C7265A" w:rsidRDefault="00C7265A" w:rsidP="007E0241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>Таким образом, получилось, насколько это было возможно, ощутить все преимущества модели водопад, при этом не столкнувшись с</w:t>
      </w:r>
      <w:r w:rsidR="00C53E10">
        <w:rPr>
          <w:szCs w:val="28"/>
        </w:rPr>
        <w:t xml:space="preserve"> ее</w:t>
      </w:r>
      <w:r>
        <w:rPr>
          <w:szCs w:val="28"/>
        </w:rPr>
        <w:t xml:space="preserve"> недостатками.</w:t>
      </w:r>
    </w:p>
    <w:p w14:paraId="6F2767B1" w14:textId="1C15080A" w:rsidR="00C7265A" w:rsidRPr="002508E2" w:rsidRDefault="002508E2" w:rsidP="002508E2">
      <w:pPr>
        <w:pStyle w:val="1"/>
        <w:ind w:firstLine="0"/>
      </w:pPr>
      <w:bookmarkStart w:id="50" w:name="_Toc59520395"/>
      <w:bookmarkEnd w:id="49"/>
      <w:r>
        <w:t xml:space="preserve">2.2 </w:t>
      </w:r>
      <w:r w:rsidR="00C7265A" w:rsidRPr="002508E2">
        <w:t>«Выбор подходящих средств проектирования»</w:t>
      </w:r>
      <w:bookmarkEnd w:id="50"/>
    </w:p>
    <w:p w14:paraId="0256A673" w14:textId="421BEB8F" w:rsidR="0086337D" w:rsidRDefault="00A638DA" w:rsidP="0086337D">
      <w:pPr>
        <w:pStyle w:val="a0"/>
        <w:spacing w:line="360" w:lineRule="auto"/>
        <w:ind w:firstLine="709"/>
        <w:rPr>
          <w:szCs w:val="28"/>
        </w:rPr>
      </w:pPr>
      <w:bookmarkStart w:id="51" w:name="_Hlk59526708"/>
      <w:r>
        <w:rPr>
          <w:szCs w:val="28"/>
        </w:rPr>
        <w:t>В ходе управления проектом по модели водопад</w:t>
      </w:r>
      <w:r w:rsidRPr="00A638DA">
        <w:rPr>
          <w:szCs w:val="28"/>
        </w:rPr>
        <w:t xml:space="preserve">, </w:t>
      </w:r>
      <w:r>
        <w:rPr>
          <w:szCs w:val="28"/>
        </w:rPr>
        <w:t xml:space="preserve">на этапе проектирования были разработаны: техническое задание, </w:t>
      </w:r>
      <w:r>
        <w:rPr>
          <w:szCs w:val="28"/>
          <w:lang w:val="en-US"/>
        </w:rPr>
        <w:t>use</w:t>
      </w:r>
      <w:r w:rsidRPr="00A638DA">
        <w:rPr>
          <w:szCs w:val="28"/>
        </w:rPr>
        <w:t>-</w:t>
      </w:r>
      <w:r>
        <w:rPr>
          <w:szCs w:val="28"/>
          <w:lang w:val="en-US"/>
        </w:rPr>
        <w:t>case</w:t>
      </w:r>
      <w:r w:rsidRPr="00A638DA">
        <w:rPr>
          <w:szCs w:val="28"/>
        </w:rPr>
        <w:t xml:space="preserve"> </w:t>
      </w:r>
      <w:r>
        <w:rPr>
          <w:szCs w:val="28"/>
        </w:rPr>
        <w:t xml:space="preserve">диаграмма, диаграмма Ганта и </w:t>
      </w:r>
      <w:r>
        <w:rPr>
          <w:szCs w:val="28"/>
          <w:lang w:val="en-US"/>
        </w:rPr>
        <w:t>UI</w:t>
      </w:r>
      <w:r w:rsidRPr="00A638DA">
        <w:rPr>
          <w:szCs w:val="28"/>
        </w:rPr>
        <w:t>/</w:t>
      </w:r>
      <w:r>
        <w:rPr>
          <w:szCs w:val="28"/>
          <w:lang w:val="en-US"/>
        </w:rPr>
        <w:t>UX</w:t>
      </w:r>
      <w:r>
        <w:rPr>
          <w:szCs w:val="28"/>
        </w:rPr>
        <w:t xml:space="preserve"> макет. В данной главе будет дан краткий обзор на средства</w:t>
      </w:r>
      <w:r w:rsidR="00BE0FE7">
        <w:rPr>
          <w:szCs w:val="28"/>
        </w:rPr>
        <w:t xml:space="preserve"> проектирования</w:t>
      </w:r>
      <w:r>
        <w:rPr>
          <w:szCs w:val="28"/>
        </w:rPr>
        <w:t xml:space="preserve">, </w:t>
      </w:r>
      <w:r w:rsidR="00BE0FE7">
        <w:rPr>
          <w:szCs w:val="28"/>
        </w:rPr>
        <w:t>при помощи которой создавалась документация по управлению программным продуктом «ЧГК онлайн».</w:t>
      </w:r>
    </w:p>
    <w:p w14:paraId="4428A9DC" w14:textId="2B193521" w:rsidR="00BE0FE7" w:rsidRDefault="00BE0FE7" w:rsidP="0086337D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Техническое задание было сделано при помощи приложения из офисного пакета </w:t>
      </w:r>
      <w:r>
        <w:rPr>
          <w:szCs w:val="28"/>
          <w:lang w:val="en-US"/>
        </w:rPr>
        <w:t>Microsoft</w:t>
      </w:r>
      <w:r>
        <w:rPr>
          <w:szCs w:val="28"/>
        </w:rPr>
        <w:t>,</w:t>
      </w:r>
      <w:r w:rsidRPr="00BE0FE7">
        <w:rPr>
          <w:szCs w:val="28"/>
        </w:rPr>
        <w:t xml:space="preserve"> </w:t>
      </w:r>
      <w:r>
        <w:rPr>
          <w:szCs w:val="28"/>
        </w:rPr>
        <w:t>«</w:t>
      </w:r>
      <w:r>
        <w:rPr>
          <w:szCs w:val="28"/>
          <w:lang w:val="en-US"/>
        </w:rPr>
        <w:t>Microsoft</w:t>
      </w:r>
      <w:r w:rsidRPr="00BE0FE7">
        <w:rPr>
          <w:szCs w:val="28"/>
        </w:rPr>
        <w:t xml:space="preserve"> </w:t>
      </w:r>
      <w:r>
        <w:rPr>
          <w:szCs w:val="28"/>
          <w:lang w:val="en-US"/>
        </w:rPr>
        <w:t>Office</w:t>
      </w:r>
      <w:r w:rsidRPr="00BE0FE7">
        <w:rPr>
          <w:szCs w:val="28"/>
        </w:rPr>
        <w:t xml:space="preserve"> </w:t>
      </w:r>
      <w:r>
        <w:rPr>
          <w:szCs w:val="28"/>
          <w:lang w:val="en-US"/>
        </w:rPr>
        <w:t>Word</w:t>
      </w:r>
      <w:r>
        <w:rPr>
          <w:szCs w:val="28"/>
        </w:rPr>
        <w:t xml:space="preserve">». Данная издательская система позволила </w:t>
      </w:r>
      <w:r w:rsidR="006C7816">
        <w:rPr>
          <w:szCs w:val="28"/>
        </w:rPr>
        <w:t xml:space="preserve">быстро </w:t>
      </w:r>
      <w:r>
        <w:rPr>
          <w:szCs w:val="28"/>
        </w:rPr>
        <w:t xml:space="preserve">создать </w:t>
      </w:r>
      <w:r w:rsidR="006C7816">
        <w:rPr>
          <w:szCs w:val="28"/>
        </w:rPr>
        <w:t xml:space="preserve">техническое создание с учетом всех ГОСТов и стандартов. Она была выбрана из-за широкой распространённости и обширного и простого в освоении инструментала для создания технических текстов. </w:t>
      </w:r>
    </w:p>
    <w:p w14:paraId="52F25C55" w14:textId="1412C08B" w:rsidR="006C7816" w:rsidRDefault="006C7816" w:rsidP="0086337D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 xml:space="preserve">Для создания </w:t>
      </w:r>
      <w:r>
        <w:rPr>
          <w:szCs w:val="28"/>
          <w:lang w:val="en-US"/>
        </w:rPr>
        <w:t>use</w:t>
      </w:r>
      <w:r w:rsidRPr="006C7816">
        <w:rPr>
          <w:szCs w:val="28"/>
        </w:rPr>
        <w:t>-</w:t>
      </w:r>
      <w:r>
        <w:rPr>
          <w:szCs w:val="28"/>
          <w:lang w:val="en-US"/>
        </w:rPr>
        <w:t>case</w:t>
      </w:r>
      <w:r>
        <w:rPr>
          <w:szCs w:val="28"/>
        </w:rPr>
        <w:t xml:space="preserve"> диаграммы использовался онлайн-сервис </w:t>
      </w:r>
      <w:r w:rsidR="0068361E">
        <w:rPr>
          <w:szCs w:val="28"/>
        </w:rPr>
        <w:t>«</w:t>
      </w:r>
      <w:r>
        <w:rPr>
          <w:szCs w:val="28"/>
          <w:lang w:val="en-US"/>
        </w:rPr>
        <w:t>creately</w:t>
      </w:r>
      <w:r w:rsidR="0068361E">
        <w:rPr>
          <w:szCs w:val="28"/>
        </w:rPr>
        <w:t>»</w:t>
      </w:r>
      <w:r>
        <w:rPr>
          <w:szCs w:val="28"/>
        </w:rPr>
        <w:t>. Это приложение позволяет создавать диаграммы различных типов и сложности, встраивать изображения, а также использовать готовые шаблоны. Данный сервис был выбран из-за простоты в освоении и качественных шаблонов.</w:t>
      </w:r>
    </w:p>
    <w:p w14:paraId="1276ED07" w14:textId="039AD0F3" w:rsidR="006C7816" w:rsidRDefault="0068361E" w:rsidP="0068361E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>При создании диаграммы Ганта использовался сервис «</w:t>
      </w:r>
      <w:r w:rsidRPr="0068361E">
        <w:rPr>
          <w:szCs w:val="28"/>
        </w:rPr>
        <w:t>toggl</w:t>
      </w:r>
      <w:r>
        <w:rPr>
          <w:szCs w:val="28"/>
        </w:rPr>
        <w:t xml:space="preserve">». Из его особенностей можно выделить возможность приглашать других пользователей, оповещения по </w:t>
      </w:r>
      <w:r>
        <w:rPr>
          <w:szCs w:val="28"/>
          <w:lang w:val="en-US"/>
        </w:rPr>
        <w:t>e</w:t>
      </w:r>
      <w:r w:rsidRPr="0068361E">
        <w:rPr>
          <w:szCs w:val="28"/>
        </w:rPr>
        <w:t>-</w:t>
      </w:r>
      <w:r>
        <w:rPr>
          <w:szCs w:val="28"/>
          <w:lang w:val="en-US"/>
        </w:rPr>
        <w:t>mail</w:t>
      </w:r>
      <w:r>
        <w:rPr>
          <w:szCs w:val="28"/>
        </w:rPr>
        <w:t>, а также возможность использовать сервис как календарь. Он позволил автору эффективно и быстро распланировать разработку проекта.</w:t>
      </w:r>
    </w:p>
    <w:p w14:paraId="654EB95D" w14:textId="6667A5A7" w:rsidR="0068361E" w:rsidRDefault="0068361E" w:rsidP="0068361E">
      <w:pPr>
        <w:pStyle w:val="a0"/>
        <w:spacing w:line="360" w:lineRule="auto"/>
        <w:ind w:firstLine="709"/>
        <w:rPr>
          <w:szCs w:val="28"/>
        </w:rPr>
      </w:pPr>
      <w:r>
        <w:rPr>
          <w:szCs w:val="28"/>
        </w:rPr>
        <w:t>Макет был создан при помощи средства «</w:t>
      </w:r>
      <w:r>
        <w:rPr>
          <w:szCs w:val="28"/>
          <w:lang w:val="en-US"/>
        </w:rPr>
        <w:t>Canva</w:t>
      </w:r>
      <w:r>
        <w:rPr>
          <w:szCs w:val="28"/>
        </w:rPr>
        <w:t>». Возможно, его функционала может быть недостаточно для проектирования сложных интерфейсов. Однако, для реализации выбранного автором стиля инструментария «</w:t>
      </w:r>
      <w:r>
        <w:rPr>
          <w:szCs w:val="28"/>
          <w:lang w:val="en-US"/>
        </w:rPr>
        <w:t>Canva</w:t>
      </w:r>
      <w:r>
        <w:rPr>
          <w:szCs w:val="28"/>
        </w:rPr>
        <w:t>»</w:t>
      </w:r>
      <w:r w:rsidRPr="0068361E">
        <w:rPr>
          <w:szCs w:val="28"/>
        </w:rPr>
        <w:t xml:space="preserve"> </w:t>
      </w:r>
      <w:r>
        <w:rPr>
          <w:szCs w:val="28"/>
        </w:rPr>
        <w:t>было достаточно.</w:t>
      </w:r>
    </w:p>
    <w:bookmarkEnd w:id="51"/>
    <w:p w14:paraId="314ADC4C" w14:textId="7A057E2B" w:rsidR="0068361E" w:rsidRPr="002508E2" w:rsidRDefault="0068361E" w:rsidP="002508E2">
      <w:pPr>
        <w:pStyle w:val="1"/>
        <w:ind w:firstLine="0"/>
      </w:pPr>
      <w:r>
        <w:br w:type="page"/>
      </w:r>
      <w:bookmarkStart w:id="52" w:name="_Toc59513638"/>
      <w:bookmarkStart w:id="53" w:name="_Toc59520396"/>
      <w:r w:rsidRPr="002508E2">
        <w:lastRenderedPageBreak/>
        <w:t>ЗАКЛЮЧЕНИЕ</w:t>
      </w:r>
      <w:bookmarkEnd w:id="52"/>
      <w:bookmarkEnd w:id="53"/>
    </w:p>
    <w:p w14:paraId="6E47FE90" w14:textId="2A37746C" w:rsidR="00575FCC" w:rsidRDefault="00575FCC" w:rsidP="008977AE">
      <w:pPr>
        <w:pStyle w:val="a0"/>
        <w:spacing w:line="360" w:lineRule="auto"/>
        <w:ind w:firstLine="709"/>
      </w:pPr>
      <w:bookmarkStart w:id="54" w:name="_Hlk59526727"/>
      <w:r>
        <w:t xml:space="preserve">Целью данной работы было </w:t>
      </w:r>
      <w:r w:rsidR="008977AE">
        <w:t xml:space="preserve">рассмотреть предметную область «модели и методологии по». В ходе работы был проведен краткий анализ моделей </w:t>
      </w:r>
      <w:r w:rsidR="008977AE">
        <w:rPr>
          <w:lang w:val="en-US"/>
        </w:rPr>
        <w:t>Waterfall</w:t>
      </w:r>
      <w:r w:rsidR="008977AE" w:rsidRPr="008977AE">
        <w:t xml:space="preserve"> </w:t>
      </w:r>
      <w:r w:rsidR="008977AE">
        <w:t xml:space="preserve">и </w:t>
      </w:r>
      <w:r w:rsidR="008977AE">
        <w:rPr>
          <w:lang w:val="en-US"/>
        </w:rPr>
        <w:t>Agile</w:t>
      </w:r>
      <w:r w:rsidR="008977AE" w:rsidRPr="008977AE">
        <w:t>,</w:t>
      </w:r>
      <w:r w:rsidR="008977AE">
        <w:t xml:space="preserve"> а также трёх методологий. </w:t>
      </w:r>
      <w:r w:rsidR="00E570F6">
        <w:t>Были сделаны выводы об эффективности той или иной модели в различных программных проектах.</w:t>
      </w:r>
    </w:p>
    <w:p w14:paraId="5F6AF058" w14:textId="46A521A7" w:rsidR="008977AE" w:rsidRPr="008977AE" w:rsidRDefault="008977AE" w:rsidP="008977AE">
      <w:pPr>
        <w:pStyle w:val="a0"/>
        <w:spacing w:line="360" w:lineRule="auto"/>
        <w:ind w:firstLine="709"/>
      </w:pPr>
      <w:r>
        <w:t>Данный анализ позволил автору определиться с</w:t>
      </w:r>
      <w:r w:rsidR="00E570F6">
        <w:t xml:space="preserve"> моделью разработки, используемой в</w:t>
      </w:r>
      <w:r>
        <w:t xml:space="preserve"> </w:t>
      </w:r>
      <w:r w:rsidR="00E570F6">
        <w:t>предмете курсовой работы – «исследование этапов проектирования авторского программного продукта». Были успешно рассмотрены все э</w:t>
      </w:r>
      <w:r w:rsidR="00E570F6" w:rsidRPr="00E570F6">
        <w:t xml:space="preserve">тапы </w:t>
      </w:r>
      <w:r w:rsidR="00E570F6">
        <w:t>управления</w:t>
      </w:r>
      <w:r w:rsidR="00E570F6" w:rsidRPr="00E570F6">
        <w:t xml:space="preserve"> и разработки</w:t>
      </w:r>
      <w:r w:rsidR="00E570F6">
        <w:t xml:space="preserve"> проекта, а также проведен анализ сервисов проектирования.</w:t>
      </w:r>
    </w:p>
    <w:bookmarkEnd w:id="54"/>
    <w:p w14:paraId="6B14878F" w14:textId="11117485" w:rsidR="002508E2" w:rsidRDefault="002508E2" w:rsidP="008977AE">
      <w:pPr>
        <w:pStyle w:val="1"/>
        <w:ind w:firstLine="0"/>
      </w:pPr>
      <w:r>
        <w:br w:type="page"/>
      </w:r>
      <w:bookmarkStart w:id="55" w:name="_Toc59520397"/>
      <w:r>
        <w:lastRenderedPageBreak/>
        <w:t>СПИСОК ЛИТЕРАТУРЫ</w:t>
      </w:r>
      <w:bookmarkEnd w:id="55"/>
    </w:p>
    <w:p w14:paraId="14A6E9F1" w14:textId="74D9E1AD" w:rsidR="009E52F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 xml:space="preserve">Модели и методологии разработки ПО // </w:t>
      </w:r>
      <w:r>
        <w:rPr>
          <w:color w:val="000000"/>
          <w:szCs w:val="28"/>
          <w:lang w:val="en-US"/>
        </w:rPr>
        <w:t>G</w:t>
      </w:r>
      <w:r w:rsidRPr="00131CE8">
        <w:rPr>
          <w:color w:val="000000"/>
          <w:szCs w:val="28"/>
        </w:rPr>
        <w:t>eekbrains URL: https://geekbrains.ru/posts/methodologies (дата обращения: 15.12.2020).</w:t>
      </w:r>
    </w:p>
    <w:p w14:paraId="733BCBEA" w14:textId="65B3A600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Каскадная модель // Wikipedia URL: https://ru.wikipedia.org/wiki/%D0%9A%D0%B0%D1%81%D0%BA%D0%B0%D0%B4%D0%BD%D0%B0%D1%8F_%D0%BC%D0%BE%D0%B4%D0%B5%D0%BB%D1%8C (дата обращения: 15.12.2020).</w:t>
      </w:r>
    </w:p>
    <w:p w14:paraId="37F44D74" w14:textId="1876A977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Agile-манифест разработки программного обеспечения // Agile-манифест URL: https://agilemanifesto.org/iso/ru/manifesto.html (дата обращения: 15.12.2020).</w:t>
      </w:r>
    </w:p>
    <w:p w14:paraId="1B4FEE15" w14:textId="3F7D6750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Agile или Waterfall — какойвариант соответствуетвашему бизнесу? // Worksection URL: https://worksection.com/blog/waterfall-vs-agile.html (дата обращения: 15.12.2020).</w:t>
      </w:r>
    </w:p>
    <w:p w14:paraId="48F1401A" w14:textId="781ADC6E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Agile и Scrum на практике: вопросы скрам-мастеру // Geekbrains URL: https://geekbrains.ru/posts/agile_scrum_gu (дата обращения: 15.12.2020).</w:t>
      </w:r>
    </w:p>
    <w:p w14:paraId="3987561B" w14:textId="6BBEEE2C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Модели и методологии разработки стартапа // StartupJedi URL: https://medium.com/%D1%81%D1%82%D0%B0%D1%80%D1%82%D0%B0%D0%BF-%D0%B4%D0%B6%D0%B5%D0%B4%D0%B0%D0%B9/%D0%BC%D0%BE%D0%B4%D0%B5%D0%BB%D0%B8-%D0%B8-%D0%BC%D0%B5%D1%82%D0%BE%D0%B4%D0%BE%D0%BB%D0%BE%D0%B3%D0%B8%D0%B8-%D1%80%D0%B0%D0%B7%D1%80%D0%B0%D0%B1%D0%BE%D1%82%D0%BA%D0%B8-%D1%81%D1%82%D0%B0%D1%80%D1%82%D0%B0%D0%BF%D0%B0-591fdd2101a2 (дата обращения: 15.12.2020).</w:t>
      </w:r>
    </w:p>
    <w:p w14:paraId="16C3F4F0" w14:textId="42FC10AE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ТЕСТИРОВАНИЕ ПОЛЬЗОВАТЕЛЬСКОГО ИНТЕРФЕЙСА // QAEvolution URL: https://qaevolution.ru/testirovanie-po/vidy-testirovaniya-po/testirovanie-polzovatelskogo-interfejsa/ (дата обращения: 15.12.2020).</w:t>
      </w:r>
    </w:p>
    <w:p w14:paraId="5B18C67D" w14:textId="16E0E1CF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Ещё раз про семь основных методологий разработки // Habr URL: https://habr.com/ru/company/edison/blog/269789/ (дата обращения: 15.12.2020).</w:t>
      </w:r>
    </w:p>
    <w:p w14:paraId="4C437453" w14:textId="5490D771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>Toggl URL: https://toggl.com/ (дата обращения: 15.12.2020).</w:t>
      </w:r>
    </w:p>
    <w:p w14:paraId="53A5FD97" w14:textId="6B4703FE" w:rsidR="00131CE8" w:rsidRPr="001466C9" w:rsidRDefault="00131CE8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131CE8">
        <w:rPr>
          <w:color w:val="000000"/>
          <w:szCs w:val="28"/>
        </w:rPr>
        <w:t xml:space="preserve"> Canva URL: https://www.canva.com/ (дата обращения: 15.12.2020).</w:t>
      </w:r>
    </w:p>
    <w:p w14:paraId="1E71157F" w14:textId="30A232E6" w:rsidR="00131CE8" w:rsidRPr="001466C9" w:rsidRDefault="00006A6A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006A6A">
        <w:rPr>
          <w:color w:val="000000"/>
          <w:szCs w:val="28"/>
        </w:rPr>
        <w:t xml:space="preserve"> Creately URL: https://app.creately.com/ (дата обращения: 15.12.2020).</w:t>
      </w:r>
    </w:p>
    <w:p w14:paraId="598765AA" w14:textId="3E3592A4" w:rsidR="00006A6A" w:rsidRPr="001466C9" w:rsidRDefault="00006A6A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006A6A">
        <w:rPr>
          <w:color w:val="000000"/>
          <w:szCs w:val="28"/>
        </w:rPr>
        <w:lastRenderedPageBreak/>
        <w:t>Лещева, И. А. Основы управления проектами : учебное пособие / И. А. Лещева, Э. В. Страхович. — Санкт-Петербург : СПбГУ, 2011. — 96 с. — ISBN 978-5-9924-0059-5. — Текст : электронный // Лань : электронно-библиотечная система. — URL: https://e.lanbook.com/book/47511 (дата обращения: 22.12.2020). — Режим доступа: для авториз. пользователей.</w:t>
      </w:r>
    </w:p>
    <w:p w14:paraId="28477851" w14:textId="1A0D4406" w:rsidR="00006A6A" w:rsidRPr="001466C9" w:rsidRDefault="00006A6A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006A6A">
        <w:rPr>
          <w:color w:val="000000"/>
          <w:szCs w:val="28"/>
        </w:rPr>
        <w:t>Управление инновационными и предпринимательскими проектами : учебное пособие / Н. В. Власова, А. М. Губернаторов, И. А. Львов [и др.]. — Москва : Научный консультант, 2018. — 122 с. — Текст : электронный // Лань : электронно-библиотечная система. — URL: https://e.lanbook.com/book/111834 (дата обращения: 22.12.2020). — Режим доступа: для авториз. пользователей.</w:t>
      </w:r>
    </w:p>
    <w:p w14:paraId="09F760EA" w14:textId="2FBC386C" w:rsidR="00006A6A" w:rsidRPr="001466C9" w:rsidRDefault="00006A6A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006A6A">
        <w:rPr>
          <w:color w:val="000000"/>
          <w:szCs w:val="28"/>
        </w:rPr>
        <w:t>Основы управления ИТ-проектами : учебное пособие / составители Е. Р. Кирколуп [и др.]. — Барнаул : АлтГПУ, 2017. — 176 с. — ISBN 978-5-88210-861-7. — Текст : электронный // Лань : электронно-библиотечная система. — URL: https://e.lanbook.com/book/112162 (дата обращения: 22.12.2020). — Режим доступа: для авториз. пользователей.</w:t>
      </w:r>
    </w:p>
    <w:p w14:paraId="62CD657E" w14:textId="6700D6FA" w:rsidR="00006A6A" w:rsidRPr="001466C9" w:rsidRDefault="00006A6A" w:rsidP="00131CE8">
      <w:pPr>
        <w:pStyle w:val="a0"/>
        <w:numPr>
          <w:ilvl w:val="0"/>
          <w:numId w:val="25"/>
        </w:numPr>
        <w:rPr>
          <w:color w:val="000000"/>
          <w:szCs w:val="28"/>
        </w:rPr>
      </w:pPr>
      <w:r w:rsidRPr="00006A6A">
        <w:rPr>
          <w:color w:val="000000"/>
          <w:szCs w:val="28"/>
        </w:rPr>
        <w:t>Некрасова, Н.А. Управление проектами как инструмент подготовки выпускной квалификационной работы магистранта в сфере-ИКТ / Н.А. Некрасова, А.Т. Аяпбергенова // Вестник Кыргызско-Российского славянского университета. — 2014. — № 1. — С. 128-132. — ISSN 1694-500X. — Текст : электронный // Лань : электронно-библиотечная система. — URL: https://e.lanbook.com/journal/issue/291967 (дата обращения: 22.12.2020). — Режим доступа: для авториз. пользователей.</w:t>
      </w:r>
    </w:p>
    <w:p w14:paraId="26B1D36C" w14:textId="4F551715" w:rsidR="00FE7370" w:rsidRPr="00FE7370" w:rsidRDefault="00FE7370" w:rsidP="00A07B40">
      <w:pPr>
        <w:pStyle w:val="a0"/>
        <w:spacing w:line="360" w:lineRule="auto"/>
        <w:ind w:left="1080"/>
        <w:jc w:val="center"/>
        <w:rPr>
          <w:noProof/>
        </w:rPr>
      </w:pPr>
    </w:p>
    <w:p w14:paraId="5366EFC3" w14:textId="39977090" w:rsidR="007928DB" w:rsidRPr="007928DB" w:rsidRDefault="007928DB" w:rsidP="00A07B40">
      <w:pPr>
        <w:pStyle w:val="a0"/>
        <w:spacing w:line="360" w:lineRule="auto"/>
        <w:ind w:left="1080"/>
        <w:jc w:val="center"/>
        <w:rPr>
          <w:i/>
          <w:iCs w:val="0"/>
          <w:szCs w:val="28"/>
        </w:rPr>
      </w:pPr>
      <w:r w:rsidRPr="007928DB">
        <w:rPr>
          <w:i/>
          <w:iCs w:val="0"/>
          <w:noProof/>
        </w:rPr>
        <w:br/>
      </w:r>
    </w:p>
    <w:p w14:paraId="22A84611" w14:textId="317DBB05" w:rsidR="00A90F6D" w:rsidRDefault="00A90F6D" w:rsidP="002508E2">
      <w:pPr>
        <w:pStyle w:val="1"/>
        <w:ind w:firstLine="0"/>
      </w:pPr>
      <w:r>
        <w:br w:type="page"/>
      </w:r>
      <w:bookmarkStart w:id="56" w:name="_Toc59520398"/>
      <w:r>
        <w:lastRenderedPageBreak/>
        <w:t>ПРИЛОЖЕНИЕ</w:t>
      </w:r>
      <w:r w:rsidR="006273B9">
        <w:t xml:space="preserve"> 1</w:t>
      </w:r>
      <w:bookmarkEnd w:id="56"/>
    </w:p>
    <w:p w14:paraId="600647F1" w14:textId="77777777" w:rsidR="002407EA" w:rsidRDefault="00FD2548" w:rsidP="00DC2EBE">
      <w:pPr>
        <w:pStyle w:val="a0"/>
        <w:spacing w:line="360" w:lineRule="auto"/>
        <w:jc w:val="center"/>
      </w:pPr>
      <w:r>
        <w:pict w14:anchorId="4E000916">
          <v:shape id="_x0000_i1033" type="#_x0000_t75" style="width:482.25pt;height:232.5pt">
            <v:imagedata r:id="rId19" o:title=""/>
          </v:shape>
        </w:pict>
      </w:r>
    </w:p>
    <w:p w14:paraId="443841D9" w14:textId="77777777" w:rsidR="002407EA" w:rsidRDefault="00FD2548" w:rsidP="00DC2EBE">
      <w:pPr>
        <w:pStyle w:val="a0"/>
        <w:spacing w:line="360" w:lineRule="auto"/>
        <w:jc w:val="center"/>
      </w:pPr>
      <w:r>
        <w:pict w14:anchorId="4A5B867A">
          <v:shape id="_x0000_i1034" type="#_x0000_t75" style="width:482.25pt;height:232.5pt">
            <v:imagedata r:id="rId20" o:title=""/>
          </v:shape>
        </w:pict>
      </w:r>
    </w:p>
    <w:p w14:paraId="4F78733D" w14:textId="77777777" w:rsidR="002407EA" w:rsidRDefault="00FD2548" w:rsidP="00DC2EBE">
      <w:pPr>
        <w:pStyle w:val="a0"/>
        <w:spacing w:line="360" w:lineRule="auto"/>
        <w:jc w:val="center"/>
      </w:pPr>
      <w:r>
        <w:lastRenderedPageBreak/>
        <w:pict w14:anchorId="275E0D2D">
          <v:shape id="_x0000_i1035" type="#_x0000_t75" style="width:482.25pt;height:232.5pt">
            <v:imagedata r:id="rId21" o:title=""/>
          </v:shape>
        </w:pict>
      </w:r>
    </w:p>
    <w:p w14:paraId="57C6C52F" w14:textId="77777777" w:rsidR="002407EA" w:rsidRDefault="00FD2548" w:rsidP="00DC2EBE">
      <w:pPr>
        <w:pStyle w:val="a0"/>
        <w:spacing w:line="360" w:lineRule="auto"/>
        <w:jc w:val="center"/>
      </w:pPr>
      <w:r>
        <w:pict w14:anchorId="004D0A3E">
          <v:shape id="_x0000_i1036" type="#_x0000_t75" style="width:482.25pt;height:232.5pt">
            <v:imagedata r:id="rId22" o:title=""/>
          </v:shape>
        </w:pict>
      </w:r>
    </w:p>
    <w:p w14:paraId="2EF5A793" w14:textId="617F74A8" w:rsidR="006273B9" w:rsidRDefault="00FD2548" w:rsidP="00DC2EBE">
      <w:pPr>
        <w:pStyle w:val="a0"/>
        <w:spacing w:line="360" w:lineRule="auto"/>
        <w:jc w:val="center"/>
      </w:pPr>
      <w:r>
        <w:pict w14:anchorId="7C943C47">
          <v:shape id="_x0000_i1037" type="#_x0000_t75" style="width:482.25pt;height:232.5pt">
            <v:imagedata r:id="rId23" o:title=""/>
          </v:shape>
        </w:pict>
      </w:r>
    </w:p>
    <w:p w14:paraId="2346783D" w14:textId="5DFD1BDD" w:rsidR="00A90F6D" w:rsidRDefault="006273B9" w:rsidP="002508E2">
      <w:pPr>
        <w:pStyle w:val="1"/>
        <w:ind w:firstLine="0"/>
      </w:pPr>
      <w:bookmarkStart w:id="57" w:name="_Toc59520399"/>
      <w:r>
        <w:lastRenderedPageBreak/>
        <w:t>ПРИЛОЖЕНИЕ 2</w:t>
      </w:r>
      <w:bookmarkEnd w:id="57"/>
    </w:p>
    <w:p w14:paraId="5222D236" w14:textId="7390C956" w:rsidR="006273B9" w:rsidRPr="00A94134" w:rsidRDefault="00FD2548" w:rsidP="006273B9">
      <w:pPr>
        <w:pStyle w:val="a0"/>
        <w:spacing w:line="360" w:lineRule="auto"/>
        <w:jc w:val="center"/>
      </w:pPr>
      <w:r>
        <w:pict w14:anchorId="14716FA0">
          <v:shape id="_x0000_i1038" type="#_x0000_t75" style="width:254.25pt;height:666.75pt;visibility:visible;mso-wrap-style:square;mso-left-percent:-10001;mso-top-percent:-10001;mso-position-horizontal:absolute;mso-position-horizontal-relative:char;mso-position-vertical:absolute;mso-position-vertical-relative:line;mso-left-percent:-10001;mso-top-percent:-10001">
            <v:imagedata r:id="rId24" o:title=""/>
          </v:shape>
        </w:pict>
      </w:r>
    </w:p>
    <w:sectPr w:rsidR="006273B9" w:rsidRPr="00A94134" w:rsidSect="00FF637C">
      <w:footerReference w:type="default" r:id="rId25"/>
      <w:pgSz w:w="11906" w:h="16838"/>
      <w:pgMar w:top="709" w:right="850" w:bottom="1134" w:left="1418" w:header="720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99A18" w14:textId="77777777" w:rsidR="006D4BCB" w:rsidRDefault="006D4BCB" w:rsidP="00FF637C">
      <w:pPr>
        <w:spacing w:after="0" w:line="240" w:lineRule="auto"/>
      </w:pPr>
      <w:r>
        <w:separator/>
      </w:r>
    </w:p>
  </w:endnote>
  <w:endnote w:type="continuationSeparator" w:id="0">
    <w:p w14:paraId="41596A12" w14:textId="77777777" w:rsidR="006D4BCB" w:rsidRDefault="006D4BCB" w:rsidP="00FF63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Calibri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999CCB" w14:textId="77777777" w:rsidR="00BE0FE7" w:rsidRDefault="00BE0FE7">
    <w:pPr>
      <w:pStyle w:val="af2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DB6BA1B" w14:textId="0B875027" w:rsidR="00BE0FE7" w:rsidRDefault="00BE0FE7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5B845" w14:textId="77777777" w:rsidR="006D4BCB" w:rsidRDefault="006D4BCB" w:rsidP="00FF637C">
      <w:pPr>
        <w:spacing w:after="0" w:line="240" w:lineRule="auto"/>
      </w:pPr>
      <w:r>
        <w:separator/>
      </w:r>
    </w:p>
  </w:footnote>
  <w:footnote w:type="continuationSeparator" w:id="0">
    <w:p w14:paraId="74FE00BE" w14:textId="77777777" w:rsidR="006D4BCB" w:rsidRDefault="006D4BCB" w:rsidP="00FF63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2EA3"/>
    <w:multiLevelType w:val="hybridMultilevel"/>
    <w:tmpl w:val="5C48CE1A"/>
    <w:lvl w:ilvl="0" w:tplc="047A2C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971A06"/>
    <w:multiLevelType w:val="hybridMultilevel"/>
    <w:tmpl w:val="F64076A4"/>
    <w:lvl w:ilvl="0" w:tplc="25E4FB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3C56B4"/>
    <w:multiLevelType w:val="hybridMultilevel"/>
    <w:tmpl w:val="EDBE2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9608D"/>
    <w:multiLevelType w:val="hybridMultilevel"/>
    <w:tmpl w:val="87F06D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781285"/>
    <w:multiLevelType w:val="hybridMultilevel"/>
    <w:tmpl w:val="351AA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7A1B5A"/>
    <w:multiLevelType w:val="hybridMultilevel"/>
    <w:tmpl w:val="17E27FC4"/>
    <w:lvl w:ilvl="0" w:tplc="25E4FB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2016060"/>
    <w:multiLevelType w:val="hybridMultilevel"/>
    <w:tmpl w:val="FA0C6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47D42E9"/>
    <w:multiLevelType w:val="hybridMultilevel"/>
    <w:tmpl w:val="49CA1D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66C5AEF"/>
    <w:multiLevelType w:val="hybridMultilevel"/>
    <w:tmpl w:val="8CD077CC"/>
    <w:lvl w:ilvl="0" w:tplc="BC5CA49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 w15:restartNumberingAfterBreak="0">
    <w:nsid w:val="191A2266"/>
    <w:multiLevelType w:val="hybridMultilevel"/>
    <w:tmpl w:val="2AB49ED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C8A0AC6"/>
    <w:multiLevelType w:val="hybridMultilevel"/>
    <w:tmpl w:val="F0080AF2"/>
    <w:lvl w:ilvl="0" w:tplc="25E4FB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0271FF1"/>
    <w:multiLevelType w:val="hybridMultilevel"/>
    <w:tmpl w:val="B8EEFB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2F6565"/>
    <w:multiLevelType w:val="hybridMultilevel"/>
    <w:tmpl w:val="34AC0A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4F46ECC"/>
    <w:multiLevelType w:val="hybridMultilevel"/>
    <w:tmpl w:val="E8603B4A"/>
    <w:lvl w:ilvl="0" w:tplc="25E4FBEA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68A060D"/>
    <w:multiLevelType w:val="hybridMultilevel"/>
    <w:tmpl w:val="A1E202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9533B62"/>
    <w:multiLevelType w:val="hybridMultilevel"/>
    <w:tmpl w:val="0E16E0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CF633E7"/>
    <w:multiLevelType w:val="hybridMultilevel"/>
    <w:tmpl w:val="C3A88C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E96160D"/>
    <w:multiLevelType w:val="hybridMultilevel"/>
    <w:tmpl w:val="5FDE3D6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6985BB8"/>
    <w:multiLevelType w:val="hybridMultilevel"/>
    <w:tmpl w:val="DD047E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8B13657"/>
    <w:multiLevelType w:val="hybridMultilevel"/>
    <w:tmpl w:val="BA10A5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0FB463A"/>
    <w:multiLevelType w:val="hybridMultilevel"/>
    <w:tmpl w:val="287EAD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075227"/>
    <w:multiLevelType w:val="hybridMultilevel"/>
    <w:tmpl w:val="DFF09F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06B1255"/>
    <w:multiLevelType w:val="hybridMultilevel"/>
    <w:tmpl w:val="06763A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936555B"/>
    <w:multiLevelType w:val="multilevel"/>
    <w:tmpl w:val="0DCC8AD2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83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2160"/>
      </w:pPr>
      <w:rPr>
        <w:rFonts w:hint="default"/>
      </w:rPr>
    </w:lvl>
  </w:abstractNum>
  <w:abstractNum w:abstractNumId="24" w15:restartNumberingAfterBreak="0">
    <w:nsid w:val="7FE96761"/>
    <w:multiLevelType w:val="hybridMultilevel"/>
    <w:tmpl w:val="6A3AAB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16"/>
  </w:num>
  <w:num w:numId="4">
    <w:abstractNumId w:val="14"/>
  </w:num>
  <w:num w:numId="5">
    <w:abstractNumId w:val="24"/>
  </w:num>
  <w:num w:numId="6">
    <w:abstractNumId w:val="7"/>
  </w:num>
  <w:num w:numId="7">
    <w:abstractNumId w:val="22"/>
  </w:num>
  <w:num w:numId="8">
    <w:abstractNumId w:val="4"/>
  </w:num>
  <w:num w:numId="9">
    <w:abstractNumId w:val="19"/>
  </w:num>
  <w:num w:numId="10">
    <w:abstractNumId w:val="2"/>
  </w:num>
  <w:num w:numId="11">
    <w:abstractNumId w:val="21"/>
  </w:num>
  <w:num w:numId="12">
    <w:abstractNumId w:val="9"/>
  </w:num>
  <w:num w:numId="13">
    <w:abstractNumId w:val="17"/>
  </w:num>
  <w:num w:numId="14">
    <w:abstractNumId w:val="1"/>
  </w:num>
  <w:num w:numId="15">
    <w:abstractNumId w:val="13"/>
  </w:num>
  <w:num w:numId="16">
    <w:abstractNumId w:val="10"/>
  </w:num>
  <w:num w:numId="17">
    <w:abstractNumId w:val="8"/>
  </w:num>
  <w:num w:numId="18">
    <w:abstractNumId w:val="5"/>
  </w:num>
  <w:num w:numId="19">
    <w:abstractNumId w:val="23"/>
  </w:num>
  <w:num w:numId="20">
    <w:abstractNumId w:val="15"/>
  </w:num>
  <w:num w:numId="21">
    <w:abstractNumId w:val="0"/>
  </w:num>
  <w:num w:numId="22">
    <w:abstractNumId w:val="3"/>
  </w:num>
  <w:num w:numId="23">
    <w:abstractNumId w:val="6"/>
  </w:num>
  <w:num w:numId="24">
    <w:abstractNumId w:val="20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051FA"/>
    <w:rsid w:val="00006A6A"/>
    <w:rsid w:val="00032D23"/>
    <w:rsid w:val="000521DD"/>
    <w:rsid w:val="00066B7B"/>
    <w:rsid w:val="000736F7"/>
    <w:rsid w:val="000C3114"/>
    <w:rsid w:val="000E1F56"/>
    <w:rsid w:val="000E7361"/>
    <w:rsid w:val="001116C0"/>
    <w:rsid w:val="00131CE8"/>
    <w:rsid w:val="00133A6B"/>
    <w:rsid w:val="00140F20"/>
    <w:rsid w:val="001466C9"/>
    <w:rsid w:val="00173315"/>
    <w:rsid w:val="001B2273"/>
    <w:rsid w:val="001B5DD2"/>
    <w:rsid w:val="001C6C86"/>
    <w:rsid w:val="001D65DD"/>
    <w:rsid w:val="001D6B6B"/>
    <w:rsid w:val="0022341E"/>
    <w:rsid w:val="002407EA"/>
    <w:rsid w:val="002508E2"/>
    <w:rsid w:val="002555FC"/>
    <w:rsid w:val="0026043F"/>
    <w:rsid w:val="00267D90"/>
    <w:rsid w:val="002C6F53"/>
    <w:rsid w:val="002D42FE"/>
    <w:rsid w:val="002D72B4"/>
    <w:rsid w:val="002E62F9"/>
    <w:rsid w:val="00331BF3"/>
    <w:rsid w:val="00384287"/>
    <w:rsid w:val="003C236E"/>
    <w:rsid w:val="00404887"/>
    <w:rsid w:val="004051FA"/>
    <w:rsid w:val="00447F69"/>
    <w:rsid w:val="004930E7"/>
    <w:rsid w:val="004C4286"/>
    <w:rsid w:val="00526894"/>
    <w:rsid w:val="00550A73"/>
    <w:rsid w:val="00566201"/>
    <w:rsid w:val="00575FCC"/>
    <w:rsid w:val="005A3DB1"/>
    <w:rsid w:val="006273B9"/>
    <w:rsid w:val="00634BE3"/>
    <w:rsid w:val="0065083B"/>
    <w:rsid w:val="0068361E"/>
    <w:rsid w:val="006B5D58"/>
    <w:rsid w:val="006C7816"/>
    <w:rsid w:val="006D4BCB"/>
    <w:rsid w:val="0071502A"/>
    <w:rsid w:val="00724211"/>
    <w:rsid w:val="0072494B"/>
    <w:rsid w:val="007343D2"/>
    <w:rsid w:val="00753D11"/>
    <w:rsid w:val="00770914"/>
    <w:rsid w:val="00790CA8"/>
    <w:rsid w:val="007928DB"/>
    <w:rsid w:val="007A7106"/>
    <w:rsid w:val="007B47AA"/>
    <w:rsid w:val="007E0241"/>
    <w:rsid w:val="007E2625"/>
    <w:rsid w:val="007E545A"/>
    <w:rsid w:val="00813EF2"/>
    <w:rsid w:val="0082246A"/>
    <w:rsid w:val="0086337D"/>
    <w:rsid w:val="008977AE"/>
    <w:rsid w:val="008E405A"/>
    <w:rsid w:val="00915215"/>
    <w:rsid w:val="009155BC"/>
    <w:rsid w:val="009634DA"/>
    <w:rsid w:val="00977F59"/>
    <w:rsid w:val="009A1637"/>
    <w:rsid w:val="009A5567"/>
    <w:rsid w:val="009A5929"/>
    <w:rsid w:val="009A69D0"/>
    <w:rsid w:val="009E119D"/>
    <w:rsid w:val="009E4211"/>
    <w:rsid w:val="009E52F8"/>
    <w:rsid w:val="009F7599"/>
    <w:rsid w:val="00A06FA6"/>
    <w:rsid w:val="00A07B40"/>
    <w:rsid w:val="00A21DFE"/>
    <w:rsid w:val="00A638DA"/>
    <w:rsid w:val="00A90F6D"/>
    <w:rsid w:val="00A94134"/>
    <w:rsid w:val="00AE3158"/>
    <w:rsid w:val="00AE495B"/>
    <w:rsid w:val="00B2467E"/>
    <w:rsid w:val="00B25286"/>
    <w:rsid w:val="00B6643C"/>
    <w:rsid w:val="00B72978"/>
    <w:rsid w:val="00B83773"/>
    <w:rsid w:val="00B841E4"/>
    <w:rsid w:val="00BB19F6"/>
    <w:rsid w:val="00BB246B"/>
    <w:rsid w:val="00BC5F01"/>
    <w:rsid w:val="00BE0FE7"/>
    <w:rsid w:val="00BE103A"/>
    <w:rsid w:val="00BE42FB"/>
    <w:rsid w:val="00C168ED"/>
    <w:rsid w:val="00C22817"/>
    <w:rsid w:val="00C2516B"/>
    <w:rsid w:val="00C53E10"/>
    <w:rsid w:val="00C7265A"/>
    <w:rsid w:val="00CA6F83"/>
    <w:rsid w:val="00D03A29"/>
    <w:rsid w:val="00D26744"/>
    <w:rsid w:val="00D26C9C"/>
    <w:rsid w:val="00D47DD1"/>
    <w:rsid w:val="00D7553F"/>
    <w:rsid w:val="00D94334"/>
    <w:rsid w:val="00D944EF"/>
    <w:rsid w:val="00D973DD"/>
    <w:rsid w:val="00DA37BA"/>
    <w:rsid w:val="00DC2EBE"/>
    <w:rsid w:val="00E06A0C"/>
    <w:rsid w:val="00E33FA3"/>
    <w:rsid w:val="00E36590"/>
    <w:rsid w:val="00E37CA5"/>
    <w:rsid w:val="00E570F6"/>
    <w:rsid w:val="00EA711D"/>
    <w:rsid w:val="00EC23DE"/>
    <w:rsid w:val="00EC2B53"/>
    <w:rsid w:val="00EE361D"/>
    <w:rsid w:val="00EE59D5"/>
    <w:rsid w:val="00F3449F"/>
    <w:rsid w:val="00FD2548"/>
    <w:rsid w:val="00FE7370"/>
    <w:rsid w:val="00FF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7F927D60"/>
  <w15:chartTrackingRefBased/>
  <w15:docId w15:val="{9EC3AEA2-B0B9-4DE1-912A-A0A49C0F9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200" w:line="276" w:lineRule="auto"/>
    </w:pPr>
    <w:rPr>
      <w:rFonts w:ascii="Calibri" w:eastAsia="Calibri" w:hAnsi="Calibri"/>
      <w:sz w:val="22"/>
      <w:szCs w:val="22"/>
      <w:lang w:eastAsia="zh-CN"/>
    </w:rPr>
  </w:style>
  <w:style w:type="paragraph" w:styleId="1">
    <w:name w:val="heading 1"/>
    <w:basedOn w:val="a0"/>
    <w:next w:val="a"/>
    <w:link w:val="10"/>
    <w:uiPriority w:val="9"/>
    <w:qFormat/>
    <w:rsid w:val="002508E2"/>
    <w:pPr>
      <w:spacing w:line="360" w:lineRule="auto"/>
      <w:ind w:firstLine="709"/>
      <w:jc w:val="center"/>
      <w:outlineLvl w:val="0"/>
    </w:pPr>
    <w:rPr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2978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Основной шрифт абзаца1"/>
  </w:style>
  <w:style w:type="character" w:customStyle="1" w:styleId="a4">
    <w:name w:val="Текст выноски Знак"/>
    <w:rPr>
      <w:rFonts w:ascii="Tahoma" w:hAnsi="Tahoma" w:cs="Tahoma"/>
      <w:sz w:val="16"/>
      <w:szCs w:val="16"/>
    </w:rPr>
  </w:style>
  <w:style w:type="paragraph" w:styleId="a5">
    <w:name w:val="Title"/>
    <w:basedOn w:val="a"/>
    <w:next w:val="a6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a6">
    <w:name w:val="Body Text"/>
    <w:basedOn w:val="a"/>
    <w:pPr>
      <w:spacing w:after="140" w:line="288" w:lineRule="auto"/>
    </w:pPr>
  </w:style>
  <w:style w:type="paragraph" w:styleId="a7">
    <w:name w:val="List"/>
    <w:basedOn w:val="a6"/>
    <w:rPr>
      <w:rFonts w:cs="Mangal"/>
    </w:rPr>
  </w:style>
  <w:style w:type="paragraph" w:styleId="a0">
    <w:name w:val="caption"/>
    <w:basedOn w:val="a"/>
    <w:qFormat/>
    <w:rsid w:val="00C22817"/>
    <w:pPr>
      <w:suppressLineNumbers/>
      <w:spacing w:before="120" w:after="120"/>
    </w:pPr>
    <w:rPr>
      <w:rFonts w:ascii="Times New Roman" w:hAnsi="Times New Roman" w:cs="Mangal"/>
      <w:iCs/>
      <w:sz w:val="28"/>
      <w:szCs w:val="24"/>
    </w:rPr>
  </w:style>
  <w:style w:type="paragraph" w:customStyle="1" w:styleId="12">
    <w:name w:val="Указатель1"/>
    <w:basedOn w:val="a"/>
    <w:pPr>
      <w:suppressLineNumbers/>
    </w:pPr>
    <w:rPr>
      <w:rFonts w:cs="Mangal"/>
    </w:rPr>
  </w:style>
  <w:style w:type="paragraph" w:styleId="a8">
    <w:name w:val="Balloon Text"/>
    <w:basedOn w:val="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a9">
    <w:name w:val="annotation reference"/>
    <w:uiPriority w:val="99"/>
    <w:semiHidden/>
    <w:unhideWhenUsed/>
    <w:rsid w:val="00EC23D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EC23DE"/>
    <w:rPr>
      <w:sz w:val="20"/>
      <w:szCs w:val="20"/>
    </w:rPr>
  </w:style>
  <w:style w:type="character" w:customStyle="1" w:styleId="ab">
    <w:name w:val="Текст примечания Знак"/>
    <w:link w:val="aa"/>
    <w:uiPriority w:val="99"/>
    <w:semiHidden/>
    <w:rsid w:val="00EC23DE"/>
    <w:rPr>
      <w:rFonts w:ascii="Calibri" w:eastAsia="Calibri" w:hAnsi="Calibri"/>
      <w:lang w:eastAsia="zh-CN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EC23DE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EC23DE"/>
    <w:rPr>
      <w:rFonts w:ascii="Calibri" w:eastAsia="Calibri" w:hAnsi="Calibri"/>
      <w:b/>
      <w:bCs/>
      <w:lang w:eastAsia="zh-CN"/>
    </w:rPr>
  </w:style>
  <w:style w:type="table" w:styleId="ae">
    <w:name w:val="Table Grid"/>
    <w:basedOn w:val="a2"/>
    <w:uiPriority w:val="59"/>
    <w:rsid w:val="001116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link w:val="1"/>
    <w:uiPriority w:val="9"/>
    <w:rsid w:val="002508E2"/>
    <w:rPr>
      <w:rFonts w:eastAsia="Calibri" w:cs="Mangal"/>
      <w:iCs/>
      <w:sz w:val="28"/>
      <w:szCs w:val="28"/>
      <w:lang w:eastAsia="zh-CN"/>
    </w:rPr>
  </w:style>
  <w:style w:type="paragraph" w:styleId="af">
    <w:name w:val="TOC Heading"/>
    <w:basedOn w:val="1"/>
    <w:next w:val="a"/>
    <w:uiPriority w:val="39"/>
    <w:unhideWhenUsed/>
    <w:qFormat/>
    <w:rsid w:val="001116C0"/>
    <w:pPr>
      <w:keepLines/>
      <w:suppressAutoHyphens w:val="0"/>
      <w:spacing w:after="0" w:line="259" w:lineRule="auto"/>
      <w:outlineLvl w:val="9"/>
    </w:pPr>
    <w:rPr>
      <w:b/>
      <w:bCs/>
      <w:color w:val="2F549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1116C0"/>
    <w:pPr>
      <w:suppressAutoHyphens w:val="0"/>
      <w:spacing w:after="100" w:line="259" w:lineRule="auto"/>
      <w:ind w:left="220"/>
    </w:pPr>
    <w:rPr>
      <w:rFonts w:eastAsia="Times New Roman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E361D"/>
    <w:pPr>
      <w:tabs>
        <w:tab w:val="right" w:leader="dot" w:pos="9628"/>
      </w:tabs>
      <w:suppressAutoHyphens w:val="0"/>
      <w:spacing w:after="100" w:line="259" w:lineRule="auto"/>
    </w:pPr>
    <w:rPr>
      <w:rFonts w:ascii="Times New Roman" w:eastAsia="Times New Roman" w:hAnsi="Times New Roman"/>
      <w:noProof/>
      <w:sz w:val="28"/>
      <w:szCs w:val="28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1116C0"/>
    <w:pPr>
      <w:suppressAutoHyphens w:val="0"/>
      <w:spacing w:after="100" w:line="259" w:lineRule="auto"/>
      <w:ind w:left="440"/>
    </w:pPr>
    <w:rPr>
      <w:rFonts w:eastAsia="Times New Roman"/>
      <w:lang w:eastAsia="ru-RU"/>
    </w:rPr>
  </w:style>
  <w:style w:type="character" w:customStyle="1" w:styleId="20">
    <w:name w:val="Заголовок 2 Знак"/>
    <w:link w:val="2"/>
    <w:uiPriority w:val="9"/>
    <w:semiHidden/>
    <w:rsid w:val="00B72978"/>
    <w:rPr>
      <w:rFonts w:ascii="Calibri Light" w:eastAsia="Times New Roman" w:hAnsi="Calibri Light" w:cs="Times New Roman"/>
      <w:b/>
      <w:bCs/>
      <w:i/>
      <w:iCs/>
      <w:sz w:val="28"/>
      <w:szCs w:val="28"/>
      <w:lang w:eastAsia="zh-CN"/>
    </w:rPr>
  </w:style>
  <w:style w:type="paragraph" w:styleId="af0">
    <w:name w:val="header"/>
    <w:basedOn w:val="a"/>
    <w:link w:val="af1"/>
    <w:uiPriority w:val="99"/>
    <w:unhideWhenUsed/>
    <w:rsid w:val="00FF637C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rsid w:val="00FF637C"/>
    <w:rPr>
      <w:rFonts w:ascii="Calibri" w:eastAsia="Calibri" w:hAnsi="Calibri"/>
      <w:sz w:val="22"/>
      <w:szCs w:val="22"/>
      <w:lang w:eastAsia="zh-CN"/>
    </w:rPr>
  </w:style>
  <w:style w:type="paragraph" w:styleId="af2">
    <w:name w:val="footer"/>
    <w:basedOn w:val="a"/>
    <w:link w:val="af3"/>
    <w:uiPriority w:val="99"/>
    <w:unhideWhenUsed/>
    <w:rsid w:val="00FF637C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rsid w:val="00FF637C"/>
    <w:rPr>
      <w:rFonts w:ascii="Calibri" w:eastAsia="Calibri" w:hAnsi="Calibri"/>
      <w:sz w:val="22"/>
      <w:szCs w:val="22"/>
      <w:lang w:eastAsia="zh-CN"/>
    </w:rPr>
  </w:style>
  <w:style w:type="paragraph" w:styleId="af4">
    <w:name w:val="List Paragraph"/>
    <w:basedOn w:val="a"/>
    <w:uiPriority w:val="34"/>
    <w:qFormat/>
    <w:rsid w:val="0026043F"/>
    <w:pPr>
      <w:suppressAutoHyphens w:val="0"/>
      <w:spacing w:after="160" w:line="259" w:lineRule="auto"/>
      <w:ind w:left="720"/>
      <w:contextualSpacing/>
    </w:pPr>
    <w:rPr>
      <w:lang w:eastAsia="en-US"/>
    </w:rPr>
  </w:style>
  <w:style w:type="paragraph" w:styleId="af5">
    <w:name w:val="No Spacing"/>
    <w:uiPriority w:val="1"/>
    <w:qFormat/>
    <w:rsid w:val="002508E2"/>
    <w:pPr>
      <w:suppressAutoHyphens/>
    </w:pPr>
    <w:rPr>
      <w:rFonts w:ascii="Calibri" w:eastAsia="Calibri" w:hAnsi="Calibri"/>
      <w:sz w:val="22"/>
      <w:szCs w:val="22"/>
      <w:lang w:eastAsia="zh-CN"/>
    </w:rPr>
  </w:style>
  <w:style w:type="paragraph" w:styleId="af6">
    <w:name w:val="Subtitle"/>
    <w:basedOn w:val="a"/>
    <w:next w:val="a"/>
    <w:link w:val="af7"/>
    <w:uiPriority w:val="11"/>
    <w:qFormat/>
    <w:rsid w:val="002508E2"/>
    <w:pPr>
      <w:spacing w:before="26" w:after="26" w:line="360" w:lineRule="auto"/>
      <w:jc w:val="center"/>
    </w:pPr>
    <w:rPr>
      <w:rFonts w:ascii="Times New Roman" w:hAnsi="Times New Roman"/>
      <w:sz w:val="28"/>
      <w:szCs w:val="28"/>
    </w:rPr>
  </w:style>
  <w:style w:type="character" w:customStyle="1" w:styleId="af7">
    <w:name w:val="Подзаголовок Знак"/>
    <w:link w:val="af6"/>
    <w:uiPriority w:val="11"/>
    <w:rsid w:val="002508E2"/>
    <w:rPr>
      <w:rFonts w:eastAsia="Calibri"/>
      <w:sz w:val="28"/>
      <w:szCs w:val="28"/>
      <w:lang w:eastAsia="zh-CN"/>
    </w:rPr>
  </w:style>
  <w:style w:type="character" w:styleId="af8">
    <w:name w:val="Hyperlink"/>
    <w:uiPriority w:val="99"/>
    <w:unhideWhenUsed/>
    <w:rsid w:val="002508E2"/>
    <w:rPr>
      <w:color w:val="0563C1"/>
      <w:u w:val="single"/>
    </w:rPr>
  </w:style>
  <w:style w:type="character" w:styleId="af9">
    <w:name w:val="Unresolved Mention"/>
    <w:uiPriority w:val="99"/>
    <w:semiHidden/>
    <w:unhideWhenUsed/>
    <w:rsid w:val="00131C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31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1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8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https://habrastorage.org/files/f51/3f0/e8c/f513f0e8c58c492584f53b0c21122647.jpg" TargetMode="External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http://qalight.com.ua/wp-content/uploads/2016/09/waterfall.png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0C2179-5114-47D7-AA40-9B53DAADA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1449</TotalTime>
  <Pages>29</Pages>
  <Words>4797</Words>
  <Characters>27346</Characters>
  <Application>Microsoft Office Word</Application>
  <DocSecurity>0</DocSecurity>
  <Lines>227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32079</CharactersWithSpaces>
  <SharedDoc>false</SharedDoc>
  <HLinks>
    <vt:vector size="6" baseType="variant">
      <vt:variant>
        <vt:i4>2621494</vt:i4>
      </vt:variant>
      <vt:variant>
        <vt:i4>-1</vt:i4>
      </vt:variant>
      <vt:variant>
        <vt:i4>1026</vt:i4>
      </vt:variant>
      <vt:variant>
        <vt:i4>1</vt:i4>
      </vt:variant>
      <vt:variant>
        <vt:lpwstr>https://www.herzen.spb.ru/img/files/stas/gerb-cvetnoiy.png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Glubokova EN</dc:creator>
  <cp:keywords/>
  <cp:lastModifiedBy>Denis Nyukhalov</cp:lastModifiedBy>
  <cp:revision>14</cp:revision>
  <cp:lastPrinted>2020-12-22T06:27:00Z</cp:lastPrinted>
  <dcterms:created xsi:type="dcterms:W3CDTF">2020-12-12T17:45:00Z</dcterms:created>
  <dcterms:modified xsi:type="dcterms:W3CDTF">2020-12-24T08:24:00Z</dcterms:modified>
</cp:coreProperties>
</file>