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4561" w14:textId="4ADC4150" w:rsidR="00157AF8" w:rsidRDefault="00157AF8" w:rsidP="00157AF8">
      <w:pPr>
        <w:pStyle w:val="1"/>
      </w:pPr>
      <w:r>
        <w:t>Лабораторная работа №1</w:t>
      </w:r>
      <w:r>
        <w:br/>
      </w:r>
      <w:proofErr w:type="spellStart"/>
      <w:r>
        <w:t>Нюхалов</w:t>
      </w:r>
      <w:proofErr w:type="spellEnd"/>
      <w:r>
        <w:t xml:space="preserve"> Денис Глебович, ИВТ 1.1</w:t>
      </w:r>
    </w:p>
    <w:p w14:paraId="7EC26E35" w14:textId="040AD76D" w:rsidR="00157AF8" w:rsidRDefault="00157AF8" w:rsidP="00157AF8"/>
    <w:p w14:paraId="5B0C7647" w14:textId="6024C726" w:rsidR="00BB54D5" w:rsidRPr="00BB54D5" w:rsidRDefault="00157AF8" w:rsidP="00BB54D5">
      <w:pPr>
        <w:pStyle w:val="1"/>
      </w:pPr>
      <w:r>
        <w:lastRenderedPageBreak/>
        <w:t>Скриншоты</w:t>
      </w:r>
      <w:r w:rsidR="00BB54D5">
        <w:br/>
      </w:r>
      <w:r w:rsidR="00BB54D5">
        <w:rPr>
          <w:noProof/>
        </w:rPr>
        <w:drawing>
          <wp:inline distT="0" distB="0" distL="0" distR="0" wp14:anchorId="284592F2" wp14:editId="5EF9E787">
            <wp:extent cx="3771900" cy="667920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662" cy="67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4D5">
        <w:rPr>
          <w:noProof/>
        </w:rPr>
        <w:lastRenderedPageBreak/>
        <w:drawing>
          <wp:inline distT="0" distB="0" distL="0" distR="0" wp14:anchorId="05C8E8C7" wp14:editId="0796E034">
            <wp:extent cx="3848100" cy="697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8C16" w14:textId="64C124DA" w:rsidR="00157AF8" w:rsidRDefault="00157AF8" w:rsidP="00157AF8">
      <w:r>
        <w:rPr>
          <w:noProof/>
        </w:rPr>
        <w:lastRenderedPageBreak/>
        <w:drawing>
          <wp:inline distT="0" distB="0" distL="0" distR="0" wp14:anchorId="516C4BA1" wp14:editId="33ABE6C7">
            <wp:extent cx="5940425" cy="3171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A0C0" w14:textId="77777777" w:rsidR="00157AF8" w:rsidRDefault="00157AF8" w:rsidP="00157AF8"/>
    <w:p w14:paraId="6A331F28" w14:textId="665E74B2" w:rsidR="00157AF8" w:rsidRDefault="00157AF8" w:rsidP="00157AF8">
      <w:r>
        <w:rPr>
          <w:noProof/>
        </w:rPr>
        <w:drawing>
          <wp:inline distT="0" distB="0" distL="0" distR="0" wp14:anchorId="770EB805" wp14:editId="322C3E4A">
            <wp:extent cx="5940425" cy="3171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CC5F" w14:textId="09DE626D" w:rsidR="00157AF8" w:rsidRDefault="00157AF8" w:rsidP="00157AF8">
      <w:r>
        <w:rPr>
          <w:noProof/>
        </w:rPr>
        <w:lastRenderedPageBreak/>
        <w:drawing>
          <wp:inline distT="0" distB="0" distL="0" distR="0" wp14:anchorId="0043ED83" wp14:editId="03B9FDC1">
            <wp:extent cx="5940425" cy="3171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AA4" w14:textId="5DD995A8" w:rsidR="00157AF8" w:rsidRDefault="00157AF8" w:rsidP="00157AF8">
      <w:r>
        <w:rPr>
          <w:noProof/>
        </w:rPr>
        <w:drawing>
          <wp:inline distT="0" distB="0" distL="0" distR="0" wp14:anchorId="38E20565" wp14:editId="5CB3192C">
            <wp:extent cx="5940425" cy="3171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28C" w14:textId="5A1718D2" w:rsidR="00157AF8" w:rsidRDefault="00BB54D5" w:rsidP="00157AF8">
      <w:r>
        <w:rPr>
          <w:noProof/>
        </w:rPr>
        <w:lastRenderedPageBreak/>
        <w:drawing>
          <wp:inline distT="0" distB="0" distL="0" distR="0" wp14:anchorId="02E8E47C" wp14:editId="0789D491">
            <wp:extent cx="5940425" cy="3114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E4C36" wp14:editId="269C6D3A">
            <wp:extent cx="5940425" cy="3160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675" w14:textId="0A7ACD9F" w:rsidR="00BB54D5" w:rsidRDefault="00BB54D5" w:rsidP="00157AF8">
      <w:r>
        <w:rPr>
          <w:noProof/>
        </w:rPr>
        <w:lastRenderedPageBreak/>
        <w:drawing>
          <wp:inline distT="0" distB="0" distL="0" distR="0" wp14:anchorId="02E26989" wp14:editId="21349464">
            <wp:extent cx="5940425" cy="3146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0C050" wp14:editId="484B43F4">
            <wp:extent cx="5940425" cy="3140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868" w14:textId="350B75B6" w:rsidR="00A847A1" w:rsidRDefault="00A847A1">
      <w:r>
        <w:br w:type="page"/>
      </w:r>
      <w:r>
        <w:rPr>
          <w:noProof/>
        </w:rPr>
        <w:lastRenderedPageBreak/>
        <w:drawing>
          <wp:inline distT="0" distB="0" distL="0" distR="0" wp14:anchorId="0ED75469" wp14:editId="36F6CC61">
            <wp:extent cx="6075827" cy="336232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044" cy="33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A41B" w14:textId="03FC9F5E" w:rsidR="00A847A1" w:rsidRDefault="00A847A1">
      <w:r>
        <w:br w:type="page"/>
      </w:r>
    </w:p>
    <w:p w14:paraId="49D553CF" w14:textId="33FE2A71" w:rsidR="00BB54D5" w:rsidRDefault="00A847A1" w:rsidP="00A847A1">
      <w:pPr>
        <w:pStyle w:val="1"/>
      </w:pPr>
      <w:r>
        <w:lastRenderedPageBreak/>
        <w:t>Ответы на теоретические вопросы</w:t>
      </w:r>
    </w:p>
    <w:p w14:paraId="34947616" w14:textId="3E82F8E4" w:rsidR="00A847A1" w:rsidRDefault="00A847A1" w:rsidP="00A847A1"/>
    <w:p w14:paraId="419326EF" w14:textId="34174895" w:rsidR="00A847A1" w:rsidRDefault="00A847A1" w:rsidP="00A847A1">
      <w:r>
        <w:t>Номер по журналу – 11</w:t>
      </w:r>
    </w:p>
    <w:p w14:paraId="3785CA66" w14:textId="54E18250" w:rsidR="00A847A1" w:rsidRDefault="00A847A1" w:rsidP="00A847A1">
      <w:r>
        <w:t xml:space="preserve">11. </w:t>
      </w:r>
      <w:r>
        <w:t>Что такое дерево конфигурации?</w:t>
      </w:r>
    </w:p>
    <w:p w14:paraId="6A510EF3" w14:textId="11DD013E" w:rsidR="00A847A1" w:rsidRDefault="00A847A1" w:rsidP="00FA2B5F">
      <w:pPr>
        <w:ind w:left="708"/>
      </w:pPr>
      <w:r w:rsidRPr="00A847A1">
        <w:t xml:space="preserve">Дерево конфигурации </w:t>
      </w:r>
      <w:r>
        <w:t>— это представление прикладного решения</w:t>
      </w:r>
      <w:r w:rsidRPr="00A847A1">
        <w:t xml:space="preserve"> в виде древовидной структуры, каждая ветвь которой описывает определенную составляющую конфигурации. Корневые ветви дерева объединяют объекты конфигурации, логически связанные между собой и имеющие общее назначение.</w:t>
      </w:r>
    </w:p>
    <w:p w14:paraId="174C086D" w14:textId="3934B10E" w:rsidR="00A847A1" w:rsidRDefault="00A847A1" w:rsidP="00A847A1">
      <w:r>
        <w:t xml:space="preserve">2. </w:t>
      </w:r>
      <w:r>
        <w:t>Что такое прикладное решение на платформе 1С предприятие 8.3?</w:t>
      </w:r>
    </w:p>
    <w:p w14:paraId="3932C370" w14:textId="23EC6811" w:rsidR="00FA2B5F" w:rsidRDefault="00A847A1" w:rsidP="00FA2B5F">
      <w:pPr>
        <w:ind w:left="708"/>
      </w:pPr>
      <w:r>
        <w:t>Пр</w:t>
      </w:r>
      <w:r w:rsidR="00FA2B5F">
        <w:t>икладное решение — это</w:t>
      </w:r>
      <w:r w:rsidRPr="00A847A1">
        <w:t xml:space="preserve"> программное обеспечение, </w:t>
      </w:r>
      <w:r w:rsidR="00FA2B5F" w:rsidRPr="00FA2B5F">
        <w:t>являю</w:t>
      </w:r>
      <w:r w:rsidR="00FA2B5F">
        <w:t xml:space="preserve">щееся </w:t>
      </w:r>
      <w:r w:rsidR="00FA2B5F" w:rsidRPr="00FA2B5F">
        <w:t>вспомогательн</w:t>
      </w:r>
      <w:r w:rsidR="00FA2B5F">
        <w:t>ым</w:t>
      </w:r>
      <w:r w:rsidR="00FA2B5F" w:rsidRPr="00FA2B5F">
        <w:t>, функционирующ</w:t>
      </w:r>
      <w:r w:rsidR="00FA2B5F">
        <w:t>им</w:t>
      </w:r>
      <w:r w:rsidR="00FA2B5F" w:rsidRPr="00FA2B5F">
        <w:t xml:space="preserve"> на основе платформы «1С:Предприятие», и предназначена для выполнения определенных пользовательских задач.</w:t>
      </w:r>
    </w:p>
    <w:p w14:paraId="1D5855EB" w14:textId="3F612912" w:rsidR="00A847A1" w:rsidRDefault="00A847A1" w:rsidP="00A847A1">
      <w:r>
        <w:t xml:space="preserve">21. </w:t>
      </w:r>
      <w:r>
        <w:t>Как можно изменить длину наименования в любом справочнике?</w:t>
      </w:r>
    </w:p>
    <w:p w14:paraId="4BD48BB4" w14:textId="77777777" w:rsidR="00FA2B5F" w:rsidRDefault="00FA2B5F" w:rsidP="00FA2B5F">
      <w:pPr>
        <w:ind w:firstLine="708"/>
      </w:pPr>
      <w:r>
        <w:t xml:space="preserve">Во вкладке Данные в меню создания или изменения справочника </w:t>
      </w:r>
    </w:p>
    <w:p w14:paraId="0D7169AA" w14:textId="3D890012" w:rsidR="00FA2B5F" w:rsidRDefault="00FA2B5F" w:rsidP="00FA2B5F">
      <w:pPr>
        <w:ind w:firstLine="708"/>
      </w:pPr>
      <w:r>
        <w:rPr>
          <w:noProof/>
        </w:rPr>
        <w:drawing>
          <wp:inline distT="0" distB="0" distL="0" distR="0" wp14:anchorId="543B30AD" wp14:editId="11F328B3">
            <wp:extent cx="3105150" cy="31730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1EE" w14:textId="77777777" w:rsidR="008B0184" w:rsidRDefault="008B0184" w:rsidP="00A847A1"/>
    <w:p w14:paraId="16AECEBF" w14:textId="77777777" w:rsidR="008B0184" w:rsidRDefault="008B0184" w:rsidP="00A847A1"/>
    <w:p w14:paraId="2BC0ABCD" w14:textId="77777777" w:rsidR="008B0184" w:rsidRDefault="008B0184" w:rsidP="00A847A1"/>
    <w:p w14:paraId="1E7D22FB" w14:textId="77777777" w:rsidR="008B0184" w:rsidRDefault="008B0184" w:rsidP="00A847A1"/>
    <w:p w14:paraId="24ACA6CF" w14:textId="77777777" w:rsidR="008B0184" w:rsidRDefault="008B0184" w:rsidP="00A847A1"/>
    <w:p w14:paraId="5F94DDFC" w14:textId="41B3AACF" w:rsidR="00A847A1" w:rsidRDefault="00A847A1" w:rsidP="00A847A1">
      <w:r>
        <w:lastRenderedPageBreak/>
        <w:t xml:space="preserve">15. </w:t>
      </w:r>
      <w:r>
        <w:t>Где можно увидеть состав объектов конфигурации в режиме исполнения?</w:t>
      </w:r>
    </w:p>
    <w:p w14:paraId="0C3FA906" w14:textId="47D39746" w:rsidR="00FA2B5F" w:rsidRPr="00A847A1" w:rsidRDefault="00FA2B5F" w:rsidP="008B0184">
      <w:pPr>
        <w:ind w:left="708"/>
      </w:pPr>
      <w:r>
        <w:t>Нужно выбрать одну из подсистем, а затем выбрать необходимый элемент конфигурации в панели функций текущего раздела</w:t>
      </w:r>
      <w:r>
        <w:rPr>
          <w:noProof/>
        </w:rPr>
        <w:drawing>
          <wp:inline distT="0" distB="0" distL="0" distR="0" wp14:anchorId="0A50BD3D" wp14:editId="301B5ED4">
            <wp:extent cx="4686300" cy="250770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035" cy="25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B5F" w:rsidRPr="00A84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99"/>
    <w:rsid w:val="00157AF8"/>
    <w:rsid w:val="00886399"/>
    <w:rsid w:val="008B0184"/>
    <w:rsid w:val="009B7445"/>
    <w:rsid w:val="00A847A1"/>
    <w:rsid w:val="00BB54D5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646B"/>
  <w15:chartTrackingRefBased/>
  <w15:docId w15:val="{74F35B7D-FCF6-4D32-BA5D-D9AEAD34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AF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AF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AF8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2020-10-12T17:56:00Z</dcterms:created>
  <dcterms:modified xsi:type="dcterms:W3CDTF">2020-10-12T19:30:00Z</dcterms:modified>
</cp:coreProperties>
</file>