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A4093" w14:textId="039C780B" w:rsidR="00DA56BF" w:rsidRDefault="00DA56BF" w:rsidP="00DA56BF">
      <w:pPr>
        <w:jc w:val="center"/>
        <w:rPr>
          <w:rFonts w:ascii="Times New Roman" w:hAnsi="Times New Roman" w:cs="Times New Roman"/>
          <w:sz w:val="32"/>
          <w:szCs w:val="32"/>
        </w:rPr>
      </w:pPr>
      <w:r w:rsidRPr="00DA56BF">
        <w:rPr>
          <w:rFonts w:ascii="Times New Roman" w:hAnsi="Times New Roman" w:cs="Times New Roman"/>
          <w:sz w:val="32"/>
          <w:szCs w:val="32"/>
        </w:rPr>
        <w:t>Лабораторная работа №2</w:t>
      </w:r>
    </w:p>
    <w:p w14:paraId="7E6C4386" w14:textId="6E51AD3B" w:rsidR="00DA56BF" w:rsidRPr="00DA56BF" w:rsidRDefault="00DA56BF" w:rsidP="00DA56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6B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F40EF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B5F54C" w14:textId="254CE8C3" w:rsidR="00DA56BF" w:rsidRDefault="00DA56BF" w:rsidP="00DA56BF">
      <w:pPr>
        <w:rPr>
          <w:rFonts w:ascii="Times New Roman" w:hAnsi="Times New Roman" w:cs="Times New Roman"/>
          <w:sz w:val="28"/>
          <w:szCs w:val="28"/>
        </w:rPr>
      </w:pPr>
      <w:r w:rsidRPr="00DA56BF">
        <w:rPr>
          <w:rFonts w:ascii="Times New Roman" w:hAnsi="Times New Roman" w:cs="Times New Roman"/>
          <w:sz w:val="28"/>
          <w:szCs w:val="28"/>
        </w:rPr>
        <w:t>Создайте перечисление «Тип клиента», заполните список 2 значениями: «Физ. лицо»,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6BF">
        <w:rPr>
          <w:rFonts w:ascii="Times New Roman" w:hAnsi="Times New Roman" w:cs="Times New Roman"/>
          <w:sz w:val="28"/>
          <w:szCs w:val="28"/>
        </w:rPr>
        <w:t>«Юр. лицо».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6BF">
        <w:rPr>
          <w:rFonts w:ascii="Times New Roman" w:hAnsi="Times New Roman" w:cs="Times New Roman"/>
          <w:sz w:val="28"/>
          <w:szCs w:val="28"/>
        </w:rPr>
        <w:t>Добавьте реквизит тип клиента в справочник клиентов и сделайте его ссылочным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6BF">
        <w:rPr>
          <w:rFonts w:ascii="Times New Roman" w:hAnsi="Times New Roman" w:cs="Times New Roman"/>
          <w:sz w:val="28"/>
          <w:szCs w:val="28"/>
        </w:rPr>
        <w:t>созданное ранее перечисление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8A3D29" w14:textId="32358323" w:rsidR="00DA56BF" w:rsidRDefault="00DA56BF" w:rsidP="00DA56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BEA9C9" wp14:editId="4A7629FC">
            <wp:extent cx="5940425" cy="3171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A058" w14:textId="482166BF" w:rsidR="00DA56BF" w:rsidRDefault="00DA56BF" w:rsidP="00DA5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регистра сведений «Курсы валют»</w:t>
      </w:r>
    </w:p>
    <w:p w14:paraId="446F8C05" w14:textId="2331A4AF" w:rsidR="00DA56BF" w:rsidRDefault="00DA56BF" w:rsidP="00DA56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F7ECCB" wp14:editId="0A02A99D">
            <wp:extent cx="5940425" cy="3165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826D" w14:textId="77777777" w:rsidR="00F40EF0" w:rsidRDefault="00F40EF0" w:rsidP="00F40EF0">
      <w:pPr>
        <w:rPr>
          <w:rFonts w:ascii="Times New Roman" w:hAnsi="Times New Roman" w:cs="Times New Roman"/>
          <w:sz w:val="28"/>
          <w:szCs w:val="28"/>
        </w:rPr>
      </w:pPr>
    </w:p>
    <w:p w14:paraId="12DC4439" w14:textId="77777777" w:rsidR="00F40EF0" w:rsidRDefault="00F40EF0" w:rsidP="00F40EF0">
      <w:pPr>
        <w:rPr>
          <w:rFonts w:ascii="Times New Roman" w:hAnsi="Times New Roman" w:cs="Times New Roman"/>
          <w:sz w:val="28"/>
          <w:szCs w:val="28"/>
        </w:rPr>
      </w:pPr>
    </w:p>
    <w:p w14:paraId="4615B95A" w14:textId="77777777" w:rsidR="00F40EF0" w:rsidRDefault="00F40EF0" w:rsidP="00F40EF0">
      <w:pPr>
        <w:rPr>
          <w:rFonts w:ascii="Times New Roman" w:hAnsi="Times New Roman" w:cs="Times New Roman"/>
          <w:sz w:val="28"/>
          <w:szCs w:val="28"/>
        </w:rPr>
      </w:pPr>
    </w:p>
    <w:p w14:paraId="792A9A53" w14:textId="27320C7C" w:rsidR="00F40EF0" w:rsidRPr="00F40EF0" w:rsidRDefault="00F40EF0" w:rsidP="00F40E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E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</w:p>
    <w:p w14:paraId="27A24F12" w14:textId="197054C4" w:rsidR="00F40EF0" w:rsidRPr="00F40EF0" w:rsidRDefault="00F40EF0" w:rsidP="00F40EF0">
      <w:pPr>
        <w:rPr>
          <w:rFonts w:ascii="Times New Roman" w:hAnsi="Times New Roman" w:cs="Times New Roman"/>
          <w:sz w:val="28"/>
          <w:szCs w:val="28"/>
        </w:rPr>
      </w:pPr>
      <w:r w:rsidRPr="00F40EF0">
        <w:rPr>
          <w:rFonts w:ascii="Times New Roman" w:hAnsi="Times New Roman" w:cs="Times New Roman"/>
          <w:sz w:val="28"/>
          <w:szCs w:val="28"/>
        </w:rPr>
        <w:t>2.1 Создать справочник «Поставщиков» с реквизитами: название, адрес с табличной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F0">
        <w:rPr>
          <w:rFonts w:ascii="Times New Roman" w:hAnsi="Times New Roman" w:cs="Times New Roman"/>
          <w:sz w:val="28"/>
          <w:szCs w:val="28"/>
        </w:rPr>
        <w:t>частью ответственные лица. Для каждого ответственного эл. почту лица задать ФИО,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F0">
        <w:rPr>
          <w:rFonts w:ascii="Times New Roman" w:hAnsi="Times New Roman" w:cs="Times New Roman"/>
          <w:sz w:val="28"/>
          <w:szCs w:val="28"/>
        </w:rPr>
        <w:t>телефон</w:t>
      </w:r>
      <w:r w:rsidRPr="00F40E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F0">
        <w:rPr>
          <w:rFonts w:ascii="Times New Roman" w:hAnsi="Times New Roman" w:cs="Times New Roman"/>
          <w:sz w:val="28"/>
          <w:szCs w:val="28"/>
        </w:rPr>
        <w:t>добавить</w:t>
      </w:r>
      <w:r w:rsidRPr="00F40EF0">
        <w:rPr>
          <w:rFonts w:ascii="Times New Roman" w:hAnsi="Times New Roman" w:cs="Times New Roman"/>
          <w:sz w:val="28"/>
          <w:szCs w:val="28"/>
        </w:rPr>
        <w:t xml:space="preserve"> справочник в подсистемы бухгалтерия и учет материалов. Заполнитьсправочник 3-4 поставщиками.</w:t>
      </w:r>
    </w:p>
    <w:p w14:paraId="1D081A91" w14:textId="4FACB0B4" w:rsidR="00F40EF0" w:rsidRPr="00F40EF0" w:rsidRDefault="00F40EF0" w:rsidP="00F40EF0">
      <w:pPr>
        <w:rPr>
          <w:rFonts w:ascii="Times New Roman" w:hAnsi="Times New Roman" w:cs="Times New Roman"/>
          <w:sz w:val="28"/>
          <w:szCs w:val="28"/>
        </w:rPr>
      </w:pPr>
      <w:r w:rsidRPr="00F40EF0">
        <w:rPr>
          <w:rFonts w:ascii="Times New Roman" w:hAnsi="Times New Roman" w:cs="Times New Roman"/>
          <w:sz w:val="28"/>
          <w:szCs w:val="28"/>
        </w:rPr>
        <w:t>2.2 Создать перечисление «СтатусПоставщика», добавить в созданное перечисление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F0">
        <w:rPr>
          <w:rFonts w:ascii="Times New Roman" w:hAnsi="Times New Roman" w:cs="Times New Roman"/>
          <w:sz w:val="28"/>
          <w:szCs w:val="28"/>
        </w:rPr>
        <w:t>значения: надежный, средний, необязательный, неизвестный.</w:t>
      </w:r>
    </w:p>
    <w:p w14:paraId="42878D57" w14:textId="3A46A16A" w:rsidR="00DA56BF" w:rsidRDefault="00F40EF0" w:rsidP="00F40EF0">
      <w:pPr>
        <w:rPr>
          <w:rFonts w:ascii="Times New Roman" w:hAnsi="Times New Roman" w:cs="Times New Roman"/>
          <w:sz w:val="28"/>
          <w:szCs w:val="28"/>
        </w:rPr>
      </w:pPr>
      <w:r w:rsidRPr="00F40EF0">
        <w:rPr>
          <w:rFonts w:ascii="Times New Roman" w:hAnsi="Times New Roman" w:cs="Times New Roman"/>
          <w:sz w:val="28"/>
          <w:szCs w:val="28"/>
        </w:rPr>
        <w:t>2.3. Создать регистр сведений «СтатусПоставщиков» периодический, период – месяц.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F0">
        <w:rPr>
          <w:rFonts w:ascii="Times New Roman" w:hAnsi="Times New Roman" w:cs="Times New Roman"/>
          <w:sz w:val="28"/>
          <w:szCs w:val="28"/>
        </w:rPr>
        <w:t>качестве второго измерения задать Поставщик и сделать это измерение ссылкой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F0">
        <w:rPr>
          <w:rFonts w:ascii="Times New Roman" w:hAnsi="Times New Roman" w:cs="Times New Roman"/>
          <w:sz w:val="28"/>
          <w:szCs w:val="28"/>
        </w:rPr>
        <w:t>справочник поставщиков. В качестве ресурса задать «Статус» и сделать его ссылкой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F0">
        <w:rPr>
          <w:rFonts w:ascii="Times New Roman" w:hAnsi="Times New Roman" w:cs="Times New Roman"/>
          <w:sz w:val="28"/>
          <w:szCs w:val="28"/>
        </w:rPr>
        <w:t>перечисление «СтатусПоставщиков».</w:t>
      </w:r>
    </w:p>
    <w:p w14:paraId="42AB2019" w14:textId="551AAC86" w:rsidR="00F40EF0" w:rsidRDefault="00F40EF0" w:rsidP="00F40EF0">
      <w:pPr>
        <w:rPr>
          <w:noProof/>
        </w:rPr>
      </w:pPr>
      <w:r>
        <w:rPr>
          <w:noProof/>
        </w:rPr>
        <w:drawing>
          <wp:inline distT="0" distB="0" distL="0" distR="0" wp14:anchorId="2D0901C6" wp14:editId="1F0B6633">
            <wp:extent cx="5940425" cy="3041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E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8AC687" wp14:editId="78CFC08C">
            <wp:extent cx="5940425" cy="3047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FD63" w14:textId="77777777" w:rsidR="00F40EF0" w:rsidRPr="00F40EF0" w:rsidRDefault="00F40EF0" w:rsidP="00F40E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E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</w:t>
      </w:r>
    </w:p>
    <w:p w14:paraId="7B597FA5" w14:textId="3AFB4395" w:rsidR="00F40EF0" w:rsidRDefault="00F40EF0" w:rsidP="00F40EF0">
      <w:pPr>
        <w:rPr>
          <w:rFonts w:ascii="Times New Roman" w:hAnsi="Times New Roman" w:cs="Times New Roman"/>
          <w:sz w:val="28"/>
          <w:szCs w:val="28"/>
        </w:rPr>
      </w:pPr>
      <w:r w:rsidRPr="00F40EF0">
        <w:rPr>
          <w:rFonts w:ascii="Times New Roman" w:hAnsi="Times New Roman" w:cs="Times New Roman"/>
          <w:sz w:val="28"/>
          <w:szCs w:val="28"/>
        </w:rPr>
        <w:t>3.1 Создать перечисление ОценкаСотрудника. Заполнить его следующими значениями: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F0">
        <w:rPr>
          <w:rFonts w:ascii="Times New Roman" w:hAnsi="Times New Roman" w:cs="Times New Roman"/>
          <w:sz w:val="28"/>
          <w:szCs w:val="28"/>
        </w:rPr>
        <w:t>лентяй, неинициативный, активный, ответственный, исполнительный, креативный.</w:t>
      </w:r>
      <w:r w:rsidR="00504AD3">
        <w:rPr>
          <w:rFonts w:ascii="Times New Roman" w:hAnsi="Times New Roman" w:cs="Times New Roman"/>
          <w:sz w:val="28"/>
          <w:szCs w:val="28"/>
        </w:rPr>
        <w:br/>
      </w:r>
      <w:r w:rsidRPr="00F40EF0">
        <w:rPr>
          <w:rFonts w:ascii="Times New Roman" w:hAnsi="Times New Roman" w:cs="Times New Roman"/>
          <w:sz w:val="28"/>
          <w:szCs w:val="28"/>
        </w:rPr>
        <w:t>3.2 Создать регистр сведений БонусыСотрудникам – перио</w:t>
      </w:r>
      <w:r w:rsidR="00504AD3">
        <w:rPr>
          <w:rFonts w:ascii="Times New Roman" w:hAnsi="Times New Roman" w:cs="Times New Roman"/>
          <w:sz w:val="28"/>
          <w:szCs w:val="28"/>
        </w:rPr>
        <w:t>д</w:t>
      </w:r>
      <w:r w:rsidRPr="00F40EF0">
        <w:rPr>
          <w:rFonts w:ascii="Times New Roman" w:hAnsi="Times New Roman" w:cs="Times New Roman"/>
          <w:sz w:val="28"/>
          <w:szCs w:val="28"/>
        </w:rPr>
        <w:t>ический с периодом месяц.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F0">
        <w:rPr>
          <w:rFonts w:ascii="Times New Roman" w:hAnsi="Times New Roman" w:cs="Times New Roman"/>
          <w:sz w:val="28"/>
          <w:szCs w:val="28"/>
        </w:rPr>
        <w:t>В качестве второго измерения брать ОценкуСотрудника из Перечисления.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F0">
        <w:rPr>
          <w:rFonts w:ascii="Times New Roman" w:hAnsi="Times New Roman" w:cs="Times New Roman"/>
          <w:sz w:val="28"/>
          <w:szCs w:val="28"/>
        </w:rPr>
        <w:t>ресурса использовать Надбавка - число, целое положительное с 2 знаками после запятой.</w:t>
      </w:r>
      <w:r w:rsidR="00504AD3">
        <w:rPr>
          <w:rFonts w:ascii="Times New Roman" w:hAnsi="Times New Roman" w:cs="Times New Roman"/>
          <w:sz w:val="28"/>
          <w:szCs w:val="28"/>
        </w:rPr>
        <w:br/>
      </w:r>
      <w:r w:rsidRPr="00F40EF0">
        <w:rPr>
          <w:rFonts w:ascii="Times New Roman" w:hAnsi="Times New Roman" w:cs="Times New Roman"/>
          <w:sz w:val="28"/>
          <w:szCs w:val="28"/>
        </w:rPr>
        <w:t>3.3 Заполнить регистр сведений БонусыСотрудникам данными за 3 месяца.</w:t>
      </w:r>
      <w:r w:rsidR="00504AD3">
        <w:rPr>
          <w:rFonts w:ascii="Times New Roman" w:hAnsi="Times New Roman" w:cs="Times New Roman"/>
          <w:sz w:val="28"/>
          <w:szCs w:val="28"/>
        </w:rPr>
        <w:br/>
      </w:r>
      <w:r w:rsidRPr="00F40EF0">
        <w:rPr>
          <w:rFonts w:ascii="Times New Roman" w:hAnsi="Times New Roman" w:cs="Times New Roman"/>
          <w:sz w:val="28"/>
          <w:szCs w:val="28"/>
        </w:rPr>
        <w:t>3.4 Добавить реквизит Оценка сотрудника в справочник сотрудников и задать 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EF0">
        <w:rPr>
          <w:rFonts w:ascii="Times New Roman" w:hAnsi="Times New Roman" w:cs="Times New Roman"/>
          <w:sz w:val="28"/>
          <w:szCs w:val="28"/>
        </w:rPr>
        <w:t>значение из перечисления.</w:t>
      </w:r>
      <w:r w:rsidR="00504AD3">
        <w:rPr>
          <w:rFonts w:ascii="Times New Roman" w:hAnsi="Times New Roman" w:cs="Times New Roman"/>
          <w:sz w:val="28"/>
          <w:szCs w:val="28"/>
        </w:rPr>
        <w:br/>
      </w:r>
      <w:r w:rsidRPr="00F40EF0">
        <w:rPr>
          <w:rFonts w:ascii="Times New Roman" w:hAnsi="Times New Roman" w:cs="Times New Roman"/>
          <w:sz w:val="28"/>
          <w:szCs w:val="28"/>
        </w:rPr>
        <w:t>3.5 Напишите, как можно узнать текущую надбавку для каждого сотрудника.</w:t>
      </w:r>
    </w:p>
    <w:p w14:paraId="28B58A39" w14:textId="00EDD249" w:rsidR="00F40EF0" w:rsidRDefault="00F40EF0" w:rsidP="00F40EF0">
      <w:pPr>
        <w:rPr>
          <w:noProof/>
        </w:rPr>
      </w:pPr>
      <w:r>
        <w:rPr>
          <w:noProof/>
        </w:rPr>
        <w:drawing>
          <wp:inline distT="0" distB="0" distL="0" distR="0" wp14:anchorId="2609461C" wp14:editId="680C0DB3">
            <wp:extent cx="5940425" cy="3153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EF0">
        <w:rPr>
          <w:noProof/>
        </w:rPr>
        <w:t xml:space="preserve"> </w:t>
      </w:r>
      <w:r w:rsidR="00504AD3">
        <w:rPr>
          <w:noProof/>
        </w:rPr>
        <w:drawing>
          <wp:inline distT="0" distB="0" distL="0" distR="0" wp14:anchorId="022877B4" wp14:editId="2CB04257">
            <wp:extent cx="5940425" cy="3171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E35B" w14:textId="067C2F36" w:rsidR="00504AD3" w:rsidRDefault="00504AD3" w:rsidP="00F40E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AD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Связь справочников «Владелец-подчиненный» </w:t>
      </w:r>
    </w:p>
    <w:p w14:paraId="652BE848" w14:textId="05663B35" w:rsidR="00504AD3" w:rsidRDefault="00504AD3" w:rsidP="00F40E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3E0232" wp14:editId="0C9B9C57">
            <wp:extent cx="5940425" cy="31743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A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5F81D1" wp14:editId="573609D1">
            <wp:extent cx="5940425" cy="3169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5179" w14:textId="77777777" w:rsidR="00504AD3" w:rsidRPr="00504AD3" w:rsidRDefault="00504AD3" w:rsidP="00504AD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4AD3">
        <w:rPr>
          <w:rFonts w:ascii="Times New Roman" w:hAnsi="Times New Roman" w:cs="Times New Roman"/>
          <w:sz w:val="28"/>
          <w:szCs w:val="28"/>
        </w:rPr>
        <w:t xml:space="preserve">Элемент справочника-владельца может иметь несколько элементов из подчиненного справочника. </w:t>
      </w:r>
    </w:p>
    <w:p w14:paraId="710DD227" w14:textId="27D9C263" w:rsidR="00504AD3" w:rsidRPr="00504AD3" w:rsidRDefault="00504AD3" w:rsidP="00504AD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4AD3">
        <w:rPr>
          <w:rFonts w:ascii="Times New Roman" w:hAnsi="Times New Roman" w:cs="Times New Roman"/>
          <w:sz w:val="28"/>
          <w:szCs w:val="28"/>
        </w:rPr>
        <w:t>Элемент справочника-вл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4AD3">
        <w:rPr>
          <w:rFonts w:ascii="Times New Roman" w:hAnsi="Times New Roman" w:cs="Times New Roman"/>
          <w:sz w:val="28"/>
          <w:szCs w:val="28"/>
        </w:rPr>
        <w:t>дельца может не иметь подчиненных элементов.</w:t>
      </w:r>
    </w:p>
    <w:p w14:paraId="3A441542" w14:textId="4B67DFB0" w:rsidR="00504AD3" w:rsidRPr="00504AD3" w:rsidRDefault="00504AD3" w:rsidP="00504AD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4AD3">
        <w:rPr>
          <w:rFonts w:ascii="Times New Roman" w:hAnsi="Times New Roman" w:cs="Times New Roman"/>
          <w:sz w:val="28"/>
          <w:szCs w:val="28"/>
        </w:rPr>
        <w:t>Каждый элемент подчиненного справочника может принадлежать только одному элементу справочника-владельца</w:t>
      </w:r>
      <w:r w:rsidRPr="00504AD3">
        <w:rPr>
          <w:rFonts w:ascii="Times New Roman" w:hAnsi="Times New Roman" w:cs="Times New Roman"/>
          <w:sz w:val="28"/>
          <w:szCs w:val="28"/>
        </w:rPr>
        <w:t>.</w:t>
      </w:r>
    </w:p>
    <w:p w14:paraId="60F05ED0" w14:textId="02BFCD3D" w:rsidR="00504AD3" w:rsidRPr="00504AD3" w:rsidRDefault="00504AD3" w:rsidP="00504AD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4AD3">
        <w:rPr>
          <w:rFonts w:ascii="Times New Roman" w:hAnsi="Times New Roman" w:cs="Times New Roman"/>
          <w:sz w:val="28"/>
          <w:szCs w:val="28"/>
        </w:rPr>
        <w:t>Все элементы подчиненного справочника должны кому-нибудь принадлежать. В подчиненном справочнике не может быть элемента без владельца.</w:t>
      </w:r>
    </w:p>
    <w:p w14:paraId="3B7E4BF9" w14:textId="3CD6FC99" w:rsidR="00504AD3" w:rsidRPr="00504AD3" w:rsidRDefault="00504AD3" w:rsidP="00504AD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4AD3">
        <w:rPr>
          <w:rFonts w:ascii="Times New Roman" w:hAnsi="Times New Roman" w:cs="Times New Roman"/>
          <w:sz w:val="28"/>
          <w:szCs w:val="28"/>
        </w:rPr>
        <w:t xml:space="preserve">Один справочник может иметь несколько подчиненных. </w:t>
      </w:r>
    </w:p>
    <w:p w14:paraId="77355DAE" w14:textId="07389F84" w:rsidR="00504AD3" w:rsidRPr="00504AD3" w:rsidRDefault="00504AD3" w:rsidP="00504AD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4AD3">
        <w:rPr>
          <w:rFonts w:ascii="Times New Roman" w:hAnsi="Times New Roman" w:cs="Times New Roman"/>
          <w:sz w:val="28"/>
          <w:szCs w:val="28"/>
        </w:rPr>
        <w:lastRenderedPageBreak/>
        <w:t xml:space="preserve">Справочник может быть подчинен только одному справочнику. </w:t>
      </w:r>
    </w:p>
    <w:p w14:paraId="704FEDA1" w14:textId="68031532" w:rsidR="00504AD3" w:rsidRDefault="00504AD3" w:rsidP="00504AD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4AD3">
        <w:rPr>
          <w:rFonts w:ascii="Times New Roman" w:hAnsi="Times New Roman" w:cs="Times New Roman"/>
          <w:sz w:val="28"/>
          <w:szCs w:val="28"/>
        </w:rPr>
        <w:t xml:space="preserve">Любой справочник в системе может быть подчинен и может иметь подчиненный справочник. </w:t>
      </w:r>
    </w:p>
    <w:p w14:paraId="096A4273" w14:textId="77777777" w:rsidR="00504AD3" w:rsidRDefault="00504AD3" w:rsidP="00504A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11912" w14:textId="4C83E0A3" w:rsidR="00504AD3" w:rsidRDefault="00504AD3" w:rsidP="00504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AD3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5EC00375" w14:textId="5013E9D6" w:rsidR="00504AD3" w:rsidRDefault="00504AD3" w:rsidP="00504AD3">
      <w:pPr>
        <w:rPr>
          <w:rFonts w:ascii="Times New Roman" w:hAnsi="Times New Roman" w:cs="Times New Roman"/>
          <w:sz w:val="28"/>
          <w:szCs w:val="28"/>
        </w:rPr>
      </w:pPr>
      <w:r w:rsidRPr="00504AD3">
        <w:rPr>
          <w:rFonts w:ascii="Times New Roman" w:hAnsi="Times New Roman" w:cs="Times New Roman"/>
          <w:sz w:val="28"/>
          <w:szCs w:val="28"/>
        </w:rPr>
        <w:t>3. Приведите примеры объектов, которые разумнее моделировать в виде перечислений, а не справочников. Аргументируйте свой выбор.</w:t>
      </w:r>
    </w:p>
    <w:p w14:paraId="26FE92E8" w14:textId="4CF3A81B" w:rsidR="00504AD3" w:rsidRPr="001F2F20" w:rsidRDefault="001F2F20" w:rsidP="001F2F2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F2F20">
        <w:rPr>
          <w:rFonts w:ascii="Times New Roman" w:hAnsi="Times New Roman" w:cs="Times New Roman"/>
          <w:i/>
          <w:iCs/>
          <w:sz w:val="28"/>
          <w:szCs w:val="28"/>
        </w:rPr>
        <w:t xml:space="preserve">Для перечислений лучше всего подойдут объекты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не требующие описания взаимоотношений с значениями других объектов. </w:t>
      </w:r>
      <w:r w:rsidRPr="001F2F20">
        <w:rPr>
          <w:rFonts w:ascii="Times New Roman" w:hAnsi="Times New Roman" w:cs="Times New Roman"/>
          <w:i/>
          <w:iCs/>
          <w:sz w:val="28"/>
          <w:szCs w:val="28"/>
        </w:rPr>
        <w:t xml:space="preserve">Если у нас заранее известен </w:t>
      </w:r>
      <w:r w:rsidRPr="001F2F20">
        <w:rPr>
          <w:rFonts w:ascii="Times New Roman" w:hAnsi="Times New Roman" w:cs="Times New Roman"/>
          <w:i/>
          <w:iCs/>
          <w:sz w:val="28"/>
          <w:szCs w:val="28"/>
        </w:rPr>
        <w:t>спис</w:t>
      </w:r>
      <w:r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1F2F20">
        <w:rPr>
          <w:rFonts w:ascii="Times New Roman" w:hAnsi="Times New Roman" w:cs="Times New Roman"/>
          <w:i/>
          <w:iCs/>
          <w:sz w:val="28"/>
          <w:szCs w:val="28"/>
        </w:rPr>
        <w:t>к допустимых значений,</w:t>
      </w:r>
      <w:r w:rsidRPr="001F2F20">
        <w:rPr>
          <w:rFonts w:ascii="Times New Roman" w:hAnsi="Times New Roman" w:cs="Times New Roman"/>
          <w:i/>
          <w:iCs/>
          <w:sz w:val="28"/>
          <w:szCs w:val="28"/>
        </w:rPr>
        <w:t xml:space="preserve"> и он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F2F20">
        <w:rPr>
          <w:rFonts w:ascii="Times New Roman" w:hAnsi="Times New Roman" w:cs="Times New Roman"/>
          <w:i/>
          <w:iCs/>
          <w:sz w:val="28"/>
          <w:szCs w:val="28"/>
        </w:rPr>
        <w:t>не будет изменяться, то не имеет смысл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1F2F20">
        <w:rPr>
          <w:rFonts w:ascii="Times New Roman" w:hAnsi="Times New Roman" w:cs="Times New Roman"/>
          <w:i/>
          <w:iCs/>
          <w:sz w:val="28"/>
          <w:szCs w:val="28"/>
        </w:rPr>
        <w:t xml:space="preserve"> создавать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такой</w:t>
      </w:r>
      <w:r w:rsidRPr="001F2F20">
        <w:rPr>
          <w:rFonts w:ascii="Times New Roman" w:hAnsi="Times New Roman" w:cs="Times New Roman"/>
          <w:i/>
          <w:iCs/>
          <w:sz w:val="28"/>
          <w:szCs w:val="28"/>
        </w:rPr>
        <w:t xml:space="preserve"> сложный универсальный объект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как справочник</w:t>
      </w:r>
    </w:p>
    <w:p w14:paraId="4947979B" w14:textId="724F9196" w:rsidR="00504AD3" w:rsidRDefault="00504AD3" w:rsidP="00504AD3">
      <w:pPr>
        <w:rPr>
          <w:rFonts w:ascii="Times New Roman" w:hAnsi="Times New Roman" w:cs="Times New Roman"/>
          <w:sz w:val="28"/>
          <w:szCs w:val="28"/>
        </w:rPr>
      </w:pPr>
      <w:r w:rsidRPr="00504AD3">
        <w:rPr>
          <w:rFonts w:ascii="Times New Roman" w:hAnsi="Times New Roman" w:cs="Times New Roman"/>
          <w:sz w:val="28"/>
          <w:szCs w:val="28"/>
        </w:rPr>
        <w:t>8. Может ли регистр сведений не иметь измерений? Может ли регистр сведений не иметь ресурсов? Аргументируйте ответы.</w:t>
      </w:r>
    </w:p>
    <w:p w14:paraId="71912EA9" w14:textId="5CF879E7" w:rsidR="001F2F20" w:rsidRDefault="001F2F20" w:rsidP="001F2F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38776E" wp14:editId="15DBA8C4">
            <wp:extent cx="2990850" cy="3013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278" cy="30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82B6" w14:textId="4D9B48B6" w:rsidR="001F2F20" w:rsidRPr="001F2F20" w:rsidRDefault="001F2F20" w:rsidP="00504AD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Регистр сведений можно сделать не периодическим, но он не может не иметь ресурсов или измерений.</w:t>
      </w:r>
    </w:p>
    <w:p w14:paraId="1A52B752" w14:textId="77777777" w:rsidR="001F2F20" w:rsidRPr="00504AD3" w:rsidRDefault="001F2F20" w:rsidP="00504AD3">
      <w:pPr>
        <w:rPr>
          <w:rFonts w:ascii="Times New Roman" w:hAnsi="Times New Roman" w:cs="Times New Roman"/>
          <w:sz w:val="28"/>
          <w:szCs w:val="28"/>
        </w:rPr>
      </w:pPr>
    </w:p>
    <w:p w14:paraId="1A48631D" w14:textId="7016D512" w:rsidR="00504AD3" w:rsidRPr="00504AD3" w:rsidRDefault="00504AD3" w:rsidP="00504AD3">
      <w:pPr>
        <w:rPr>
          <w:rFonts w:ascii="Times New Roman" w:hAnsi="Times New Roman" w:cs="Times New Roman"/>
          <w:sz w:val="28"/>
          <w:szCs w:val="28"/>
        </w:rPr>
      </w:pPr>
      <w:r w:rsidRPr="00504AD3">
        <w:rPr>
          <w:rFonts w:ascii="Times New Roman" w:hAnsi="Times New Roman" w:cs="Times New Roman"/>
          <w:sz w:val="28"/>
          <w:szCs w:val="28"/>
        </w:rPr>
        <w:t>11. Допустим, в Университете проводится оценка групп студентов по результатам сессии. В оценке приводятся цифры о количестве хвостистов в каждой группе по каждой дисциплине, количество пятерок, четверок и троек по каждой дисциплине. Каким объектом это можно промоделировать в 1С-предприятие и почему. Поясните</w:t>
      </w:r>
      <w:r w:rsidRPr="00504AD3">
        <w:rPr>
          <w:rFonts w:ascii="Times New Roman" w:hAnsi="Times New Roman" w:cs="Times New Roman"/>
          <w:sz w:val="28"/>
          <w:szCs w:val="28"/>
        </w:rPr>
        <w:t>.</w:t>
      </w:r>
    </w:p>
    <w:p w14:paraId="34468AB4" w14:textId="47351454" w:rsidR="00504AD3" w:rsidRPr="00853601" w:rsidRDefault="00853601" w:rsidP="00504AD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Можно создать регистр сведений с периодичностью в сессию в котором будет ссылка на имена студентов и переменная, показывающая количество долгов. Студентов можно представить в виде справочника, в котором можно показать какие у каждого из них оценки по различным дисциплинам. </w:t>
      </w:r>
    </w:p>
    <w:sectPr w:rsidR="00504AD3" w:rsidRPr="00853601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93041" w14:textId="77777777" w:rsidR="00033895" w:rsidRDefault="00033895" w:rsidP="00DA56BF">
      <w:pPr>
        <w:spacing w:after="0" w:line="240" w:lineRule="auto"/>
      </w:pPr>
      <w:r>
        <w:separator/>
      </w:r>
    </w:p>
  </w:endnote>
  <w:endnote w:type="continuationSeparator" w:id="0">
    <w:p w14:paraId="2FB1C2E5" w14:textId="77777777" w:rsidR="00033895" w:rsidRDefault="00033895" w:rsidP="00DA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77E45" w14:textId="77777777" w:rsidR="00033895" w:rsidRDefault="00033895" w:rsidP="00DA56BF">
      <w:pPr>
        <w:spacing w:after="0" w:line="240" w:lineRule="auto"/>
      </w:pPr>
      <w:r>
        <w:separator/>
      </w:r>
    </w:p>
  </w:footnote>
  <w:footnote w:type="continuationSeparator" w:id="0">
    <w:p w14:paraId="13901F94" w14:textId="77777777" w:rsidR="00033895" w:rsidRDefault="00033895" w:rsidP="00DA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F62B1" w14:textId="4339FF63" w:rsidR="00DA56BF" w:rsidRPr="00DA56BF" w:rsidRDefault="00DA56BF">
    <w:pPr>
      <w:pStyle w:val="a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Нюхалов Денис Глебович, 3 курс </w:t>
    </w:r>
    <w:r>
      <w:rPr>
        <w:rFonts w:ascii="Times New Roman" w:hAnsi="Times New Roman" w:cs="Times New Roman"/>
        <w:sz w:val="28"/>
        <w:szCs w:val="28"/>
      </w:rPr>
      <w:t>ИВТ</w:t>
    </w:r>
    <w:r>
      <w:rPr>
        <w:rFonts w:ascii="Times New Roman" w:hAnsi="Times New Roman" w:cs="Times New Roman"/>
        <w:sz w:val="28"/>
        <w:szCs w:val="28"/>
      </w:rPr>
      <w:t>, группа 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F3941"/>
    <w:multiLevelType w:val="hybridMultilevel"/>
    <w:tmpl w:val="6FEE9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F2"/>
    <w:rsid w:val="00033895"/>
    <w:rsid w:val="001F2F20"/>
    <w:rsid w:val="004C31F2"/>
    <w:rsid w:val="00504AD3"/>
    <w:rsid w:val="00853601"/>
    <w:rsid w:val="00DA56BF"/>
    <w:rsid w:val="00EA77EE"/>
    <w:rsid w:val="00F4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F60C"/>
  <w15:chartTrackingRefBased/>
  <w15:docId w15:val="{CA14548B-7672-43E6-B67D-0E3E0FA3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6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56BF"/>
  </w:style>
  <w:style w:type="paragraph" w:styleId="a5">
    <w:name w:val="footer"/>
    <w:basedOn w:val="a"/>
    <w:link w:val="a6"/>
    <w:uiPriority w:val="99"/>
    <w:unhideWhenUsed/>
    <w:rsid w:val="00DA56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56BF"/>
  </w:style>
  <w:style w:type="paragraph" w:styleId="a7">
    <w:name w:val="List Paragraph"/>
    <w:basedOn w:val="a"/>
    <w:uiPriority w:val="34"/>
    <w:qFormat/>
    <w:rsid w:val="0050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2020-10-27T17:07:00Z</dcterms:created>
  <dcterms:modified xsi:type="dcterms:W3CDTF">2020-10-27T18:01:00Z</dcterms:modified>
</cp:coreProperties>
</file>