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C393" w14:textId="1B404897" w:rsidR="00F504DB" w:rsidRDefault="00F504DB" w:rsidP="00F36538">
      <w:pPr>
        <w:spacing w:line="360" w:lineRule="auto"/>
        <w:jc w:val="center"/>
        <w:rPr>
          <w:rFonts w:ascii="Times" w:hAnsi="Times"/>
          <w:sz w:val="28"/>
          <w:szCs w:val="28"/>
        </w:rPr>
      </w:pPr>
      <w:r w:rsidRPr="00F504DB">
        <w:rPr>
          <w:rFonts w:ascii="Times" w:hAnsi="Times"/>
          <w:sz w:val="28"/>
          <w:szCs w:val="28"/>
        </w:rPr>
        <w:t>Инвариантная самостоятельная работа №11</w:t>
      </w:r>
    </w:p>
    <w:p w14:paraId="0C2D7BF6" w14:textId="47F93B32" w:rsidR="00F504DB" w:rsidRDefault="00F504DB" w:rsidP="00F36538">
      <w:pPr>
        <w:spacing w:line="360" w:lineRule="auto"/>
        <w:jc w:val="center"/>
        <w:rPr>
          <w:rFonts w:ascii="Times" w:hAnsi="Times"/>
          <w:sz w:val="28"/>
          <w:szCs w:val="28"/>
        </w:rPr>
      </w:pPr>
    </w:p>
    <w:p w14:paraId="3F60DB29" w14:textId="3EE6CEA4" w:rsidR="00F504DB" w:rsidRDefault="00F504DB" w:rsidP="00F36538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Эссе про прокрастинацию</w:t>
      </w:r>
    </w:p>
    <w:p w14:paraId="37924F1B" w14:textId="02F19D5F" w:rsidR="00F504DB" w:rsidRDefault="00F504DB" w:rsidP="00F36538">
      <w:pPr>
        <w:spacing w:line="360" w:lineRule="auto"/>
        <w:rPr>
          <w:rFonts w:ascii="Times" w:hAnsi="Times"/>
          <w:sz w:val="28"/>
          <w:szCs w:val="28"/>
        </w:rPr>
      </w:pPr>
    </w:p>
    <w:p w14:paraId="0A2F01D5" w14:textId="721C32F7" w:rsidR="00F504DB" w:rsidRDefault="009404D2" w:rsidP="00F36538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Мне кажется п</w:t>
      </w:r>
      <w:r w:rsidR="00F504DB">
        <w:rPr>
          <w:rFonts w:ascii="Times" w:hAnsi="Times"/>
          <w:sz w:val="28"/>
          <w:szCs w:val="28"/>
        </w:rPr>
        <w:t xml:space="preserve">рокрастинация это </w:t>
      </w:r>
      <w:r w:rsidR="00FC2F6D">
        <w:rPr>
          <w:rFonts w:ascii="Times" w:hAnsi="Times"/>
          <w:sz w:val="28"/>
          <w:szCs w:val="28"/>
        </w:rPr>
        <w:t>то,</w:t>
      </w:r>
      <w:r w:rsidR="00F504DB">
        <w:rPr>
          <w:rFonts w:ascii="Times" w:hAnsi="Times"/>
          <w:sz w:val="28"/>
          <w:szCs w:val="28"/>
        </w:rPr>
        <w:t xml:space="preserve"> что присуще нам всем. </w:t>
      </w:r>
      <w:r>
        <w:rPr>
          <w:rFonts w:ascii="Times" w:hAnsi="Times"/>
          <w:sz w:val="28"/>
          <w:szCs w:val="28"/>
        </w:rPr>
        <w:t>По моим личным наблюдениям периоды прокрастинации чаще всего начинаются после долгой беспрерывной работой над чем-то. Получается такой замкнутый круг – у тебя копится много работы, ты тратишь на нее очень много времени, затем начинается период прокрастинации</w:t>
      </w:r>
      <w:r w:rsidR="00FC2F6D">
        <w:rPr>
          <w:rFonts w:ascii="Times" w:hAnsi="Times"/>
          <w:sz w:val="28"/>
          <w:szCs w:val="28"/>
        </w:rPr>
        <w:t xml:space="preserve">, ты долго откладываешь дела и в определенный момент их скапливается столько что не делать их уже просто нельзя. </w:t>
      </w:r>
    </w:p>
    <w:p w14:paraId="3E524E9C" w14:textId="769E91C8" w:rsidR="00FC2F6D" w:rsidRDefault="00FC2F6D" w:rsidP="00F36538">
      <w:pPr>
        <w:spacing w:line="360" w:lineRule="auto"/>
        <w:rPr>
          <w:rFonts w:ascii="Times" w:hAnsi="Times"/>
          <w:sz w:val="28"/>
          <w:szCs w:val="28"/>
        </w:rPr>
      </w:pPr>
    </w:p>
    <w:p w14:paraId="3C4BA110" w14:textId="1628960B" w:rsidR="00FC2F6D" w:rsidRDefault="00FC2F6D" w:rsidP="00F36538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Когда я замечаю за собой такое, я стараюсь как-то распределять свои дела. Даже если они уже «горят» стремлюсь уделять время на отдых и не начинаю делать все сразу. В зависимости от дел, которые у меня «висят» это, конечно же</w:t>
      </w:r>
      <w:r w:rsidR="00AA2EEE">
        <w:rPr>
          <w:rFonts w:ascii="Times" w:hAnsi="Times"/>
          <w:sz w:val="28"/>
          <w:szCs w:val="28"/>
        </w:rPr>
        <w:t>,</w:t>
      </w:r>
      <w:r>
        <w:rPr>
          <w:rFonts w:ascii="Times" w:hAnsi="Times"/>
          <w:sz w:val="28"/>
          <w:szCs w:val="28"/>
        </w:rPr>
        <w:t xml:space="preserve"> не всегда получается. </w:t>
      </w:r>
      <w:r w:rsidR="00AA2EEE">
        <w:rPr>
          <w:rFonts w:ascii="Times" w:hAnsi="Times"/>
          <w:sz w:val="28"/>
          <w:szCs w:val="28"/>
        </w:rPr>
        <w:t xml:space="preserve">Но, судя по всему, </w:t>
      </w:r>
      <w:r w:rsidR="002C4A67">
        <w:rPr>
          <w:rFonts w:ascii="Times" w:hAnsi="Times"/>
          <w:sz w:val="28"/>
          <w:szCs w:val="28"/>
        </w:rPr>
        <w:t xml:space="preserve">для меня, </w:t>
      </w:r>
      <w:r w:rsidR="00AA2EEE">
        <w:rPr>
          <w:rFonts w:ascii="Times" w:hAnsi="Times"/>
          <w:sz w:val="28"/>
          <w:szCs w:val="28"/>
        </w:rPr>
        <w:t xml:space="preserve">грамотное распределение нагрузки это единственный однозначно эффективный метод справиться с прокрастинацией. </w:t>
      </w:r>
    </w:p>
    <w:p w14:paraId="406701FC" w14:textId="4AC3FEBB" w:rsidR="00AA2EEE" w:rsidRDefault="00AA2EEE" w:rsidP="00F36538">
      <w:pPr>
        <w:spacing w:line="360" w:lineRule="auto"/>
        <w:rPr>
          <w:rFonts w:ascii="Times" w:hAnsi="Times"/>
          <w:sz w:val="28"/>
          <w:szCs w:val="28"/>
        </w:rPr>
      </w:pPr>
    </w:p>
    <w:p w14:paraId="5C103222" w14:textId="3A17881A" w:rsidR="00AA2EEE" w:rsidRDefault="00AA2EEE" w:rsidP="00F36538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Мне также иногда помогают физические нагрузки. Они мотивируют меня </w:t>
      </w:r>
      <w:r w:rsidR="00ED0AED">
        <w:rPr>
          <w:rFonts w:ascii="Times" w:hAnsi="Times"/>
          <w:sz w:val="28"/>
          <w:szCs w:val="28"/>
        </w:rPr>
        <w:t xml:space="preserve">вернуться к своим текущим делам, </w:t>
      </w:r>
      <w:r w:rsidR="00AB4293">
        <w:rPr>
          <w:rFonts w:ascii="Times" w:hAnsi="Times"/>
          <w:sz w:val="28"/>
          <w:szCs w:val="28"/>
        </w:rPr>
        <w:t>однако</w:t>
      </w:r>
      <w:r w:rsidR="00993AC8">
        <w:rPr>
          <w:rFonts w:ascii="Times" w:hAnsi="Times"/>
          <w:sz w:val="28"/>
          <w:szCs w:val="28"/>
        </w:rPr>
        <w:t>,</w:t>
      </w:r>
      <w:r w:rsidR="00AB4293">
        <w:rPr>
          <w:rFonts w:ascii="Times" w:hAnsi="Times"/>
          <w:sz w:val="28"/>
          <w:szCs w:val="28"/>
        </w:rPr>
        <w:t xml:space="preserve"> уйдя на долгую пробежку или проведя весь вечер на площадке, </w:t>
      </w:r>
      <w:r w:rsidR="00993AC8">
        <w:rPr>
          <w:rFonts w:ascii="Times" w:hAnsi="Times"/>
          <w:sz w:val="28"/>
          <w:szCs w:val="28"/>
        </w:rPr>
        <w:t>на следующий день бывает порой сложно делать хоть что-то из-за банальной физической усталости. Очень важно и тут не перетрудиться.</w:t>
      </w:r>
    </w:p>
    <w:p w14:paraId="33CD2CFB" w14:textId="6143635C" w:rsidR="00993AC8" w:rsidRDefault="00993AC8" w:rsidP="00F36538">
      <w:pPr>
        <w:spacing w:line="360" w:lineRule="auto"/>
        <w:rPr>
          <w:rFonts w:ascii="Times" w:hAnsi="Times"/>
          <w:sz w:val="28"/>
          <w:szCs w:val="28"/>
        </w:rPr>
      </w:pPr>
    </w:p>
    <w:p w14:paraId="7147B9E1" w14:textId="1BF22239" w:rsidR="00993AC8" w:rsidRPr="00F504DB" w:rsidRDefault="00FA1C90" w:rsidP="00F36538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Психическое состояние — это</w:t>
      </w:r>
      <w:r w:rsidR="00993AC8">
        <w:rPr>
          <w:rFonts w:ascii="Times" w:hAnsi="Times"/>
          <w:sz w:val="28"/>
          <w:szCs w:val="28"/>
        </w:rPr>
        <w:t xml:space="preserve"> тоже важный </w:t>
      </w:r>
      <w:r>
        <w:rPr>
          <w:rFonts w:ascii="Times" w:hAnsi="Times"/>
          <w:sz w:val="28"/>
          <w:szCs w:val="28"/>
        </w:rPr>
        <w:t>фактор в вопросе прокрастинации. За ним нужно следить. Долгие периоды прокрастинации могут дать поводы потерять уверенность в себе</w:t>
      </w:r>
      <w:r w:rsidR="00191376">
        <w:rPr>
          <w:rFonts w:ascii="Times" w:hAnsi="Times"/>
          <w:sz w:val="28"/>
          <w:szCs w:val="28"/>
        </w:rPr>
        <w:t xml:space="preserve"> или даже загнать в глубокую депрессию. Если период прокрастинации слишком уж затянулся стоит задуматься о </w:t>
      </w:r>
      <w:proofErr w:type="gramStart"/>
      <w:r w:rsidR="00191376">
        <w:rPr>
          <w:rFonts w:ascii="Times" w:hAnsi="Times"/>
          <w:sz w:val="28"/>
          <w:szCs w:val="28"/>
        </w:rPr>
        <w:t>том</w:t>
      </w:r>
      <w:proofErr w:type="gramEnd"/>
      <w:r w:rsidR="00191376">
        <w:rPr>
          <w:rFonts w:ascii="Times" w:hAnsi="Times"/>
          <w:sz w:val="28"/>
          <w:szCs w:val="28"/>
        </w:rPr>
        <w:t xml:space="preserve"> чтобы обратиться к специалисту.</w:t>
      </w:r>
    </w:p>
    <w:sectPr w:rsidR="00993AC8" w:rsidRPr="00F50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DB"/>
    <w:rsid w:val="00191376"/>
    <w:rsid w:val="002C4A67"/>
    <w:rsid w:val="009404D2"/>
    <w:rsid w:val="00993AC8"/>
    <w:rsid w:val="00AA2EEE"/>
    <w:rsid w:val="00AB4293"/>
    <w:rsid w:val="00C82641"/>
    <w:rsid w:val="00ED0AED"/>
    <w:rsid w:val="00F36538"/>
    <w:rsid w:val="00F504DB"/>
    <w:rsid w:val="00FA1C90"/>
    <w:rsid w:val="00FC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24978"/>
  <w15:chartTrackingRefBased/>
  <w15:docId w15:val="{3F49FD81-16AD-D646-BF54-FE8CAD26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2022-04-18T21:58:00Z</dcterms:created>
  <dcterms:modified xsi:type="dcterms:W3CDTF">2022-04-18T22:27:00Z</dcterms:modified>
</cp:coreProperties>
</file>