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F7FC" w14:textId="4E0B0EA1" w:rsidR="00C922D8" w:rsidRPr="007C42F6" w:rsidRDefault="00C922D8" w:rsidP="00C922D8">
      <w:pPr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lang w:eastAsia="ru-RU"/>
        </w:rPr>
      </w:pPr>
      <w:r w:rsidRPr="007C42F6">
        <w:rPr>
          <w:rFonts w:ascii="Times" w:eastAsia="Times New Roman" w:hAnsi="Times" w:cs="Arial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  <w:t>Георгий Павлович Лопато - создатель минской школы конструирования компьютеров"</w:t>
      </w:r>
    </w:p>
    <w:p w14:paraId="047365B4" w14:textId="39E54E5E" w:rsidR="007E429C" w:rsidRPr="007C42F6" w:rsidRDefault="00C87E93" w:rsidP="007E429C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Георгий Павлович Лопато внес большой вклад в развитие работ в области вычислительной техники в Минске. С его именем связано становление и развитие вычислительной техники в Белоруссии.</w:t>
      </w:r>
    </w:p>
    <w:p w14:paraId="3B808EFF" w14:textId="402CACA6" w:rsidR="00535BDE" w:rsidRPr="007C42F6" w:rsidRDefault="00E17D57" w:rsidP="00C87E93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 xml:space="preserve">Георгий </w:t>
      </w:r>
      <w:r w:rsidR="00535BDE" w:rsidRPr="007C42F6">
        <w:rPr>
          <w:rFonts w:ascii="Times" w:hAnsi="Times"/>
          <w:color w:val="000000" w:themeColor="text1"/>
          <w:sz w:val="28"/>
          <w:szCs w:val="28"/>
        </w:rPr>
        <w:t xml:space="preserve">Лопато, от Всесоюзного </w:t>
      </w:r>
      <w:proofErr w:type="gramStart"/>
      <w:r w:rsidR="00535BDE" w:rsidRPr="007C42F6">
        <w:rPr>
          <w:rFonts w:ascii="Times" w:hAnsi="Times"/>
          <w:color w:val="000000" w:themeColor="text1"/>
          <w:sz w:val="28"/>
          <w:szCs w:val="28"/>
        </w:rPr>
        <w:t>научно- исследовательско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>го</w:t>
      </w:r>
      <w:proofErr w:type="gramEnd"/>
      <w:r w:rsidR="00535BDE" w:rsidRPr="007C42F6">
        <w:rPr>
          <w:rFonts w:ascii="Times" w:hAnsi="Times"/>
          <w:color w:val="000000" w:themeColor="text1"/>
          <w:sz w:val="28"/>
          <w:szCs w:val="28"/>
        </w:rPr>
        <w:t xml:space="preserve"> институт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>а</w:t>
      </w:r>
      <w:r w:rsidR="00535BDE" w:rsidRPr="007C42F6">
        <w:rPr>
          <w:rFonts w:ascii="Times" w:hAnsi="Times"/>
          <w:color w:val="000000" w:themeColor="text1"/>
          <w:sz w:val="28"/>
          <w:szCs w:val="28"/>
        </w:rPr>
        <w:t xml:space="preserve"> электромеханики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 xml:space="preserve"> участвовал в </w:t>
      </w:r>
      <w:r w:rsidR="00535BDE" w:rsidRPr="007C42F6">
        <w:rPr>
          <w:rFonts w:ascii="Times" w:hAnsi="Times"/>
          <w:color w:val="000000" w:themeColor="text1"/>
          <w:sz w:val="28"/>
          <w:szCs w:val="28"/>
        </w:rPr>
        <w:t xml:space="preserve">завершении работ и выпуске 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>одних из первых в СССР</w:t>
      </w:r>
      <w:r w:rsidRPr="007C42F6">
        <w:rPr>
          <w:rFonts w:ascii="Times" w:hAnsi="Times"/>
          <w:color w:val="000000" w:themeColor="text1"/>
          <w:sz w:val="28"/>
          <w:szCs w:val="28"/>
        </w:rPr>
        <w:t xml:space="preserve"> вычислительных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535BDE" w:rsidRPr="007C42F6">
        <w:rPr>
          <w:rFonts w:ascii="Times" w:hAnsi="Times"/>
          <w:color w:val="000000" w:themeColor="text1"/>
          <w:sz w:val="28"/>
          <w:szCs w:val="28"/>
        </w:rPr>
        <w:t xml:space="preserve">машин М-3, 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 xml:space="preserve">после этого, </w:t>
      </w:r>
      <w:r w:rsidR="00535BDE" w:rsidRPr="007C42F6">
        <w:rPr>
          <w:rFonts w:ascii="Times" w:hAnsi="Times"/>
          <w:color w:val="000000" w:themeColor="text1"/>
          <w:sz w:val="28"/>
          <w:szCs w:val="28"/>
        </w:rPr>
        <w:t>в 1954 году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>,</w:t>
      </w:r>
      <w:r w:rsidR="00535BDE" w:rsidRPr="007C42F6">
        <w:rPr>
          <w:rFonts w:ascii="Times" w:hAnsi="Times"/>
          <w:color w:val="000000" w:themeColor="text1"/>
          <w:sz w:val="28"/>
          <w:szCs w:val="28"/>
        </w:rPr>
        <w:t xml:space="preserve"> он несколько месяцев осваивал машину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>.</w:t>
      </w:r>
    </w:p>
    <w:p w14:paraId="032B555E" w14:textId="3EEF2EF3" w:rsidR="00C87E93" w:rsidRPr="007C42F6" w:rsidRDefault="00535BDE" w:rsidP="00C87E93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Вычислительная</w:t>
      </w:r>
      <w:r w:rsidR="00C87E93" w:rsidRPr="007C42F6">
        <w:rPr>
          <w:rFonts w:ascii="Times" w:hAnsi="Times"/>
          <w:color w:val="000000" w:themeColor="text1"/>
          <w:sz w:val="28"/>
          <w:szCs w:val="28"/>
        </w:rPr>
        <w:t xml:space="preserve"> машина М-3 явилась предтечей минских компьютеров. </w:t>
      </w:r>
      <w:r w:rsidR="00E17D57" w:rsidRPr="007C42F6">
        <w:rPr>
          <w:rFonts w:ascii="Times" w:hAnsi="Times"/>
          <w:color w:val="000000" w:themeColor="text1"/>
          <w:sz w:val="28"/>
          <w:szCs w:val="28"/>
        </w:rPr>
        <w:t xml:space="preserve">К концу </w:t>
      </w:r>
      <w:proofErr w:type="gramStart"/>
      <w:r w:rsidR="00E17D57" w:rsidRPr="007C42F6">
        <w:rPr>
          <w:rFonts w:ascii="Times" w:hAnsi="Times"/>
          <w:color w:val="000000" w:themeColor="text1"/>
          <w:sz w:val="28"/>
          <w:szCs w:val="28"/>
        </w:rPr>
        <w:t>50-ых</w:t>
      </w:r>
      <w:proofErr w:type="gramEnd"/>
      <w:r w:rsidR="00E17D57" w:rsidRPr="007C42F6">
        <w:rPr>
          <w:rFonts w:ascii="Times" w:hAnsi="Times"/>
          <w:color w:val="000000" w:themeColor="text1"/>
          <w:sz w:val="28"/>
          <w:szCs w:val="28"/>
        </w:rPr>
        <w:t xml:space="preserve"> в</w:t>
      </w:r>
      <w:r w:rsidRPr="007C42F6">
        <w:rPr>
          <w:rFonts w:ascii="Times" w:hAnsi="Times"/>
          <w:color w:val="000000" w:themeColor="text1"/>
          <w:sz w:val="28"/>
          <w:szCs w:val="28"/>
        </w:rPr>
        <w:t xml:space="preserve"> Минске </w:t>
      </w:r>
      <w:r w:rsidR="00C87E93" w:rsidRPr="007C42F6">
        <w:rPr>
          <w:rFonts w:ascii="Times" w:hAnsi="Times"/>
          <w:color w:val="000000" w:themeColor="text1"/>
          <w:sz w:val="28"/>
          <w:szCs w:val="28"/>
        </w:rPr>
        <w:t xml:space="preserve">заканчивалось строительство первого корпуса завода счетных машин им. С. Орджоникидзе. Там, в полукустарных условиях, и была выпущена небольшая партия этих машин, за которой завод начал разработку и выпуск широко известной серии машин "Минск". </w:t>
      </w:r>
    </w:p>
    <w:p w14:paraId="3076B1F8" w14:textId="78E8EC62" w:rsidR="00C87E93" w:rsidRPr="007C42F6" w:rsidRDefault="00535BDE" w:rsidP="00C87E93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В</w:t>
      </w:r>
      <w:r w:rsidR="00C87E93" w:rsidRPr="007C42F6">
        <w:rPr>
          <w:rFonts w:ascii="Times" w:hAnsi="Times"/>
          <w:color w:val="000000" w:themeColor="text1"/>
          <w:sz w:val="28"/>
          <w:szCs w:val="28"/>
        </w:rPr>
        <w:t xml:space="preserve"> сентябре 1959 года</w:t>
      </w:r>
      <w:r w:rsidR="007A3DED" w:rsidRPr="007C42F6">
        <w:rPr>
          <w:rFonts w:ascii="Times" w:hAnsi="Times"/>
          <w:color w:val="000000" w:themeColor="text1"/>
          <w:sz w:val="28"/>
          <w:szCs w:val="28"/>
        </w:rPr>
        <w:t>, в серийное производство</w:t>
      </w:r>
      <w:r w:rsidR="00C87E93" w:rsidRPr="007C42F6">
        <w:rPr>
          <w:rFonts w:ascii="Times" w:hAnsi="Times"/>
          <w:color w:val="000000" w:themeColor="text1"/>
          <w:sz w:val="28"/>
          <w:szCs w:val="28"/>
        </w:rPr>
        <w:t xml:space="preserve"> уже была выпущена первая машина. А в следующем году коллектив завода им. С. Орджоникидзе разработал новую, более совершенную, недорогую и простую машину, которую назвали — "Минск-1". Главным конструктором первой минской машины был Георгий Павлович Лопато.</w:t>
      </w:r>
    </w:p>
    <w:p w14:paraId="41F54BA9" w14:textId="1AC1624A" w:rsidR="00ED2242" w:rsidRPr="007C42F6" w:rsidRDefault="000C6A07">
      <w:pPr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 xml:space="preserve">Первая машина серии "Минск" была создана за 14 месяцев, в чем большая заслуга главного конструктора. "Минск-1", построенная на электронных лампах, с двухадресной системой команд обладала быстродействием около трех тысяч операций в секунду. Оперативная память машины была реализована на ферритовых сердечниках (нужно отметить, что коллектив минского завода впервые в нашей стране освоил серийное производство ферритовой памяти). Конструкция и габариты машины позволяли использовать ее в конструкторских бюро, высших учебных заведениях и </w:t>
      </w:r>
      <w:proofErr w:type="gramStart"/>
      <w:r w:rsidRPr="007C42F6">
        <w:rPr>
          <w:rFonts w:ascii="Times" w:hAnsi="Times"/>
          <w:color w:val="000000" w:themeColor="text1"/>
          <w:sz w:val="28"/>
          <w:szCs w:val="28"/>
        </w:rPr>
        <w:t>научно- исследовательских</w:t>
      </w:r>
      <w:proofErr w:type="gramEnd"/>
      <w:r w:rsidRPr="007C42F6">
        <w:rPr>
          <w:rFonts w:ascii="Times" w:hAnsi="Times"/>
          <w:color w:val="000000" w:themeColor="text1"/>
          <w:sz w:val="28"/>
          <w:szCs w:val="28"/>
        </w:rPr>
        <w:t xml:space="preserve"> институтах со значительным объемом вычислительных работ (одна машина "Минск-1" была установлена на научно-исследовательском корабле "Сергей Вавилов" для обработки результатов научных исследований).</w:t>
      </w:r>
    </w:p>
    <w:p w14:paraId="1E9FB2CB" w14:textId="77777777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В 1960–1964 годах минским заводом выпускались несколько модификаций машины, таких как: "Минск-11" с устройством ввода буквенно-цифровой информацией, для работы с каналами связи; "Минск-12" с развитыми устройствами памяти; "Минск-14", представляющая собой симбиоз "Минск-11" и "Минск-12"; "Минск-16", предназначенная для обработки информации, получаемой с искусственных спутников.</w:t>
      </w:r>
    </w:p>
    <w:p w14:paraId="6F9AE218" w14:textId="77777777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lastRenderedPageBreak/>
        <w:t>В 1962 году была выпущена вычислительная машина "Минск-100", которая имела специфическое назначение — для обработки дактилоскопических отпечатков и успешно использовались в Минске и Ленинграде.</w:t>
      </w:r>
    </w:p>
    <w:p w14:paraId="23E0B672" w14:textId="0ED914F6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 xml:space="preserve">Успешное использование машин первого поколения — "Минск-1" и ее модификаций — во многом опередило переход к разработке коллективом </w:t>
      </w:r>
      <w:r w:rsidR="00E17D57" w:rsidRPr="007C42F6">
        <w:rPr>
          <w:rFonts w:ascii="Times" w:hAnsi="Times"/>
          <w:color w:val="000000" w:themeColor="text1"/>
          <w:sz w:val="28"/>
          <w:szCs w:val="28"/>
        </w:rPr>
        <w:t>завода</w:t>
      </w:r>
      <w:r w:rsidRPr="007C42F6">
        <w:rPr>
          <w:rFonts w:ascii="Times" w:hAnsi="Times"/>
          <w:color w:val="000000" w:themeColor="text1"/>
          <w:sz w:val="28"/>
          <w:szCs w:val="28"/>
        </w:rPr>
        <w:t xml:space="preserve"> машин второго поколения — на полупроводниковой элементной базе. И первой машиной второго поколения, созданной в СКВ минского завода, была вычислительная машина "Минск-2". Ее главным конструктором был В. В. </w:t>
      </w:r>
      <w:proofErr w:type="spellStart"/>
      <w:r w:rsidRPr="007C42F6">
        <w:rPr>
          <w:rFonts w:ascii="Times" w:hAnsi="Times"/>
          <w:color w:val="000000" w:themeColor="text1"/>
          <w:sz w:val="28"/>
          <w:szCs w:val="28"/>
        </w:rPr>
        <w:t>Пржиялковский</w:t>
      </w:r>
      <w:proofErr w:type="spellEnd"/>
      <w:r w:rsidRPr="007C42F6">
        <w:rPr>
          <w:rFonts w:ascii="Times" w:hAnsi="Times"/>
          <w:color w:val="000000" w:themeColor="text1"/>
          <w:sz w:val="28"/>
          <w:szCs w:val="28"/>
        </w:rPr>
        <w:t>.</w:t>
      </w:r>
      <w:r w:rsidR="00E17D57" w:rsidRPr="007C42F6">
        <w:rPr>
          <w:rFonts w:ascii="Times" w:hAnsi="Times"/>
          <w:color w:val="000000" w:themeColor="text1"/>
          <w:sz w:val="28"/>
          <w:szCs w:val="28"/>
        </w:rPr>
        <w:t xml:space="preserve"> Георгий Лопато, к тому моменту, уже стал возглавлял минск</w:t>
      </w:r>
      <w:r w:rsidR="00C922D8" w:rsidRPr="007C42F6">
        <w:rPr>
          <w:rFonts w:ascii="Times" w:hAnsi="Times"/>
          <w:color w:val="000000" w:themeColor="text1"/>
          <w:sz w:val="28"/>
          <w:szCs w:val="28"/>
        </w:rPr>
        <w:t>ий</w:t>
      </w:r>
      <w:r w:rsidR="00E17D57" w:rsidRPr="007C42F6">
        <w:rPr>
          <w:rFonts w:ascii="Times" w:hAnsi="Times"/>
          <w:color w:val="000000" w:themeColor="text1"/>
          <w:sz w:val="28"/>
          <w:szCs w:val="28"/>
        </w:rPr>
        <w:t xml:space="preserve"> завод</w:t>
      </w:r>
      <w:r w:rsidR="007C42F6">
        <w:rPr>
          <w:rFonts w:ascii="Times" w:hAnsi="Times"/>
          <w:color w:val="000000" w:themeColor="text1"/>
          <w:sz w:val="28"/>
          <w:szCs w:val="28"/>
        </w:rPr>
        <w:t xml:space="preserve"> вычислительной техники.</w:t>
      </w:r>
      <w:r w:rsidRPr="007C42F6">
        <w:rPr>
          <w:rFonts w:ascii="Times" w:hAnsi="Times"/>
          <w:color w:val="000000" w:themeColor="text1"/>
          <w:sz w:val="28"/>
          <w:szCs w:val="28"/>
        </w:rPr>
        <w:t xml:space="preserve"> Эта машина стала базовой для последующих разработок — "Минск-22" и "Минск-22М".</w:t>
      </w:r>
    </w:p>
    <w:p w14:paraId="7EC3F379" w14:textId="4B2D60A8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Затем были выпущены еще две машины на полупроводниковой элементной базе "Минск-23" и "Минк-32" "Минск-23" была предназначена для работы в системе организации производства, а также для решения планово-экономических задач. Вычислительная машина "Минск-32" пришла на "смену" самой распространенной машине своего класса — "Минск-22". В ней появилась возможность многопрограммной работы, была предусмотрена защита программ в оперативной памяти, а также возможность работы в многомашинной системе.</w:t>
      </w:r>
    </w:p>
    <w:p w14:paraId="3E6074C6" w14:textId="77777777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 xml:space="preserve">До конца 60-х годов Г. П. Лопато возглавлял СКВ минского завода счетных машин, а в 1969 году он становится руководителем минского филиала </w:t>
      </w:r>
      <w:proofErr w:type="spellStart"/>
      <w:r w:rsidRPr="007C42F6">
        <w:rPr>
          <w:rFonts w:ascii="Times" w:hAnsi="Times"/>
          <w:color w:val="000000" w:themeColor="text1"/>
          <w:sz w:val="28"/>
          <w:szCs w:val="28"/>
        </w:rPr>
        <w:t>НИЦЭВТа</w:t>
      </w:r>
      <w:proofErr w:type="spellEnd"/>
      <w:r w:rsidRPr="007C42F6">
        <w:rPr>
          <w:rFonts w:ascii="Times" w:hAnsi="Times"/>
          <w:color w:val="000000" w:themeColor="text1"/>
          <w:sz w:val="28"/>
          <w:szCs w:val="28"/>
        </w:rPr>
        <w:t>. Когда в 1972 году филиал преобразовывается в Научно-исследовательский институт электронных вычислительных машин (НИИ ЭВМ), он назначается его директором, на посту которого ученый оставался до 1987 года.</w:t>
      </w:r>
    </w:p>
    <w:p w14:paraId="156CA7AC" w14:textId="77777777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За почти три десятилетия под руководством и при непосредственном участии Г. П. Лопато минским коллективом разработчиков было создано 15 моделей машин серии "Минск", 5 моделей машин серии ЕС ЭВМ, в том числе и персональных компьютеров, а также 6 специальных вычислительных комплексов и ряд систем программного обеспечения.</w:t>
      </w:r>
    </w:p>
    <w:p w14:paraId="04693FDD" w14:textId="7DBB19FB" w:rsidR="000C6A07" w:rsidRPr="007C42F6" w:rsidRDefault="000C6A07" w:rsidP="000C6A07">
      <w:pPr>
        <w:pStyle w:val="a3"/>
        <w:spacing w:before="150" w:beforeAutospacing="0"/>
        <w:rPr>
          <w:rFonts w:ascii="Times" w:hAnsi="Times"/>
          <w:color w:val="000000" w:themeColor="text1"/>
          <w:sz w:val="28"/>
          <w:szCs w:val="28"/>
        </w:rPr>
      </w:pPr>
      <w:r w:rsidRPr="007C42F6">
        <w:rPr>
          <w:rFonts w:ascii="Times" w:hAnsi="Times"/>
          <w:color w:val="000000" w:themeColor="text1"/>
          <w:sz w:val="28"/>
          <w:szCs w:val="28"/>
        </w:rPr>
        <w:t>Г. П. Лопато принадлежат немалые заслуги в области создания многомашинных вычислительных систем и комплексов.</w:t>
      </w:r>
    </w:p>
    <w:p w14:paraId="282A5953" w14:textId="77777777" w:rsidR="00C922D8" w:rsidRPr="007C42F6" w:rsidRDefault="00C922D8" w:rsidP="00C922D8">
      <w:pPr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</w:pPr>
      <w:r w:rsidRPr="007C42F6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Кроме вычислительных машин и систем гражданского назначения, Г. П. Лопато руководил разработками систем и комплексов специального назначения, в частности ряда передвижных (возимых) комплексов, а также информационно-логической системы управления 70К1.</w:t>
      </w:r>
    </w:p>
    <w:p w14:paraId="0060E30E" w14:textId="38C4DA15" w:rsidR="00C922D8" w:rsidRPr="007C42F6" w:rsidRDefault="00C922D8" w:rsidP="00C922D8">
      <w:pPr>
        <w:spacing w:before="150" w:after="100" w:afterAutospacing="1"/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</w:pPr>
      <w:r w:rsidRPr="007C42F6"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t>В</w:t>
      </w:r>
      <w:r w:rsidR="0064370D" w:rsidRPr="007C42F6"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t>последствии, в</w:t>
      </w:r>
      <w:r w:rsidRPr="007C42F6"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t xml:space="preserve"> Минском радиотехническом институте он организовал кафедру "Вычислительные машины и системы", которой заведовал в течение десяти лет.</w:t>
      </w:r>
    </w:p>
    <w:p w14:paraId="5945168D" w14:textId="671B59CD" w:rsidR="000C6A07" w:rsidRPr="007C42F6" w:rsidRDefault="00C922D8">
      <w:pPr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</w:pPr>
      <w:r w:rsidRPr="007C42F6"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lastRenderedPageBreak/>
        <w:t>Заслуги Георгия Павловича Лопато в области создания вычислительных машин, комплексов и систем высоко оценены государством. Он был удостоен звания лауреата Государственной премии СССР, в 1979 году был избран членом-корреспондентом АН СССР, награжден многими орденами страны. Им опубликовано более 120 научных работ и получено 45 авторских свидетельств на изобретения.</w:t>
      </w:r>
    </w:p>
    <w:sectPr w:rsidR="000C6A07" w:rsidRPr="007C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2"/>
    <w:rsid w:val="000C6A07"/>
    <w:rsid w:val="00535BDE"/>
    <w:rsid w:val="0064370D"/>
    <w:rsid w:val="006B4EF4"/>
    <w:rsid w:val="007A3DED"/>
    <w:rsid w:val="007C42F6"/>
    <w:rsid w:val="007E429C"/>
    <w:rsid w:val="00C87E93"/>
    <w:rsid w:val="00C922D8"/>
    <w:rsid w:val="00E17D57"/>
    <w:rsid w:val="00E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EF6B8"/>
  <w15:chartTrackingRefBased/>
  <w15:docId w15:val="{46AA5FC5-5C9F-0D4F-A6CE-4707FCD9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E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2022-03-23T12:43:00Z</dcterms:created>
  <dcterms:modified xsi:type="dcterms:W3CDTF">2022-03-23T19:58:00Z</dcterms:modified>
</cp:coreProperties>
</file>