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AB1" w:rsidRPr="00D41AB1" w:rsidRDefault="00D41AB1" w:rsidP="00D41AB1">
      <w:pPr>
        <w:shd w:val="clear" w:color="auto" w:fill="FFFFFF"/>
        <w:spacing w:after="0" w:line="720" w:lineRule="atLeast"/>
        <w:outlineLvl w:val="3"/>
        <w:rPr>
          <w:rFonts w:ascii="Arial" w:eastAsia="Times New Roman" w:hAnsi="Arial" w:cs="Arial"/>
          <w:b/>
          <w:bCs/>
          <w:color w:val="000000"/>
          <w:sz w:val="57"/>
          <w:szCs w:val="57"/>
          <w:lang w:val="ru-RU"/>
        </w:rPr>
      </w:pPr>
      <w:r w:rsidRPr="00D41AB1">
        <w:rPr>
          <w:rFonts w:ascii="Arial" w:eastAsia="Times New Roman" w:hAnsi="Arial" w:cs="Arial"/>
          <w:b/>
          <w:bCs/>
          <w:color w:val="000000"/>
          <w:sz w:val="57"/>
          <w:szCs w:val="57"/>
          <w:lang w:val="ru-RU"/>
        </w:rPr>
        <w:t xml:space="preserve">1.11 Работа с </w:t>
      </w:r>
      <w:proofErr w:type="spellStart"/>
      <w:r w:rsidRPr="00D41AB1">
        <w:rPr>
          <w:rFonts w:ascii="Arial" w:eastAsia="Times New Roman" w:hAnsi="Arial" w:cs="Arial"/>
          <w:b/>
          <w:bCs/>
          <w:color w:val="000000"/>
          <w:sz w:val="57"/>
          <w:szCs w:val="57"/>
        </w:rPr>
        <w:t>Git</w:t>
      </w:r>
      <w:proofErr w:type="spellEnd"/>
      <w:r w:rsidRPr="00D41AB1">
        <w:rPr>
          <w:rFonts w:ascii="Arial" w:eastAsia="Times New Roman" w:hAnsi="Arial" w:cs="Arial"/>
          <w:b/>
          <w:bCs/>
          <w:color w:val="000000"/>
          <w:sz w:val="57"/>
          <w:szCs w:val="57"/>
          <w:lang w:val="ru-RU"/>
        </w:rPr>
        <w:t xml:space="preserve"> в средах разработки</w:t>
      </w:r>
    </w:p>
    <w:p w:rsidR="00663056" w:rsidRDefault="00D01DB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6444DA0" wp14:editId="65B24153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5D150C" wp14:editId="423B6650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D8875C" wp14:editId="34FD2D03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BC" w:rsidRPr="00D01DBC" w:rsidRDefault="00D01DBC" w:rsidP="00D01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t>Описание</w:t>
      </w:r>
    </w:p>
    <w:p w:rsidR="00D01DBC" w:rsidRPr="00D01DBC" w:rsidRDefault="00D01DBC" w:rsidP="00D01DBC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Начиная с версии </w: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1.70 по умолчанию включен «3-</w:t>
      </w:r>
      <w:r w:rsidRPr="00D01DBC">
        <w:rPr>
          <w:rFonts w:ascii="Times New Roman" w:eastAsia="Times New Roman" w:hAnsi="Times New Roman" w:cs="Times New Roman"/>
          <w:sz w:val="24"/>
          <w:szCs w:val="24"/>
        </w:rPr>
        <w:t>way</w: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DBC">
        <w:rPr>
          <w:rFonts w:ascii="Times New Roman" w:eastAsia="Times New Roman" w:hAnsi="Times New Roman" w:cs="Times New Roman"/>
          <w:sz w:val="24"/>
          <w:szCs w:val="24"/>
        </w:rPr>
        <w:t>Merge</w: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DBC">
        <w:rPr>
          <w:rFonts w:ascii="Times New Roman" w:eastAsia="Times New Roman" w:hAnsi="Times New Roman" w:cs="Times New Roman"/>
          <w:sz w:val="24"/>
          <w:szCs w:val="24"/>
        </w:rPr>
        <w:t>Editor</w: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t>», который отличается от показанного в видео. Как его отключить — показано</w:t>
      </w:r>
      <w:r w:rsidRPr="00D01DBC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 </w:instrTex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instrText>HYPERLINK</w:instrText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 "</w:instrTex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instrText>https</w:instrText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://</w:instrTex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instrText>stackoverflow</w:instrText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.</w:instrTex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instrText>com</w:instrText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/</w:instrTex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instrText>questions</w:instrText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/73337147/</w:instrTex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instrText>how</w:instrText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-</w:instrTex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instrText>to</w:instrText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-</w:instrTex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instrText>disable</w:instrText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-</w:instrTex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instrText>turn</w:instrText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-</w:instrTex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instrText>off</w:instrText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-3-</w:instrTex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instrText>way</w:instrText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-</w:instrTex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instrText>merge</w:instrText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-</w:instrTex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instrText>editor</w:instrText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-</w:instrTex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instrText>view</w:instrText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-</w:instrTex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instrText>in</w:instrText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-</w:instrTex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instrText>vscode</w:instrText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" \</w:instrTex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instrText>t</w:instrText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 "_</w:instrTex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instrText>blank</w:instrText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" </w:instrText>
      </w:r>
      <w:proofErr w:type="spellStart"/>
      <w:r w:rsidRPr="00D01DB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End"/>
      <w:r w:rsidRPr="00D01DBC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ru-RU"/>
        </w:rPr>
        <w:t>здесь</w:t>
      </w:r>
      <w:r w:rsidRPr="00D01DB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t>, тогда интерфейс вернется к той версии, которая была показана в видео.</w:t>
      </w:r>
    </w:p>
    <w:p w:rsidR="00D01DBC" w:rsidRPr="00D01DBC" w:rsidRDefault="00D01DBC" w:rsidP="00D01DBC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01DBC" w:rsidRPr="00D01DBC" w:rsidRDefault="00D01DBC" w:rsidP="00D01DBC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DBC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 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HYPERLINK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 "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https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://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git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-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scm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.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com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/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book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/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ru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/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v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2" \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t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 "_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blank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" 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D01DBC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ru-RU"/>
        </w:rPr>
        <w:t xml:space="preserve">Справочник </w:t>
      </w:r>
      <w:proofErr w:type="spellStart"/>
      <w:r w:rsidRPr="00D01DBC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Git</w:t>
      </w:r>
      <w:proofErr w:type="spellEnd"/>
      <w:r w:rsidRPr="00D01DB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D01DBC" w:rsidRPr="00D01DBC" w:rsidRDefault="00D01DBC" w:rsidP="00D01DBC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DBC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 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HYPERLINK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 "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https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://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www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.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digitalocean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.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com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/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community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/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tutorials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/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how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-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to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-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use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-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git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-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integration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-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in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-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visual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-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studio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-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code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-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ru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>" \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t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 "_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instrText>blank</w:instrText>
      </w:r>
      <w:r w:rsidRPr="00D01DBC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" </w:instrText>
      </w:r>
      <w:r w:rsidRPr="00D01DB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D01DBC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ru-RU"/>
        </w:rPr>
        <w:t xml:space="preserve">Использование интеграции </w:t>
      </w:r>
      <w:proofErr w:type="spellStart"/>
      <w:r w:rsidRPr="00D01DBC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Git</w:t>
      </w:r>
      <w:proofErr w:type="spellEnd"/>
      <w:r w:rsidRPr="00D01DBC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ru-RU"/>
        </w:rPr>
        <w:t xml:space="preserve"> в </w:t>
      </w:r>
      <w:r w:rsidRPr="00D01DBC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Visual</w:t>
      </w:r>
      <w:r w:rsidRPr="00D01DBC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ru-RU"/>
        </w:rPr>
        <w:t xml:space="preserve"> </w:t>
      </w:r>
      <w:r w:rsidRPr="00D01DBC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Studio</w:t>
      </w:r>
      <w:r w:rsidRPr="00D01DBC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ru-RU"/>
        </w:rPr>
        <w:t xml:space="preserve"> </w:t>
      </w:r>
      <w:r w:rsidRPr="00D01DBC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Code</w:t>
      </w:r>
      <w:r w:rsidRPr="00D01DB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D01DB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01DBC" w:rsidRPr="00D01DBC" w:rsidRDefault="00D01DBC" w:rsidP="00D01DBC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7" w:tgtFrame="_blank" w:history="1">
        <w:r w:rsidRPr="00D01DB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u-RU"/>
          </w:rPr>
          <w:t xml:space="preserve">Официальная документация по </w:t>
        </w:r>
        <w:r w:rsidRPr="00D01DB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VS</w:t>
        </w:r>
        <w:r w:rsidRPr="00D01DB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u-RU"/>
          </w:rPr>
          <w:t xml:space="preserve"> </w:t>
        </w:r>
        <w:r w:rsidRPr="00D01DB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Code</w:t>
        </w:r>
      </w:hyperlink>
      <w:r w:rsidRPr="00D01DB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01DBC" w:rsidRPr="00D01DBC" w:rsidRDefault="00D01DBC" w:rsidP="00D01DBC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8" w:tgtFrame="_blank" w:history="1">
        <w:r w:rsidRPr="00D01DB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u-RU"/>
          </w:rPr>
          <w:t xml:space="preserve">Официальная документация по </w:t>
        </w:r>
        <w:r w:rsidRPr="00D01DB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IntelliJ</w:t>
        </w:r>
        <w:r w:rsidRPr="00D01DB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u-RU"/>
          </w:rPr>
          <w:t xml:space="preserve"> </w:t>
        </w:r>
        <w:r w:rsidRPr="00D01DB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IDEA</w:t>
        </w:r>
      </w:hyperlink>
    </w:p>
    <w:p w:rsidR="00D01DBC" w:rsidRPr="00D41AB1" w:rsidRDefault="00D01DBC">
      <w:pPr>
        <w:rPr>
          <w:lang w:val="ru-RU"/>
        </w:rPr>
      </w:pPr>
      <w:bookmarkStart w:id="0" w:name="_GoBack"/>
      <w:bookmarkEnd w:id="0"/>
    </w:p>
    <w:sectPr w:rsidR="00D01DBC" w:rsidRPr="00D41AB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AB1"/>
    <w:rsid w:val="00663056"/>
    <w:rsid w:val="00D01DBC"/>
    <w:rsid w:val="00D41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78C6F"/>
  <w15:chartTrackingRefBased/>
  <w15:docId w15:val="{336872E6-4E9B-42F5-AA2B-11B5251D9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D41AB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D41AB1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D01D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D01D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05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3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help/idea/using-git-integration.html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code.visualstudio.com/docs/editor/versioncontro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136</Words>
  <Characters>778</Characters>
  <Application>Microsoft Office Word</Application>
  <DocSecurity>0</DocSecurity>
  <Lines>6</Lines>
  <Paragraphs>1</Paragraphs>
  <ScaleCrop>false</ScaleCrop>
  <Company>SPecialiST RePack</Company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2022-12-23T14:56:00Z</dcterms:created>
  <dcterms:modified xsi:type="dcterms:W3CDTF">2022-12-23T15:11:00Z</dcterms:modified>
</cp:coreProperties>
</file>